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865EF" w14:textId="77777777" w:rsidR="00B62C43" w:rsidRPr="00B62C43" w:rsidRDefault="00B62C43" w:rsidP="00B62C43">
      <w:r w:rsidRPr="00B62C43">
        <w:t>Entiendo. El manifiesto debe definir tres cosas enlazadas:</w:t>
      </w:r>
    </w:p>
    <w:p w14:paraId="2CCB6B40" w14:textId="77777777" w:rsidR="00B62C43" w:rsidRPr="00B62C43" w:rsidRDefault="00B62C43" w:rsidP="00B62C43">
      <w:pPr>
        <w:numPr>
          <w:ilvl w:val="0"/>
          <w:numId w:val="1"/>
        </w:numPr>
      </w:pPr>
      <w:r w:rsidRPr="00B62C43">
        <w:rPr>
          <w:b/>
          <w:bCs/>
        </w:rPr>
        <w:t>Qué es el Juego:</w:t>
      </w:r>
      <w:r w:rsidRPr="00B62C43">
        <w:t xml:space="preserve"> la dinámica mediante la cual las relaciones generan y transforman posibilidades.</w:t>
      </w:r>
    </w:p>
    <w:p w14:paraId="12DE3F9C" w14:textId="77777777" w:rsidR="00B62C43" w:rsidRPr="00B62C43" w:rsidRDefault="00B62C43" w:rsidP="00B62C43">
      <w:pPr>
        <w:numPr>
          <w:ilvl w:val="0"/>
          <w:numId w:val="1"/>
        </w:numPr>
      </w:pPr>
      <w:r w:rsidRPr="00B62C43">
        <w:rPr>
          <w:b/>
          <w:bCs/>
        </w:rPr>
        <w:t>Qué es lo Infinito:</w:t>
      </w:r>
      <w:r w:rsidRPr="00B62C43">
        <w:t xml:space="preserve"> la realidad inagotable que revela nuevos horizontes cuando cambia la escala de observación.</w:t>
      </w:r>
    </w:p>
    <w:p w14:paraId="733AF07A" w14:textId="77777777" w:rsidR="00B62C43" w:rsidRPr="00B62C43" w:rsidRDefault="00B62C43" w:rsidP="00B62C43">
      <w:pPr>
        <w:numPr>
          <w:ilvl w:val="0"/>
          <w:numId w:val="1"/>
        </w:numPr>
      </w:pPr>
      <w:r w:rsidRPr="00B62C43">
        <w:rPr>
          <w:b/>
          <w:bCs/>
        </w:rPr>
        <w:t>Qué es el Juego Infinito:</w:t>
      </w:r>
      <w:r w:rsidRPr="00B62C43">
        <w:t xml:space="preserve"> la continuidad creadora de esas relaciones, configuraciones, jugadores y tableros.</w:t>
      </w:r>
    </w:p>
    <w:p w14:paraId="372869FD" w14:textId="77777777" w:rsidR="00B62C43" w:rsidRPr="00B62C43" w:rsidRDefault="00B62C43" w:rsidP="00B62C43">
      <w:r w:rsidRPr="00B62C43">
        <w:t>Esta sería la versión unificada:</w:t>
      </w:r>
    </w:p>
    <w:p w14:paraId="2476D785" w14:textId="77777777" w:rsidR="00B62C43" w:rsidRPr="00B62C43" w:rsidRDefault="00B62C43" w:rsidP="00B62C43">
      <w:pPr>
        <w:rPr>
          <w:b/>
          <w:bCs/>
        </w:rPr>
      </w:pPr>
      <w:r w:rsidRPr="00B62C43">
        <w:rPr>
          <w:b/>
          <w:bCs/>
        </w:rPr>
        <w:t>Manifiesto del Juego Infinito</w:t>
      </w:r>
    </w:p>
    <w:p w14:paraId="7E36BD2A" w14:textId="77777777" w:rsidR="00B62C43" w:rsidRPr="00B62C43" w:rsidRDefault="00B62C43" w:rsidP="00B62C43">
      <w:pPr>
        <w:rPr>
          <w:b/>
          <w:bCs/>
        </w:rPr>
      </w:pPr>
      <w:r w:rsidRPr="00B62C43">
        <w:rPr>
          <w:b/>
          <w:bCs/>
        </w:rPr>
        <w:t>La realidad no está terminada</w:t>
      </w:r>
    </w:p>
    <w:p w14:paraId="1503E8C6" w14:textId="77777777" w:rsidR="00B62C43" w:rsidRPr="00B62C43" w:rsidRDefault="00B62C43" w:rsidP="00B62C43">
      <w:r w:rsidRPr="00B62C43">
        <w:t>No vivimos dentro de una estructura fija.</w:t>
      </w:r>
    </w:p>
    <w:p w14:paraId="5205B8CA" w14:textId="77777777" w:rsidR="00B62C43" w:rsidRPr="00B62C43" w:rsidRDefault="00B62C43" w:rsidP="00B62C43">
      <w:r w:rsidRPr="00B62C43">
        <w:t>Vivimos en una realidad dinámica, compuesta por relaciones que generan configuraciones, diferencias, individualidades, sistemas y posibilidades de transformación.</w:t>
      </w:r>
    </w:p>
    <w:p w14:paraId="408EF473" w14:textId="77777777" w:rsidR="00B62C43" w:rsidRPr="00B62C43" w:rsidRDefault="00B62C43" w:rsidP="00B62C43">
      <w:r w:rsidRPr="00B62C43">
        <w:t>Nada existe completamente aislado. Toda existencia depende de condiciones, relaciones y procesos que le permiten aparecer, diferenciarse, conservar cierta continuidad y actuar sobre otras existencias.</w:t>
      </w:r>
    </w:p>
    <w:p w14:paraId="4744BC2A" w14:textId="77777777" w:rsidR="00B62C43" w:rsidRPr="00B62C43" w:rsidRDefault="00B62C43" w:rsidP="00B62C43">
      <w:r w:rsidRPr="00B62C43">
        <w:t>Una persona, una familia, una organización, una sociedad, un ecosistema o una galaxia pueden ser comprendidos como configuraciones relacionales. Cada una posee cierta unidad, pero ninguna está absolutamente separada de aquello que la constituye ni de aquello con lo que se relaciona.</w:t>
      </w:r>
    </w:p>
    <w:p w14:paraId="32F36FAD" w14:textId="77777777" w:rsidR="00B62C43" w:rsidRPr="00B62C43" w:rsidRDefault="00B62C43" w:rsidP="00B62C43">
      <w:r w:rsidRPr="00B62C43">
        <w:t>La realidad no es una colección de cosas inmóviles.</w:t>
      </w:r>
    </w:p>
    <w:p w14:paraId="40100036" w14:textId="77777777" w:rsidR="00B62C43" w:rsidRPr="00B62C43" w:rsidRDefault="00B62C43" w:rsidP="00B62C43">
      <w:r w:rsidRPr="00B62C43">
        <w:t>Es una trama dinámica de relaciones que se organizan, se preservan, entran en tensión, se transforman y producen nuevas configuraciones.</w:t>
      </w:r>
    </w:p>
    <w:p w14:paraId="40E4F295" w14:textId="77777777" w:rsidR="00B62C43" w:rsidRPr="00B62C43" w:rsidRDefault="00B62C43" w:rsidP="00B62C43">
      <w:pPr>
        <w:rPr>
          <w:b/>
          <w:bCs/>
        </w:rPr>
      </w:pPr>
      <w:r w:rsidRPr="00B62C43">
        <w:rPr>
          <w:b/>
          <w:bCs/>
        </w:rPr>
        <w:t>El problema del observador</w:t>
      </w:r>
    </w:p>
    <w:p w14:paraId="2A3B053D" w14:textId="77777777" w:rsidR="00B62C43" w:rsidRPr="00B62C43" w:rsidRDefault="00B62C43" w:rsidP="00B62C43">
      <w:r w:rsidRPr="00B62C43">
        <w:t>Todo conocimiento parte de un observador situado.</w:t>
      </w:r>
    </w:p>
    <w:p w14:paraId="3544B719" w14:textId="77777777" w:rsidR="00B62C43" w:rsidRPr="00B62C43" w:rsidRDefault="00B62C43" w:rsidP="00B62C43">
      <w:r w:rsidRPr="00B62C43">
        <w:t>El observador no contempla la totalidad desde afuera. Observa desde una posición determinada, mediante capacidades limitadas y dentro de una escala espacial, temporal, conceptual y relacional específica.</w:t>
      </w:r>
    </w:p>
    <w:p w14:paraId="28310DEE" w14:textId="77777777" w:rsidR="00B62C43" w:rsidRPr="00B62C43" w:rsidRDefault="00B62C43" w:rsidP="00B62C43">
      <w:r w:rsidRPr="00B62C43">
        <w:t>Por eso, aquello que llamamos cosa, individuo, relación, sistema, parte o totalidad depende, al menos parcialmente, de la escala desde la cual observamos.</w:t>
      </w:r>
    </w:p>
    <w:p w14:paraId="7CF020C0" w14:textId="77777777" w:rsidR="00B62C43" w:rsidRPr="00B62C43" w:rsidRDefault="00B62C43" w:rsidP="00B62C43">
      <w:r w:rsidRPr="00B62C43">
        <w:t>Una piedra aparece como una cosa unitaria desde la escala humana. Al observarla con mayor profundidad, se revela como una configuración de minerales, moléculas, átomos, partículas y relaciones.</w:t>
      </w:r>
    </w:p>
    <w:p w14:paraId="232555EB" w14:textId="77777777" w:rsidR="00B62C43" w:rsidRPr="00B62C43" w:rsidRDefault="00B62C43" w:rsidP="00B62C43">
      <w:r w:rsidRPr="00B62C43">
        <w:t xml:space="preserve">Una célula puede aparecer como una individualidad en una escala y como parte de un organismo en otra. Una persona puede ser observada como individuo, pero también como configuración </w:t>
      </w:r>
      <w:r w:rsidRPr="00B62C43">
        <w:lastRenderedPageBreak/>
        <w:t>biológica, integrante de una familia, participante de una sociedad y componente de sistemas históricos, económicos y ecológicos más amplios.</w:t>
      </w:r>
    </w:p>
    <w:p w14:paraId="6A5DEF10" w14:textId="77777777" w:rsidR="00B62C43" w:rsidRPr="00B62C43" w:rsidRDefault="00B62C43" w:rsidP="00B62C43">
      <w:r w:rsidRPr="00B62C43">
        <w:t>Aquello que en una escala aparece como cosa puede revelarse como una configuración de relaciones en otra. Aquello que aparece como relación entre elementos puede constituir, desde una escala diferente, una nueva individualidad.</w:t>
      </w:r>
    </w:p>
    <w:p w14:paraId="30A918B9" w14:textId="77777777" w:rsidR="00B62C43" w:rsidRPr="00B62C43" w:rsidRDefault="00B62C43" w:rsidP="00B62C43">
      <w:r w:rsidRPr="00B62C43">
        <w:t>La escala modifica lo que podemos reconocer como entidad, relación o sistema.</w:t>
      </w:r>
    </w:p>
    <w:p w14:paraId="622637DD" w14:textId="77777777" w:rsidR="00B62C43" w:rsidRPr="00B62C43" w:rsidRDefault="00B62C43" w:rsidP="00B62C43">
      <w:r w:rsidRPr="00B62C43">
        <w:t>Esto significa que ninguna escala conocida puede asumirse automáticamente como definitiva.</w:t>
      </w:r>
    </w:p>
    <w:p w14:paraId="6F39FE23" w14:textId="77777777" w:rsidR="00B62C43" w:rsidRPr="00B62C43" w:rsidRDefault="00B62C43" w:rsidP="00B62C43">
      <w:pPr>
        <w:rPr>
          <w:b/>
          <w:bCs/>
        </w:rPr>
      </w:pPr>
      <w:r w:rsidRPr="00B62C43">
        <w:rPr>
          <w:b/>
          <w:bCs/>
        </w:rPr>
        <w:t>Lo infinito</w:t>
      </w:r>
    </w:p>
    <w:p w14:paraId="1ED7714A" w14:textId="77777777" w:rsidR="00B62C43" w:rsidRPr="00B62C43" w:rsidRDefault="00B62C43" w:rsidP="00B62C43">
      <w:r w:rsidRPr="00B62C43">
        <w:t>Cada ampliación de nuestra capacidad de observación ha abierto nuevos horizontes.</w:t>
      </w:r>
    </w:p>
    <w:p w14:paraId="4A21DF00" w14:textId="77777777" w:rsidR="00B62C43" w:rsidRPr="00B62C43" w:rsidRDefault="00B62C43" w:rsidP="00B62C43">
      <w:r w:rsidRPr="00B62C43">
        <w:t>Cuando dirigimos la mirada hacia lo pequeño, encontramos estructuras y relaciones donde antes creíamos haber llegado a elementos simples. Cuando la dirigimos hacia lo grande, descubrimos configuraciones que contienen aquello que antes parecía constituir la totalidad.</w:t>
      </w:r>
    </w:p>
    <w:p w14:paraId="1074E8E8" w14:textId="77777777" w:rsidR="00B62C43" w:rsidRPr="00B62C43" w:rsidRDefault="00B62C43" w:rsidP="00B62C43">
      <w:r w:rsidRPr="00B62C43">
        <w:t>Cada horizonte alcanzado parece abrir otro horizonte.</w:t>
      </w:r>
    </w:p>
    <w:p w14:paraId="7017C0F4" w14:textId="77777777" w:rsidR="00B62C43" w:rsidRPr="00B62C43" w:rsidRDefault="00B62C43" w:rsidP="00B62C43">
      <w:r w:rsidRPr="00B62C43">
        <w:t>No observamos directamente la infinitud. Observamos una realidad que no parece agotarse cuando cambian nuestra perspectiva, nuestros instrumentos o nuestra escala de observación.</w:t>
      </w:r>
    </w:p>
    <w:p w14:paraId="5A524514" w14:textId="77777777" w:rsidR="00B62C43" w:rsidRPr="00B62C43" w:rsidRDefault="00B62C43" w:rsidP="00B62C43">
      <w:r w:rsidRPr="00B62C43">
        <w:t>Esto no demuestra matemáticamente que el universo físico sea infinito. Pero impide confundir el límite de nuestra mirada con el límite de la existencia.</w:t>
      </w:r>
    </w:p>
    <w:p w14:paraId="2130F499" w14:textId="77777777" w:rsidR="00B62C43" w:rsidRPr="00B62C43" w:rsidRDefault="00B62C43" w:rsidP="00B62C43">
      <w:r w:rsidRPr="00B62C43">
        <w:t>El universo que conocemos es siempre universo observable: aquello que puede aparecer dentro de la relación entre la realidad, el observador y sus posibilidades de observación.</w:t>
      </w:r>
    </w:p>
    <w:p w14:paraId="6E244D5F" w14:textId="77777777" w:rsidR="00B62C43" w:rsidRPr="00B62C43" w:rsidRDefault="00B62C43" w:rsidP="00B62C43">
      <w:r w:rsidRPr="00B62C43">
        <w:t>Más allá de ese horizonte no podemos afirmar con certeza qué existe. Pero tampoco podemos afirmar que la realidad termine allí donde termina nuestra capacidad de conocerla.</w:t>
      </w:r>
    </w:p>
    <w:p w14:paraId="01B933C5" w14:textId="77777777" w:rsidR="00B62C43" w:rsidRPr="00B62C43" w:rsidRDefault="00B62C43" w:rsidP="00B62C43">
      <w:r w:rsidRPr="00B62C43">
        <w:t>Lo infinito no debe entenderse únicamente como una extensión espacial interminable. También puede entenderse como la imposibilidad de agotar la realidad desde una única perspectiva, escala, relación o forma de conocimiento.</w:t>
      </w:r>
    </w:p>
    <w:p w14:paraId="3903C297" w14:textId="77777777" w:rsidR="00B62C43" w:rsidRPr="00B62C43" w:rsidRDefault="00B62C43" w:rsidP="00B62C43">
      <w:r w:rsidRPr="00B62C43">
        <w:t>La infinitud es apertura.</w:t>
      </w:r>
    </w:p>
    <w:p w14:paraId="604CF346" w14:textId="77777777" w:rsidR="00B62C43" w:rsidRPr="00B62C43" w:rsidRDefault="00B62C43" w:rsidP="00B62C43">
      <w:r w:rsidRPr="00B62C43">
        <w:t>Es la posibilidad permanente de que existan relaciones aún no observadas, configuraciones todavía incomprendidas, escalas que no hemos alcanzado y transformaciones que todavía no han ocurrido.</w:t>
      </w:r>
    </w:p>
    <w:p w14:paraId="031D9BCD" w14:textId="77777777" w:rsidR="00B62C43" w:rsidRPr="00B62C43" w:rsidRDefault="00B62C43" w:rsidP="00B62C43">
      <w:r w:rsidRPr="00B62C43">
        <w:t>La realidad puede comprenderse, por ello, como una infinitud relacional.</w:t>
      </w:r>
    </w:p>
    <w:p w14:paraId="21EEB302" w14:textId="77777777" w:rsidR="00B62C43" w:rsidRPr="00B62C43" w:rsidRDefault="00B62C43" w:rsidP="00B62C43">
      <w:pPr>
        <w:rPr>
          <w:b/>
          <w:bCs/>
        </w:rPr>
      </w:pPr>
      <w:r w:rsidRPr="00B62C43">
        <w:rPr>
          <w:b/>
          <w:bCs/>
        </w:rPr>
        <w:t>El Juego</w:t>
      </w:r>
    </w:p>
    <w:p w14:paraId="5D561BA9" w14:textId="77777777" w:rsidR="00B62C43" w:rsidRPr="00B62C43" w:rsidRDefault="00B62C43" w:rsidP="00B62C43">
      <w:r w:rsidRPr="00B62C43">
        <w:t>Juego no significa aquí simple entretenimiento.</w:t>
      </w:r>
    </w:p>
    <w:p w14:paraId="4B6FFB42" w14:textId="77777777" w:rsidR="00B62C43" w:rsidRPr="00B62C43" w:rsidRDefault="00B62C43" w:rsidP="00B62C43">
      <w:r w:rsidRPr="00B62C43">
        <w:t>El Juego es el proceso mediante el cual las relaciones generan, exploran, seleccionan, transforman y reorganizan posibilidades.</w:t>
      </w:r>
    </w:p>
    <w:p w14:paraId="2206FD27" w14:textId="77777777" w:rsidR="00B62C43" w:rsidRPr="00B62C43" w:rsidRDefault="00B62C43" w:rsidP="00B62C43">
      <w:r w:rsidRPr="00B62C43">
        <w:t>Donde existen diferencias y relaciones, existen posibilidades de interacción. Donde existen posibilidades, pueden aparecer decisiones, movimientos, adaptaciones, cooperaciones, conflictos y consecuencias.</w:t>
      </w:r>
    </w:p>
    <w:p w14:paraId="012A8369" w14:textId="77777777" w:rsidR="00B62C43" w:rsidRPr="00B62C43" w:rsidRDefault="00B62C43" w:rsidP="00B62C43">
      <w:r w:rsidRPr="00B62C43">
        <w:t>En todo juego encontramos, de alguna manera:</w:t>
      </w:r>
    </w:p>
    <w:p w14:paraId="56FFF623" w14:textId="77777777" w:rsidR="00B62C43" w:rsidRPr="00B62C43" w:rsidRDefault="00B62C43" w:rsidP="00B62C43">
      <w:pPr>
        <w:numPr>
          <w:ilvl w:val="0"/>
          <w:numId w:val="2"/>
        </w:numPr>
      </w:pPr>
      <w:r w:rsidRPr="00B62C43">
        <w:t>jugadores;</w:t>
      </w:r>
    </w:p>
    <w:p w14:paraId="34926FE3" w14:textId="77777777" w:rsidR="00B62C43" w:rsidRPr="00B62C43" w:rsidRDefault="00B62C43" w:rsidP="00B62C43">
      <w:pPr>
        <w:numPr>
          <w:ilvl w:val="0"/>
          <w:numId w:val="2"/>
        </w:numPr>
      </w:pPr>
      <w:r w:rsidRPr="00B62C43">
        <w:t>relaciones;</w:t>
      </w:r>
    </w:p>
    <w:p w14:paraId="70DB2E3B" w14:textId="77777777" w:rsidR="00B62C43" w:rsidRPr="00B62C43" w:rsidRDefault="00B62C43" w:rsidP="00B62C43">
      <w:pPr>
        <w:numPr>
          <w:ilvl w:val="0"/>
          <w:numId w:val="2"/>
        </w:numPr>
      </w:pPr>
      <w:r w:rsidRPr="00B62C43">
        <w:t>reglas visibles e invisibles;</w:t>
      </w:r>
    </w:p>
    <w:p w14:paraId="23897450" w14:textId="77777777" w:rsidR="00B62C43" w:rsidRPr="00B62C43" w:rsidRDefault="00B62C43" w:rsidP="00B62C43">
      <w:pPr>
        <w:numPr>
          <w:ilvl w:val="0"/>
          <w:numId w:val="2"/>
        </w:numPr>
      </w:pPr>
      <w:r w:rsidRPr="00B62C43">
        <w:t>límites y condiciones;</w:t>
      </w:r>
    </w:p>
    <w:p w14:paraId="6B3FE3AC" w14:textId="77777777" w:rsidR="00B62C43" w:rsidRPr="00B62C43" w:rsidRDefault="00B62C43" w:rsidP="00B62C43">
      <w:pPr>
        <w:numPr>
          <w:ilvl w:val="0"/>
          <w:numId w:val="2"/>
        </w:numPr>
      </w:pPr>
      <w:r w:rsidRPr="00B62C43">
        <w:t>recursos y capacidades;</w:t>
      </w:r>
    </w:p>
    <w:p w14:paraId="0D0E29AF" w14:textId="77777777" w:rsidR="00B62C43" w:rsidRPr="00B62C43" w:rsidRDefault="00B62C43" w:rsidP="00B62C43">
      <w:pPr>
        <w:numPr>
          <w:ilvl w:val="0"/>
          <w:numId w:val="2"/>
        </w:numPr>
      </w:pPr>
      <w:r w:rsidRPr="00B62C43">
        <w:t>tableros;</w:t>
      </w:r>
    </w:p>
    <w:p w14:paraId="7361DD23" w14:textId="77777777" w:rsidR="00B62C43" w:rsidRPr="00B62C43" w:rsidRDefault="00B62C43" w:rsidP="00B62C43">
      <w:pPr>
        <w:numPr>
          <w:ilvl w:val="0"/>
          <w:numId w:val="2"/>
        </w:numPr>
      </w:pPr>
      <w:r w:rsidRPr="00B62C43">
        <w:t>decisiones;</w:t>
      </w:r>
    </w:p>
    <w:p w14:paraId="0C6D7B42" w14:textId="77777777" w:rsidR="00B62C43" w:rsidRPr="00B62C43" w:rsidRDefault="00B62C43" w:rsidP="00B62C43">
      <w:pPr>
        <w:numPr>
          <w:ilvl w:val="0"/>
          <w:numId w:val="2"/>
        </w:numPr>
      </w:pPr>
      <w:r w:rsidRPr="00B62C43">
        <w:t>incertidumbre;</w:t>
      </w:r>
    </w:p>
    <w:p w14:paraId="5F1E4A0C" w14:textId="77777777" w:rsidR="00B62C43" w:rsidRPr="00B62C43" w:rsidRDefault="00B62C43" w:rsidP="00B62C43">
      <w:pPr>
        <w:numPr>
          <w:ilvl w:val="0"/>
          <w:numId w:val="2"/>
        </w:numPr>
      </w:pPr>
      <w:r w:rsidRPr="00B62C43">
        <w:t>cooperación y conflicto;</w:t>
      </w:r>
    </w:p>
    <w:p w14:paraId="280B9B9B" w14:textId="77777777" w:rsidR="00B62C43" w:rsidRPr="00B62C43" w:rsidRDefault="00B62C43" w:rsidP="00B62C43">
      <w:pPr>
        <w:numPr>
          <w:ilvl w:val="0"/>
          <w:numId w:val="2"/>
        </w:numPr>
      </w:pPr>
      <w:r w:rsidRPr="00B62C43">
        <w:t>consecuencias;</w:t>
      </w:r>
    </w:p>
    <w:p w14:paraId="605D5CB4" w14:textId="77777777" w:rsidR="00B62C43" w:rsidRPr="00B62C43" w:rsidRDefault="00B62C43" w:rsidP="00B62C43">
      <w:pPr>
        <w:numPr>
          <w:ilvl w:val="0"/>
          <w:numId w:val="2"/>
        </w:numPr>
      </w:pPr>
      <w:r w:rsidRPr="00B62C43">
        <w:t>aprendizaje;</w:t>
      </w:r>
    </w:p>
    <w:p w14:paraId="78BA4598" w14:textId="77777777" w:rsidR="00B62C43" w:rsidRPr="00B62C43" w:rsidRDefault="00B62C43" w:rsidP="00B62C43">
      <w:pPr>
        <w:numPr>
          <w:ilvl w:val="0"/>
          <w:numId w:val="2"/>
        </w:numPr>
      </w:pPr>
      <w:r w:rsidRPr="00B62C43">
        <w:t>continuidad y transformación.</w:t>
      </w:r>
    </w:p>
    <w:p w14:paraId="1D0CE11D" w14:textId="77777777" w:rsidR="00B62C43" w:rsidRPr="00B62C43" w:rsidRDefault="00B62C43" w:rsidP="00B62C43">
      <w:r w:rsidRPr="00B62C43">
        <w:t>Un jugador no tiene que ser solamente una persona. Puede ser cualquier individualidad capaz de conservar cierta coherencia, responder a su entorno, producir consecuencias o transformar las relaciones de las que participa.</w:t>
      </w:r>
    </w:p>
    <w:p w14:paraId="1224E9FC" w14:textId="77777777" w:rsidR="00B62C43" w:rsidRPr="00B62C43" w:rsidRDefault="00B62C43" w:rsidP="00B62C43">
      <w:r w:rsidRPr="00B62C43">
        <w:t>Una célula, un organismo, una empresa, una comunidad, una institución, una nación o un ecosistema pueden actuar como jugadores en escalas diferentes.</w:t>
      </w:r>
    </w:p>
    <w:p w14:paraId="2D3110DC" w14:textId="77777777" w:rsidR="00B62C43" w:rsidRPr="00B62C43" w:rsidRDefault="00B62C43" w:rsidP="00B62C43">
      <w:r w:rsidRPr="00B62C43">
        <w:t>Tampoco existe un único tablero.</w:t>
      </w:r>
    </w:p>
    <w:p w14:paraId="4E60971F" w14:textId="77777777" w:rsidR="00B62C43" w:rsidRPr="00B62C43" w:rsidRDefault="00B62C43" w:rsidP="00B62C43">
      <w:r w:rsidRPr="00B62C43">
        <w:t>Cada jugador participa simultáneamente en múltiples juegos: biológicos, familiares, económicos, políticos, culturales, tecnológicos, ecológicos y civilizacionales.</w:t>
      </w:r>
    </w:p>
    <w:p w14:paraId="6A9259E0" w14:textId="77777777" w:rsidR="00B62C43" w:rsidRPr="00B62C43" w:rsidRDefault="00B62C43" w:rsidP="00B62C43">
      <w:r w:rsidRPr="00B62C43">
        <w:t>Lo que funciona como tablero en una escala puede convertirse en jugador dentro de otra. Y lo que parece una regla inmutable puede revelarse como el resultado temporal de un juego anterior.</w:t>
      </w:r>
    </w:p>
    <w:p w14:paraId="0B8EC982" w14:textId="77777777" w:rsidR="00B62C43" w:rsidRPr="00B62C43" w:rsidRDefault="00B62C43" w:rsidP="00B62C43">
      <w:pPr>
        <w:rPr>
          <w:b/>
          <w:bCs/>
        </w:rPr>
      </w:pPr>
      <w:r w:rsidRPr="00B62C43">
        <w:rPr>
          <w:b/>
          <w:bCs/>
        </w:rPr>
        <w:t>El tablero</w:t>
      </w:r>
    </w:p>
    <w:p w14:paraId="7FD53F9D" w14:textId="77777777" w:rsidR="00B62C43" w:rsidRPr="00B62C43" w:rsidRDefault="00B62C43" w:rsidP="00B62C43">
      <w:r w:rsidRPr="00B62C43">
        <w:t>El tablero es el conjunto de condiciones que hace posible la existencia y continuidad de un juego.</w:t>
      </w:r>
    </w:p>
    <w:p w14:paraId="32F65D80" w14:textId="77777777" w:rsidR="00B62C43" w:rsidRPr="00B62C43" w:rsidRDefault="00B62C43" w:rsidP="00B62C43">
      <w:r w:rsidRPr="00B62C43">
        <w:t>No es solamente el espacio donde se juega. Está compuesto por relaciones, reglas, límites, recursos y equilibrios dinámicos que permiten que los jugadores existan, actúen y produzcan consecuencias.</w:t>
      </w:r>
    </w:p>
    <w:p w14:paraId="306DCDE5" w14:textId="77777777" w:rsidR="00B62C43" w:rsidRPr="00B62C43" w:rsidRDefault="00B62C43" w:rsidP="00B62C43">
      <w:r w:rsidRPr="00B62C43">
        <w:t>Ningún jugador crea por sí solo todas las condiciones que hacen posible su participación.</w:t>
      </w:r>
    </w:p>
    <w:p w14:paraId="7F808E39" w14:textId="77777777" w:rsidR="00B62C43" w:rsidRPr="00B62C43" w:rsidRDefault="00B62C43" w:rsidP="00B62C43">
      <w:r w:rsidRPr="00B62C43">
        <w:t>Toda individualidad recibe un tablero previo: un cuerpo, un lenguaje, una cultura, una sociedad, un territorio, un ecosistema, unas instituciones y una historia.</w:t>
      </w:r>
    </w:p>
    <w:p w14:paraId="01DD1E37" w14:textId="77777777" w:rsidR="00B62C43" w:rsidRPr="00B62C43" w:rsidRDefault="00B62C43" w:rsidP="00B62C43">
      <w:r w:rsidRPr="00B62C43">
        <w:t>Puede aceptar sus reglas, interpretarlas, disputarlas o transformarlas. Pero no puede actuar completamente fuera de toda relación y condición.</w:t>
      </w:r>
    </w:p>
    <w:p w14:paraId="1ADCE10D" w14:textId="77777777" w:rsidR="00B62C43" w:rsidRPr="00B62C43" w:rsidRDefault="00B62C43" w:rsidP="00B62C43">
      <w:r w:rsidRPr="00B62C43">
        <w:t>Un juego puede generar posibilidades, cooperación, aprendizaje y continuidad. También puede volverse destructivo cuando sus jugadores consumen las condiciones que permiten que el propio juego continúe.</w:t>
      </w:r>
    </w:p>
    <w:p w14:paraId="26B264A0" w14:textId="77777777" w:rsidR="00B62C43" w:rsidRPr="00B62C43" w:rsidRDefault="00B62C43" w:rsidP="00B62C43">
      <w:r w:rsidRPr="00B62C43">
        <w:t>Cuando la búsqueda de una victoria inmediata destruye el tablero, la victoria se transforma en derrota.</w:t>
      </w:r>
    </w:p>
    <w:p w14:paraId="24CB21BF" w14:textId="77777777" w:rsidR="00B62C43" w:rsidRPr="00B62C43" w:rsidRDefault="00B62C43" w:rsidP="00B62C43">
      <w:r w:rsidRPr="00B62C43">
        <w:t>Preservar el tablero no significa conservar intacto el orden existente. Algunos tableros son injustos, excluyentes o destructivos y deben ser transformados.</w:t>
      </w:r>
    </w:p>
    <w:p w14:paraId="1FDA6B23" w14:textId="77777777" w:rsidR="00B62C43" w:rsidRPr="00B62C43" w:rsidRDefault="00B62C43" w:rsidP="00B62C43">
      <w:r w:rsidRPr="00B62C43">
        <w:t>Preservar el tablero significa proteger o reconstruir las condiciones fundamentales que permiten la continuidad de la vida, la convivencia, la creación, la diferencia y la aparición de nuevas posibilidades.</w:t>
      </w:r>
    </w:p>
    <w:p w14:paraId="194CF3E3" w14:textId="77777777" w:rsidR="00B62C43" w:rsidRPr="00B62C43" w:rsidRDefault="00B62C43" w:rsidP="00B62C43">
      <w:r w:rsidRPr="00B62C43">
        <w:t>La verdadera estabilidad no es inmovilidad.</w:t>
      </w:r>
    </w:p>
    <w:p w14:paraId="3834FA98" w14:textId="77777777" w:rsidR="00B62C43" w:rsidRPr="00B62C43" w:rsidRDefault="00B62C43" w:rsidP="00B62C43">
      <w:r w:rsidRPr="00B62C43">
        <w:t>Es estabilidad dinámica: la capacidad de conservar una continuidad funcional mediante la adaptación y la transformación.</w:t>
      </w:r>
    </w:p>
    <w:p w14:paraId="637E7CB9" w14:textId="77777777" w:rsidR="00B62C43" w:rsidRPr="00B62C43" w:rsidRDefault="00B62C43" w:rsidP="00B62C43">
      <w:pPr>
        <w:rPr>
          <w:b/>
          <w:bCs/>
        </w:rPr>
      </w:pPr>
      <w:r w:rsidRPr="00B62C43">
        <w:rPr>
          <w:b/>
          <w:bCs/>
        </w:rPr>
        <w:t>El Juego Infinito</w:t>
      </w:r>
    </w:p>
    <w:p w14:paraId="0683A771" w14:textId="77777777" w:rsidR="00B62C43" w:rsidRPr="00B62C43" w:rsidRDefault="00B62C43" w:rsidP="00B62C43">
      <w:r w:rsidRPr="00B62C43">
        <w:t>El Juego es la dinámica de las relaciones.</w:t>
      </w:r>
    </w:p>
    <w:p w14:paraId="03BB528D" w14:textId="77777777" w:rsidR="00B62C43" w:rsidRPr="00B62C43" w:rsidRDefault="00B62C43" w:rsidP="00B62C43">
      <w:r w:rsidRPr="00B62C43">
        <w:t>Lo Infinito es la apertura inagotable de escalas, horizontes, configuraciones y posibilidades.</w:t>
      </w:r>
    </w:p>
    <w:p w14:paraId="445A9D0D" w14:textId="77777777" w:rsidR="00B62C43" w:rsidRPr="00B62C43" w:rsidRDefault="00B62C43" w:rsidP="00B62C43">
      <w:r w:rsidRPr="00B62C43">
        <w:t>El Juego Infinito es la continuidad creadora mediante la cual la realidad genera, explora, transforma y reorganiza posibilidades sin quedar clausurada en una forma definitiva.</w:t>
      </w:r>
    </w:p>
    <w:p w14:paraId="6347CD8B" w14:textId="77777777" w:rsidR="00B62C43" w:rsidRPr="00B62C43" w:rsidRDefault="00B62C43" w:rsidP="00B62C43">
      <w:r w:rsidRPr="00B62C43">
        <w:t>No es un juego que dure simplemente mucho tiempo.</w:t>
      </w:r>
    </w:p>
    <w:p w14:paraId="54A534D2" w14:textId="77777777" w:rsidR="00B62C43" w:rsidRPr="00B62C43" w:rsidRDefault="00B62C43" w:rsidP="00B62C43">
      <w:r w:rsidRPr="00B62C43">
        <w:t>Es un juego cuyo sentido no consiste en alcanzar una victoria final que termine con todos los demás jugadores, posibilidades y transformaciones.</w:t>
      </w:r>
    </w:p>
    <w:p w14:paraId="60E848A2" w14:textId="77777777" w:rsidR="00B62C43" w:rsidRPr="00B62C43" w:rsidRDefault="00B62C43" w:rsidP="00B62C43">
      <w:r w:rsidRPr="00B62C43">
        <w:t>Su propósito es mantener abiertas las condiciones para que la realidad continúe produciendo nuevas relaciones, individualidades, aprendizajes y formas de existencia.</w:t>
      </w:r>
    </w:p>
    <w:p w14:paraId="4A3761B7" w14:textId="77777777" w:rsidR="00B62C43" w:rsidRPr="00B62C43" w:rsidRDefault="00B62C43" w:rsidP="00B62C43">
      <w:r w:rsidRPr="00B62C43">
        <w:t>En los juegos finitos se juega para terminar, vencer y cerrar el resultado.</w:t>
      </w:r>
    </w:p>
    <w:p w14:paraId="49AC94C7" w14:textId="77777777" w:rsidR="00B62C43" w:rsidRPr="00B62C43" w:rsidRDefault="00B62C43" w:rsidP="00B62C43">
      <w:r w:rsidRPr="00B62C43">
        <w:t>En el Juego Infinito se juega para continuar, aprender, transformar y ampliar las posibilidades del tablero.</w:t>
      </w:r>
    </w:p>
    <w:p w14:paraId="7CD47453" w14:textId="77777777" w:rsidR="00B62C43" w:rsidRPr="00B62C43" w:rsidRDefault="00B62C43" w:rsidP="00B62C43">
      <w:r w:rsidRPr="00B62C43">
        <w:t>Esto no elimina la competencia, el conflicto ni la necesidad de decidir. Los integra dentro de un horizonte mayor.</w:t>
      </w:r>
    </w:p>
    <w:p w14:paraId="7D7F92C7" w14:textId="77777777" w:rsidR="00B62C43" w:rsidRPr="00B62C43" w:rsidRDefault="00B62C43" w:rsidP="00B62C43">
      <w:r w:rsidRPr="00B62C43">
        <w:t>Una competencia es generativa cuando mejora las capacidades de los jugadores y del sistema. Es destructiva cuando concentra sus beneficios mientras degrada las condiciones comunes de continuidad.</w:t>
      </w:r>
    </w:p>
    <w:p w14:paraId="222EDB99" w14:textId="77777777" w:rsidR="00B62C43" w:rsidRPr="00B62C43" w:rsidRDefault="00B62C43" w:rsidP="00B62C43">
      <w:r w:rsidRPr="00B62C43">
        <w:t>Una cooperación es generativa cuando permite crear posibilidades que los jugadores no podrían producir aisladamente. Es destructiva cuando convierte la cohesión interna en sometimiento, exclusión o eliminación de otras individualidades.</w:t>
      </w:r>
    </w:p>
    <w:p w14:paraId="7AAB476F" w14:textId="77777777" w:rsidR="00B62C43" w:rsidRPr="00B62C43" w:rsidRDefault="00B62C43" w:rsidP="00B62C43">
      <w:r w:rsidRPr="00B62C43">
        <w:t>El Juego Infinito no exige que todos quieran lo mismo. Exige comprender que la continuidad propia depende de relaciones que exceden al jugador y de tableros que ningún jugador controla completamente.</w:t>
      </w:r>
    </w:p>
    <w:p w14:paraId="17E058C6" w14:textId="77777777" w:rsidR="00B62C43" w:rsidRPr="00B62C43" w:rsidRDefault="00B62C43" w:rsidP="00B62C43">
      <w:pPr>
        <w:rPr>
          <w:b/>
          <w:bCs/>
        </w:rPr>
      </w:pPr>
      <w:r w:rsidRPr="00B62C43">
        <w:rPr>
          <w:b/>
          <w:bCs/>
        </w:rPr>
        <w:t>La individualidad relacional</w:t>
      </w:r>
    </w:p>
    <w:p w14:paraId="14BA69B1" w14:textId="77777777" w:rsidR="00B62C43" w:rsidRPr="00B62C43" w:rsidRDefault="00B62C43" w:rsidP="00B62C43">
      <w:r w:rsidRPr="00B62C43">
        <w:t>El Juego Infinito no niega al individuo.</w:t>
      </w:r>
    </w:p>
    <w:p w14:paraId="4E7562E6" w14:textId="77777777" w:rsidR="00B62C43" w:rsidRPr="00B62C43" w:rsidRDefault="00B62C43" w:rsidP="00B62C43">
      <w:r w:rsidRPr="00B62C43">
        <w:t>Lo comprende como una individualidad relacional: una configuración suficientemente integrada, diferenciada y continua como para actuar como unidad dentro de una escala determinada.</w:t>
      </w:r>
    </w:p>
    <w:p w14:paraId="085FE2DB" w14:textId="77777777" w:rsidR="00B62C43" w:rsidRPr="00B62C43" w:rsidRDefault="00B62C43" w:rsidP="00B62C43">
      <w:r w:rsidRPr="00B62C43">
        <w:t>La individualidad es real, pero no absoluta.</w:t>
      </w:r>
    </w:p>
    <w:p w14:paraId="618EA21B" w14:textId="77777777" w:rsidR="00B62C43" w:rsidRPr="00B62C43" w:rsidRDefault="00B62C43" w:rsidP="00B62C43">
      <w:r w:rsidRPr="00B62C43">
        <w:t>No somos independientes de todas las relaciones. Somos configuraciones capaces de construir cierta autonomía dentro de ellas.</w:t>
      </w:r>
    </w:p>
    <w:p w14:paraId="37EDC8A4" w14:textId="77777777" w:rsidR="00B62C43" w:rsidRPr="00B62C43" w:rsidRDefault="00B62C43" w:rsidP="00B62C43">
      <w:r w:rsidRPr="00B62C43">
        <w:t>La autonomía no consiste en carecer de dependencias. Consiste en comprenderlas, elegir entre ellas cuando sea posible y desarrollar capacidad para transformar las relaciones que nos constituyen.</w:t>
      </w:r>
    </w:p>
    <w:p w14:paraId="38370575" w14:textId="77777777" w:rsidR="00B62C43" w:rsidRPr="00B62C43" w:rsidRDefault="00B62C43" w:rsidP="00B62C43">
      <w:r w:rsidRPr="00B62C43">
        <w:t>Tampoco todo colectivo constituye automáticamente una individualidad. Para actuar como unidad necesita cierto grado de integración, continuidad, diferenciación y capacidad de producir consecuencias.</w:t>
      </w:r>
    </w:p>
    <w:p w14:paraId="31D93717" w14:textId="77777777" w:rsidR="00B62C43" w:rsidRPr="00B62C43" w:rsidRDefault="00B62C43" w:rsidP="00B62C43">
      <w:r w:rsidRPr="00B62C43">
        <w:t>La pregunta fundamental, por tanto, no es simplemente si debe priorizarse al individuo o al colectivo.</w:t>
      </w:r>
    </w:p>
    <w:p w14:paraId="7523422C" w14:textId="77777777" w:rsidR="00B62C43" w:rsidRPr="00B62C43" w:rsidRDefault="00B62C43" w:rsidP="00B62C43">
      <w:r w:rsidRPr="00B62C43">
        <w:t>Debemos preguntar:</w:t>
      </w:r>
    </w:p>
    <w:p w14:paraId="64AE8380" w14:textId="77777777" w:rsidR="00B62C43" w:rsidRPr="00B62C43" w:rsidRDefault="00B62C43" w:rsidP="00B62C43">
      <w:pPr>
        <w:numPr>
          <w:ilvl w:val="0"/>
          <w:numId w:val="3"/>
        </w:numPr>
      </w:pPr>
      <w:r w:rsidRPr="00B62C43">
        <w:t>¿Qué individualidad está actuando?</w:t>
      </w:r>
    </w:p>
    <w:p w14:paraId="15F7A689" w14:textId="77777777" w:rsidR="00B62C43" w:rsidRPr="00B62C43" w:rsidRDefault="00B62C43" w:rsidP="00B62C43">
      <w:pPr>
        <w:numPr>
          <w:ilvl w:val="0"/>
          <w:numId w:val="3"/>
        </w:numPr>
      </w:pPr>
      <w:r w:rsidRPr="00B62C43">
        <w:t>¿En qué escala?</w:t>
      </w:r>
    </w:p>
    <w:p w14:paraId="58BC91DC" w14:textId="77777777" w:rsidR="00B62C43" w:rsidRPr="00B62C43" w:rsidRDefault="00B62C43" w:rsidP="00B62C43">
      <w:pPr>
        <w:numPr>
          <w:ilvl w:val="0"/>
          <w:numId w:val="3"/>
        </w:numPr>
      </w:pPr>
      <w:r w:rsidRPr="00B62C43">
        <w:t>¿Qué relaciones la sostienen?</w:t>
      </w:r>
    </w:p>
    <w:p w14:paraId="553498AF" w14:textId="77777777" w:rsidR="00B62C43" w:rsidRPr="00B62C43" w:rsidRDefault="00B62C43" w:rsidP="00B62C43">
      <w:pPr>
        <w:numPr>
          <w:ilvl w:val="0"/>
          <w:numId w:val="3"/>
        </w:numPr>
      </w:pPr>
      <w:r w:rsidRPr="00B62C43">
        <w:t>¿Qué otras individualidades participan?</w:t>
      </w:r>
    </w:p>
    <w:p w14:paraId="5DD263C3" w14:textId="77777777" w:rsidR="00B62C43" w:rsidRPr="00B62C43" w:rsidRDefault="00B62C43" w:rsidP="00B62C43">
      <w:pPr>
        <w:numPr>
          <w:ilvl w:val="0"/>
          <w:numId w:val="3"/>
        </w:numPr>
      </w:pPr>
      <w:r w:rsidRPr="00B62C43">
        <w:t>¿Qué consecuencias produce?</w:t>
      </w:r>
    </w:p>
    <w:p w14:paraId="6B4A2925" w14:textId="77777777" w:rsidR="00B62C43" w:rsidRPr="00B62C43" w:rsidRDefault="00B62C43" w:rsidP="00B62C43">
      <w:pPr>
        <w:numPr>
          <w:ilvl w:val="0"/>
          <w:numId w:val="3"/>
        </w:numPr>
      </w:pPr>
      <w:r w:rsidRPr="00B62C43">
        <w:t>¿Qué tablero hace posible su existencia?</w:t>
      </w:r>
    </w:p>
    <w:p w14:paraId="17197392" w14:textId="77777777" w:rsidR="00B62C43" w:rsidRPr="00B62C43" w:rsidRDefault="00B62C43" w:rsidP="00B62C43">
      <w:pPr>
        <w:numPr>
          <w:ilvl w:val="0"/>
          <w:numId w:val="3"/>
        </w:numPr>
      </w:pPr>
      <w:r w:rsidRPr="00B62C43">
        <w:t>¿Su actuación amplía o destruye las posibilidades futuras?</w:t>
      </w:r>
    </w:p>
    <w:p w14:paraId="467356B8" w14:textId="77777777" w:rsidR="00B62C43" w:rsidRPr="00B62C43" w:rsidRDefault="00B62C43" w:rsidP="00B62C43">
      <w:pPr>
        <w:rPr>
          <w:b/>
          <w:bCs/>
        </w:rPr>
      </w:pPr>
      <w:r w:rsidRPr="00B62C43">
        <w:rPr>
          <w:b/>
          <w:bCs/>
        </w:rPr>
        <w:t>El jugador lúcido</w:t>
      </w:r>
    </w:p>
    <w:p w14:paraId="51D2B0E7" w14:textId="77777777" w:rsidR="00B62C43" w:rsidRPr="00B62C43" w:rsidRDefault="00B62C43" w:rsidP="00B62C43">
      <w:r w:rsidRPr="00B62C43">
        <w:t>El jugador lúcido es quien intenta comprender el juego más allá de su posición inmediata.</w:t>
      </w:r>
    </w:p>
    <w:p w14:paraId="1AD96284" w14:textId="77777777" w:rsidR="00B62C43" w:rsidRPr="00B62C43" w:rsidRDefault="00B62C43" w:rsidP="00B62C43">
      <w:r w:rsidRPr="00B62C43">
        <w:t>Observa jugadores, relaciones, escalas, reglas, tensiones, incentivos, consecuencias y posibilidades antes de actuar.</w:t>
      </w:r>
    </w:p>
    <w:p w14:paraId="20A51834" w14:textId="77777777" w:rsidR="00B62C43" w:rsidRPr="00B62C43" w:rsidRDefault="00B62C43" w:rsidP="00B62C43">
      <w:r w:rsidRPr="00B62C43">
        <w:t>Sabe que su percepción es limitada y que ningún mapa equivale completamente a la realidad.</w:t>
      </w:r>
    </w:p>
    <w:p w14:paraId="789E49D8" w14:textId="77777777" w:rsidR="00B62C43" w:rsidRPr="00B62C43" w:rsidRDefault="00B62C43" w:rsidP="00B62C43">
      <w:r w:rsidRPr="00B62C43">
        <w:t>Reconoce que aquello que parece una victoria desde una escala puede ser una derrota desde otra. Una ganancia individual puede destruir una familia; una ganancia empresarial puede degradar una comunidad; una decisión nacional puede comprometer un ecosistema; una ventaja generacional puede convertirse en deuda para las generaciones futuras.</w:t>
      </w:r>
    </w:p>
    <w:p w14:paraId="6B83E431" w14:textId="77777777" w:rsidR="00B62C43" w:rsidRPr="00B62C43" w:rsidRDefault="00B62C43" w:rsidP="00B62C43">
      <w:r w:rsidRPr="00B62C43">
        <w:t>La lucidez consiste en observar simultáneamente múltiples escalas espaciales, temporales y relacionales.</w:t>
      </w:r>
    </w:p>
    <w:p w14:paraId="3DD62E67" w14:textId="77777777" w:rsidR="00B62C43" w:rsidRPr="00B62C43" w:rsidRDefault="00B62C43" w:rsidP="00B62C43">
      <w:r w:rsidRPr="00B62C43">
        <w:t>No garantiza decisiones perfectas.</w:t>
      </w:r>
    </w:p>
    <w:p w14:paraId="5CBEEFF8" w14:textId="77777777" w:rsidR="00B62C43" w:rsidRPr="00B62C43" w:rsidRDefault="00B62C43" w:rsidP="00B62C43">
      <w:r w:rsidRPr="00B62C43">
        <w:t>Permite formular mejores preguntas, reconocer dependencias invisibles y corregir el rumbo antes de destruir aquello que hace posible seguir jugando.</w:t>
      </w:r>
    </w:p>
    <w:p w14:paraId="2408F308" w14:textId="77777777" w:rsidR="00B62C43" w:rsidRPr="00B62C43" w:rsidRDefault="00B62C43" w:rsidP="00B62C43">
      <w:r w:rsidRPr="00B62C43">
        <w:t>El jugador lúcido no busca controlar la totalidad.</w:t>
      </w:r>
    </w:p>
    <w:p w14:paraId="06605001" w14:textId="77777777" w:rsidR="00B62C43" w:rsidRPr="00B62C43" w:rsidRDefault="00B62C43" w:rsidP="00B62C43">
      <w:r w:rsidRPr="00B62C43">
        <w:t>Busca comprender suficientemente las relaciones para actuar con responsabilidad dentro de una realidad que siempre será mayor que su conocimiento.</w:t>
      </w:r>
    </w:p>
    <w:p w14:paraId="37E9DE87" w14:textId="77777777" w:rsidR="00B62C43" w:rsidRPr="00B62C43" w:rsidRDefault="00B62C43" w:rsidP="00B62C43">
      <w:pPr>
        <w:rPr>
          <w:b/>
          <w:bCs/>
        </w:rPr>
      </w:pPr>
      <w:r w:rsidRPr="00B62C43">
        <w:rPr>
          <w:b/>
          <w:bCs/>
        </w:rPr>
        <w:t>Una ética de la continuidad</w:t>
      </w:r>
    </w:p>
    <w:p w14:paraId="220AA24F" w14:textId="77777777" w:rsidR="00B62C43" w:rsidRPr="00B62C43" w:rsidRDefault="00B62C43" w:rsidP="00B62C43">
      <w:r w:rsidRPr="00B62C43">
        <w:t>Del Juego Infinito surge una orientación ética:</w:t>
      </w:r>
    </w:p>
    <w:p w14:paraId="0D016C32" w14:textId="77777777" w:rsidR="00B62C43" w:rsidRPr="00B62C43" w:rsidRDefault="00B62C43" w:rsidP="00B62C43">
      <w:r w:rsidRPr="00B62C43">
        <w:t>Actuar de manera que nuestras decisiones preserven o amplíen las condiciones que permiten la continuidad, la transformación y la aparición de nuevas posibilidades de existencia.</w:t>
      </w:r>
    </w:p>
    <w:p w14:paraId="0AA0762F" w14:textId="77777777" w:rsidR="00B62C43" w:rsidRPr="00B62C43" w:rsidRDefault="00B62C43" w:rsidP="00B62C43">
      <w:r w:rsidRPr="00B62C43">
        <w:t>Esto no constituye una regla mecánica.</w:t>
      </w:r>
    </w:p>
    <w:p w14:paraId="48E2AF82" w14:textId="77777777" w:rsidR="00B62C43" w:rsidRPr="00B62C43" w:rsidRDefault="00B62C43" w:rsidP="00B62C43">
      <w:r w:rsidRPr="00B62C43">
        <w:t>Preservar una posibilidad puede cerrar otra. Proteger una individualidad puede perjudicar a otras. Toda decisión ocurre dentro de tensiones reales.</w:t>
      </w:r>
    </w:p>
    <w:p w14:paraId="3B73DE2D" w14:textId="77777777" w:rsidR="00B62C43" w:rsidRPr="00B62C43" w:rsidRDefault="00B62C43" w:rsidP="00B62C43">
      <w:r w:rsidRPr="00B62C43">
        <w:t>Por eso, la ética del Juego Infinito exige examinar consecuencias en distintas escalas y horizontes temporales.</w:t>
      </w:r>
    </w:p>
    <w:p w14:paraId="671F36EB" w14:textId="77777777" w:rsidR="00B62C43" w:rsidRPr="00B62C43" w:rsidRDefault="00B62C43" w:rsidP="00B62C43">
      <w:r w:rsidRPr="00B62C43">
        <w:t>Debemos preguntarnos:</w:t>
      </w:r>
    </w:p>
    <w:p w14:paraId="338AB5A8" w14:textId="77777777" w:rsidR="00B62C43" w:rsidRPr="00B62C43" w:rsidRDefault="00B62C43" w:rsidP="00B62C43">
      <w:pPr>
        <w:numPr>
          <w:ilvl w:val="0"/>
          <w:numId w:val="4"/>
        </w:numPr>
      </w:pPr>
      <w:r w:rsidRPr="00B62C43">
        <w:t>¿Quién gana y quién pierde?</w:t>
      </w:r>
    </w:p>
    <w:p w14:paraId="6B67B12A" w14:textId="77777777" w:rsidR="00B62C43" w:rsidRPr="00B62C43" w:rsidRDefault="00B62C43" w:rsidP="00B62C43">
      <w:pPr>
        <w:numPr>
          <w:ilvl w:val="0"/>
          <w:numId w:val="4"/>
        </w:numPr>
      </w:pPr>
      <w:r w:rsidRPr="00B62C43">
        <w:t>¿Qué relaciones fortalecemos?</w:t>
      </w:r>
    </w:p>
    <w:p w14:paraId="04048EE0" w14:textId="77777777" w:rsidR="00B62C43" w:rsidRPr="00B62C43" w:rsidRDefault="00B62C43" w:rsidP="00B62C43">
      <w:pPr>
        <w:numPr>
          <w:ilvl w:val="0"/>
          <w:numId w:val="4"/>
        </w:numPr>
      </w:pPr>
      <w:r w:rsidRPr="00B62C43">
        <w:t>¿Qué dependencias creamos?</w:t>
      </w:r>
    </w:p>
    <w:p w14:paraId="3DE9C92B" w14:textId="77777777" w:rsidR="00B62C43" w:rsidRPr="00B62C43" w:rsidRDefault="00B62C43" w:rsidP="00B62C43">
      <w:pPr>
        <w:numPr>
          <w:ilvl w:val="0"/>
          <w:numId w:val="4"/>
        </w:numPr>
      </w:pPr>
      <w:r w:rsidRPr="00B62C43">
        <w:t>¿Qué posibilidades abrimos?</w:t>
      </w:r>
    </w:p>
    <w:p w14:paraId="4CD74D63" w14:textId="77777777" w:rsidR="00B62C43" w:rsidRPr="00B62C43" w:rsidRDefault="00B62C43" w:rsidP="00B62C43">
      <w:pPr>
        <w:numPr>
          <w:ilvl w:val="0"/>
          <w:numId w:val="4"/>
        </w:numPr>
      </w:pPr>
      <w:r w:rsidRPr="00B62C43">
        <w:t>¿Qué posibilidades clausuramos?</w:t>
      </w:r>
    </w:p>
    <w:p w14:paraId="7AC0B5D7" w14:textId="77777777" w:rsidR="00B62C43" w:rsidRPr="00B62C43" w:rsidRDefault="00B62C43" w:rsidP="00B62C43">
      <w:pPr>
        <w:numPr>
          <w:ilvl w:val="0"/>
          <w:numId w:val="4"/>
        </w:numPr>
      </w:pPr>
      <w:r w:rsidRPr="00B62C43">
        <w:t>¿Qué consecuencias trasladamos a otros jugadores?</w:t>
      </w:r>
    </w:p>
    <w:p w14:paraId="4E0CE201" w14:textId="77777777" w:rsidR="00B62C43" w:rsidRPr="00B62C43" w:rsidRDefault="00B62C43" w:rsidP="00B62C43">
      <w:pPr>
        <w:numPr>
          <w:ilvl w:val="0"/>
          <w:numId w:val="4"/>
        </w:numPr>
      </w:pPr>
      <w:r w:rsidRPr="00B62C43">
        <w:t>¿Qué ocurre si todos reproducen nuestra conducta?</w:t>
      </w:r>
    </w:p>
    <w:p w14:paraId="5F472597" w14:textId="77777777" w:rsidR="00B62C43" w:rsidRPr="00B62C43" w:rsidRDefault="00B62C43" w:rsidP="00B62C43">
      <w:pPr>
        <w:numPr>
          <w:ilvl w:val="0"/>
          <w:numId w:val="4"/>
        </w:numPr>
      </w:pPr>
      <w:r w:rsidRPr="00B62C43">
        <w:t>¿Podrá continuar el tablero después de nuestra victoria?</w:t>
      </w:r>
    </w:p>
    <w:p w14:paraId="4779FAE8" w14:textId="77777777" w:rsidR="00B62C43" w:rsidRPr="00B62C43" w:rsidRDefault="00B62C43" w:rsidP="00B62C43">
      <w:r w:rsidRPr="00B62C43">
        <w:t>La responsabilidad no nace de la ilusión de controlar todas las consecuencias. Nace del esfuerzo por comprenderlas, asumirlas y aprender de ellas.</w:t>
      </w:r>
    </w:p>
    <w:p w14:paraId="2D9B6316" w14:textId="77777777" w:rsidR="00B62C43" w:rsidRPr="00B62C43" w:rsidRDefault="00B62C43" w:rsidP="00B62C43">
      <w:pPr>
        <w:rPr>
          <w:b/>
          <w:bCs/>
        </w:rPr>
      </w:pPr>
      <w:r w:rsidRPr="00B62C43">
        <w:rPr>
          <w:b/>
          <w:bCs/>
        </w:rPr>
        <w:t>Una política del Juego Infinito</w:t>
      </w:r>
    </w:p>
    <w:p w14:paraId="3D34FD70" w14:textId="77777777" w:rsidR="00B62C43" w:rsidRPr="00B62C43" w:rsidRDefault="00B62C43" w:rsidP="00B62C43">
      <w:r w:rsidRPr="00B62C43">
        <w:t>El poder es la capacidad de modificar relaciones, reglas, decisiones, recursos y posibilidades dentro de un tablero.</w:t>
      </w:r>
    </w:p>
    <w:p w14:paraId="34EB7F3D" w14:textId="77777777" w:rsidR="00B62C43" w:rsidRPr="00B62C43" w:rsidRDefault="00B62C43" w:rsidP="00B62C43">
      <w:r w:rsidRPr="00B62C43">
        <w:t>No es solamente dominación. Puede utilizarse para imponer, excluir y destruir, pero también para coordinar, proteger, construir capacidades y ampliar posibilidades colectivas.</w:t>
      </w:r>
    </w:p>
    <w:p w14:paraId="497D20ED" w14:textId="77777777" w:rsidR="00B62C43" w:rsidRPr="00B62C43" w:rsidRDefault="00B62C43" w:rsidP="00B62C43">
      <w:r w:rsidRPr="00B62C43">
        <w:t>Una política finita busca conquistar el tablero y asegurar la permanencia de determinados jugadores.</w:t>
      </w:r>
    </w:p>
    <w:p w14:paraId="6064EECD" w14:textId="77777777" w:rsidR="00B62C43" w:rsidRPr="00B62C43" w:rsidRDefault="00B62C43" w:rsidP="00B62C43">
      <w:r w:rsidRPr="00B62C43">
        <w:t>Una política del Juego Infinito busca construir instituciones capaces de procesar diferencias, distribuir responsabilidades, limitar concentraciones destructivas de poder, aprender de sus errores y adaptarse sin desintegrarse.</w:t>
      </w:r>
    </w:p>
    <w:p w14:paraId="1B2A0BFC" w14:textId="77777777" w:rsidR="00B62C43" w:rsidRPr="00B62C43" w:rsidRDefault="00B62C43" w:rsidP="00B62C43">
      <w:r w:rsidRPr="00B62C43">
        <w:t>Ningún sistema político debe confundirse con una solución definitiva.</w:t>
      </w:r>
    </w:p>
    <w:p w14:paraId="371A9066" w14:textId="77777777" w:rsidR="00B62C43" w:rsidRPr="00B62C43" w:rsidRDefault="00B62C43" w:rsidP="00B62C43">
      <w:r w:rsidRPr="00B62C43">
        <w:t>Toda institución es una configuración temporal. Debe ser evaluada por su capacidad para sostener la convivencia, corregirse, incluir diferencias y preservar las condiciones comunes sin anular las individualidades que la componen.</w:t>
      </w:r>
    </w:p>
    <w:p w14:paraId="11226855" w14:textId="77777777" w:rsidR="00B62C43" w:rsidRPr="00B62C43" w:rsidRDefault="00B62C43" w:rsidP="00B62C43">
      <w:pPr>
        <w:rPr>
          <w:b/>
          <w:bCs/>
        </w:rPr>
      </w:pPr>
      <w:r w:rsidRPr="00B62C43">
        <w:rPr>
          <w:b/>
          <w:bCs/>
        </w:rPr>
        <w:t>Una economía del Juego Infinito</w:t>
      </w:r>
    </w:p>
    <w:p w14:paraId="70093F18" w14:textId="77777777" w:rsidR="00B62C43" w:rsidRPr="00B62C43" w:rsidRDefault="00B62C43" w:rsidP="00B62C43">
      <w:r w:rsidRPr="00B62C43">
        <w:t>La economía organiza relaciones entre necesidades, recursos, trabajo, conocimiento, riesgo, producción, intercambio y distribución.</w:t>
      </w:r>
    </w:p>
    <w:p w14:paraId="2DC68118" w14:textId="77777777" w:rsidR="00B62C43" w:rsidRPr="00B62C43" w:rsidRDefault="00B62C43" w:rsidP="00B62C43">
      <w:r w:rsidRPr="00B62C43">
        <w:t>Una economía se vuelve destructiva cuando convierte todos los elementos del tablero —personas, comunidades, instituciones y naturaleza— en recursos consumibles para obtener resultados inmediatos.</w:t>
      </w:r>
    </w:p>
    <w:p w14:paraId="3353357C" w14:textId="77777777" w:rsidR="00B62C43" w:rsidRPr="00B62C43" w:rsidRDefault="00B62C43" w:rsidP="00B62C43">
      <w:r w:rsidRPr="00B62C43">
        <w:t>La rentabilidad es necesaria para la continuidad de muchas organizaciones, pero deja de ser generativa cuando destruye las relaciones que sostienen su propia existencia.</w:t>
      </w:r>
    </w:p>
    <w:p w14:paraId="1A379FA1" w14:textId="77777777" w:rsidR="00B62C43" w:rsidRPr="00B62C43" w:rsidRDefault="00B62C43" w:rsidP="00B62C43">
      <w:r w:rsidRPr="00B62C43">
        <w:t>Una economía del Juego Infinito no rechaza el beneficio, la competencia ni el emprendimiento.</w:t>
      </w:r>
    </w:p>
    <w:p w14:paraId="62F3A533" w14:textId="77777777" w:rsidR="00B62C43" w:rsidRPr="00B62C43" w:rsidRDefault="00B62C43" w:rsidP="00B62C43">
      <w:r w:rsidRPr="00B62C43">
        <w:t>Los orienta hacia la creación de capacidades, el intercambio sostenible, la innovación y la ampliación de posibilidades humanas.</w:t>
      </w:r>
    </w:p>
    <w:p w14:paraId="38157AD5" w14:textId="77777777" w:rsidR="00B62C43" w:rsidRPr="00B62C43" w:rsidRDefault="00B62C43" w:rsidP="00B62C43">
      <w:r w:rsidRPr="00B62C43">
        <w:t>Emprender es jugar dentro de la incertidumbre: observar necesidades, organizar relaciones, asumir riesgos, crear valor y aprender de las consecuencias.</w:t>
      </w:r>
    </w:p>
    <w:p w14:paraId="2B160709" w14:textId="77777777" w:rsidR="00B62C43" w:rsidRPr="00B62C43" w:rsidRDefault="00B62C43" w:rsidP="00B62C43">
      <w:r w:rsidRPr="00B62C43">
        <w:t>El mejor emprendimiento no es el que extrae todo lo posible del tablero. Es el que prospera mientras fortalece las condiciones que permiten que otros también creen, intercambien y continúen.</w:t>
      </w:r>
    </w:p>
    <w:p w14:paraId="0718ACF4" w14:textId="77777777" w:rsidR="00B62C43" w:rsidRPr="00B62C43" w:rsidRDefault="00B62C43" w:rsidP="00B62C43">
      <w:pPr>
        <w:rPr>
          <w:b/>
          <w:bCs/>
        </w:rPr>
      </w:pPr>
      <w:r w:rsidRPr="00B62C43">
        <w:rPr>
          <w:b/>
          <w:bCs/>
        </w:rPr>
        <w:t>El conocimiento permanece abierto</w:t>
      </w:r>
    </w:p>
    <w:p w14:paraId="58AFC775" w14:textId="77777777" w:rsidR="00B62C43" w:rsidRPr="00B62C43" w:rsidRDefault="00B62C43" w:rsidP="00B62C43">
      <w:r w:rsidRPr="00B62C43">
        <w:t>Toda teoría es también una jugada.</w:t>
      </w:r>
    </w:p>
    <w:p w14:paraId="6A83C3E5" w14:textId="77777777" w:rsidR="00B62C43" w:rsidRPr="00B62C43" w:rsidRDefault="00B62C43" w:rsidP="00B62C43">
      <w:r w:rsidRPr="00B62C43">
        <w:t>Este manifiesto no pretende ofrecer una descripción final de la realidad. Propone un marco para observarla, discutirla y transformarla.</w:t>
      </w:r>
    </w:p>
    <w:p w14:paraId="5BFF13B6" w14:textId="77777777" w:rsidR="00B62C43" w:rsidRPr="00B62C43" w:rsidRDefault="00B62C43" w:rsidP="00B62C43">
      <w:r w:rsidRPr="00B62C43">
        <w:t>La infinitud relacional no se presenta como una verdad definitivamente demostrada, sino como una hipótesis filosófica nacida de una constatación: cada vez que ampliamos nuestra observación aparecen nuevas relaciones, escalas, configuraciones y preguntas.</w:t>
      </w:r>
    </w:p>
    <w:p w14:paraId="63A4200E" w14:textId="77777777" w:rsidR="00B62C43" w:rsidRPr="00B62C43" w:rsidRDefault="00B62C43" w:rsidP="00B62C43">
      <w:r w:rsidRPr="00B62C43">
        <w:t>El Juego no debe convertirse en una explicación que pueda adaptarse arbitrariamente a cualquier resultado. Sus conceptos deben aclararse, confrontarse con objeciones y, cuando sea posible, traducirse en modelos, investigaciones y experiencias verificables.</w:t>
      </w:r>
    </w:p>
    <w:p w14:paraId="2A6EAB5A" w14:textId="77777777" w:rsidR="00B62C43" w:rsidRPr="00B62C43" w:rsidRDefault="00B62C43" w:rsidP="00B62C43">
      <w:r w:rsidRPr="00B62C43">
        <w:t>Una teoría coherente con el Juego Infinito debe permanecer abierta a su propia corrección.</w:t>
      </w:r>
    </w:p>
    <w:p w14:paraId="72B0759B" w14:textId="77777777" w:rsidR="00B62C43" w:rsidRPr="00B62C43" w:rsidRDefault="00B62C43" w:rsidP="00B62C43">
      <w:r w:rsidRPr="00B62C43">
        <w:t>Si pretende clausurar el conocimiento y declarar terminada la realidad, traiciona aquello que busca comprender.</w:t>
      </w:r>
    </w:p>
    <w:p w14:paraId="769CBA4F" w14:textId="77777777" w:rsidR="00B62C43" w:rsidRPr="00B62C43" w:rsidRDefault="00B62C43" w:rsidP="00B62C43">
      <w:pPr>
        <w:rPr>
          <w:b/>
          <w:bCs/>
        </w:rPr>
      </w:pPr>
      <w:r w:rsidRPr="00B62C43">
        <w:rPr>
          <w:b/>
          <w:bCs/>
        </w:rPr>
        <w:t>Nuestro horizonte</w:t>
      </w:r>
    </w:p>
    <w:p w14:paraId="75A46467" w14:textId="77777777" w:rsidR="00B62C43" w:rsidRPr="00B62C43" w:rsidRDefault="00B62C43" w:rsidP="00B62C43">
      <w:r w:rsidRPr="00B62C43">
        <w:t>El Juego Infinito es una filosofía, pero también una invitación práctica.</w:t>
      </w:r>
    </w:p>
    <w:p w14:paraId="3EACBF6D" w14:textId="77777777" w:rsidR="00B62C43" w:rsidRPr="00B62C43" w:rsidRDefault="00B62C43" w:rsidP="00B62C43">
      <w:r w:rsidRPr="00B62C43">
        <w:t>Nos invita a dejar de pensar la realidad como una estructura terminada y a comprenderla como una red dinámica de relaciones.</w:t>
      </w:r>
    </w:p>
    <w:p w14:paraId="043883C1" w14:textId="77777777" w:rsidR="00B62C43" w:rsidRPr="00B62C43" w:rsidRDefault="00B62C43" w:rsidP="00B62C43">
      <w:r w:rsidRPr="00B62C43">
        <w:t>Nos invita a observar las escalas antes de declarar que algo es parte o totalidad, individuo o colectivo, causa o consecuencia.</w:t>
      </w:r>
    </w:p>
    <w:p w14:paraId="07233DB6" w14:textId="77777777" w:rsidR="00B62C43" w:rsidRPr="00B62C43" w:rsidRDefault="00B62C43" w:rsidP="00B62C43">
      <w:r w:rsidRPr="00B62C43">
        <w:t>Nos invita a reconocer los límites del observador sin convertir esos límites en fronteras de la existencia.</w:t>
      </w:r>
    </w:p>
    <w:p w14:paraId="6E03243D" w14:textId="77777777" w:rsidR="00B62C43" w:rsidRPr="00B62C43" w:rsidRDefault="00B62C43" w:rsidP="00B62C43">
      <w:r w:rsidRPr="00B62C43">
        <w:t>Nos invita a jugar con lucidez: crear sin destruir las condiciones de creación, competir sin clausurar toda cooperación, ejercer poder sin consumir el tablero y buscar continuidad sin confundirla con inmovilidad.</w:t>
      </w:r>
    </w:p>
    <w:p w14:paraId="0992300D" w14:textId="77777777" w:rsidR="00B62C43" w:rsidRPr="00B62C43" w:rsidRDefault="00B62C43" w:rsidP="00B62C43">
      <w:r w:rsidRPr="00B62C43">
        <w:t>No existe una posición exterior desde la cual podamos contemplar o controlar el Juego completo.</w:t>
      </w:r>
    </w:p>
    <w:p w14:paraId="484A07D0" w14:textId="77777777" w:rsidR="00B62C43" w:rsidRPr="00B62C43" w:rsidRDefault="00B62C43" w:rsidP="00B62C43">
      <w:r w:rsidRPr="00B62C43">
        <w:t>Estamos dentro de él.</w:t>
      </w:r>
    </w:p>
    <w:p w14:paraId="5B1A8D07" w14:textId="77777777" w:rsidR="00B62C43" w:rsidRPr="00B62C43" w:rsidRDefault="00B62C43" w:rsidP="00B62C43">
      <w:r w:rsidRPr="00B62C43">
        <w:t>Somos jugadores, pero también somos parte de los tableros de otros. Transformamos relaciones y somos transformados por ellas. Recibimos condiciones que no elegimos y dejamos condiciones para jugadores que quizá nunca conoceremos.</w:t>
      </w:r>
    </w:p>
    <w:p w14:paraId="24A136E9" w14:textId="77777777" w:rsidR="00B62C43" w:rsidRPr="00B62C43" w:rsidRDefault="00B62C43" w:rsidP="00B62C43">
      <w:r w:rsidRPr="00B62C43">
        <w:t>Nuestra tarea no consiste en conquistar definitivamente la realidad.</w:t>
      </w:r>
    </w:p>
    <w:p w14:paraId="57C45BAA" w14:textId="77777777" w:rsidR="00B62C43" w:rsidRPr="00B62C43" w:rsidRDefault="00B62C43" w:rsidP="00B62C43">
      <w:r w:rsidRPr="00B62C43">
        <w:t>Consiste en aprender a participar en ella.</w:t>
      </w:r>
    </w:p>
    <w:p w14:paraId="22FD6C7D" w14:textId="77777777" w:rsidR="00B62C43" w:rsidRPr="00B62C43" w:rsidRDefault="00B62C43" w:rsidP="00B62C43">
      <w:r w:rsidRPr="00B62C43">
        <w:t>El horizonte siempre puede ampliarse.</w:t>
      </w:r>
    </w:p>
    <w:p w14:paraId="6F37C82E" w14:textId="77777777" w:rsidR="00B62C43" w:rsidRPr="00B62C43" w:rsidRDefault="00B62C43" w:rsidP="00B62C43">
      <w:r w:rsidRPr="00B62C43">
        <w:t>La escala siempre puede revelar nuevas relaciones.</w:t>
      </w:r>
    </w:p>
    <w:p w14:paraId="4A078592" w14:textId="77777777" w:rsidR="00B62C43" w:rsidRPr="00B62C43" w:rsidRDefault="00B62C43" w:rsidP="00B62C43">
      <w:r w:rsidRPr="00B62C43">
        <w:t>El conocimiento siempre puede encontrar otra pregunta.</w:t>
      </w:r>
    </w:p>
    <w:p w14:paraId="1D9C0B6E" w14:textId="77777777" w:rsidR="00B62C43" w:rsidRPr="00B62C43" w:rsidRDefault="00B62C43" w:rsidP="00B62C43">
      <w:r w:rsidRPr="00B62C43">
        <w:t>El tablero siempre puede transformarse.</w:t>
      </w:r>
    </w:p>
    <w:p w14:paraId="066F4931" w14:textId="77777777" w:rsidR="00B62C43" w:rsidRPr="00B62C43" w:rsidRDefault="00B62C43" w:rsidP="00B62C43">
      <w:r w:rsidRPr="00B62C43">
        <w:t>Mientras existan diferencias capaces de relacionarse, relaciones capaces de generar configuraciones y configuraciones capaces de abrir nuevas posibilidades, el Juego continuará.</w:t>
      </w:r>
    </w:p>
    <w:p w14:paraId="76578230" w14:textId="77777777" w:rsidR="00B62C43" w:rsidRPr="00B62C43" w:rsidRDefault="00B62C43" w:rsidP="00B62C43">
      <w:r w:rsidRPr="00B62C43">
        <w:t>La realidad no termina necesariamente donde termina nuestra mirada.</w:t>
      </w:r>
    </w:p>
    <w:p w14:paraId="162A5DC8" w14:textId="77777777" w:rsidR="00B62C43" w:rsidRPr="00B62C43" w:rsidRDefault="00B62C43" w:rsidP="00B62C43">
      <w:r w:rsidRPr="00B62C43">
        <w:t>Allí comienza otro horizonte.</w:t>
      </w:r>
    </w:p>
    <w:p w14:paraId="725C7C53" w14:textId="77777777" w:rsidR="00B62C43" w:rsidRPr="00B62C43" w:rsidRDefault="00B62C43" w:rsidP="00B62C43">
      <w:r w:rsidRPr="00B62C43">
        <w:t>Allí continúa el Juego Infinito.</w:t>
      </w:r>
    </w:p>
    <w:p w14:paraId="0A118EC5" w14:textId="77777777" w:rsidR="00E87BFF" w:rsidRDefault="00E87BFF"/>
    <w:sectPr w:rsidR="00E87BFF">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F6A5B"/>
    <w:multiLevelType w:val="multilevel"/>
    <w:tmpl w:val="FCDC1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F96592"/>
    <w:multiLevelType w:val="multilevel"/>
    <w:tmpl w:val="AE988A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F915BA6"/>
    <w:multiLevelType w:val="multilevel"/>
    <w:tmpl w:val="581CA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5D14185"/>
    <w:multiLevelType w:val="multilevel"/>
    <w:tmpl w:val="B8F8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5512663">
    <w:abstractNumId w:val="1"/>
  </w:num>
  <w:num w:numId="2" w16cid:durableId="1572501657">
    <w:abstractNumId w:val="0"/>
  </w:num>
  <w:num w:numId="3" w16cid:durableId="959531070">
    <w:abstractNumId w:val="3"/>
  </w:num>
  <w:num w:numId="4" w16cid:durableId="66790157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0F70"/>
    <w:rsid w:val="000572A1"/>
    <w:rsid w:val="00294858"/>
    <w:rsid w:val="00450AD9"/>
    <w:rsid w:val="004F2C8F"/>
    <w:rsid w:val="009E0F70"/>
    <w:rsid w:val="00B62C43"/>
    <w:rsid w:val="00E87BFF"/>
    <w:rsid w:val="00EB5CF4"/>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6C2F37-71C8-4BE1-A85E-8A3CE2AE7D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E0F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9E0F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9E0F70"/>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9E0F70"/>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9E0F70"/>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9E0F7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E0F7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E0F7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E0F7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E0F70"/>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9E0F70"/>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9E0F70"/>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9E0F70"/>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9E0F70"/>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9E0F7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E0F7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E0F7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E0F70"/>
    <w:rPr>
      <w:rFonts w:eastAsiaTheme="majorEastAsia" w:cstheme="majorBidi"/>
      <w:color w:val="272727" w:themeColor="text1" w:themeTint="D8"/>
    </w:rPr>
  </w:style>
  <w:style w:type="paragraph" w:styleId="Ttulo">
    <w:name w:val="Title"/>
    <w:basedOn w:val="Normal"/>
    <w:next w:val="Normal"/>
    <w:link w:val="TtuloCar"/>
    <w:uiPriority w:val="10"/>
    <w:qFormat/>
    <w:rsid w:val="009E0F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E0F7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E0F7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E0F7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E0F70"/>
    <w:pPr>
      <w:spacing w:before="160"/>
      <w:jc w:val="center"/>
    </w:pPr>
    <w:rPr>
      <w:i/>
      <w:iCs/>
      <w:color w:val="404040" w:themeColor="text1" w:themeTint="BF"/>
    </w:rPr>
  </w:style>
  <w:style w:type="character" w:customStyle="1" w:styleId="CitaCar">
    <w:name w:val="Cita Car"/>
    <w:basedOn w:val="Fuentedeprrafopredeter"/>
    <w:link w:val="Cita"/>
    <w:uiPriority w:val="29"/>
    <w:rsid w:val="009E0F70"/>
    <w:rPr>
      <w:i/>
      <w:iCs/>
      <w:color w:val="404040" w:themeColor="text1" w:themeTint="BF"/>
    </w:rPr>
  </w:style>
  <w:style w:type="paragraph" w:styleId="Prrafodelista">
    <w:name w:val="List Paragraph"/>
    <w:basedOn w:val="Normal"/>
    <w:uiPriority w:val="34"/>
    <w:qFormat/>
    <w:rsid w:val="009E0F70"/>
    <w:pPr>
      <w:ind w:left="720"/>
      <w:contextualSpacing/>
    </w:pPr>
  </w:style>
  <w:style w:type="character" w:styleId="nfasisintenso">
    <w:name w:val="Intense Emphasis"/>
    <w:basedOn w:val="Fuentedeprrafopredeter"/>
    <w:uiPriority w:val="21"/>
    <w:qFormat/>
    <w:rsid w:val="009E0F70"/>
    <w:rPr>
      <w:i/>
      <w:iCs/>
      <w:color w:val="2F5496" w:themeColor="accent1" w:themeShade="BF"/>
    </w:rPr>
  </w:style>
  <w:style w:type="paragraph" w:styleId="Citadestacada">
    <w:name w:val="Intense Quote"/>
    <w:basedOn w:val="Normal"/>
    <w:next w:val="Normal"/>
    <w:link w:val="CitadestacadaCar"/>
    <w:uiPriority w:val="30"/>
    <w:qFormat/>
    <w:rsid w:val="009E0F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9E0F70"/>
    <w:rPr>
      <w:i/>
      <w:iCs/>
      <w:color w:val="2F5496" w:themeColor="accent1" w:themeShade="BF"/>
    </w:rPr>
  </w:style>
  <w:style w:type="character" w:styleId="Referenciaintensa">
    <w:name w:val="Intense Reference"/>
    <w:basedOn w:val="Fuentedeprrafopredeter"/>
    <w:uiPriority w:val="32"/>
    <w:qFormat/>
    <w:rsid w:val="009E0F7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2590</Words>
  <Characters>14245</Characters>
  <Application>Microsoft Office Word</Application>
  <DocSecurity>0</DocSecurity>
  <Lines>118</Lines>
  <Paragraphs>33</Paragraphs>
  <ScaleCrop>false</ScaleCrop>
  <Company/>
  <LinksUpToDate>false</LinksUpToDate>
  <CharactersWithSpaces>16802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Simons</dc:creator>
  <cp:keywords/>
  <dc:description/>
  <cp:lastModifiedBy>Daniel Simons</cp:lastModifiedBy>
  <cp:revision>2</cp:revision>
  <dcterms:created xsi:type="dcterms:W3CDTF">2026-08-03T10:51:00Z</dcterms:created>
  <dcterms:modified xsi:type="dcterms:W3CDTF">2026-08-03T10:51:00Z</dcterms:modified>
</cp:coreProperties>
</file>