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BCA772"/>
          <w:sz w:val="36"/>
        </w:rPr>
        <w:t>PLAN 1: ESTRATEGIA Y PROMOCIÓN DE LOS INDICADORES ECONÓMICOS DE BOLIVIA</w:t>
      </w:r>
    </w:p>
    <w:p>
      <w:pPr>
        <w:jc w:val="center"/>
      </w:pPr>
      <w:r>
        <w:rPr>
          <w:rFonts w:ascii="Arial" w:hAnsi="Arial"/>
          <w:i/>
          <w:color w:val="646464"/>
          <w:sz w:val="20"/>
        </w:rPr>
        <w:t>Propietario: Lic. Daniel Simons | Sitio Web: www.danielsimons.xyz</w:t>
        <w:br/>
        <w:t>Canal WhatsApp: https://whatsapp.com/channel/0029VbDAeCQ1t90gu0qjtC07</w:t>
        <w:br/>
        <w:t>Tema Activo: v31_theme_optimizado.xml</w:t>
        <w:br/>
        <w:t>Estado: EN EJECUCIÓN ACTIVA</w:t>
      </w:r>
    </w:p>
    <w:p/>
    <w:p>
      <w:pPr>
        <w:pStyle w:val="Heading1"/>
      </w:pPr>
      <w:r>
        <w:rPr>
          <w:rFonts w:ascii="Arial" w:hAnsi="Arial"/>
          <w:color w:val="BCA772"/>
        </w:rPr>
        <w:t>🎯 OBJETIVO PRINCIPAL</w:t>
      </w:r>
    </w:p>
    <w:p>
      <w:r>
        <w:rPr>
          <w:rFonts w:ascii="Arial" w:hAnsi="Arial"/>
          <w:sz w:val="22"/>
        </w:rPr>
        <w:t>Convertir el Dashboard de Indicadores Económicos de Bolivia y el Canal Oficial de WhatsApp en la fuente de referencia macroeconómica diaria indispensable para empresarios, ejecutivos, consultores e inversores en Bolivia, ofreciendo datos actualizados, análisis de causa-efecto y reflexiones estratégicas antes del inicio de la jornada laboral (07:00 AM).</w:t>
      </w:r>
    </w:p>
    <w:p>
      <w:pPr>
        <w:pStyle w:val="Heading1"/>
      </w:pPr>
      <w:r>
        <w:rPr>
          <w:rFonts w:ascii="Arial" w:hAnsi="Arial"/>
          <w:color w:val="BCA772"/>
        </w:rPr>
        <w:t>🚀 SECCIÓN 1: CANALES Y PASOS DE EJECUCIÓN DEL PLAN 1</w:t>
      </w:r>
    </w:p>
    <w:p>
      <w:pPr>
        <w:pStyle w:val="Heading2"/>
      </w:pPr>
      <w:r>
        <w:rPr>
          <w:rFonts w:ascii="Arial" w:hAnsi="Arial"/>
          <w:color w:val="282828"/>
          <w:sz w:val="26"/>
        </w:rPr>
        <w:t>1. 🌐 Integración en el Sitio Web (www.danielsimons.xyz)</w:t>
      </w:r>
    </w:p>
    <w:p>
      <w:r>
        <w:rPr>
          <w:rFonts w:ascii="Arial" w:hAnsi="Arial"/>
          <w:sz w:val="21"/>
        </w:rPr>
        <w:t>• Portada Principal (Tema v31): Banner oficial con título a la izquierda, botón Ver Indicadores arriba a la derecha, y botón verde de WhatsApp en la fila inferior centrada.</w:t>
        <w:br/>
        <w:t>• Pie del Dashboard &amp; Header: Botón discreto [ 📲 ACTUALIZACIONES DIARIAS: UNIRSE AL CANAL DE WHATSAPP ➔ ] enlazando a https://whatsapp.com/channel/0029VbDAeCQ1t90gu0qjtC07.</w:t>
        <w:br/>
        <w:t>• Artículos y Ensayos: Llamado a la acción (CTA) al pie de cada artículo económico.</w:t>
      </w:r>
    </w:p>
    <w:p>
      <w:pPr>
        <w:pStyle w:val="Heading2"/>
      </w:pPr>
      <w:r>
        <w:rPr>
          <w:rFonts w:ascii="Arial" w:hAnsi="Arial"/>
          <w:color w:val="282828"/>
          <w:sz w:val="26"/>
        </w:rPr>
        <w:t>2. 💼 Estrategia Orgánica en LinkedIn (Perfil Profesional)</w:t>
      </w:r>
    </w:p>
    <w:p>
      <w:r>
        <w:rPr>
          <w:rFonts w:ascii="Arial" w:hAnsi="Arial"/>
          <w:sz w:val="21"/>
        </w:rPr>
        <w:t>• Frecuencia: 2 a 3 publicaciones semanales sobre coyuntura macroeconómica.</w:t>
        <w:br/>
        <w:t>• Contenido: Reflexión técnica sobre datos recientes (Dólar P2P, Inflación, Riesgo País).</w:t>
        <w:br/>
        <w:t>• Gancho: Reflexiones sobre estructura de costos operacionales.</w:t>
        <w:br/>
        <w:t>• CTA en 1er comentario: ACTUALIZACIONES DIARIAS: UNIRSE AL CANAL DE WHATSAPP (https://whatsapp.com/channel/0029VbDAeCQ1t90gu0qjtC07).</w:t>
      </w:r>
    </w:p>
    <w:p>
      <w:pPr>
        <w:pStyle w:val="Heading2"/>
      </w:pPr>
      <w:r>
        <w:rPr>
          <w:rFonts w:ascii="Arial" w:hAnsi="Arial"/>
          <w:color w:val="282828"/>
          <w:sz w:val="26"/>
        </w:rPr>
        <w:t>3. 📱 Estados de WhatsApp y Difusión en Grupos Empresariales</w:t>
      </w:r>
    </w:p>
    <w:p>
      <w:r>
        <w:rPr>
          <w:rFonts w:ascii="Arial" w:hAnsi="Arial"/>
          <w:sz w:val="21"/>
        </w:rPr>
        <w:t>• Estados de WhatsApp: Publicación diaria de la tarjeta visual con leyenda "ACTUALIZACIONES DIARIAS: UNIRSE AL CANAL DE WHATSAPP" (https://whatsapp.com/channel/0029VbDAeCQ1t90gu0qjtC07).</w:t>
        <w:br/>
        <w:t>• Grupos Seleccionados: Difusión respetuosa en grupos de graduados, cámaras empresariales y colegios profesionales.</w:t>
      </w:r>
    </w:p>
    <w:p>
      <w:pPr>
        <w:pStyle w:val="Heading2"/>
      </w:pPr>
      <w:r>
        <w:rPr>
          <w:rFonts w:ascii="Arial" w:hAnsi="Arial"/>
          <w:color w:val="282828"/>
          <w:sz w:val="26"/>
        </w:rPr>
        <w:t>4. 🔍 Optimización de Búsqueda Orgánica en WhatsApp (Novedades)</w:t>
      </w:r>
    </w:p>
    <w:p>
      <w:r>
        <w:rPr>
          <w:rFonts w:ascii="Arial" w:hAnsi="Arial"/>
          <w:sz w:val="21"/>
        </w:rPr>
        <w:t>• Nombre Oficial: Indicadores Económicos Bolivia | Daniel Simons</w:t>
        <w:br/>
        <w:t>• Enlace de Invitación: https://whatsapp.com/channel/0029VbDAeCQ1t90gu0qjtC07</w:t>
        <w:br/>
        <w:t>• Palabras Clave: Dólar Bolivia, Tipo de Cambio Libre, Inflación, BCB, Balanza Comercial.</w:t>
      </w:r>
    </w:p>
    <w:p>
      <w:pPr>
        <w:pStyle w:val="Heading2"/>
      </w:pPr>
      <w:r>
        <w:rPr>
          <w:rFonts w:ascii="Arial" w:hAnsi="Arial"/>
          <w:color w:val="282828"/>
          <w:sz w:val="26"/>
        </w:rPr>
        <w:t>5. 📧 Firma Institucional de Correo &amp; Propuestas Comercial</w:t>
      </w:r>
    </w:p>
    <w:p>
      <w:r>
        <w:rPr>
          <w:rFonts w:ascii="Arial" w:hAnsi="Arial"/>
          <w:sz w:val="21"/>
        </w:rPr>
        <w:t>• Inclusión de "ACTUALIZACIONES DIARIAS: UNIRSE AL CANAL DE WHATSAPP" (https://whatsapp.com/channel/0029VbDAeCQ1t90gu0qjtC07) en la firma de correo electrónico y contraportada de propuestas.</w:t>
      </w:r>
    </w:p>
    <w:p>
      <w:pPr>
        <w:pStyle w:val="Heading1"/>
      </w:pPr>
      <w:r>
        <w:rPr>
          <w:rFonts w:ascii="Arial" w:hAnsi="Arial"/>
          <w:color w:val="BCA772"/>
        </w:rPr>
        <w:t>📜 SECCIÓN 2: REGLAS ESPECÍFICAS Y DIRECTIVAS DEL LIC. DANIEL SIMONS</w:t>
      </w:r>
    </w:p>
    <w:p>
      <w:pPr>
        <w:pStyle w:val="ListBullet"/>
      </w:pPr>
      <w:r>
        <w:rPr>
          <w:rFonts w:ascii="Arial" w:hAnsi="Arial"/>
          <w:sz w:val="21"/>
        </w:rPr>
        <w:t>Regla de Maquetación del Banner de Portada (Tema v31): El banner oficial de portada mantiene el título a la izquierda, el botón [ Ver Indicadores ➔ ] en la parte superior derecha, y el botón verde de WhatsApp [ 📲 ACTUALIZACIONES DIARIAS: UNIRSE AL CANAL DE WHATSAPP ➔ ] en una fila inferior propia, abarcando el ancho de forma totalmente centrada.</w:t>
      </w:r>
    </w:p>
    <w:p>
      <w:pPr>
        <w:pStyle w:val="ListBullet"/>
      </w:pPr>
      <w:r>
        <w:rPr>
          <w:rFonts w:ascii="Arial" w:hAnsi="Arial"/>
          <w:sz w:val="21"/>
        </w:rPr>
        <w:t>Regla de Eslogan / Leyenda Oficial de Captación: El texto y llamado a la acción oficial para todos los botones, banners, firmas y pies de publicaciones es strictly: "ACTUALIZACIONES DIARIAS: UNIRSE AL CANAL DE WHATSAPP".</w:t>
      </w:r>
    </w:p>
    <w:p>
      <w:pPr>
        <w:pStyle w:val="ListBullet"/>
      </w:pPr>
      <w:r>
        <w:rPr>
          <w:rFonts w:ascii="Arial" w:hAnsi="Arial"/>
          <w:sz w:val="21"/>
        </w:rPr>
        <w:t>Regla de Enlace Oficial del Canal: El enlace único y oficial del Canal de WhatsApp para toda integración en web, publicaciones, redes y firmas es: https://whatsapp.com/channel/0029VbDAeCQ1t90gu0qjtC07.</w:t>
      </w:r>
    </w:p>
    <w:p>
      <w:pPr>
        <w:pStyle w:val="ListBullet"/>
      </w:pPr>
      <w:r>
        <w:rPr>
          <w:rFonts w:ascii="Arial" w:hAnsi="Arial"/>
          <w:sz w:val="21"/>
        </w:rPr>
        <w:t>Regla de Estructura de Tarjetas (Regla #9): Las tarjetas de cada indicador se mantienen 100% limpias, técnicas e institucionales. Las preguntas reflexivas se ubican exclusivamente en los espacios libres ENTRE cada cuadro.</w:t>
      </w:r>
    </w:p>
    <w:p>
      <w:pPr>
        <w:pStyle w:val="ListBullet"/>
      </w:pPr>
      <w:r>
        <w:rPr>
          <w:rFonts w:ascii="Arial" w:hAnsi="Arial"/>
          <w:sz w:val="21"/>
        </w:rPr>
        <w:t>Regla de Fecha Cronológica en Vivo (Regla #10): Cada tarjeta debe mostrar explícitamente la fecha cronológica del día actual en vivo ("Actualizado al día: [Fecha Actual]"), independiente de la fecha del período de referencia oficial.</w:t>
      </w:r>
    </w:p>
    <w:p>
      <w:pPr>
        <w:pStyle w:val="ListBullet"/>
      </w:pPr>
      <w:r>
        <w:rPr>
          <w:rFonts w:ascii="Arial" w:hAnsi="Arial"/>
          <w:sz w:val="21"/>
        </w:rPr>
        <w:t>Regla de Ejecución del Plan: Cada vez que el Lic. Daniel Simons indique "veamos", "revisemos" o "ejecutemos el plan 1", se consultará y presentará de inmediato este documento con sus actualizaciones.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