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CA772"/>
          <w:sz w:val="36"/>
        </w:rPr>
        <w:t>PLANTILLAS DE MENSAJES PARA CANAL DE WHATSAPP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Propietario: Lic. Daniel Simons | Sitio Web: www.danielsimons.xyz</w:t>
        <w:br/>
        <w:t>Canal: https://whatsapp.com/channel/0029VbDAeCQ1t90gu0qjtC07</w:t>
      </w:r>
    </w:p>
    <w:p/>
    <w:p>
      <w:pPr>
        <w:pStyle w:val="Heading1"/>
      </w:pPr>
      <w:r>
        <w:rPr>
          <w:rFonts w:ascii="Arial" w:hAnsi="Arial"/>
          <w:color w:val="BCA772"/>
        </w:rPr>
        <w:t>📢 PLANTILLA 1: MENSAJE CORTO DE ANUNCIO OFICIAL DE HORARIOS</w:t>
      </w:r>
    </w:p>
    <w:p>
      <w:r>
        <w:rPr>
          <w:rFonts w:ascii="Arial" w:hAnsi="Arial"/>
          <w:sz w:val="21"/>
        </w:rPr>
        <w:t>🇧🇴 INDICADORES ECONÓMICOS DE BOLIVIA</w:t>
        <w:br/>
        <w:t>📢 Horarios Oficiales de Actualización Diaria</w:t>
        <w:br/>
        <w:br/>
        <w:t>Estimada comunidad ejecutiva y empresarial, este canal monitorea los datos clave de Bolivia en 2 horarios estratégicos:</w:t>
        <w:br/>
        <w:br/>
        <w:t>🌅 08:45 AM | Resumen Matutino (Dólar P2P / Mercado Libre)</w:t>
        <w:br/>
        <w:t>Captura la apertura y primera cotización consolidada de insumos e importaciones.</w:t>
        <w:br/>
        <w:br/>
        <w:t>🌙 20:00 PM | Reporte Nocturno (BCB / Cierre Oficial)</w:t>
        <w:br/>
        <w:t>Registra la cotización oficial del Banco Central tras el cierre de operaciones interbancarias.</w:t>
        <w:br/>
        <w:br/>
        <w:t>📊 Consulta el tablero interactivo en vivo los 365 días:</w:t>
        <w:br/>
        <w:t>👉 https://www.danielsimons.xyz/p/indicadores-economicos-de-bolivia_0349188327.html</w:t>
        <w:br/>
        <w:br/>
        <w:t>Compilado por Daniel Simons | www.danielsimons.xyz</w:t>
      </w:r>
    </w:p>
    <w:p>
      <w:pPr>
        <w:pStyle w:val="Heading1"/>
      </w:pPr>
      <w:r>
        <w:rPr>
          <w:rFonts w:ascii="Arial" w:hAnsi="Arial"/>
          <w:color w:val="BCA772"/>
        </w:rPr>
        <w:t>📊 PLANTILLA 2: RESUMEN EJECUTIVO DIARIO DE INDICADORES</w:t>
      </w:r>
    </w:p>
    <w:p>
      <w:r>
        <w:rPr>
          <w:rFonts w:ascii="Arial" w:hAnsi="Arial"/>
          <w:sz w:val="21"/>
        </w:rPr>
        <w:t>🇧🇴 INDICADORES ECONÓMICOS DE BOLIVIA</w:t>
        <w:br/>
        <w:t>📅 Resumen Ejecutivo • 03/08/2026</w:t>
        <w:br/>
        <w:t>Compilado por Daniel Simons | www.danielsimons.xyz</w:t>
        <w:br/>
        <w:br/>
        <w:t>🟢 Dólar Libre (P2P): 11.75 Bs (Estabilizado)</w:t>
        <w:br/>
        <w:t>🔴 Dólar Oficial (BCB): 12.13 Bs (Ajuste Flexible)</w:t>
        <w:br/>
        <w:t>🔴 Inflación IPC: 4.82% 1S (Interanual: 9.23%)</w:t>
        <w:br/>
        <w:t>🟡 Reservas RIN: $3.617,3 MM (Oro: $2.882,9M)</w:t>
        <w:br/>
        <w:t>🟢 Balanza Comercial: +$1.669 MM (Superávit)</w:t>
        <w:br/>
        <w:t>🟡 Riesgo País (EMBI): 430 pbs (Moderado)</w:t>
        <w:br/>
        <w:t>🟢 Oro Exportación: $2.450 USD/oz (Histórico Alto)</w:t>
        <w:br/>
        <w:t>🟡 Crecimiento PIB: 2.10% (Moderado)</w:t>
        <w:br/>
        <w:br/>
        <w:t>💡 Reflexión Coyuntural del Día:</w:t>
        <w:br/>
        <w:t>"Con la convergencia del dólar libre a 11.75 Bs, ¿tu empresa ya recalculó el precio real de reposición de inventarios?"</w:t>
        <w:br/>
        <w:br/>
        <w:t>📊 Revisa el tablero interactivo completo:</w:t>
        <w:br/>
        <w:t>👉 https://www.danielsimons.xyz/p/indicadores-economicos-de-bolivia_0349188327.html</w:t>
        <w:br/>
        <w:br/>
        <w:t>📲 Comparte esta información con otros ejecutivos.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