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fldChar w:fldCharType="begin"/>
      </w:r>
      <w:r>
        <w:instrText xml:space="preserve">DOCVARIABLE ($space1)</w:instrText>
      </w:r>
      <w:r>
        <w:fldChar w:fldCharType="separate"/>
      </w:r>
      <w:r>
        <w:rPr/>
        <w:t xml:space="preserve">时间</w:t>
      </w:r>
      <w:r>
        <w:fldChar w:fldCharType="end"/>
      </w:r>
      <w:r>
        <w:t xml:space="preserve">是物质的永恒运动、变化的持续性、顺序性的表现，包含时刻和时段两个概念。</w:t>
      </w:r>
    </w:p>
    <w:p>
      <w:pPr/>
      <w:r>
        <w:fldChar w:fldCharType="begin"/>
      </w:r>
      <w:r>
        <w:instrText xml:space="preserve">DOCVARIABLE ($space2)</w:instrText>
      </w:r>
      <w:r>
        <w:fldChar w:fldCharType="separate"/>
      </w:r>
      <w:r>
        <w:rPr/>
        <w:t xml:space="preserve">时间</w:t>
      </w:r>
      <w:r>
        <w:fldChar w:fldCharType="end"/>
      </w:r>
      <w:r>
        <w:t xml:space="preserve">是人类用以描述物质运动过程或事件发生过程的一个参数，确定</w:t>
      </w:r>
      <w:r>
        <w:fldChar w:fldCharType="begin"/>
      </w:r>
      <w:r>
        <w:instrText xml:space="preserve">DOCVARIABLE ($space3)</w:instrText>
      </w:r>
      <w:r>
        <w:fldChar w:fldCharType="separate"/>
      </w:r>
      <w:r>
        <w:rPr/>
        <w:t xml:space="preserve">时间</w:t>
      </w:r>
      <w:r>
        <w:fldChar w:fldCharType="end"/>
      </w:r>
      <w:r>
        <w:t xml:space="preserve">，是靠不受外界影响的物质周期</w:t>
      </w:r>
      <w:r>
        <w:fldChar w:fldCharType="begin"/>
      </w:r>
      <w:r>
        <w:instrText xml:space="preserve">DOCVARIABLE ($space4)</w:instrText>
      </w:r>
      <w:r>
        <w:fldChar w:fldCharType="separate"/>
      </w:r>
      <w:r>
        <w:rPr/>
        <w:t xml:space="preserve">物质周期</w:t>
      </w:r>
      <w:r>
        <w:fldChar w:fldCharType="end"/>
      </w:r>
      <w:r>
        <w:t xml:space="preserve">变化的</w:t>
      </w:r>
      <w:r>
        <w:fldChar w:fldCharType="begin"/>
      </w:r>
      <w:r>
        <w:instrText xml:space="preserve">DOCVARIABLE ($space5)</w:instrText>
      </w:r>
      <w:r>
        <w:fldChar w:fldCharType="separate"/>
      </w:r>
      <w:r>
        <w:rPr/>
        <w:t xml:space="preserve">(    )</w:t>
      </w:r>
      <w:r>
        <w:fldChar w:fldCharType="end"/>
      </w:r>
      <w:r>
        <w:t xml:space="preserve">。</w:t>
      </w:r>
    </w:p>
    <w:sectPr>
      <w:pgSz w:w="11907" w:h="16839"/>
      <w:pgMar w:top="16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docVars>
    <w:docVar w:name="($space1)" w:val="时间"/>
    <w:docVar w:name="($space2)" w:val="时间"/>
    <w:docVar w:name="($space3)" w:val="时间"/>
    <w:docVar w:name="($space4)" w:val="物质周期"/>
    <w:docVar w:name="($space5)" w:val="(    )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微软雅黑" w:eastAsia="微软雅黑" w:hAnsi="微软雅黑" w:cs="微软雅黑"/>
      <w:sz w:val="28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2023-06-18T00:26:37Z</dcterms:created>
  <dcterms:modified xsi:type="dcterms:W3CDTF">2023-06-17T16:26:37Z</dcterms:modified>
</cp:coreProperties>
</file>