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625A6" w14:textId="05FBE6AA" w:rsidR="00983B7D" w:rsidRPr="000C15F9" w:rsidRDefault="00983B7D" w:rsidP="000C15F9">
      <w:pPr>
        <w:tabs>
          <w:tab w:val="left" w:pos="2776"/>
        </w:tabs>
        <w:jc w:val="both"/>
        <w:rPr>
          <w:rFonts w:ascii="Sakkal Majalla" w:eastAsia="Times New Roman" w:hAnsi="Sakkal Majalla" w:cs="Sakkal Majalla"/>
          <w:b/>
          <w:bCs/>
          <w:sz w:val="32"/>
          <w:szCs w:val="32"/>
          <w:lang w:val="en-GB"/>
        </w:rPr>
      </w:pPr>
    </w:p>
    <w:p w14:paraId="38D63CA5" w14:textId="2BCCB9BD" w:rsidR="00BB29A9" w:rsidRPr="000C15F9" w:rsidRDefault="00B15E0E" w:rsidP="000C15F9">
      <w:pPr>
        <w:tabs>
          <w:tab w:val="left" w:pos="2776"/>
        </w:tabs>
        <w:rPr>
          <w:rFonts w:ascii="Sakkal Majalla" w:eastAsia="Times New Roman" w:hAnsi="Sakkal Majalla" w:cs="Sakkal Majalla"/>
          <w:sz w:val="32"/>
          <w:szCs w:val="32"/>
        </w:rPr>
      </w:pPr>
      <w:r w:rsidRPr="000C15F9">
        <w:rPr>
          <w:rFonts w:ascii="Sakkal Majalla" w:hAnsi="Sakkal Majalla" w:cs="Sakkal Majalla"/>
          <w:noProof/>
          <w:sz w:val="32"/>
          <w:szCs w:val="32"/>
        </w:rPr>
        <w:drawing>
          <wp:anchor distT="0" distB="0" distL="114300" distR="114300" simplePos="0" relativeHeight="251670528" behindDoc="1" locked="0" layoutInCell="1" allowOverlap="1" wp14:anchorId="0631200B" wp14:editId="2012952C">
            <wp:simplePos x="0" y="0"/>
            <wp:positionH relativeFrom="column">
              <wp:posOffset>-213360</wp:posOffset>
            </wp:positionH>
            <wp:positionV relativeFrom="paragraph">
              <wp:posOffset>102235</wp:posOffset>
            </wp:positionV>
            <wp:extent cx="1602740" cy="1517650"/>
            <wp:effectExtent l="0" t="0" r="0" b="635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2740" cy="1517650"/>
                    </a:xfrm>
                    <a:prstGeom prst="rect">
                      <a:avLst/>
                    </a:prstGeom>
                  </pic:spPr>
                </pic:pic>
              </a:graphicData>
            </a:graphic>
            <wp14:sizeRelH relativeFrom="margin">
              <wp14:pctWidth>0</wp14:pctWidth>
            </wp14:sizeRelH>
            <wp14:sizeRelV relativeFrom="margin">
              <wp14:pctHeight>0</wp14:pctHeight>
            </wp14:sizeRelV>
          </wp:anchor>
        </w:drawing>
      </w:r>
      <w:r w:rsidRPr="000C15F9">
        <w:rPr>
          <w:rFonts w:ascii="Sakkal Majalla" w:eastAsia="Times New Roman" w:hAnsi="Sakkal Majalla" w:cs="Sakkal Majalla"/>
          <w:noProof/>
          <w:sz w:val="32"/>
          <w:szCs w:val="32"/>
        </w:rPr>
        <mc:AlternateContent>
          <mc:Choice Requires="wps">
            <w:drawing>
              <wp:anchor distT="57150" distB="57150" distL="57150" distR="57150" simplePos="0" relativeHeight="251668480" behindDoc="0" locked="0" layoutInCell="1" allowOverlap="1" wp14:anchorId="6B62B020" wp14:editId="09E0C97B">
                <wp:simplePos x="0" y="0"/>
                <wp:positionH relativeFrom="margin">
                  <wp:posOffset>4419600</wp:posOffset>
                </wp:positionH>
                <wp:positionV relativeFrom="line">
                  <wp:posOffset>218440</wp:posOffset>
                </wp:positionV>
                <wp:extent cx="1835150" cy="1403350"/>
                <wp:effectExtent l="0" t="0" r="6350" b="6350"/>
                <wp:wrapSquare wrapText="bothSides" distT="57150" distB="57150" distL="57150" distR="57150"/>
                <wp:docPr id="1013234897" name="officeArt object"/>
                <wp:cNvGraphicFramePr/>
                <a:graphic xmlns:a="http://schemas.openxmlformats.org/drawingml/2006/main">
                  <a:graphicData uri="http://schemas.microsoft.com/office/word/2010/wordprocessingShape">
                    <wps:wsp>
                      <wps:cNvSpPr txBox="1"/>
                      <wps:spPr>
                        <a:xfrm>
                          <a:off x="0" y="0"/>
                          <a:ext cx="1835150" cy="1403350"/>
                        </a:xfrm>
                        <a:prstGeom prst="rect">
                          <a:avLst/>
                        </a:prstGeom>
                        <a:noFill/>
                        <a:ln w="12700" cap="flat">
                          <a:noFill/>
                          <a:miter lim="400000"/>
                        </a:ln>
                        <a:effectLst/>
                      </wps:spPr>
                      <wps:txbx>
                        <w:txbxContent>
                          <w:p w14:paraId="30E0B46F" w14:textId="77777777" w:rsidR="008A69E3" w:rsidRPr="000171A6" w:rsidRDefault="008A69E3" w:rsidP="00766726">
                            <w:pPr>
                              <w:pStyle w:val="a4"/>
                              <w:tabs>
                                <w:tab w:val="left" w:pos="1440"/>
                              </w:tabs>
                              <w:bidi/>
                              <w:jc w:val="center"/>
                              <w:rPr>
                                <w:rFonts w:ascii="Traditional Arabic" w:eastAsia="Cambria" w:hAnsi="Traditional Arabic" w:cs="Traditional Arabic"/>
                                <w:b/>
                                <w:bCs/>
                                <w:color w:val="auto"/>
                                <w:sz w:val="32"/>
                                <w:szCs w:val="32"/>
                                <w:u w:color="365F91"/>
                                <w:rtl/>
                              </w:rPr>
                            </w:pPr>
                            <w:r w:rsidRPr="000171A6">
                              <w:rPr>
                                <w:rFonts w:ascii="Traditional Arabic" w:eastAsia="Cambria" w:hAnsi="Traditional Arabic" w:cs="Traditional Arabic" w:hint="cs"/>
                                <w:b/>
                                <w:bCs/>
                                <w:color w:val="auto"/>
                                <w:sz w:val="32"/>
                                <w:szCs w:val="32"/>
                                <w:u w:color="365F91"/>
                                <w:rtl/>
                              </w:rPr>
                              <w:t xml:space="preserve"> المملكة العربية السعودية</w:t>
                            </w:r>
                          </w:p>
                          <w:p w14:paraId="3776C1D1" w14:textId="77777777" w:rsidR="008A69E3" w:rsidRPr="000171A6" w:rsidRDefault="008A69E3" w:rsidP="00766726">
                            <w:pPr>
                              <w:pStyle w:val="a4"/>
                              <w:tabs>
                                <w:tab w:val="left" w:pos="1440"/>
                              </w:tabs>
                              <w:bidi/>
                              <w:jc w:val="center"/>
                              <w:rPr>
                                <w:rFonts w:ascii="Traditional Arabic" w:eastAsia="Cambria" w:hAnsi="Traditional Arabic" w:cs="Traditional Arabic"/>
                                <w:b/>
                                <w:bCs/>
                                <w:color w:val="auto"/>
                                <w:sz w:val="32"/>
                                <w:szCs w:val="32"/>
                                <w:u w:color="365F91"/>
                                <w:rtl/>
                              </w:rPr>
                            </w:pPr>
                            <w:r w:rsidRPr="000171A6">
                              <w:rPr>
                                <w:rFonts w:ascii="Traditional Arabic" w:eastAsia="Cambria" w:hAnsi="Traditional Arabic" w:cs="Traditional Arabic" w:hint="cs"/>
                                <w:b/>
                                <w:bCs/>
                                <w:color w:val="auto"/>
                                <w:sz w:val="32"/>
                                <w:szCs w:val="32"/>
                                <w:u w:color="365F91"/>
                                <w:rtl/>
                              </w:rPr>
                              <w:t>وزارة التعليم</w:t>
                            </w:r>
                          </w:p>
                          <w:p w14:paraId="61F6514E" w14:textId="06CFDD7A" w:rsidR="008A69E3" w:rsidRPr="00694C90" w:rsidRDefault="008A69E3" w:rsidP="00766726">
                            <w:pPr>
                              <w:pStyle w:val="a4"/>
                              <w:tabs>
                                <w:tab w:val="left" w:pos="1440"/>
                              </w:tabs>
                              <w:jc w:val="center"/>
                              <w:rPr>
                                <w:rFonts w:ascii="Traditional Arabic" w:eastAsia="Cambria" w:hAnsi="Traditional Arabic" w:cs="Traditional Arabic"/>
                                <w:b/>
                                <w:bCs/>
                                <w:color w:val="000000" w:themeColor="text1"/>
                                <w:sz w:val="32"/>
                                <w:szCs w:val="32"/>
                                <w:u w:color="365F91"/>
                                <w:rtl/>
                              </w:rPr>
                            </w:pPr>
                            <w:r w:rsidRPr="000171A6">
                              <w:rPr>
                                <w:rFonts w:ascii="Traditional Arabic" w:eastAsia="Cambria" w:hAnsi="Traditional Arabic" w:cs="Traditional Arabic" w:hint="cs"/>
                                <w:b/>
                                <w:bCs/>
                                <w:color w:val="auto"/>
                                <w:sz w:val="32"/>
                                <w:szCs w:val="32"/>
                                <w:u w:color="365F91"/>
                                <w:rtl/>
                              </w:rPr>
                              <w:t>كلية العلوم</w:t>
                            </w:r>
                            <w:r w:rsidRPr="00694C90">
                              <w:rPr>
                                <w:rFonts w:ascii="Traditional Arabic" w:eastAsia="Cambria" w:hAnsi="Traditional Arabic" w:cs="Traditional Arabic" w:hint="cs"/>
                                <w:b/>
                                <w:bCs/>
                                <w:color w:val="000000" w:themeColor="text1"/>
                                <w:sz w:val="32"/>
                                <w:szCs w:val="32"/>
                                <w:u w:color="365F91"/>
                                <w:rtl/>
                              </w:rPr>
                              <w:t xml:space="preserve"> وال</w:t>
                            </w:r>
                            <w:r w:rsidR="00947D70" w:rsidRPr="00694C90">
                              <w:rPr>
                                <w:rFonts w:ascii="Traditional Arabic" w:eastAsia="Cambria" w:hAnsi="Traditional Arabic" w:cs="Traditional Arabic" w:hint="cs"/>
                                <w:b/>
                                <w:bCs/>
                                <w:color w:val="000000" w:themeColor="text1"/>
                                <w:sz w:val="32"/>
                                <w:szCs w:val="32"/>
                                <w:u w:color="365F91"/>
                                <w:rtl/>
                              </w:rPr>
                              <w:t>آ</w:t>
                            </w:r>
                            <w:r w:rsidRPr="00694C90">
                              <w:rPr>
                                <w:rFonts w:ascii="Traditional Arabic" w:eastAsia="Cambria" w:hAnsi="Traditional Arabic" w:cs="Traditional Arabic" w:hint="cs"/>
                                <w:b/>
                                <w:bCs/>
                                <w:color w:val="000000" w:themeColor="text1"/>
                                <w:sz w:val="32"/>
                                <w:szCs w:val="32"/>
                                <w:u w:color="365F91"/>
                                <w:rtl/>
                              </w:rPr>
                              <w:t>داب</w:t>
                            </w:r>
                          </w:p>
                          <w:p w14:paraId="419A0A22" w14:textId="77777777" w:rsidR="008A69E3" w:rsidRPr="000171A6" w:rsidRDefault="008A69E3" w:rsidP="00766726">
                            <w:pPr>
                              <w:pStyle w:val="a4"/>
                              <w:tabs>
                                <w:tab w:val="left" w:pos="1440"/>
                              </w:tabs>
                              <w:jc w:val="center"/>
                              <w:rPr>
                                <w:rFonts w:ascii="Traditional Arabic" w:eastAsia="Cambria" w:hAnsi="Traditional Arabic" w:cs="Traditional Arabic"/>
                                <w:b/>
                                <w:bCs/>
                                <w:color w:val="auto"/>
                                <w:sz w:val="32"/>
                                <w:szCs w:val="32"/>
                                <w:u w:color="365F91"/>
                                <w:rtl/>
                              </w:rPr>
                            </w:pPr>
                            <w:r w:rsidRPr="000171A6">
                              <w:rPr>
                                <w:rFonts w:ascii="Traditional Arabic" w:eastAsia="Cambria" w:hAnsi="Traditional Arabic" w:cs="Traditional Arabic" w:hint="cs"/>
                                <w:b/>
                                <w:bCs/>
                                <w:color w:val="auto"/>
                                <w:sz w:val="32"/>
                                <w:szCs w:val="32"/>
                                <w:u w:color="365F91"/>
                                <w:rtl/>
                              </w:rPr>
                              <w:t>قسم اللغة العربية</w:t>
                            </w:r>
                          </w:p>
                        </w:txbxContent>
                      </wps:txbx>
                      <wps:bodyPr wrap="square" lIns="0" tIns="0" rIns="0" bIns="0" numCol="1" anchor="ctr">
                        <a:noAutofit/>
                      </wps:bodyPr>
                    </wps:wsp>
                  </a:graphicData>
                </a:graphic>
                <wp14:sizeRelH relativeFrom="margin">
                  <wp14:pctWidth>0</wp14:pctWidth>
                </wp14:sizeRelH>
                <wp14:sizeRelV relativeFrom="margin">
                  <wp14:pctHeight>0</wp14:pctHeight>
                </wp14:sizeRelV>
              </wp:anchor>
            </w:drawing>
          </mc:Choice>
          <mc:Fallback>
            <w:pict>
              <v:shapetype w14:anchorId="6B62B020" id="_x0000_t202" coordsize="21600,21600" o:spt="202" path="m,l,21600r21600,l21600,xe">
                <v:stroke joinstyle="miter"/>
                <v:path gradientshapeok="t" o:connecttype="rect"/>
              </v:shapetype>
              <v:shape id="officeArt object" o:spid="_x0000_s1026" type="#_x0000_t202" style="position:absolute;left:0;text-align:left;margin-left:348pt;margin-top:17.2pt;width:144.5pt;height:110.5pt;z-index:251668480;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lin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" filled="f" stroked="f" strokeweight="1pt">
                <v:stroke miterlimit="4"/>
                <v:textbox inset="0,0,0,0">
                  <w:txbxContent>
                    <w:p w14:paraId="30E0B46F" w14:textId="77777777" w:rsidR="008A69E3" w:rsidRPr="000171A6" w:rsidRDefault="008A69E3" w:rsidP="00766726">
                      <w:pPr>
                        <w:pStyle w:val="a4"/>
                        <w:tabs>
                          <w:tab w:val="left" w:pos="1440"/>
                        </w:tabs>
                        <w:bidi/>
                        <w:jc w:val="center"/>
                        <w:rPr>
                          <w:rFonts w:ascii="Traditional Arabic" w:eastAsia="Cambria" w:hAnsi="Traditional Arabic" w:cs="Traditional Arabic" w:hint="cs"/>
                          <w:b/>
                          <w:bCs/>
                          <w:color w:val="auto"/>
                          <w:sz w:val="32"/>
                          <w:szCs w:val="32"/>
                          <w:u w:color="365F91"/>
                          <w:rtl/>
                        </w:rPr>
                      </w:pPr>
                      <w:r w:rsidRPr="000171A6">
                        <w:rPr>
                          <w:rFonts w:ascii="Traditional Arabic" w:eastAsia="Cambria" w:hAnsi="Traditional Arabic" w:cs="Traditional Arabic" w:hint="cs"/>
                          <w:b/>
                          <w:bCs/>
                          <w:color w:val="auto"/>
                          <w:sz w:val="32"/>
                          <w:szCs w:val="32"/>
                          <w:u w:color="365F91"/>
                          <w:rtl/>
                        </w:rPr>
                        <w:t xml:space="preserve"> المملكة العربية السعودية</w:t>
                      </w:r>
                    </w:p>
                    <w:p w14:paraId="3776C1D1" w14:textId="77777777" w:rsidR="008A69E3" w:rsidRPr="000171A6" w:rsidRDefault="008A69E3" w:rsidP="00766726">
                      <w:pPr>
                        <w:pStyle w:val="a4"/>
                        <w:tabs>
                          <w:tab w:val="left" w:pos="1440"/>
                        </w:tabs>
                        <w:bidi/>
                        <w:jc w:val="center"/>
                        <w:rPr>
                          <w:rFonts w:ascii="Traditional Arabic" w:eastAsia="Cambria" w:hAnsi="Traditional Arabic" w:cs="Traditional Arabic" w:hint="cs"/>
                          <w:b/>
                          <w:bCs/>
                          <w:color w:val="auto"/>
                          <w:sz w:val="32"/>
                          <w:szCs w:val="32"/>
                          <w:u w:color="365F91"/>
                          <w:rtl/>
                        </w:rPr>
                      </w:pPr>
                      <w:r w:rsidRPr="000171A6">
                        <w:rPr>
                          <w:rFonts w:ascii="Traditional Arabic" w:eastAsia="Cambria" w:hAnsi="Traditional Arabic" w:cs="Traditional Arabic" w:hint="cs"/>
                          <w:b/>
                          <w:bCs/>
                          <w:color w:val="auto"/>
                          <w:sz w:val="32"/>
                          <w:szCs w:val="32"/>
                          <w:u w:color="365F91"/>
                          <w:rtl/>
                        </w:rPr>
                        <w:t>وزارة التعليم</w:t>
                      </w:r>
                    </w:p>
                    <w:p w14:paraId="61F6514E" w14:textId="06CFDD7A" w:rsidR="008A69E3" w:rsidRPr="00694C90" w:rsidRDefault="008A69E3" w:rsidP="00766726">
                      <w:pPr>
                        <w:pStyle w:val="a4"/>
                        <w:tabs>
                          <w:tab w:val="left" w:pos="1440"/>
                        </w:tabs>
                        <w:jc w:val="center"/>
                        <w:rPr>
                          <w:rFonts w:ascii="Traditional Arabic" w:eastAsia="Cambria" w:hAnsi="Traditional Arabic" w:cs="Traditional Arabic" w:hint="cs"/>
                          <w:b/>
                          <w:bCs/>
                          <w:color w:val="000000" w:themeColor="text1"/>
                          <w:sz w:val="32"/>
                          <w:szCs w:val="32"/>
                          <w:u w:color="365F91"/>
                          <w:rtl/>
                        </w:rPr>
                      </w:pPr>
                      <w:r w:rsidRPr="000171A6">
                        <w:rPr>
                          <w:rFonts w:ascii="Traditional Arabic" w:eastAsia="Cambria" w:hAnsi="Traditional Arabic" w:cs="Traditional Arabic" w:hint="cs"/>
                          <w:b/>
                          <w:bCs/>
                          <w:color w:val="auto"/>
                          <w:sz w:val="32"/>
                          <w:szCs w:val="32"/>
                          <w:u w:color="365F91"/>
                          <w:rtl/>
                        </w:rPr>
                        <w:t>كلية العلوم</w:t>
                      </w:r>
                      <w:r w:rsidRPr="00694C90">
                        <w:rPr>
                          <w:rFonts w:ascii="Traditional Arabic" w:eastAsia="Cambria" w:hAnsi="Traditional Arabic" w:cs="Traditional Arabic" w:hint="cs"/>
                          <w:b/>
                          <w:bCs/>
                          <w:color w:val="000000" w:themeColor="text1"/>
                          <w:sz w:val="32"/>
                          <w:szCs w:val="32"/>
                          <w:u w:color="365F91"/>
                          <w:rtl/>
                        </w:rPr>
                        <w:t xml:space="preserve"> وال</w:t>
                      </w:r>
                      <w:r w:rsidR="00947D70" w:rsidRPr="00694C90">
                        <w:rPr>
                          <w:rFonts w:ascii="Traditional Arabic" w:eastAsia="Cambria" w:hAnsi="Traditional Arabic" w:cs="Traditional Arabic" w:hint="cs"/>
                          <w:b/>
                          <w:bCs/>
                          <w:color w:val="000000" w:themeColor="text1"/>
                          <w:sz w:val="32"/>
                          <w:szCs w:val="32"/>
                          <w:u w:color="365F91"/>
                          <w:rtl/>
                        </w:rPr>
                        <w:t>آ</w:t>
                      </w:r>
                      <w:r w:rsidRPr="00694C90">
                        <w:rPr>
                          <w:rFonts w:ascii="Traditional Arabic" w:eastAsia="Cambria" w:hAnsi="Traditional Arabic" w:cs="Traditional Arabic" w:hint="cs"/>
                          <w:b/>
                          <w:bCs/>
                          <w:color w:val="000000" w:themeColor="text1"/>
                          <w:sz w:val="32"/>
                          <w:szCs w:val="32"/>
                          <w:u w:color="365F91"/>
                          <w:rtl/>
                        </w:rPr>
                        <w:t>داب</w:t>
                      </w:r>
                    </w:p>
                    <w:p w14:paraId="419A0A22" w14:textId="77777777" w:rsidR="008A69E3" w:rsidRPr="000171A6" w:rsidRDefault="008A69E3" w:rsidP="00766726">
                      <w:pPr>
                        <w:pStyle w:val="a4"/>
                        <w:tabs>
                          <w:tab w:val="left" w:pos="1440"/>
                        </w:tabs>
                        <w:jc w:val="center"/>
                        <w:rPr>
                          <w:rFonts w:ascii="Traditional Arabic" w:eastAsia="Cambria" w:hAnsi="Traditional Arabic" w:cs="Traditional Arabic" w:hint="cs"/>
                          <w:b/>
                          <w:bCs/>
                          <w:color w:val="auto"/>
                          <w:sz w:val="32"/>
                          <w:szCs w:val="32"/>
                          <w:u w:color="365F91"/>
                          <w:rtl/>
                        </w:rPr>
                      </w:pPr>
                      <w:r w:rsidRPr="000171A6">
                        <w:rPr>
                          <w:rFonts w:ascii="Traditional Arabic" w:eastAsia="Cambria" w:hAnsi="Traditional Arabic" w:cs="Traditional Arabic" w:hint="cs"/>
                          <w:b/>
                          <w:bCs/>
                          <w:color w:val="auto"/>
                          <w:sz w:val="32"/>
                          <w:szCs w:val="32"/>
                          <w:u w:color="365F91"/>
                          <w:rtl/>
                        </w:rPr>
                        <w:t>قسم اللغة العربية</w:t>
                      </w:r>
                    </w:p>
                  </w:txbxContent>
                </v:textbox>
                <w10:wrap type="square" anchorx="margin" anchory="line"/>
              </v:shape>
            </w:pict>
          </mc:Fallback>
        </mc:AlternateContent>
      </w:r>
      <w:r w:rsidR="00BB29A9" w:rsidRPr="000C15F9">
        <w:rPr>
          <w:rFonts w:ascii="Sakkal Majalla" w:eastAsia="Times New Roman" w:hAnsi="Sakkal Majalla" w:cs="Sakkal Majalla"/>
          <w:sz w:val="32"/>
          <w:szCs w:val="32"/>
        </w:rPr>
        <w:t xml:space="preserve">                 </w:t>
      </w:r>
      <w:r w:rsidR="00BB29A9" w:rsidRPr="000C15F9">
        <w:rPr>
          <w:rFonts w:ascii="Sakkal Majalla" w:eastAsia="Times New Roman" w:hAnsi="Sakkal Majalla" w:cs="Sakkal Majalla"/>
          <w:sz w:val="32"/>
          <w:szCs w:val="32"/>
          <w:rtl/>
        </w:rPr>
        <w:t xml:space="preserve"> </w:t>
      </w:r>
    </w:p>
    <w:p w14:paraId="0DE14A94" w14:textId="77777777" w:rsidR="00BB29A9" w:rsidRPr="000C15F9" w:rsidRDefault="00BB29A9" w:rsidP="000C15F9">
      <w:pPr>
        <w:tabs>
          <w:tab w:val="left" w:pos="2776"/>
        </w:tabs>
        <w:rPr>
          <w:rFonts w:ascii="Sakkal Majalla" w:eastAsia="Times New Roman" w:hAnsi="Sakkal Majalla" w:cs="Sakkal Majalla"/>
          <w:sz w:val="32"/>
          <w:szCs w:val="32"/>
        </w:rPr>
      </w:pPr>
      <w:r w:rsidRPr="000C15F9">
        <w:rPr>
          <w:rFonts w:ascii="Sakkal Majalla" w:eastAsia="Times New Roman" w:hAnsi="Sakkal Majalla" w:cs="Sakkal Majalla"/>
          <w:sz w:val="32"/>
          <w:szCs w:val="32"/>
        </w:rPr>
        <w:t xml:space="preserve">                     </w:t>
      </w:r>
    </w:p>
    <w:p w14:paraId="16F6D1EE" w14:textId="77777777" w:rsidR="00BB29A9" w:rsidRPr="000C15F9" w:rsidRDefault="00BB29A9" w:rsidP="000C15F9">
      <w:pPr>
        <w:tabs>
          <w:tab w:val="left" w:pos="2776"/>
        </w:tabs>
        <w:rPr>
          <w:rFonts w:ascii="Sakkal Majalla" w:eastAsia="Times New Roman" w:hAnsi="Sakkal Majalla" w:cs="Sakkal Majalla"/>
          <w:sz w:val="32"/>
          <w:szCs w:val="32"/>
        </w:rPr>
      </w:pPr>
      <w:r w:rsidRPr="000C15F9">
        <w:rPr>
          <w:rFonts w:ascii="Sakkal Majalla" w:eastAsia="Times New Roman" w:hAnsi="Sakkal Majalla" w:cs="Sakkal Majalla"/>
          <w:sz w:val="32"/>
          <w:szCs w:val="32"/>
          <w:rtl/>
        </w:rPr>
        <w:t xml:space="preserve">                                                </w:t>
      </w:r>
    </w:p>
    <w:p w14:paraId="15E059DA" w14:textId="77777777" w:rsidR="00BB29A9" w:rsidRPr="000C15F9" w:rsidRDefault="00BB29A9" w:rsidP="000C15F9">
      <w:pPr>
        <w:tabs>
          <w:tab w:val="left" w:pos="2776"/>
        </w:tabs>
        <w:rPr>
          <w:rFonts w:ascii="Sakkal Majalla" w:eastAsia="Times New Roman" w:hAnsi="Sakkal Majalla" w:cs="Sakkal Majalla"/>
          <w:sz w:val="32"/>
          <w:szCs w:val="32"/>
          <w:rtl/>
        </w:rPr>
      </w:pPr>
    </w:p>
    <w:p w14:paraId="5AE3B11F" w14:textId="77777777" w:rsidR="00BB29A9" w:rsidRPr="000C15F9" w:rsidRDefault="00BB29A9" w:rsidP="000C15F9">
      <w:pPr>
        <w:tabs>
          <w:tab w:val="left" w:pos="2776"/>
        </w:tabs>
        <w:rPr>
          <w:rFonts w:ascii="Sakkal Majalla" w:eastAsia="Times New Roman" w:hAnsi="Sakkal Majalla" w:cs="Sakkal Majalla"/>
          <w:sz w:val="32"/>
          <w:szCs w:val="32"/>
          <w:rtl/>
        </w:rPr>
      </w:pPr>
    </w:p>
    <w:p w14:paraId="123C8AA4" w14:textId="36397267" w:rsidR="00BB29A9" w:rsidRPr="000C15F9" w:rsidRDefault="00BB29A9" w:rsidP="000C15F9">
      <w:pPr>
        <w:pStyle w:val="a5"/>
        <w:rPr>
          <w:rFonts w:ascii="Sakkal Majalla" w:hAnsi="Sakkal Majalla" w:cs="Sakkal Majalla"/>
          <w:b w:val="0"/>
          <w:bCs w:val="0"/>
          <w:color w:val="auto"/>
          <w:sz w:val="32"/>
          <w:szCs w:val="32"/>
          <w:rtl/>
        </w:rPr>
      </w:pPr>
    </w:p>
    <w:p w14:paraId="0D3732C8" w14:textId="77777777" w:rsidR="00766726" w:rsidRPr="000171A6" w:rsidRDefault="00766726" w:rsidP="000C15F9">
      <w:pPr>
        <w:pStyle w:val="a5"/>
        <w:rPr>
          <w:rFonts w:ascii="Traditional Arabic" w:hAnsi="Traditional Arabic" w:cs="Traditional Arabic"/>
          <w:color w:val="000000" w:themeColor="text1"/>
          <w:sz w:val="56"/>
          <w:szCs w:val="56"/>
          <w:rtl/>
        </w:rPr>
      </w:pPr>
      <w:r w:rsidRPr="000171A6">
        <w:rPr>
          <w:rFonts w:ascii="Traditional Arabic" w:hAnsi="Traditional Arabic" w:cs="Traditional Arabic" w:hint="cs"/>
          <w:color w:val="000000" w:themeColor="text1"/>
          <w:sz w:val="56"/>
          <w:szCs w:val="56"/>
          <w:rtl/>
        </w:rPr>
        <w:t>التضاد المعنوي في شعر غازي القصيبي</w:t>
      </w:r>
    </w:p>
    <w:p w14:paraId="409BBE0A" w14:textId="77777777" w:rsidR="00902616" w:rsidRPr="000171A6" w:rsidRDefault="00902616" w:rsidP="000C15F9">
      <w:pPr>
        <w:tabs>
          <w:tab w:val="left" w:pos="2776"/>
        </w:tabs>
        <w:spacing w:before="0"/>
        <w:rPr>
          <w:rFonts w:ascii="Traditional Arabic" w:eastAsia="Cambria" w:hAnsi="Traditional Arabic" w:cs="Traditional Arabic"/>
          <w:b/>
          <w:bCs/>
          <w:color w:val="000000" w:themeColor="text1"/>
          <w:sz w:val="32"/>
          <w:szCs w:val="32"/>
          <w:u w:color="365F91"/>
          <w:rtl/>
        </w:rPr>
      </w:pPr>
    </w:p>
    <w:p w14:paraId="4C587467" w14:textId="70FAD207" w:rsidR="00F8098B" w:rsidRPr="000171A6" w:rsidRDefault="00F8098B" w:rsidP="000C15F9">
      <w:pPr>
        <w:tabs>
          <w:tab w:val="left" w:pos="2776"/>
        </w:tabs>
        <w:rPr>
          <w:rFonts w:ascii="Traditional Arabic" w:eastAsia="Cambria" w:hAnsi="Traditional Arabic" w:cs="Traditional Arabic"/>
          <w:b/>
          <w:bCs/>
          <w:color w:val="000000" w:themeColor="text1"/>
          <w:sz w:val="32"/>
          <w:szCs w:val="32"/>
          <w:u w:color="365F91"/>
        </w:rPr>
      </w:pPr>
      <w:r w:rsidRPr="000171A6">
        <w:rPr>
          <w:rFonts w:ascii="Traditional Arabic" w:eastAsia="Cambria" w:hAnsi="Traditional Arabic" w:cs="Traditional Arabic" w:hint="cs"/>
          <w:b/>
          <w:bCs/>
          <w:color w:val="000000" w:themeColor="text1"/>
          <w:sz w:val="32"/>
          <w:szCs w:val="32"/>
          <w:u w:color="365F91"/>
          <w:rtl/>
        </w:rPr>
        <w:t xml:space="preserve"> دراسة تحليلي</w:t>
      </w:r>
      <w:r w:rsidR="007C557C" w:rsidRPr="000171A6">
        <w:rPr>
          <w:rFonts w:ascii="Traditional Arabic" w:eastAsia="Cambria" w:hAnsi="Traditional Arabic" w:cs="Traditional Arabic" w:hint="cs"/>
          <w:b/>
          <w:bCs/>
          <w:color w:val="000000" w:themeColor="text1"/>
          <w:sz w:val="32"/>
          <w:szCs w:val="32"/>
          <w:u w:color="365F91"/>
          <w:rtl/>
        </w:rPr>
        <w:t>ة</w:t>
      </w:r>
      <w:r w:rsidRPr="000171A6">
        <w:rPr>
          <w:rFonts w:ascii="Traditional Arabic" w:eastAsia="Cambria" w:hAnsi="Traditional Arabic" w:cs="Traditional Arabic" w:hint="cs"/>
          <w:b/>
          <w:bCs/>
          <w:color w:val="000000" w:themeColor="text1"/>
          <w:sz w:val="32"/>
          <w:szCs w:val="32"/>
          <w:u w:color="365F91"/>
          <w:rtl/>
        </w:rPr>
        <w:t xml:space="preserve"> لقصيدة </w:t>
      </w:r>
      <w:r w:rsidR="000C15F9" w:rsidRPr="000171A6">
        <w:rPr>
          <w:rFonts w:ascii="Traditional Arabic" w:eastAsia="Cambria" w:hAnsi="Traditional Arabic" w:cs="Traditional Arabic" w:hint="cs"/>
          <w:b/>
          <w:bCs/>
          <w:color w:val="000000" w:themeColor="text1"/>
          <w:sz w:val="32"/>
          <w:szCs w:val="32"/>
          <w:u w:color="365F91"/>
          <w:rtl/>
        </w:rPr>
        <w:t>"</w:t>
      </w:r>
      <w:r w:rsidRPr="000171A6">
        <w:rPr>
          <w:rFonts w:ascii="Traditional Arabic" w:eastAsia="Cambria" w:hAnsi="Traditional Arabic" w:cs="Traditional Arabic" w:hint="cs"/>
          <w:b/>
          <w:bCs/>
          <w:color w:val="000000" w:themeColor="text1"/>
          <w:sz w:val="32"/>
          <w:szCs w:val="32"/>
          <w:u w:color="365F91"/>
          <w:rtl/>
        </w:rPr>
        <w:t>يا</w:t>
      </w:r>
      <w:r w:rsidR="007C557C" w:rsidRPr="000171A6">
        <w:rPr>
          <w:rFonts w:ascii="Traditional Arabic" w:eastAsia="Cambria" w:hAnsi="Traditional Arabic" w:cs="Traditional Arabic" w:hint="cs"/>
          <w:b/>
          <w:bCs/>
          <w:color w:val="000000" w:themeColor="text1"/>
          <w:sz w:val="32"/>
          <w:szCs w:val="32"/>
          <w:u w:color="365F91"/>
          <w:rtl/>
        </w:rPr>
        <w:t xml:space="preserve"> أ</w:t>
      </w:r>
      <w:r w:rsidRPr="000171A6">
        <w:rPr>
          <w:rFonts w:ascii="Traditional Arabic" w:eastAsia="Cambria" w:hAnsi="Traditional Arabic" w:cs="Traditional Arabic" w:hint="cs"/>
          <w:b/>
          <w:bCs/>
          <w:color w:val="000000" w:themeColor="text1"/>
          <w:sz w:val="32"/>
          <w:szCs w:val="32"/>
          <w:u w:color="365F91"/>
          <w:rtl/>
        </w:rPr>
        <w:t>عز النساء</w:t>
      </w:r>
      <w:r w:rsidR="000C15F9" w:rsidRPr="000171A6">
        <w:rPr>
          <w:rFonts w:ascii="Traditional Arabic" w:eastAsia="Cambria" w:hAnsi="Traditional Arabic" w:cs="Traditional Arabic" w:hint="cs"/>
          <w:b/>
          <w:bCs/>
          <w:color w:val="000000" w:themeColor="text1"/>
          <w:sz w:val="32"/>
          <w:szCs w:val="32"/>
          <w:u w:color="365F91"/>
          <w:rtl/>
        </w:rPr>
        <w:t>"</w:t>
      </w:r>
    </w:p>
    <w:p w14:paraId="24600388" w14:textId="77777777" w:rsidR="0079558F" w:rsidRPr="000171A6" w:rsidRDefault="0079558F" w:rsidP="000C15F9">
      <w:pPr>
        <w:tabs>
          <w:tab w:val="left" w:pos="2776"/>
        </w:tabs>
        <w:rPr>
          <w:rFonts w:ascii="Traditional Arabic" w:eastAsia="Cambria" w:hAnsi="Traditional Arabic" w:cs="Traditional Arabic"/>
          <w:b/>
          <w:bCs/>
          <w:color w:val="000000" w:themeColor="text1"/>
          <w:sz w:val="32"/>
          <w:szCs w:val="32"/>
          <w:u w:color="365F91"/>
          <w:rtl/>
        </w:rPr>
      </w:pPr>
    </w:p>
    <w:p w14:paraId="249F58F0" w14:textId="77777777" w:rsidR="000C15F9" w:rsidRPr="000171A6" w:rsidRDefault="000C15F9" w:rsidP="000C15F9">
      <w:pPr>
        <w:tabs>
          <w:tab w:val="left" w:pos="2776"/>
        </w:tabs>
        <w:rPr>
          <w:rFonts w:ascii="Traditional Arabic" w:eastAsia="Cambria" w:hAnsi="Traditional Arabic" w:cs="Traditional Arabic"/>
          <w:b/>
          <w:bCs/>
          <w:color w:val="000000" w:themeColor="text1"/>
          <w:sz w:val="32"/>
          <w:szCs w:val="32"/>
          <w:u w:color="365F91"/>
          <w:rtl/>
        </w:rPr>
      </w:pPr>
    </w:p>
    <w:p w14:paraId="4520C307" w14:textId="77777777" w:rsidR="000C15F9" w:rsidRPr="000171A6" w:rsidRDefault="000C15F9" w:rsidP="000C15F9">
      <w:pPr>
        <w:tabs>
          <w:tab w:val="left" w:pos="2776"/>
        </w:tabs>
        <w:rPr>
          <w:rFonts w:ascii="Traditional Arabic" w:eastAsia="Cambria" w:hAnsi="Traditional Arabic" w:cs="Traditional Arabic"/>
          <w:b/>
          <w:bCs/>
          <w:color w:val="000000" w:themeColor="text1"/>
          <w:sz w:val="32"/>
          <w:szCs w:val="32"/>
          <w:u w:color="365F91"/>
        </w:rPr>
      </w:pPr>
    </w:p>
    <w:p w14:paraId="039EBE60" w14:textId="12256B8D" w:rsidR="00BB29A9" w:rsidRPr="000171A6" w:rsidRDefault="00902616" w:rsidP="000C15F9">
      <w:pPr>
        <w:tabs>
          <w:tab w:val="left" w:pos="2776"/>
        </w:tabs>
        <w:bidi w:val="0"/>
        <w:spacing w:before="0" w:after="0"/>
        <w:jc w:val="left"/>
        <w:rPr>
          <w:rFonts w:ascii="Traditional Arabic" w:eastAsia="Cambria" w:hAnsi="Traditional Arabic" w:cs="Traditional Arabic"/>
          <w:i/>
          <w:iCs/>
          <w:color w:val="000000" w:themeColor="text1"/>
          <w:sz w:val="32"/>
          <w:szCs w:val="32"/>
          <w:u w:color="365F91"/>
        </w:rPr>
      </w:pPr>
      <w:r w:rsidRPr="000171A6">
        <w:rPr>
          <w:rFonts w:ascii="Traditional Arabic" w:eastAsia="Cambria" w:hAnsi="Traditional Arabic" w:cs="Traditional Arabic" w:hint="cs"/>
          <w:i/>
          <w:iCs/>
          <w:color w:val="000000" w:themeColor="text1"/>
          <w:sz w:val="32"/>
          <w:szCs w:val="32"/>
          <w:u w:color="365F91"/>
          <w:rtl/>
          <w:lang w:bidi="ar-EG"/>
        </w:rPr>
        <w:t xml:space="preserve">الاسم: </w:t>
      </w:r>
      <w:r w:rsidR="00BB29A9" w:rsidRPr="000171A6">
        <w:rPr>
          <w:rFonts w:ascii="Traditional Arabic" w:eastAsia="Cambria" w:hAnsi="Traditional Arabic" w:cs="Traditional Arabic" w:hint="cs"/>
          <w:i/>
          <w:iCs/>
          <w:color w:val="000000" w:themeColor="text1"/>
          <w:sz w:val="32"/>
          <w:szCs w:val="32"/>
          <w:u w:color="365F91"/>
          <w:rtl/>
        </w:rPr>
        <w:t xml:space="preserve">ليلى </w:t>
      </w:r>
      <w:r w:rsidR="00F8098B" w:rsidRPr="000171A6">
        <w:rPr>
          <w:rFonts w:ascii="Traditional Arabic" w:eastAsia="Cambria" w:hAnsi="Traditional Arabic" w:cs="Traditional Arabic" w:hint="cs"/>
          <w:i/>
          <w:iCs/>
          <w:color w:val="000000" w:themeColor="text1"/>
          <w:sz w:val="32"/>
          <w:szCs w:val="32"/>
          <w:u w:color="365F91"/>
          <w:rtl/>
        </w:rPr>
        <w:t>عبد الرحمن</w:t>
      </w:r>
      <w:r w:rsidR="00BB29A9" w:rsidRPr="000171A6">
        <w:rPr>
          <w:rFonts w:ascii="Traditional Arabic" w:eastAsia="Cambria" w:hAnsi="Traditional Arabic" w:cs="Traditional Arabic" w:hint="cs"/>
          <w:i/>
          <w:iCs/>
          <w:color w:val="000000" w:themeColor="text1"/>
          <w:sz w:val="32"/>
          <w:szCs w:val="32"/>
          <w:u w:color="365F91"/>
          <w:rtl/>
        </w:rPr>
        <w:t xml:space="preserve"> عبدالله القثانين</w:t>
      </w:r>
    </w:p>
    <w:p w14:paraId="0547D215" w14:textId="42EE3683" w:rsidR="00902616" w:rsidRPr="000171A6" w:rsidRDefault="00902616" w:rsidP="000C15F9">
      <w:pPr>
        <w:tabs>
          <w:tab w:val="left" w:pos="2776"/>
        </w:tabs>
        <w:bidi w:val="0"/>
        <w:jc w:val="left"/>
        <w:rPr>
          <w:rFonts w:ascii="Traditional Arabic" w:eastAsia="Cambria" w:hAnsi="Traditional Arabic" w:cs="Traditional Arabic"/>
          <w:i/>
          <w:iCs/>
          <w:color w:val="000000" w:themeColor="text1"/>
          <w:sz w:val="32"/>
          <w:szCs w:val="32"/>
          <w:u w:color="365F91"/>
          <w:rtl/>
        </w:rPr>
      </w:pPr>
      <w:r w:rsidRPr="000171A6">
        <w:rPr>
          <w:rFonts w:ascii="Traditional Arabic" w:eastAsia="Cambria" w:hAnsi="Traditional Arabic" w:cs="Traditional Arabic" w:hint="cs"/>
          <w:i/>
          <w:iCs/>
          <w:color w:val="000000" w:themeColor="text1"/>
          <w:sz w:val="32"/>
          <w:szCs w:val="32"/>
          <w:u w:color="365F91"/>
          <w:rtl/>
        </w:rPr>
        <w:t xml:space="preserve">الوصف الوظيفي: طالبة ماجيستير فى جامعة نجران </w:t>
      </w:r>
    </w:p>
    <w:p w14:paraId="09ADBD1D" w14:textId="77777777" w:rsidR="00D84EDA" w:rsidRPr="000171A6" w:rsidRDefault="00902616" w:rsidP="000C15F9">
      <w:pPr>
        <w:tabs>
          <w:tab w:val="left" w:pos="2776"/>
        </w:tabs>
        <w:bidi w:val="0"/>
        <w:jc w:val="left"/>
        <w:rPr>
          <w:rFonts w:ascii="Traditional Arabic" w:eastAsia="Cambria" w:hAnsi="Traditional Arabic" w:cs="Traditional Arabic"/>
          <w:i/>
          <w:iCs/>
          <w:color w:val="000000" w:themeColor="text1"/>
          <w:sz w:val="32"/>
          <w:szCs w:val="32"/>
          <w:u w:color="365F91"/>
        </w:rPr>
      </w:pPr>
      <w:r w:rsidRPr="000171A6">
        <w:rPr>
          <w:rFonts w:ascii="Traditional Arabic" w:eastAsia="Cambria" w:hAnsi="Traditional Arabic" w:cs="Traditional Arabic" w:hint="cs"/>
          <w:i/>
          <w:iCs/>
          <w:color w:val="000000" w:themeColor="text1"/>
          <w:sz w:val="32"/>
          <w:szCs w:val="32"/>
          <w:u w:color="365F91"/>
          <w:rtl/>
        </w:rPr>
        <w:t>المؤسسة: جامعة نجران</w:t>
      </w:r>
    </w:p>
    <w:p w14:paraId="39905D00" w14:textId="2383A2A4" w:rsidR="004251BD" w:rsidRPr="00694C90" w:rsidRDefault="0095192A" w:rsidP="000C15F9">
      <w:pPr>
        <w:tabs>
          <w:tab w:val="left" w:pos="2776"/>
        </w:tabs>
        <w:bidi w:val="0"/>
        <w:jc w:val="left"/>
        <w:rPr>
          <w:rFonts w:ascii="Traditional Arabic" w:eastAsia="Cambria" w:hAnsi="Traditional Arabic" w:cs="Traditional Arabic"/>
          <w:i/>
          <w:iCs/>
          <w:color w:val="1A1A1A" w:themeColor="background1" w:themeShade="1A"/>
          <w:sz w:val="32"/>
          <w:szCs w:val="32"/>
          <w:u w:color="365F91"/>
        </w:rPr>
      </w:pPr>
      <w:r w:rsidRPr="000171A6">
        <w:rPr>
          <w:rFonts w:ascii="Traditional Arabic" w:eastAsia="Cambria" w:hAnsi="Traditional Arabic" w:cs="Traditional Arabic" w:hint="cs"/>
          <w:i/>
          <w:iCs/>
          <w:color w:val="000000" w:themeColor="text1"/>
          <w:sz w:val="32"/>
          <w:szCs w:val="32"/>
          <w:u w:color="365F91"/>
          <w:rtl/>
        </w:rPr>
        <w:t xml:space="preserve"> </w:t>
      </w:r>
      <w:r w:rsidR="004251BD" w:rsidRPr="000171A6">
        <w:rPr>
          <w:rFonts w:ascii="Traditional Arabic" w:eastAsia="Cambria" w:hAnsi="Traditional Arabic" w:cs="Traditional Arabic" w:hint="cs"/>
          <w:i/>
          <w:iCs/>
          <w:color w:val="000000" w:themeColor="text1"/>
          <w:sz w:val="32"/>
          <w:szCs w:val="32"/>
          <w:u w:color="365F91"/>
          <w:rtl/>
        </w:rPr>
        <w:t xml:space="preserve">البريد </w:t>
      </w:r>
      <w:r w:rsidR="000C15F9" w:rsidRPr="000171A6">
        <w:rPr>
          <w:rFonts w:ascii="Traditional Arabic" w:eastAsia="Cambria" w:hAnsi="Traditional Arabic" w:cs="Traditional Arabic" w:hint="cs"/>
          <w:i/>
          <w:iCs/>
          <w:color w:val="000000" w:themeColor="text1"/>
          <w:sz w:val="32"/>
          <w:szCs w:val="32"/>
          <w:u w:color="365F91"/>
          <w:rtl/>
        </w:rPr>
        <w:t>الإلكتروني</w:t>
      </w:r>
      <w:r w:rsidR="004251BD" w:rsidRPr="000171A6">
        <w:rPr>
          <w:rFonts w:ascii="Traditional Arabic" w:eastAsia="Cambria" w:hAnsi="Traditional Arabic" w:cs="Traditional Arabic" w:hint="cs"/>
          <w:i/>
          <w:iCs/>
          <w:color w:val="000000" w:themeColor="text1"/>
          <w:sz w:val="32"/>
          <w:szCs w:val="32"/>
          <w:u w:color="365F91"/>
          <w:rtl/>
        </w:rPr>
        <w:t xml:space="preserve">: </w:t>
      </w:r>
      <w:hyperlink r:id="rId9" w:history="1">
        <w:r w:rsidR="004251BD" w:rsidRPr="00694C90">
          <w:rPr>
            <w:rStyle w:val="Hyperlink"/>
            <w:rFonts w:ascii="Traditional Arabic" w:eastAsia="Cambria" w:hAnsi="Traditional Arabic" w:cs="Traditional Arabic" w:hint="cs"/>
            <w:i/>
            <w:iCs/>
            <w:color w:val="1A1A1A" w:themeColor="background1" w:themeShade="1A"/>
            <w:sz w:val="32"/>
            <w:szCs w:val="32"/>
            <w:u w:color="365F91"/>
          </w:rPr>
          <w:t>Lailajr00179@gmail.com</w:t>
        </w:r>
      </w:hyperlink>
    </w:p>
    <w:p w14:paraId="428F17DB" w14:textId="77777777" w:rsidR="00BB29A9" w:rsidRPr="000171A6" w:rsidRDefault="00BB29A9" w:rsidP="000C15F9">
      <w:pPr>
        <w:tabs>
          <w:tab w:val="left" w:pos="2776"/>
        </w:tabs>
        <w:bidi w:val="0"/>
        <w:jc w:val="both"/>
        <w:rPr>
          <w:rFonts w:ascii="Traditional Arabic" w:eastAsia="Times New Roman" w:hAnsi="Traditional Arabic" w:cs="Traditional Arabic"/>
          <w:i/>
          <w:iCs/>
          <w:color w:val="000000" w:themeColor="text1"/>
          <w:sz w:val="32"/>
          <w:szCs w:val="32"/>
          <w:rtl/>
        </w:rPr>
      </w:pPr>
    </w:p>
    <w:p w14:paraId="0692F29F" w14:textId="77777777" w:rsidR="00BB29A9" w:rsidRPr="0042239C" w:rsidRDefault="00BB29A9" w:rsidP="000C15F9">
      <w:pPr>
        <w:tabs>
          <w:tab w:val="left" w:pos="2776"/>
        </w:tabs>
        <w:bidi w:val="0"/>
        <w:rPr>
          <w:rFonts w:ascii="Traditional Arabic" w:eastAsia="Times New Roman" w:hAnsi="Traditional Arabic" w:cs="Traditional Arabic"/>
          <w:i/>
          <w:iCs/>
          <w:color w:val="000000" w:themeColor="text1"/>
          <w:sz w:val="32"/>
          <w:szCs w:val="32"/>
          <w:rtl/>
          <w:lang w:val="en-GB"/>
        </w:rPr>
      </w:pPr>
    </w:p>
    <w:p w14:paraId="6DAD9733" w14:textId="77777777" w:rsidR="00C47BA2" w:rsidRPr="000171A6" w:rsidRDefault="00C47BA2" w:rsidP="000C15F9">
      <w:pPr>
        <w:tabs>
          <w:tab w:val="left" w:pos="2776"/>
        </w:tabs>
        <w:rPr>
          <w:rFonts w:ascii="Traditional Arabic" w:eastAsia="Times New Roman" w:hAnsi="Traditional Arabic" w:cs="Traditional Arabic"/>
          <w:color w:val="000000" w:themeColor="text1"/>
          <w:sz w:val="32"/>
          <w:szCs w:val="32"/>
        </w:rPr>
      </w:pPr>
    </w:p>
    <w:p w14:paraId="69481836" w14:textId="77777777" w:rsidR="00BB29A9" w:rsidRPr="000171A6" w:rsidRDefault="00BB29A9" w:rsidP="000C15F9">
      <w:pPr>
        <w:tabs>
          <w:tab w:val="left" w:pos="2776"/>
        </w:tabs>
        <w:rPr>
          <w:rFonts w:ascii="Traditional Arabic" w:eastAsia="Times New Roman" w:hAnsi="Traditional Arabic" w:cs="Traditional Arabic"/>
          <w:color w:val="000000" w:themeColor="text1"/>
          <w:sz w:val="32"/>
          <w:szCs w:val="32"/>
          <w:rtl/>
        </w:rPr>
      </w:pPr>
    </w:p>
    <w:p w14:paraId="40EBA819" w14:textId="77777777" w:rsidR="006939E1" w:rsidRPr="00197FD1" w:rsidRDefault="006939E1" w:rsidP="000C15F9">
      <w:pPr>
        <w:tabs>
          <w:tab w:val="left" w:pos="2776"/>
        </w:tabs>
        <w:rPr>
          <w:rFonts w:ascii="Sakkal Majalla" w:eastAsia="Times New Roman" w:hAnsi="Sakkal Majalla" w:cs="Sakkal Majalla"/>
          <w:color w:val="000000" w:themeColor="text1"/>
          <w:sz w:val="32"/>
          <w:szCs w:val="32"/>
          <w:rtl/>
        </w:rPr>
      </w:pPr>
    </w:p>
    <w:p w14:paraId="2B9CABDD" w14:textId="77777777" w:rsidR="006939E1" w:rsidRPr="00197FD1" w:rsidRDefault="006939E1" w:rsidP="000C15F9">
      <w:pPr>
        <w:tabs>
          <w:tab w:val="left" w:pos="2776"/>
        </w:tabs>
        <w:rPr>
          <w:rFonts w:ascii="Sakkal Majalla" w:eastAsia="Times New Roman" w:hAnsi="Sakkal Majalla" w:cs="Sakkal Majalla"/>
          <w:color w:val="000000" w:themeColor="text1"/>
          <w:sz w:val="32"/>
          <w:szCs w:val="32"/>
          <w:rtl/>
        </w:rPr>
      </w:pPr>
    </w:p>
    <w:p w14:paraId="07FF76A4" w14:textId="427C0515" w:rsidR="00BB29A9" w:rsidRPr="00197FD1" w:rsidRDefault="006939E1" w:rsidP="000C15F9">
      <w:pPr>
        <w:tabs>
          <w:tab w:val="left" w:pos="2776"/>
        </w:tabs>
        <w:ind w:left="-70" w:right="-90"/>
        <w:rPr>
          <w:rFonts w:ascii="Sakkal Majalla" w:eastAsia="Times New Roman" w:hAnsi="Sakkal Majalla" w:cs="Sakkal Majalla"/>
          <w:color w:val="000000" w:themeColor="text1"/>
          <w:sz w:val="32"/>
          <w:szCs w:val="32"/>
        </w:rPr>
      </w:pPr>
      <w:r w:rsidRPr="00197FD1">
        <w:rPr>
          <w:rFonts w:ascii="Sakkal Majalla" w:eastAsia="Times New Roman" w:hAnsi="Sakkal Majalla" w:cs="Sakkal Majalla"/>
          <w:noProof/>
          <w:color w:val="000000" w:themeColor="text1"/>
          <w:sz w:val="32"/>
          <w:szCs w:val="32"/>
        </w:rPr>
        <w:drawing>
          <wp:inline distT="0" distB="0" distL="0" distR="0" wp14:anchorId="2ADBBDF6" wp14:editId="1E75CA40">
            <wp:extent cx="5352615" cy="5125808"/>
            <wp:effectExtent l="0" t="0" r="635" b="0"/>
            <wp:docPr id="672871080" name="صورة 672871080" descr="3094306643_8bf238ec7a.jpg"/>
            <wp:cNvGraphicFramePr/>
            <a:graphic xmlns:a="http://schemas.openxmlformats.org/drawingml/2006/main">
              <a:graphicData uri="http://schemas.openxmlformats.org/drawingml/2006/picture">
                <pic:pic xmlns:pic="http://schemas.openxmlformats.org/drawingml/2006/picture">
                  <pic:nvPicPr>
                    <pic:cNvPr id="1073741831" name="3094306643_8bf238ec7a.jpg" descr="3094306643_8bf238ec7a.jpg"/>
                    <pic:cNvPicPr>
                      <a:picLocks noChangeAspect="1"/>
                    </pic:cNvPicPr>
                  </pic:nvPicPr>
                  <pic:blipFill>
                    <a:blip r:embed="rId10"/>
                    <a:stretch>
                      <a:fillRect/>
                    </a:stretch>
                  </pic:blipFill>
                  <pic:spPr>
                    <a:xfrm>
                      <a:off x="0" y="0"/>
                      <a:ext cx="5375877" cy="5148084"/>
                    </a:xfrm>
                    <a:prstGeom prst="rect">
                      <a:avLst/>
                    </a:prstGeom>
                    <a:ln w="12700" cap="flat">
                      <a:noFill/>
                      <a:miter lim="400000"/>
                    </a:ln>
                    <a:effectLst/>
                  </pic:spPr>
                </pic:pic>
              </a:graphicData>
            </a:graphic>
          </wp:inline>
        </w:drawing>
      </w:r>
      <w:r w:rsidR="00BB29A9" w:rsidRPr="00197FD1">
        <w:rPr>
          <w:rFonts w:ascii="Sakkal Majalla" w:eastAsia="Times New Roman" w:hAnsi="Sakkal Majalla" w:cs="Sakkal Majalla"/>
          <w:color w:val="000000" w:themeColor="text1"/>
          <w:sz w:val="32"/>
          <w:szCs w:val="32"/>
        </w:rPr>
        <w:tab/>
      </w:r>
      <w:r w:rsidR="00BB29A9" w:rsidRPr="00197FD1">
        <w:rPr>
          <w:rFonts w:ascii="Sakkal Majalla" w:eastAsia="Times New Roman" w:hAnsi="Sakkal Majalla" w:cs="Sakkal Majalla"/>
          <w:color w:val="000000" w:themeColor="text1"/>
          <w:sz w:val="32"/>
          <w:szCs w:val="32"/>
        </w:rPr>
        <w:tab/>
      </w:r>
      <w:r w:rsidR="00BB29A9" w:rsidRPr="00197FD1">
        <w:rPr>
          <w:rFonts w:ascii="Sakkal Majalla" w:eastAsia="Times New Roman" w:hAnsi="Sakkal Majalla" w:cs="Sakkal Majalla"/>
          <w:color w:val="000000" w:themeColor="text1"/>
          <w:sz w:val="32"/>
          <w:szCs w:val="32"/>
        </w:rPr>
        <w:tab/>
      </w:r>
    </w:p>
    <w:p w14:paraId="6E773263" w14:textId="77777777" w:rsidR="00BB29A9" w:rsidRPr="00197FD1" w:rsidRDefault="00BB29A9" w:rsidP="000C15F9">
      <w:pPr>
        <w:tabs>
          <w:tab w:val="left" w:pos="2776"/>
        </w:tabs>
        <w:rPr>
          <w:rFonts w:ascii="Sakkal Majalla" w:eastAsia="Times New Roman" w:hAnsi="Sakkal Majalla" w:cs="Sakkal Majalla"/>
          <w:color w:val="000000" w:themeColor="text1"/>
          <w:sz w:val="32"/>
          <w:szCs w:val="32"/>
        </w:rPr>
      </w:pPr>
    </w:p>
    <w:p w14:paraId="6DD504BC" w14:textId="77777777" w:rsidR="00BB29A9" w:rsidRPr="00197FD1" w:rsidRDefault="00BB29A9" w:rsidP="000C15F9">
      <w:pPr>
        <w:tabs>
          <w:tab w:val="left" w:pos="2776"/>
        </w:tabs>
        <w:rPr>
          <w:rFonts w:ascii="Sakkal Majalla" w:eastAsia="Times New Roman" w:hAnsi="Sakkal Majalla" w:cs="Sakkal Majalla"/>
          <w:color w:val="000000" w:themeColor="text1"/>
          <w:sz w:val="32"/>
          <w:szCs w:val="32"/>
        </w:rPr>
      </w:pPr>
    </w:p>
    <w:p w14:paraId="20239B68" w14:textId="77777777" w:rsidR="00BB29A9" w:rsidRPr="00197FD1" w:rsidRDefault="00BB29A9" w:rsidP="000C15F9">
      <w:pPr>
        <w:tabs>
          <w:tab w:val="left" w:pos="2776"/>
        </w:tabs>
        <w:rPr>
          <w:rFonts w:ascii="Sakkal Majalla" w:eastAsia="Times New Roman" w:hAnsi="Sakkal Majalla" w:cs="Sakkal Majalla"/>
          <w:color w:val="000000" w:themeColor="text1"/>
          <w:sz w:val="32"/>
          <w:szCs w:val="32"/>
        </w:rPr>
      </w:pPr>
    </w:p>
    <w:p w14:paraId="110DA90B" w14:textId="77777777" w:rsidR="00BB29A9" w:rsidRPr="00197FD1" w:rsidRDefault="00BB29A9" w:rsidP="000C15F9">
      <w:pPr>
        <w:tabs>
          <w:tab w:val="left" w:pos="2776"/>
        </w:tabs>
        <w:rPr>
          <w:rFonts w:ascii="Sakkal Majalla" w:eastAsia="Times New Roman" w:hAnsi="Sakkal Majalla" w:cs="Sakkal Majalla"/>
          <w:color w:val="000000" w:themeColor="text1"/>
          <w:sz w:val="32"/>
          <w:szCs w:val="32"/>
        </w:rPr>
      </w:pPr>
    </w:p>
    <w:p w14:paraId="362157C9" w14:textId="77777777" w:rsidR="006939E1" w:rsidRPr="00197FD1" w:rsidRDefault="006939E1" w:rsidP="000C15F9">
      <w:pPr>
        <w:tabs>
          <w:tab w:val="left" w:pos="2776"/>
        </w:tabs>
        <w:jc w:val="left"/>
        <w:rPr>
          <w:rFonts w:ascii="Sakkal Majalla" w:eastAsia="Times New Roman" w:hAnsi="Sakkal Majalla" w:cs="Sakkal Majalla"/>
          <w:color w:val="000000" w:themeColor="text1"/>
          <w:sz w:val="32"/>
          <w:szCs w:val="32"/>
          <w:rtl/>
        </w:rPr>
      </w:pPr>
    </w:p>
    <w:p w14:paraId="36CA58C7" w14:textId="77777777" w:rsidR="0079558F" w:rsidRPr="00197FD1" w:rsidRDefault="0079558F" w:rsidP="000C15F9">
      <w:pPr>
        <w:tabs>
          <w:tab w:val="left" w:pos="2776"/>
        </w:tabs>
        <w:jc w:val="left"/>
        <w:rPr>
          <w:rFonts w:ascii="Sakkal Majalla" w:eastAsia="Times New Roman" w:hAnsi="Sakkal Majalla" w:cs="Sakkal Majalla"/>
          <w:color w:val="000000" w:themeColor="text1"/>
          <w:sz w:val="32"/>
          <w:szCs w:val="32"/>
          <w:rtl/>
        </w:rPr>
      </w:pPr>
    </w:p>
    <w:p w14:paraId="755D8EDA" w14:textId="77777777" w:rsidR="000C15F9" w:rsidRDefault="000C15F9" w:rsidP="000C15F9">
      <w:pPr>
        <w:tabs>
          <w:tab w:val="left" w:pos="2776"/>
        </w:tabs>
        <w:jc w:val="left"/>
        <w:rPr>
          <w:rFonts w:ascii="Sakkal Majalla" w:eastAsia="Times New Roman" w:hAnsi="Sakkal Majalla" w:cs="Sakkal Majalla"/>
          <w:color w:val="000000" w:themeColor="text1"/>
          <w:sz w:val="32"/>
          <w:szCs w:val="32"/>
          <w:rtl/>
        </w:rPr>
      </w:pPr>
    </w:p>
    <w:p w14:paraId="6D6B8145" w14:textId="77777777" w:rsidR="00C47BA2" w:rsidRDefault="00C47BA2" w:rsidP="000C15F9">
      <w:pPr>
        <w:tabs>
          <w:tab w:val="left" w:pos="2776"/>
        </w:tabs>
        <w:jc w:val="left"/>
        <w:rPr>
          <w:rFonts w:ascii="Sakkal Majalla" w:eastAsia="Times New Roman" w:hAnsi="Sakkal Majalla" w:cs="Sakkal Majalla"/>
          <w:color w:val="000000" w:themeColor="text1"/>
          <w:sz w:val="32"/>
          <w:szCs w:val="32"/>
          <w:rtl/>
        </w:rPr>
      </w:pPr>
    </w:p>
    <w:p w14:paraId="70BF259F" w14:textId="77777777" w:rsidR="00C47BA2" w:rsidRDefault="00C47BA2" w:rsidP="000C15F9">
      <w:pPr>
        <w:tabs>
          <w:tab w:val="left" w:pos="2776"/>
        </w:tabs>
        <w:jc w:val="left"/>
        <w:rPr>
          <w:rFonts w:ascii="Sakkal Majalla" w:eastAsia="Times New Roman" w:hAnsi="Sakkal Majalla" w:cs="Sakkal Majalla"/>
          <w:color w:val="000000" w:themeColor="text1"/>
          <w:sz w:val="32"/>
          <w:szCs w:val="32"/>
          <w:rtl/>
        </w:rPr>
      </w:pPr>
    </w:p>
    <w:p w14:paraId="2EBF641A" w14:textId="77777777" w:rsidR="00C47BA2" w:rsidRPr="00197FD1" w:rsidRDefault="00C47BA2" w:rsidP="000C15F9">
      <w:pPr>
        <w:tabs>
          <w:tab w:val="left" w:pos="2776"/>
        </w:tabs>
        <w:jc w:val="left"/>
        <w:rPr>
          <w:rFonts w:ascii="Sakkal Majalla" w:eastAsia="Times New Roman" w:hAnsi="Sakkal Majalla" w:cs="Sakkal Majalla"/>
          <w:color w:val="000000" w:themeColor="text1"/>
          <w:sz w:val="32"/>
          <w:szCs w:val="32"/>
          <w:rtl/>
        </w:rPr>
      </w:pPr>
    </w:p>
    <w:p w14:paraId="6D9BE993" w14:textId="77777777" w:rsidR="000C15F9" w:rsidRPr="00197FD1" w:rsidRDefault="000C15F9" w:rsidP="000C15F9">
      <w:pPr>
        <w:tabs>
          <w:tab w:val="left" w:pos="2776"/>
        </w:tabs>
        <w:jc w:val="left"/>
        <w:rPr>
          <w:rFonts w:ascii="Sakkal Majalla" w:eastAsia="Times New Roman" w:hAnsi="Sakkal Majalla" w:cs="Sakkal Majalla"/>
          <w:color w:val="000000" w:themeColor="text1"/>
          <w:sz w:val="32"/>
          <w:szCs w:val="32"/>
          <w:rtl/>
        </w:rPr>
      </w:pPr>
    </w:p>
    <w:p w14:paraId="62D1C764" w14:textId="77777777" w:rsidR="00BB29A9" w:rsidRPr="00197FD1" w:rsidRDefault="00BB29A9" w:rsidP="00F76C0A">
      <w:pPr>
        <w:tabs>
          <w:tab w:val="left" w:pos="2776"/>
        </w:tabs>
        <w:rPr>
          <w:rFonts w:ascii="Sakkal Majalla" w:eastAsia="Cambria" w:hAnsi="Sakkal Majalla" w:cs="Sakkal Majalla"/>
          <w:b/>
          <w:bCs/>
          <w:color w:val="000000" w:themeColor="text1"/>
          <w:sz w:val="40"/>
          <w:szCs w:val="40"/>
          <w:u w:color="365F91"/>
        </w:rPr>
      </w:pPr>
      <w:r w:rsidRPr="00197FD1">
        <w:rPr>
          <w:rFonts w:ascii="Sakkal Majalla" w:eastAsia="Cambria" w:hAnsi="Sakkal Majalla" w:cs="Sakkal Majalla"/>
          <w:b/>
          <w:bCs/>
          <w:color w:val="000000" w:themeColor="text1"/>
          <w:sz w:val="40"/>
          <w:szCs w:val="40"/>
          <w:u w:color="365F91"/>
          <w:rtl/>
        </w:rPr>
        <w:t>قال تعالى:</w:t>
      </w:r>
    </w:p>
    <w:p w14:paraId="24DB4549" w14:textId="77777777" w:rsidR="00BB29A9" w:rsidRPr="00197FD1" w:rsidRDefault="00BB29A9" w:rsidP="000C15F9">
      <w:pPr>
        <w:tabs>
          <w:tab w:val="left" w:pos="2776"/>
        </w:tabs>
        <w:rPr>
          <w:rFonts w:ascii="Sakkal Majalla" w:eastAsia="Times New Roman" w:hAnsi="Sakkal Majalla" w:cs="Sakkal Majalla"/>
          <w:b/>
          <w:bCs/>
          <w:color w:val="000000" w:themeColor="text1"/>
          <w:sz w:val="32"/>
          <w:szCs w:val="32"/>
        </w:rPr>
      </w:pPr>
    </w:p>
    <w:p w14:paraId="0AFDC1F6" w14:textId="6BC6B187" w:rsidR="00BB29A9" w:rsidRPr="00197FD1" w:rsidRDefault="000136DE" w:rsidP="000136DE">
      <w:pPr>
        <w:tabs>
          <w:tab w:val="left" w:pos="2776"/>
        </w:tabs>
        <w:rPr>
          <w:rFonts w:ascii="Sakkal Majalla" w:eastAsia="Times New Roman" w:hAnsi="Sakkal Majalla" w:cs="Sakkal Majalla"/>
          <w:b/>
          <w:bCs/>
          <w:color w:val="000000" w:themeColor="text1"/>
          <w:sz w:val="96"/>
          <w:szCs w:val="96"/>
        </w:rPr>
      </w:pPr>
      <w:r w:rsidRPr="00197FD1">
        <w:rPr>
          <w:rFonts w:ascii="Sakkal Majalla" w:eastAsia="Times New Roman" w:hAnsi="Sakkal Majalla" w:cs="Sakkal Majalla"/>
          <w:b/>
          <w:bCs/>
          <w:color w:val="000000" w:themeColor="text1"/>
          <w:sz w:val="96"/>
          <w:szCs w:val="96"/>
          <w:rtl/>
        </w:rPr>
        <w:t>﴿</w:t>
      </w:r>
      <w:r w:rsidR="00F8098B" w:rsidRPr="00197FD1">
        <w:rPr>
          <w:rFonts w:ascii="Sakkal Majalla" w:eastAsia="Times New Roman" w:hAnsi="Sakkal Majalla" w:cs="Sakkal Majalla"/>
          <w:b/>
          <w:bCs/>
          <w:color w:val="000000" w:themeColor="text1"/>
          <w:sz w:val="96"/>
          <w:szCs w:val="96"/>
          <w:rtl/>
        </w:rPr>
        <w:t>وَقُلْ</w:t>
      </w:r>
      <w:r w:rsidR="00BB29A9" w:rsidRPr="00197FD1">
        <w:rPr>
          <w:rFonts w:ascii="Sakkal Majalla" w:eastAsia="Times New Roman" w:hAnsi="Sakkal Majalla" w:cs="Sakkal Majalla"/>
          <w:b/>
          <w:bCs/>
          <w:color w:val="000000" w:themeColor="text1"/>
          <w:sz w:val="96"/>
          <w:szCs w:val="96"/>
          <w:rtl/>
        </w:rPr>
        <w:t xml:space="preserve"> رَبِ زِدْنِي عِلْمًا</w:t>
      </w:r>
      <w:r w:rsidRPr="00197FD1">
        <w:rPr>
          <w:rFonts w:ascii="Sakkal Majalla" w:eastAsia="Times New Roman" w:hAnsi="Sakkal Majalla" w:cs="Sakkal Majalla"/>
          <w:b/>
          <w:bCs/>
          <w:color w:val="000000" w:themeColor="text1"/>
          <w:sz w:val="96"/>
          <w:szCs w:val="96"/>
          <w:rtl/>
        </w:rPr>
        <w:t>﴾</w:t>
      </w:r>
    </w:p>
    <w:p w14:paraId="401BF3A3" w14:textId="52097D27" w:rsidR="0079558F" w:rsidRPr="00197FD1" w:rsidRDefault="00BB29A9" w:rsidP="000C15F9">
      <w:pPr>
        <w:tabs>
          <w:tab w:val="left" w:pos="3150"/>
        </w:tabs>
        <w:bidi w:val="0"/>
        <w:jc w:val="left"/>
        <w:rPr>
          <w:rFonts w:ascii="Sakkal Majalla" w:eastAsia="Cambria" w:hAnsi="Sakkal Majalla" w:cs="Sakkal Majalla"/>
          <w:b/>
          <w:bCs/>
          <w:color w:val="000000" w:themeColor="text1"/>
          <w:sz w:val="32"/>
          <w:szCs w:val="32"/>
          <w:u w:color="365F91"/>
        </w:rPr>
      </w:pPr>
      <w:r w:rsidRPr="00197FD1">
        <w:rPr>
          <w:rFonts w:ascii="Sakkal Majalla" w:eastAsia="Times New Roman" w:hAnsi="Sakkal Majalla" w:cs="Sakkal Majalla"/>
          <w:color w:val="000000" w:themeColor="text1"/>
          <w:sz w:val="32"/>
          <w:szCs w:val="32"/>
          <w:rtl/>
        </w:rPr>
        <w:t xml:space="preserve">                                                                                      </w:t>
      </w:r>
      <w:r w:rsidRPr="00197FD1">
        <w:rPr>
          <w:rFonts w:ascii="Sakkal Majalla" w:eastAsia="Cambria" w:hAnsi="Sakkal Majalla" w:cs="Sakkal Majalla"/>
          <w:b/>
          <w:bCs/>
          <w:color w:val="000000" w:themeColor="text1"/>
          <w:sz w:val="32"/>
          <w:szCs w:val="32"/>
          <w:u w:color="365F91"/>
          <w:rtl/>
        </w:rPr>
        <w:t>سورة طه</w:t>
      </w:r>
      <w:r w:rsidR="0079558F" w:rsidRPr="00197FD1">
        <w:rPr>
          <w:rFonts w:ascii="Sakkal Majalla" w:eastAsia="Cambria" w:hAnsi="Sakkal Majalla" w:cs="Sakkal Majalla"/>
          <w:b/>
          <w:bCs/>
          <w:color w:val="000000" w:themeColor="text1"/>
          <w:sz w:val="32"/>
          <w:szCs w:val="32"/>
          <w:u w:color="365F91"/>
        </w:rPr>
        <w:t xml:space="preserve"> </w:t>
      </w:r>
      <w:r w:rsidRPr="00197FD1">
        <w:rPr>
          <w:rFonts w:ascii="Sakkal Majalla" w:eastAsia="Cambria" w:hAnsi="Sakkal Majalla" w:cs="Sakkal Majalla"/>
          <w:b/>
          <w:bCs/>
          <w:color w:val="000000" w:themeColor="text1"/>
          <w:sz w:val="32"/>
          <w:szCs w:val="32"/>
          <w:u w:color="365F91"/>
          <w:rtl/>
        </w:rPr>
        <w:t xml:space="preserve"> </w:t>
      </w:r>
    </w:p>
    <w:p w14:paraId="2F5936B8" w14:textId="0B5E7A93" w:rsidR="00BB29A9" w:rsidRPr="00197FD1" w:rsidRDefault="00BB29A9" w:rsidP="000C15F9">
      <w:pPr>
        <w:tabs>
          <w:tab w:val="left" w:pos="3150"/>
        </w:tabs>
        <w:bidi w:val="0"/>
        <w:jc w:val="left"/>
        <w:rPr>
          <w:rFonts w:ascii="Sakkal Majalla" w:eastAsia="Times New Roman" w:hAnsi="Sakkal Majalla" w:cs="Sakkal Majalla"/>
          <w:color w:val="000000" w:themeColor="text1"/>
          <w:sz w:val="32"/>
          <w:szCs w:val="32"/>
        </w:rPr>
      </w:pPr>
      <w:r w:rsidRPr="00197FD1">
        <w:rPr>
          <w:rFonts w:ascii="Sakkal Majalla" w:eastAsia="Cambria" w:hAnsi="Sakkal Majalla" w:cs="Sakkal Majalla"/>
          <w:b/>
          <w:bCs/>
          <w:color w:val="000000" w:themeColor="text1"/>
          <w:sz w:val="32"/>
          <w:szCs w:val="32"/>
          <w:u w:color="365F91"/>
          <w:rtl/>
        </w:rPr>
        <w:t xml:space="preserve">                                   الآية </w:t>
      </w:r>
      <w:r w:rsidR="00F8098B" w:rsidRPr="00197FD1">
        <w:rPr>
          <w:rFonts w:ascii="Sakkal Majalla" w:eastAsia="Cambria" w:hAnsi="Sakkal Majalla" w:cs="Sakkal Majalla"/>
          <w:b/>
          <w:bCs/>
          <w:color w:val="000000" w:themeColor="text1"/>
          <w:sz w:val="32"/>
          <w:szCs w:val="32"/>
          <w:u w:color="365F91"/>
          <w:rtl/>
        </w:rPr>
        <w:t>رقم:</w:t>
      </w:r>
      <w:r w:rsidRPr="00197FD1">
        <w:rPr>
          <w:rFonts w:ascii="Sakkal Majalla" w:eastAsia="Cambria" w:hAnsi="Sakkal Majalla" w:cs="Sakkal Majalla"/>
          <w:b/>
          <w:bCs/>
          <w:color w:val="000000" w:themeColor="text1"/>
          <w:sz w:val="32"/>
          <w:szCs w:val="32"/>
          <w:u w:color="365F91"/>
          <w:rtl/>
        </w:rPr>
        <w:t xml:space="preserve"> 114</w:t>
      </w:r>
    </w:p>
    <w:p w14:paraId="0C94FFE6" w14:textId="77777777" w:rsidR="00BB29A9" w:rsidRPr="00197FD1" w:rsidRDefault="00BB29A9" w:rsidP="000C15F9">
      <w:pPr>
        <w:tabs>
          <w:tab w:val="left" w:pos="2776"/>
        </w:tabs>
        <w:rPr>
          <w:rFonts w:ascii="Sakkal Majalla" w:eastAsia="Times New Roman" w:hAnsi="Sakkal Majalla" w:cs="Sakkal Majalla"/>
          <w:color w:val="000000" w:themeColor="text1"/>
          <w:sz w:val="32"/>
          <w:szCs w:val="32"/>
        </w:rPr>
      </w:pPr>
    </w:p>
    <w:p w14:paraId="4B29BFDE" w14:textId="77777777" w:rsidR="00BB29A9" w:rsidRPr="00197FD1" w:rsidRDefault="00BB29A9" w:rsidP="000C15F9">
      <w:pPr>
        <w:tabs>
          <w:tab w:val="left" w:pos="2776"/>
        </w:tabs>
        <w:rPr>
          <w:rFonts w:ascii="Sakkal Majalla" w:eastAsia="Times New Roman" w:hAnsi="Sakkal Majalla" w:cs="Sakkal Majalla"/>
          <w:color w:val="000000" w:themeColor="text1"/>
          <w:sz w:val="32"/>
          <w:szCs w:val="32"/>
        </w:rPr>
      </w:pPr>
    </w:p>
    <w:p w14:paraId="1BB29306" w14:textId="77777777" w:rsidR="00BB29A9" w:rsidRPr="00197FD1" w:rsidRDefault="00BB29A9" w:rsidP="000C15F9">
      <w:pPr>
        <w:tabs>
          <w:tab w:val="left" w:pos="2776"/>
        </w:tabs>
        <w:rPr>
          <w:rFonts w:ascii="Sakkal Majalla" w:eastAsia="Times New Roman" w:hAnsi="Sakkal Majalla" w:cs="Sakkal Majalla"/>
          <w:color w:val="000000" w:themeColor="text1"/>
          <w:sz w:val="32"/>
          <w:szCs w:val="32"/>
        </w:rPr>
      </w:pPr>
    </w:p>
    <w:p w14:paraId="2CBF0BD2" w14:textId="77777777" w:rsidR="00BB29A9" w:rsidRPr="00197FD1" w:rsidRDefault="00BB29A9" w:rsidP="000C15F9">
      <w:pPr>
        <w:tabs>
          <w:tab w:val="left" w:pos="2776"/>
        </w:tabs>
        <w:rPr>
          <w:rFonts w:ascii="Sakkal Majalla" w:eastAsia="Times New Roman" w:hAnsi="Sakkal Majalla" w:cs="Sakkal Majalla"/>
          <w:color w:val="000000" w:themeColor="text1"/>
          <w:sz w:val="32"/>
          <w:szCs w:val="32"/>
        </w:rPr>
      </w:pPr>
    </w:p>
    <w:p w14:paraId="38354B6F" w14:textId="77777777" w:rsidR="00BB29A9" w:rsidRPr="00197FD1" w:rsidRDefault="00BB29A9" w:rsidP="000C15F9">
      <w:pPr>
        <w:tabs>
          <w:tab w:val="left" w:pos="2776"/>
        </w:tabs>
        <w:rPr>
          <w:rFonts w:ascii="Sakkal Majalla" w:eastAsia="Times New Roman" w:hAnsi="Sakkal Majalla" w:cs="Sakkal Majalla"/>
          <w:color w:val="000000" w:themeColor="text1"/>
          <w:sz w:val="32"/>
          <w:szCs w:val="32"/>
        </w:rPr>
      </w:pPr>
    </w:p>
    <w:p w14:paraId="4FD788D6" w14:textId="3E650355" w:rsidR="005463CC" w:rsidRPr="00197FD1" w:rsidRDefault="006939E1" w:rsidP="000C15F9">
      <w:pPr>
        <w:bidi w:val="0"/>
        <w:spacing w:before="0" w:after="0"/>
        <w:ind w:right="0"/>
        <w:jc w:val="left"/>
        <w:rPr>
          <w:rFonts w:ascii="Sakkal Majalla" w:eastAsia="Times New Roman" w:hAnsi="Sakkal Majalla" w:cs="Sakkal Majalla"/>
          <w:b/>
          <w:bCs/>
          <w:color w:val="000000" w:themeColor="text1"/>
          <w:sz w:val="32"/>
          <w:szCs w:val="32"/>
        </w:rPr>
      </w:pPr>
      <w:r w:rsidRPr="00197FD1">
        <w:rPr>
          <w:rFonts w:ascii="Sakkal Majalla" w:eastAsia="Times New Roman" w:hAnsi="Sakkal Majalla" w:cs="Sakkal Majalla"/>
          <w:b/>
          <w:bCs/>
          <w:color w:val="000000" w:themeColor="text1"/>
          <w:sz w:val="32"/>
          <w:szCs w:val="32"/>
          <w:rtl/>
        </w:rPr>
        <w:br w:type="page"/>
      </w:r>
    </w:p>
    <w:p w14:paraId="073F449D" w14:textId="77777777" w:rsidR="00C47BA2" w:rsidRPr="00F60803" w:rsidRDefault="00C47BA2" w:rsidP="00226289">
      <w:pPr>
        <w:pStyle w:val="2"/>
        <w:rPr>
          <w:rFonts w:ascii="Traditional Arabic" w:eastAsia="Cambria" w:hAnsi="Traditional Arabic" w:cs="Traditional Arabic"/>
          <w:b/>
          <w:bCs/>
          <w:color w:val="000000" w:themeColor="text1"/>
          <w:sz w:val="28"/>
          <w:szCs w:val="28"/>
          <w:u w:color="365F91"/>
          <w:rtl/>
        </w:rPr>
      </w:pPr>
    </w:p>
    <w:p w14:paraId="7B02F40F" w14:textId="7F700365" w:rsidR="00F21FA4" w:rsidRPr="00F60803" w:rsidRDefault="00F21FA4" w:rsidP="00226289">
      <w:pPr>
        <w:pStyle w:val="2"/>
        <w:rPr>
          <w:rFonts w:ascii="Traditional Arabic" w:eastAsia="Cambria" w:hAnsi="Traditional Arabic" w:cs="Traditional Arabic"/>
          <w:b/>
          <w:bCs/>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t>إهداء وتقدير</w:t>
      </w:r>
    </w:p>
    <w:p w14:paraId="663B08EE" w14:textId="59C0B1F7" w:rsidR="00BB29A9" w:rsidRPr="00F60803" w:rsidRDefault="00A13097" w:rsidP="00226289">
      <w:pPr>
        <w:tabs>
          <w:tab w:val="left" w:pos="2776"/>
        </w:tabs>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إلى</w:t>
      </w:r>
      <w:r w:rsidR="00BB29A9" w:rsidRPr="00F60803">
        <w:rPr>
          <w:rFonts w:ascii="Traditional Arabic" w:eastAsia="Cambria" w:hAnsi="Traditional Arabic" w:cs="Traditional Arabic" w:hint="cs"/>
          <w:color w:val="000000" w:themeColor="text1"/>
          <w:sz w:val="28"/>
          <w:szCs w:val="28"/>
          <w:u w:color="365F91"/>
          <w:rtl/>
        </w:rPr>
        <w:t xml:space="preserve"> وال</w:t>
      </w:r>
      <w:r w:rsidR="006404A7" w:rsidRPr="00F60803">
        <w:rPr>
          <w:rFonts w:ascii="Traditional Arabic" w:eastAsia="Cambria" w:hAnsi="Traditional Arabic" w:cs="Traditional Arabic" w:hint="cs"/>
          <w:color w:val="000000" w:themeColor="text1"/>
          <w:sz w:val="28"/>
          <w:szCs w:val="28"/>
          <w:u w:color="365F91"/>
          <w:rtl/>
        </w:rPr>
        <w:t>دي</w:t>
      </w:r>
      <w:r w:rsidR="00BB29A9" w:rsidRPr="00F60803">
        <w:rPr>
          <w:rFonts w:ascii="Traditional Arabic" w:eastAsia="Cambria" w:hAnsi="Traditional Arabic" w:cs="Traditional Arabic" w:hint="cs"/>
          <w:color w:val="000000" w:themeColor="text1"/>
          <w:sz w:val="28"/>
          <w:szCs w:val="28"/>
          <w:u w:color="365F91"/>
          <w:rtl/>
        </w:rPr>
        <w:t xml:space="preserve"> </w:t>
      </w:r>
      <w:r w:rsidR="00F8098B" w:rsidRPr="00F60803">
        <w:rPr>
          <w:rFonts w:ascii="Traditional Arabic" w:eastAsia="Cambria" w:hAnsi="Traditional Arabic" w:cs="Traditional Arabic" w:hint="cs"/>
          <w:color w:val="000000" w:themeColor="text1"/>
          <w:sz w:val="28"/>
          <w:szCs w:val="28"/>
          <w:u w:color="365F91"/>
          <w:rtl/>
        </w:rPr>
        <w:t>الحبيب</w:t>
      </w:r>
      <w:r w:rsidR="003B1CAB" w:rsidRPr="00F60803">
        <w:rPr>
          <w:rFonts w:ascii="Traditional Arabic" w:eastAsia="Cambria" w:hAnsi="Traditional Arabic" w:cs="Traditional Arabic" w:hint="cs"/>
          <w:color w:val="000000" w:themeColor="text1"/>
          <w:sz w:val="28"/>
          <w:szCs w:val="28"/>
          <w:u w:color="365F91"/>
          <w:rtl/>
        </w:rPr>
        <w:t>ين</w:t>
      </w:r>
      <w:r w:rsidR="00F8098B" w:rsidRPr="00F60803">
        <w:rPr>
          <w:rFonts w:ascii="Traditional Arabic" w:eastAsia="Cambria" w:hAnsi="Traditional Arabic" w:cs="Traditional Arabic" w:hint="cs"/>
          <w:color w:val="000000" w:themeColor="text1"/>
          <w:sz w:val="28"/>
          <w:szCs w:val="28"/>
          <w:u w:color="365F91"/>
          <w:rtl/>
        </w:rPr>
        <w:t>.</w:t>
      </w:r>
      <w:r w:rsidR="00BB29A9" w:rsidRPr="00F60803">
        <w:rPr>
          <w:rFonts w:ascii="Traditional Arabic" w:eastAsia="Cambria" w:hAnsi="Traditional Arabic" w:cs="Traditional Arabic" w:hint="cs"/>
          <w:color w:val="000000" w:themeColor="text1"/>
          <w:sz w:val="28"/>
          <w:szCs w:val="28"/>
          <w:u w:color="365F91"/>
          <w:rtl/>
        </w:rPr>
        <w:t>.</w:t>
      </w:r>
      <w:r w:rsidR="000F627B" w:rsidRPr="00F60803">
        <w:rPr>
          <w:rFonts w:ascii="Traditional Arabic" w:eastAsia="Cambria" w:hAnsi="Traditional Arabic" w:cs="Traditional Arabic" w:hint="cs"/>
          <w:color w:val="000000" w:themeColor="text1"/>
          <w:sz w:val="28"/>
          <w:szCs w:val="28"/>
          <w:u w:color="365F91"/>
          <w:rtl/>
        </w:rPr>
        <w:t xml:space="preserve"> أبي </w:t>
      </w:r>
      <w:r w:rsidR="00BB29A9" w:rsidRPr="00F60803">
        <w:rPr>
          <w:rFonts w:ascii="Traditional Arabic" w:eastAsia="Cambria" w:hAnsi="Traditional Arabic" w:cs="Traditional Arabic" w:hint="cs"/>
          <w:color w:val="000000" w:themeColor="text1"/>
          <w:sz w:val="28"/>
          <w:szCs w:val="28"/>
          <w:u w:color="365F91"/>
          <w:rtl/>
        </w:rPr>
        <w:t xml:space="preserve">العزيز داعِمي الأوّل </w:t>
      </w:r>
      <w:r w:rsidR="00F8098B" w:rsidRPr="00F60803">
        <w:rPr>
          <w:rFonts w:ascii="Traditional Arabic" w:eastAsia="Cambria" w:hAnsi="Traditional Arabic" w:cs="Traditional Arabic" w:hint="cs"/>
          <w:color w:val="000000" w:themeColor="text1"/>
          <w:sz w:val="28"/>
          <w:szCs w:val="28"/>
          <w:u w:color="365F91"/>
          <w:rtl/>
        </w:rPr>
        <w:t>والدائم ،</w:t>
      </w:r>
      <w:r w:rsidR="00BB29A9" w:rsidRPr="00F60803">
        <w:rPr>
          <w:rFonts w:ascii="Traditional Arabic" w:eastAsia="Cambria" w:hAnsi="Traditional Arabic" w:cs="Traditional Arabic" w:hint="cs"/>
          <w:color w:val="000000" w:themeColor="text1"/>
          <w:sz w:val="28"/>
          <w:szCs w:val="28"/>
          <w:u w:color="365F91"/>
          <w:rtl/>
        </w:rPr>
        <w:t xml:space="preserve"> و </w:t>
      </w:r>
      <w:r w:rsidR="000F627B" w:rsidRPr="00F60803">
        <w:rPr>
          <w:rFonts w:ascii="Traditional Arabic" w:eastAsia="Cambria" w:hAnsi="Traditional Arabic" w:cs="Traditional Arabic" w:hint="cs"/>
          <w:color w:val="000000" w:themeColor="text1"/>
          <w:sz w:val="28"/>
          <w:szCs w:val="28"/>
          <w:u w:color="365F91"/>
          <w:rtl/>
        </w:rPr>
        <w:t>أمي</w:t>
      </w:r>
      <w:r w:rsidR="00BB29A9" w:rsidRPr="00F60803">
        <w:rPr>
          <w:rFonts w:ascii="Traditional Arabic" w:eastAsia="Cambria" w:hAnsi="Traditional Arabic" w:cs="Traditional Arabic" w:hint="cs"/>
          <w:color w:val="000000" w:themeColor="text1"/>
          <w:sz w:val="28"/>
          <w:szCs w:val="28"/>
          <w:u w:color="365F91"/>
          <w:rtl/>
        </w:rPr>
        <w:t xml:space="preserve"> التي لاينصفها أي تعبير ولانص يكفي للحديث عنها ، فهي الفضل والخير ،  بل هي </w:t>
      </w:r>
      <w:r w:rsidR="00AC606E" w:rsidRPr="00F60803">
        <w:rPr>
          <w:rFonts w:ascii="Traditional Arabic" w:eastAsia="Cambria" w:hAnsi="Traditional Arabic" w:cs="Traditional Arabic" w:hint="cs"/>
          <w:color w:val="000000" w:themeColor="text1"/>
          <w:sz w:val="28"/>
          <w:szCs w:val="28"/>
          <w:u w:color="365F91"/>
          <w:rtl/>
        </w:rPr>
        <w:t>الكُّل..</w:t>
      </w:r>
    </w:p>
    <w:p w14:paraId="3CA08E4B" w14:textId="77777777" w:rsidR="00FA4C11" w:rsidRPr="00F60803" w:rsidRDefault="00AC606E" w:rsidP="00226289">
      <w:pPr>
        <w:tabs>
          <w:tab w:val="left" w:pos="2776"/>
        </w:tabs>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إلى </w:t>
      </w:r>
      <w:r w:rsidR="00BB29A9" w:rsidRPr="00F60803">
        <w:rPr>
          <w:rFonts w:ascii="Traditional Arabic" w:eastAsia="Cambria" w:hAnsi="Traditional Arabic" w:cs="Traditional Arabic" w:hint="cs"/>
          <w:color w:val="000000" w:themeColor="text1"/>
          <w:sz w:val="28"/>
          <w:szCs w:val="28"/>
          <w:u w:color="365F91"/>
          <w:rtl/>
        </w:rPr>
        <w:t xml:space="preserve">من هم أحبّ وأعزّ من روحي..  زوجي الحبيب "علي" مُلهمي وسندي بعد الله الذي قدم لي وقته وجهده وساندني لتحقيق طموحي ولايزال حتى الآن يدفعني </w:t>
      </w:r>
      <w:r w:rsidR="00F8098B" w:rsidRPr="00F60803">
        <w:rPr>
          <w:rFonts w:ascii="Traditional Arabic" w:eastAsia="Cambria" w:hAnsi="Traditional Arabic" w:cs="Traditional Arabic" w:hint="cs"/>
          <w:color w:val="000000" w:themeColor="text1"/>
          <w:sz w:val="28"/>
          <w:szCs w:val="28"/>
          <w:u w:color="365F91"/>
          <w:rtl/>
        </w:rPr>
        <w:t>للأفضل،</w:t>
      </w:r>
      <w:r w:rsidR="00D84C8F" w:rsidRPr="00F60803">
        <w:rPr>
          <w:rFonts w:ascii="Traditional Arabic" w:eastAsia="Cambria" w:hAnsi="Traditional Arabic" w:cs="Traditional Arabic" w:hint="cs"/>
          <w:color w:val="000000" w:themeColor="text1"/>
          <w:sz w:val="28"/>
          <w:szCs w:val="28"/>
          <w:u w:color="365F91"/>
          <w:rtl/>
        </w:rPr>
        <w:t xml:space="preserve"> إل</w:t>
      </w:r>
      <w:r w:rsidR="00FA4C11" w:rsidRPr="00F60803">
        <w:rPr>
          <w:rFonts w:ascii="Traditional Arabic" w:eastAsia="Cambria" w:hAnsi="Traditional Arabic" w:cs="Traditional Arabic" w:hint="cs"/>
          <w:color w:val="000000" w:themeColor="text1"/>
          <w:sz w:val="28"/>
          <w:szCs w:val="28"/>
          <w:u w:color="365F91"/>
          <w:rtl/>
        </w:rPr>
        <w:t>ى</w:t>
      </w:r>
      <w:r w:rsidR="00D84C8F" w:rsidRPr="00F60803">
        <w:rPr>
          <w:rFonts w:ascii="Traditional Arabic" w:eastAsia="Cambria" w:hAnsi="Traditional Arabic" w:cs="Traditional Arabic" w:hint="cs"/>
          <w:color w:val="000000" w:themeColor="text1"/>
          <w:sz w:val="28"/>
          <w:szCs w:val="28"/>
          <w:u w:color="365F91"/>
          <w:rtl/>
        </w:rPr>
        <w:t xml:space="preserve"> بنتي </w:t>
      </w:r>
      <w:r w:rsidR="00BB29A9" w:rsidRPr="00F60803">
        <w:rPr>
          <w:rFonts w:ascii="Traditional Arabic" w:eastAsia="Cambria" w:hAnsi="Traditional Arabic" w:cs="Traditional Arabic" w:hint="cs"/>
          <w:color w:val="000000" w:themeColor="text1"/>
          <w:sz w:val="28"/>
          <w:szCs w:val="28"/>
          <w:u w:color="365F91"/>
          <w:rtl/>
        </w:rPr>
        <w:t xml:space="preserve">لجميلة وقُرّة عيني وفرحتي الأولى "وجد"  </w:t>
      </w:r>
    </w:p>
    <w:p w14:paraId="54A08377" w14:textId="792270D4" w:rsidR="00FA4C11" w:rsidRPr="00F60803" w:rsidRDefault="00FA4C11" w:rsidP="00226289">
      <w:pPr>
        <w:tabs>
          <w:tab w:val="left" w:pos="2776"/>
        </w:tabs>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                        إلى ا</w:t>
      </w:r>
      <w:r w:rsidR="00BB29A9" w:rsidRPr="00F60803">
        <w:rPr>
          <w:rFonts w:ascii="Traditional Arabic" w:eastAsia="Cambria" w:hAnsi="Traditional Arabic" w:cs="Traditional Arabic" w:hint="cs"/>
          <w:color w:val="000000" w:themeColor="text1"/>
          <w:sz w:val="28"/>
          <w:szCs w:val="28"/>
          <w:u w:color="365F91"/>
          <w:rtl/>
        </w:rPr>
        <w:t>لسند والقوة بعد الله</w:t>
      </w:r>
      <w:r w:rsidRPr="00F60803">
        <w:rPr>
          <w:rFonts w:ascii="Traditional Arabic" w:eastAsia="Cambria" w:hAnsi="Traditional Arabic" w:cs="Traditional Arabic" w:hint="cs"/>
          <w:color w:val="000000" w:themeColor="text1"/>
          <w:sz w:val="28"/>
          <w:szCs w:val="28"/>
          <w:u w:color="365F91"/>
          <w:rtl/>
        </w:rPr>
        <w:t>..</w:t>
      </w:r>
      <w:r w:rsidR="00BB29A9" w:rsidRPr="00F60803">
        <w:rPr>
          <w:rFonts w:ascii="Traditional Arabic" w:eastAsia="Cambria" w:hAnsi="Traditional Arabic" w:cs="Traditional Arabic" w:hint="cs"/>
          <w:color w:val="000000" w:themeColor="text1"/>
          <w:sz w:val="28"/>
          <w:szCs w:val="28"/>
          <w:u w:color="365F91"/>
          <w:rtl/>
        </w:rPr>
        <w:t xml:space="preserve"> والعضد والساعد</w:t>
      </w:r>
      <w:r w:rsidR="00155837" w:rsidRPr="00F60803">
        <w:rPr>
          <w:rFonts w:ascii="Traditional Arabic" w:eastAsia="Cambria" w:hAnsi="Traditional Arabic" w:cs="Traditional Arabic" w:hint="cs"/>
          <w:color w:val="000000" w:themeColor="text1"/>
          <w:sz w:val="28"/>
          <w:szCs w:val="28"/>
          <w:u w:color="365F91"/>
          <w:rtl/>
        </w:rPr>
        <w:t xml:space="preserve"> إخواني و</w:t>
      </w:r>
      <w:r w:rsidRPr="00F60803">
        <w:rPr>
          <w:rFonts w:ascii="Traditional Arabic" w:eastAsia="Cambria" w:hAnsi="Traditional Arabic" w:cs="Traditional Arabic" w:hint="cs"/>
          <w:color w:val="000000" w:themeColor="text1"/>
          <w:sz w:val="28"/>
          <w:szCs w:val="28"/>
          <w:u w:color="365F91"/>
          <w:rtl/>
        </w:rPr>
        <w:t>أخواتي</w:t>
      </w:r>
      <w:r w:rsidR="00BB29A9" w:rsidRPr="00F60803">
        <w:rPr>
          <w:rFonts w:ascii="Traditional Arabic" w:eastAsia="Cambria" w:hAnsi="Traditional Arabic" w:cs="Traditional Arabic" w:hint="cs"/>
          <w:color w:val="000000" w:themeColor="text1"/>
          <w:sz w:val="28"/>
          <w:szCs w:val="28"/>
          <w:u w:color="365F91"/>
          <w:rtl/>
        </w:rPr>
        <w:t xml:space="preserve"> العزيزين.</w:t>
      </w:r>
    </w:p>
    <w:p w14:paraId="581CCE17" w14:textId="3B0CD305" w:rsidR="00BB29A9" w:rsidRPr="00F60803" w:rsidRDefault="00FA4C11" w:rsidP="00226289">
      <w:pPr>
        <w:tabs>
          <w:tab w:val="left" w:pos="2776"/>
        </w:tabs>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                         إلى </w:t>
      </w:r>
      <w:r w:rsidR="00BB29A9" w:rsidRPr="00F60803">
        <w:rPr>
          <w:rFonts w:ascii="Traditional Arabic" w:eastAsia="Cambria" w:hAnsi="Traditional Arabic" w:cs="Traditional Arabic" w:hint="cs"/>
          <w:color w:val="000000" w:themeColor="text1"/>
          <w:sz w:val="28"/>
          <w:szCs w:val="28"/>
          <w:u w:color="365F91"/>
          <w:rtl/>
        </w:rPr>
        <w:t>القلوب الطاهرة والنفوس النقية والِدا زوجي الغاليان</w:t>
      </w:r>
      <w:r w:rsidR="00014A93" w:rsidRPr="00F60803">
        <w:rPr>
          <w:rFonts w:ascii="Traditional Arabic" w:eastAsia="Cambria" w:hAnsi="Traditional Arabic" w:cs="Traditional Arabic" w:hint="cs"/>
          <w:color w:val="000000" w:themeColor="text1"/>
          <w:sz w:val="28"/>
          <w:szCs w:val="28"/>
          <w:u w:color="365F91"/>
          <w:rtl/>
        </w:rPr>
        <w:t xml:space="preserve"> </w:t>
      </w:r>
      <w:r w:rsidR="00BB29A9" w:rsidRPr="00F60803">
        <w:rPr>
          <w:rFonts w:ascii="Traditional Arabic" w:eastAsia="Cambria" w:hAnsi="Traditional Arabic" w:cs="Traditional Arabic" w:hint="cs"/>
          <w:color w:val="000000" w:themeColor="text1"/>
          <w:sz w:val="28"/>
          <w:szCs w:val="28"/>
          <w:u w:color="365F91"/>
          <w:rtl/>
        </w:rPr>
        <w:t>حفظهما الله</w:t>
      </w:r>
      <w:r w:rsidR="00876C0C" w:rsidRPr="00F60803">
        <w:rPr>
          <w:rFonts w:ascii="Traditional Arabic" w:eastAsia="Cambria" w:hAnsi="Traditional Arabic" w:cs="Traditional Arabic" w:hint="cs"/>
          <w:color w:val="000000" w:themeColor="text1"/>
          <w:sz w:val="28"/>
          <w:szCs w:val="28"/>
          <w:u w:color="365F91"/>
          <w:rtl/>
        </w:rPr>
        <w:t xml:space="preserve"> </w:t>
      </w:r>
      <w:r w:rsidR="00BB29A9" w:rsidRPr="00F60803">
        <w:rPr>
          <w:rFonts w:ascii="Traditional Arabic" w:eastAsia="Cambria" w:hAnsi="Traditional Arabic" w:cs="Traditional Arabic" w:hint="cs"/>
          <w:color w:val="000000" w:themeColor="text1"/>
          <w:sz w:val="28"/>
          <w:szCs w:val="28"/>
          <w:u w:color="365F91"/>
          <w:rtl/>
        </w:rPr>
        <w:t>.</w:t>
      </w:r>
    </w:p>
    <w:p w14:paraId="641B2A49" w14:textId="2E701E93" w:rsidR="00BB29A9" w:rsidRPr="00F60803" w:rsidRDefault="00BB29A9" w:rsidP="00226289">
      <w:pPr>
        <w:tabs>
          <w:tab w:val="left" w:pos="2776"/>
        </w:tabs>
        <w:jc w:val="both"/>
        <w:rPr>
          <w:rFonts w:ascii="Traditional Arabic" w:eastAsia="Cambria" w:hAnsi="Traditional Arabic" w:cs="Traditional Arabic"/>
          <w:color w:val="000000" w:themeColor="text1"/>
          <w:sz w:val="28"/>
          <w:szCs w:val="28"/>
          <w:u w:color="365F91"/>
          <w:rtl/>
        </w:rPr>
      </w:pPr>
    </w:p>
    <w:p w14:paraId="288F0E3C" w14:textId="77777777" w:rsidR="00F8098B" w:rsidRPr="00F60803" w:rsidRDefault="00F8098B" w:rsidP="00226289">
      <w:pPr>
        <w:tabs>
          <w:tab w:val="left" w:pos="2776"/>
        </w:tabs>
        <w:rPr>
          <w:rFonts w:ascii="Traditional Arabic" w:eastAsia="Times New Roman" w:hAnsi="Traditional Arabic" w:cs="Traditional Arabic"/>
          <w:color w:val="000000" w:themeColor="text1"/>
          <w:sz w:val="28"/>
          <w:szCs w:val="28"/>
          <w:rtl/>
        </w:rPr>
      </w:pPr>
    </w:p>
    <w:p w14:paraId="16646660" w14:textId="77777777" w:rsidR="00F8098B" w:rsidRPr="00F60803" w:rsidRDefault="00F8098B" w:rsidP="00226289">
      <w:pPr>
        <w:tabs>
          <w:tab w:val="left" w:pos="2776"/>
        </w:tabs>
        <w:rPr>
          <w:rFonts w:ascii="Traditional Arabic" w:eastAsia="Times New Roman" w:hAnsi="Traditional Arabic" w:cs="Traditional Arabic"/>
          <w:color w:val="000000" w:themeColor="text1"/>
          <w:sz w:val="28"/>
          <w:szCs w:val="28"/>
          <w:rtl/>
        </w:rPr>
      </w:pPr>
    </w:p>
    <w:p w14:paraId="47742113" w14:textId="77777777" w:rsidR="00F8098B" w:rsidRPr="00F60803" w:rsidRDefault="00F8098B" w:rsidP="00226289">
      <w:pPr>
        <w:tabs>
          <w:tab w:val="left" w:pos="2776"/>
        </w:tabs>
        <w:rPr>
          <w:rFonts w:ascii="Traditional Arabic" w:eastAsia="Times New Roman" w:hAnsi="Traditional Arabic" w:cs="Traditional Arabic"/>
          <w:color w:val="000000" w:themeColor="text1"/>
          <w:sz w:val="28"/>
          <w:szCs w:val="28"/>
          <w:rtl/>
        </w:rPr>
      </w:pPr>
    </w:p>
    <w:p w14:paraId="39556363" w14:textId="77777777" w:rsidR="00F8098B" w:rsidRPr="00F60803" w:rsidRDefault="00F8098B" w:rsidP="00226289">
      <w:pPr>
        <w:tabs>
          <w:tab w:val="left" w:pos="2776"/>
        </w:tabs>
        <w:rPr>
          <w:rFonts w:ascii="Traditional Arabic" w:eastAsia="Times New Roman" w:hAnsi="Traditional Arabic" w:cs="Traditional Arabic"/>
          <w:color w:val="000000" w:themeColor="text1"/>
          <w:sz w:val="28"/>
          <w:szCs w:val="28"/>
          <w:rtl/>
        </w:rPr>
      </w:pPr>
    </w:p>
    <w:p w14:paraId="79B25163" w14:textId="77777777" w:rsidR="00F8098B" w:rsidRPr="00F60803" w:rsidRDefault="00F8098B" w:rsidP="00226289">
      <w:pPr>
        <w:tabs>
          <w:tab w:val="left" w:pos="2776"/>
        </w:tabs>
        <w:rPr>
          <w:rFonts w:ascii="Traditional Arabic" w:eastAsia="Times New Roman" w:hAnsi="Traditional Arabic" w:cs="Traditional Arabic"/>
          <w:color w:val="000000" w:themeColor="text1"/>
          <w:sz w:val="28"/>
          <w:szCs w:val="28"/>
          <w:rtl/>
        </w:rPr>
      </w:pPr>
    </w:p>
    <w:p w14:paraId="36E85346" w14:textId="77777777" w:rsidR="000136DE" w:rsidRPr="00F60803" w:rsidRDefault="000136DE" w:rsidP="00226289">
      <w:pPr>
        <w:tabs>
          <w:tab w:val="left" w:pos="2776"/>
        </w:tabs>
        <w:rPr>
          <w:rFonts w:ascii="Traditional Arabic" w:eastAsia="Times New Roman" w:hAnsi="Traditional Arabic" w:cs="Traditional Arabic"/>
          <w:color w:val="000000" w:themeColor="text1"/>
          <w:sz w:val="28"/>
          <w:szCs w:val="28"/>
          <w:rtl/>
        </w:rPr>
      </w:pPr>
    </w:p>
    <w:p w14:paraId="74C7D5CB" w14:textId="77777777" w:rsidR="000136DE" w:rsidRPr="00F60803" w:rsidRDefault="000136DE" w:rsidP="00226289">
      <w:pPr>
        <w:tabs>
          <w:tab w:val="left" w:pos="2776"/>
        </w:tabs>
        <w:rPr>
          <w:rFonts w:ascii="Traditional Arabic" w:eastAsia="Times New Roman" w:hAnsi="Traditional Arabic" w:cs="Traditional Arabic"/>
          <w:color w:val="000000" w:themeColor="text1"/>
          <w:sz w:val="28"/>
          <w:szCs w:val="28"/>
          <w:rtl/>
        </w:rPr>
      </w:pPr>
    </w:p>
    <w:p w14:paraId="0CB8FDCA" w14:textId="77777777" w:rsidR="000136DE" w:rsidRPr="00F60803" w:rsidRDefault="000136DE" w:rsidP="00226289">
      <w:pPr>
        <w:tabs>
          <w:tab w:val="left" w:pos="2776"/>
        </w:tabs>
        <w:rPr>
          <w:rFonts w:ascii="Traditional Arabic" w:eastAsia="Times New Roman" w:hAnsi="Traditional Arabic" w:cs="Traditional Arabic"/>
          <w:color w:val="000000" w:themeColor="text1"/>
          <w:sz w:val="28"/>
          <w:szCs w:val="28"/>
          <w:rtl/>
        </w:rPr>
      </w:pPr>
    </w:p>
    <w:p w14:paraId="35DFB018" w14:textId="77777777" w:rsidR="00F8098B" w:rsidRPr="00F60803" w:rsidRDefault="00F8098B" w:rsidP="00226289">
      <w:pPr>
        <w:tabs>
          <w:tab w:val="left" w:pos="2776"/>
        </w:tabs>
        <w:rPr>
          <w:rFonts w:ascii="Traditional Arabic" w:eastAsia="Times New Roman" w:hAnsi="Traditional Arabic" w:cs="Traditional Arabic"/>
          <w:color w:val="000000" w:themeColor="text1"/>
          <w:sz w:val="28"/>
          <w:szCs w:val="28"/>
        </w:rPr>
      </w:pPr>
    </w:p>
    <w:p w14:paraId="75B1785C" w14:textId="77777777" w:rsidR="005463CC" w:rsidRPr="00F60803" w:rsidRDefault="005463CC" w:rsidP="00226289">
      <w:pPr>
        <w:pStyle w:val="2"/>
        <w:rPr>
          <w:rFonts w:ascii="Traditional Arabic" w:eastAsia="Arial Unicode MS" w:hAnsi="Traditional Arabic" w:cs="Traditional Arabic"/>
          <w:b/>
          <w:bCs/>
          <w:color w:val="000000" w:themeColor="text1"/>
          <w:sz w:val="28"/>
          <w:szCs w:val="28"/>
          <w:rtl/>
          <w:lang w:val="ar-SA"/>
        </w:rPr>
      </w:pPr>
    </w:p>
    <w:p w14:paraId="3C5173FF" w14:textId="77777777" w:rsidR="000908CE" w:rsidRPr="00F60803" w:rsidRDefault="000908CE" w:rsidP="00226289">
      <w:pPr>
        <w:rPr>
          <w:rFonts w:ascii="Traditional Arabic" w:hAnsi="Traditional Arabic" w:cs="Traditional Arabic"/>
          <w:color w:val="000000" w:themeColor="text1"/>
          <w:sz w:val="28"/>
          <w:szCs w:val="28"/>
          <w:rtl/>
          <w:lang w:val="ar-SA"/>
        </w:rPr>
      </w:pPr>
    </w:p>
    <w:p w14:paraId="56DDD6F1" w14:textId="77777777" w:rsidR="003A46E0" w:rsidRPr="00F60803" w:rsidRDefault="003A46E0" w:rsidP="00226289">
      <w:pPr>
        <w:rPr>
          <w:rFonts w:ascii="Traditional Arabic" w:hAnsi="Traditional Arabic" w:cs="Traditional Arabic"/>
          <w:color w:val="000000" w:themeColor="text1"/>
          <w:sz w:val="28"/>
          <w:szCs w:val="28"/>
          <w:rtl/>
          <w:lang w:val="ar-SA"/>
        </w:rPr>
      </w:pPr>
    </w:p>
    <w:p w14:paraId="58CCD8AF" w14:textId="77777777" w:rsidR="000908CE" w:rsidRPr="00F60803" w:rsidRDefault="000908CE" w:rsidP="00226289">
      <w:pPr>
        <w:rPr>
          <w:rFonts w:ascii="Traditional Arabic" w:hAnsi="Traditional Arabic" w:cs="Traditional Arabic"/>
          <w:color w:val="000000" w:themeColor="text1"/>
          <w:sz w:val="28"/>
          <w:szCs w:val="28"/>
          <w:rtl/>
          <w:lang w:val="ar-SA"/>
        </w:rPr>
      </w:pPr>
    </w:p>
    <w:p w14:paraId="51B9029E" w14:textId="77777777" w:rsidR="0080449A" w:rsidRPr="00F60803" w:rsidRDefault="0080449A" w:rsidP="007E730C">
      <w:pPr>
        <w:tabs>
          <w:tab w:val="left" w:pos="2776"/>
        </w:tabs>
        <w:jc w:val="both"/>
        <w:rPr>
          <w:rFonts w:ascii="Traditional Arabic" w:eastAsia="Cambria" w:hAnsi="Traditional Arabic" w:cs="Traditional Arabic"/>
          <w:b/>
          <w:bCs/>
          <w:color w:val="000000" w:themeColor="text1"/>
          <w:sz w:val="28"/>
          <w:szCs w:val="28"/>
          <w:u w:color="365F91"/>
          <w:rtl/>
        </w:rPr>
      </w:pPr>
    </w:p>
    <w:p w14:paraId="23974654" w14:textId="77777777" w:rsidR="00B96739" w:rsidRPr="00F60803" w:rsidRDefault="00B96739" w:rsidP="00226289">
      <w:pPr>
        <w:tabs>
          <w:tab w:val="left" w:pos="2776"/>
        </w:tabs>
        <w:jc w:val="left"/>
        <w:rPr>
          <w:rFonts w:ascii="Traditional Arabic" w:eastAsia="Cambria" w:hAnsi="Traditional Arabic" w:cs="Traditional Arabic"/>
          <w:b/>
          <w:bCs/>
          <w:color w:val="000000" w:themeColor="text1"/>
          <w:sz w:val="28"/>
          <w:szCs w:val="28"/>
          <w:u w:color="365F91"/>
          <w:rtl/>
        </w:rPr>
      </w:pPr>
    </w:p>
    <w:p w14:paraId="2295C403" w14:textId="12B0CC38" w:rsidR="005A01AC" w:rsidRPr="00F60803" w:rsidRDefault="00556687" w:rsidP="00226289">
      <w:pPr>
        <w:tabs>
          <w:tab w:val="left" w:pos="2776"/>
        </w:tabs>
        <w:jc w:val="left"/>
        <w:rPr>
          <w:rFonts w:ascii="Traditional Arabic" w:eastAsia="Cambria" w:hAnsi="Traditional Arabic" w:cs="Traditional Arabic"/>
          <w:b/>
          <w:bCs/>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lastRenderedPageBreak/>
        <w:t xml:space="preserve">ملخص </w:t>
      </w:r>
      <w:r w:rsidR="0084784B" w:rsidRPr="00F60803">
        <w:rPr>
          <w:rFonts w:ascii="Traditional Arabic" w:eastAsia="Cambria" w:hAnsi="Traditional Arabic" w:cs="Traditional Arabic" w:hint="cs"/>
          <w:b/>
          <w:bCs/>
          <w:color w:val="000000" w:themeColor="text1"/>
          <w:sz w:val="28"/>
          <w:szCs w:val="28"/>
          <w:u w:color="365F91"/>
          <w:rtl/>
        </w:rPr>
        <w:t>البحث:</w:t>
      </w:r>
    </w:p>
    <w:p w14:paraId="1248A1AF" w14:textId="63818998" w:rsidR="005A01AC" w:rsidRPr="00F60803" w:rsidRDefault="00B30FBB" w:rsidP="00226289">
      <w:pPr>
        <w:tabs>
          <w:tab w:val="left" w:pos="2776"/>
        </w:tabs>
        <w:jc w:val="both"/>
        <w:rPr>
          <w:rFonts w:ascii="Traditional Arabic" w:eastAsia="Cambria" w:hAnsi="Traditional Arabic" w:cs="Traditional Arabic"/>
          <w:b/>
          <w:bCs/>
          <w:color w:val="000000" w:themeColor="text1"/>
          <w:sz w:val="28"/>
          <w:szCs w:val="28"/>
          <w:u w:val="single" w:color="365F91"/>
          <w:rtl/>
        </w:rPr>
      </w:pPr>
      <w:r w:rsidRPr="00F60803">
        <w:rPr>
          <w:rFonts w:ascii="Traditional Arabic" w:eastAsia="Cambria" w:hAnsi="Traditional Arabic" w:cs="Traditional Arabic" w:hint="cs"/>
          <w:b/>
          <w:bCs/>
          <w:color w:val="000000" w:themeColor="text1"/>
          <w:sz w:val="28"/>
          <w:szCs w:val="28"/>
          <w:u w:color="365F91"/>
          <w:rtl/>
        </w:rPr>
        <w:t xml:space="preserve"> </w:t>
      </w:r>
      <w:r w:rsidR="00D6433B" w:rsidRPr="00F60803">
        <w:rPr>
          <w:rFonts w:ascii="Traditional Arabic" w:eastAsia="Cambria" w:hAnsi="Traditional Arabic" w:cs="Traditional Arabic" w:hint="cs"/>
          <w:color w:val="000000" w:themeColor="text1"/>
          <w:sz w:val="28"/>
          <w:szCs w:val="28"/>
          <w:u w:color="365F91"/>
          <w:rtl/>
        </w:rPr>
        <w:t xml:space="preserve">يمكن تلخيص </w:t>
      </w:r>
      <w:r w:rsidR="00467E73" w:rsidRPr="00F60803">
        <w:rPr>
          <w:rFonts w:ascii="Traditional Arabic" w:eastAsia="Cambria" w:hAnsi="Traditional Arabic" w:cs="Traditional Arabic" w:hint="cs"/>
          <w:color w:val="000000" w:themeColor="text1"/>
          <w:sz w:val="28"/>
          <w:szCs w:val="28"/>
          <w:u w:color="365F91"/>
          <w:rtl/>
        </w:rPr>
        <w:t>مجمل</w:t>
      </w:r>
      <w:r w:rsidR="00EA5712" w:rsidRPr="00F60803">
        <w:rPr>
          <w:rFonts w:ascii="Traditional Arabic" w:eastAsia="Cambria" w:hAnsi="Traditional Arabic" w:cs="Traditional Arabic" w:hint="cs"/>
          <w:color w:val="000000" w:themeColor="text1"/>
          <w:sz w:val="28"/>
          <w:szCs w:val="28"/>
          <w:u w:color="365F91"/>
          <w:rtl/>
        </w:rPr>
        <w:t xml:space="preserve"> هذا</w:t>
      </w:r>
      <w:r w:rsidR="00467E73" w:rsidRPr="00F60803">
        <w:rPr>
          <w:rFonts w:ascii="Traditional Arabic" w:eastAsia="Cambria" w:hAnsi="Traditional Arabic" w:cs="Traditional Arabic" w:hint="cs"/>
          <w:color w:val="000000" w:themeColor="text1"/>
          <w:sz w:val="28"/>
          <w:szCs w:val="28"/>
          <w:u w:color="365F91"/>
          <w:rtl/>
        </w:rPr>
        <w:t xml:space="preserve"> البحث</w:t>
      </w:r>
      <w:r w:rsidR="00EA5712" w:rsidRPr="00F60803">
        <w:rPr>
          <w:rFonts w:ascii="Traditional Arabic" w:eastAsia="Cambria" w:hAnsi="Traditional Arabic" w:cs="Traditional Arabic" w:hint="cs"/>
          <w:color w:val="000000" w:themeColor="text1"/>
          <w:sz w:val="28"/>
          <w:szCs w:val="28"/>
          <w:u w:color="365F91"/>
          <w:rtl/>
        </w:rPr>
        <w:t xml:space="preserve"> الذي يتناول قصيدة الدكتور</w:t>
      </w:r>
      <w:r w:rsidR="00467E73" w:rsidRPr="00F60803">
        <w:rPr>
          <w:rFonts w:ascii="Traditional Arabic" w:eastAsia="Cambria" w:hAnsi="Traditional Arabic" w:cs="Traditional Arabic" w:hint="cs"/>
          <w:color w:val="000000" w:themeColor="text1"/>
          <w:sz w:val="28"/>
          <w:szCs w:val="28"/>
          <w:u w:color="365F91"/>
          <w:rtl/>
        </w:rPr>
        <w:t xml:space="preserve"> </w:t>
      </w:r>
      <w:r w:rsidR="005A01AC" w:rsidRPr="00F60803">
        <w:rPr>
          <w:rFonts w:ascii="Traditional Arabic" w:eastAsia="Cambria" w:hAnsi="Traditional Arabic" w:cs="Traditional Arabic" w:hint="cs"/>
          <w:color w:val="000000" w:themeColor="text1"/>
          <w:sz w:val="28"/>
          <w:szCs w:val="28"/>
          <w:u w:color="365F91"/>
          <w:rtl/>
        </w:rPr>
        <w:t xml:space="preserve">غازي </w:t>
      </w:r>
      <w:r w:rsidRPr="00F60803">
        <w:rPr>
          <w:rFonts w:ascii="Traditional Arabic" w:eastAsia="Cambria" w:hAnsi="Traditional Arabic" w:cs="Traditional Arabic" w:hint="cs"/>
          <w:color w:val="000000" w:themeColor="text1"/>
          <w:sz w:val="28"/>
          <w:szCs w:val="28"/>
          <w:u w:color="365F91"/>
          <w:rtl/>
        </w:rPr>
        <w:t>القصيبي،</w:t>
      </w:r>
      <w:r w:rsidR="00B533BD"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الذي</w:t>
      </w:r>
      <w:r w:rsidR="00EA5712" w:rsidRPr="00F60803">
        <w:rPr>
          <w:rFonts w:ascii="Traditional Arabic" w:eastAsia="Cambria" w:hAnsi="Traditional Arabic" w:cs="Traditional Arabic" w:hint="cs"/>
          <w:color w:val="000000" w:themeColor="text1"/>
          <w:sz w:val="28"/>
          <w:szCs w:val="28"/>
          <w:u w:color="365F91"/>
          <w:rtl/>
        </w:rPr>
        <w:t xml:space="preserve"> يُعد </w:t>
      </w:r>
      <w:r w:rsidR="005A01AC" w:rsidRPr="00F60803">
        <w:rPr>
          <w:rFonts w:ascii="Traditional Arabic" w:eastAsia="Cambria" w:hAnsi="Traditional Arabic" w:cs="Traditional Arabic" w:hint="cs"/>
          <w:color w:val="000000" w:themeColor="text1"/>
          <w:sz w:val="28"/>
          <w:szCs w:val="28"/>
          <w:u w:color="365F91"/>
          <w:rtl/>
        </w:rPr>
        <w:t>من أشهر الشعراء والروائيين السعوديين</w:t>
      </w:r>
      <w:r w:rsidR="00AA3236" w:rsidRPr="00F60803">
        <w:rPr>
          <w:rFonts w:ascii="Traditional Arabic" w:eastAsia="Cambria" w:hAnsi="Traditional Arabic" w:cs="Traditional Arabic" w:hint="cs"/>
          <w:color w:val="000000" w:themeColor="text1"/>
          <w:sz w:val="28"/>
          <w:szCs w:val="28"/>
          <w:u w:color="365F91"/>
          <w:rtl/>
        </w:rPr>
        <w:t xml:space="preserve">، </w:t>
      </w:r>
      <w:r w:rsidR="00D54B7A" w:rsidRPr="00F60803">
        <w:rPr>
          <w:rFonts w:ascii="Traditional Arabic" w:eastAsia="Cambria" w:hAnsi="Traditional Arabic" w:cs="Traditional Arabic" w:hint="cs"/>
          <w:color w:val="000000" w:themeColor="text1"/>
          <w:sz w:val="28"/>
          <w:szCs w:val="28"/>
          <w:u w:color="365F91"/>
          <w:rtl/>
        </w:rPr>
        <w:t>إذ</w:t>
      </w:r>
      <w:r w:rsidR="00B533BD" w:rsidRPr="00F60803">
        <w:rPr>
          <w:rFonts w:ascii="Traditional Arabic" w:eastAsia="Cambria" w:hAnsi="Traditional Arabic" w:cs="Traditional Arabic" w:hint="cs"/>
          <w:color w:val="000000" w:themeColor="text1"/>
          <w:sz w:val="28"/>
          <w:szCs w:val="28"/>
          <w:u w:color="365F91"/>
          <w:rtl/>
        </w:rPr>
        <w:t xml:space="preserve"> </w:t>
      </w:r>
      <w:r w:rsidR="005A01AC" w:rsidRPr="00F60803">
        <w:rPr>
          <w:rFonts w:ascii="Traditional Arabic" w:eastAsia="Cambria" w:hAnsi="Traditional Arabic" w:cs="Traditional Arabic" w:hint="cs"/>
          <w:color w:val="000000" w:themeColor="text1"/>
          <w:sz w:val="28"/>
          <w:szCs w:val="28"/>
          <w:u w:color="365F91"/>
          <w:rtl/>
        </w:rPr>
        <w:t>أصبحت مؤلفاته محَّط أنظار الدارسين</w:t>
      </w:r>
      <w:r w:rsidR="00D54B7A" w:rsidRPr="00F60803">
        <w:rPr>
          <w:rFonts w:ascii="Traditional Arabic" w:eastAsia="Cambria" w:hAnsi="Traditional Arabic" w:cs="Traditional Arabic" w:hint="cs"/>
          <w:color w:val="000000" w:themeColor="text1"/>
          <w:sz w:val="28"/>
          <w:szCs w:val="28"/>
          <w:u w:color="365F91"/>
          <w:rtl/>
        </w:rPr>
        <w:t>،</w:t>
      </w:r>
      <w:r w:rsidR="005A01AC" w:rsidRPr="00F60803">
        <w:rPr>
          <w:rFonts w:ascii="Traditional Arabic" w:eastAsia="Cambria" w:hAnsi="Traditional Arabic" w:cs="Traditional Arabic" w:hint="cs"/>
          <w:color w:val="000000" w:themeColor="text1"/>
          <w:sz w:val="28"/>
          <w:szCs w:val="28"/>
          <w:u w:color="365F91"/>
          <w:rtl/>
        </w:rPr>
        <w:t xml:space="preserve"> والباحثين السعوديين</w:t>
      </w:r>
      <w:r w:rsidR="00D54B7A" w:rsidRPr="00F60803">
        <w:rPr>
          <w:rFonts w:ascii="Traditional Arabic" w:eastAsia="Cambria" w:hAnsi="Traditional Arabic" w:cs="Traditional Arabic" w:hint="cs"/>
          <w:color w:val="000000" w:themeColor="text1"/>
          <w:sz w:val="28"/>
          <w:szCs w:val="28"/>
          <w:u w:color="365F91"/>
          <w:rtl/>
        </w:rPr>
        <w:t>،</w:t>
      </w:r>
      <w:r w:rsidR="005A01AC" w:rsidRPr="00F60803">
        <w:rPr>
          <w:rFonts w:ascii="Traditional Arabic" w:eastAsia="Cambria" w:hAnsi="Traditional Arabic" w:cs="Traditional Arabic" w:hint="cs"/>
          <w:color w:val="000000" w:themeColor="text1"/>
          <w:sz w:val="28"/>
          <w:szCs w:val="28"/>
          <w:u w:color="365F91"/>
          <w:rtl/>
        </w:rPr>
        <w:t xml:space="preserve"> والعرب. إلا أن التنوع في تنشئة القصيبي</w:t>
      </w:r>
      <w:r w:rsidR="00D54B7A" w:rsidRPr="00F60803">
        <w:rPr>
          <w:rFonts w:ascii="Traditional Arabic" w:eastAsia="Cambria" w:hAnsi="Traditional Arabic" w:cs="Traditional Arabic" w:hint="cs"/>
          <w:color w:val="000000" w:themeColor="text1"/>
          <w:sz w:val="28"/>
          <w:szCs w:val="28"/>
          <w:u w:color="365F91"/>
          <w:rtl/>
        </w:rPr>
        <w:t>،</w:t>
      </w:r>
      <w:r w:rsidR="005A01AC" w:rsidRPr="00F60803">
        <w:rPr>
          <w:rFonts w:ascii="Traditional Arabic" w:eastAsia="Cambria" w:hAnsi="Traditional Arabic" w:cs="Traditional Arabic" w:hint="cs"/>
          <w:color w:val="000000" w:themeColor="text1"/>
          <w:sz w:val="28"/>
          <w:szCs w:val="28"/>
          <w:u w:color="365F91"/>
          <w:rtl/>
        </w:rPr>
        <w:t xml:space="preserve"> وحياته العلمية</w:t>
      </w:r>
      <w:r w:rsidR="00D54B7A" w:rsidRPr="00F60803">
        <w:rPr>
          <w:rFonts w:ascii="Traditional Arabic" w:eastAsia="Cambria" w:hAnsi="Traditional Arabic" w:cs="Traditional Arabic" w:hint="cs"/>
          <w:color w:val="000000" w:themeColor="text1"/>
          <w:sz w:val="28"/>
          <w:szCs w:val="28"/>
          <w:u w:color="365F91"/>
          <w:rtl/>
        </w:rPr>
        <w:t>،</w:t>
      </w:r>
      <w:r w:rsidR="005A01AC" w:rsidRPr="00F60803">
        <w:rPr>
          <w:rFonts w:ascii="Traditional Arabic" w:eastAsia="Cambria" w:hAnsi="Traditional Arabic" w:cs="Traditional Arabic" w:hint="cs"/>
          <w:color w:val="000000" w:themeColor="text1"/>
          <w:sz w:val="28"/>
          <w:szCs w:val="28"/>
          <w:u w:color="365F91"/>
          <w:rtl/>
        </w:rPr>
        <w:t xml:space="preserve"> والعملية، قد أحدَث جدالاً بين المختِّصين، وهذا ما استثارني</w:t>
      </w:r>
      <w:r w:rsidR="00D54B7A" w:rsidRPr="00F60803">
        <w:rPr>
          <w:rFonts w:ascii="Traditional Arabic" w:eastAsia="Cambria" w:hAnsi="Traditional Arabic" w:cs="Traditional Arabic" w:hint="cs"/>
          <w:color w:val="000000" w:themeColor="text1"/>
          <w:sz w:val="28"/>
          <w:szCs w:val="28"/>
          <w:u w:color="365F91"/>
          <w:rtl/>
        </w:rPr>
        <w:t>،</w:t>
      </w:r>
      <w:r w:rsidR="005A01AC" w:rsidRPr="00F60803">
        <w:rPr>
          <w:rFonts w:ascii="Traditional Arabic" w:eastAsia="Cambria" w:hAnsi="Traditional Arabic" w:cs="Traditional Arabic" w:hint="cs"/>
          <w:color w:val="000000" w:themeColor="text1"/>
          <w:sz w:val="28"/>
          <w:szCs w:val="28"/>
          <w:u w:color="365F91"/>
          <w:rtl/>
        </w:rPr>
        <w:t xml:space="preserve"> ودفعني إلى البحث عنها</w:t>
      </w:r>
      <w:r w:rsidR="00D54B7A" w:rsidRPr="00F60803">
        <w:rPr>
          <w:rFonts w:ascii="Traditional Arabic" w:eastAsia="Cambria" w:hAnsi="Traditional Arabic" w:cs="Traditional Arabic" w:hint="cs"/>
          <w:color w:val="000000" w:themeColor="text1"/>
          <w:sz w:val="28"/>
          <w:szCs w:val="28"/>
          <w:u w:color="365F91"/>
          <w:rtl/>
        </w:rPr>
        <w:t>،</w:t>
      </w:r>
      <w:r w:rsidR="005A01AC" w:rsidRPr="00F60803">
        <w:rPr>
          <w:rFonts w:ascii="Traditional Arabic" w:eastAsia="Cambria" w:hAnsi="Traditional Arabic" w:cs="Traditional Arabic" w:hint="cs"/>
          <w:color w:val="000000" w:themeColor="text1"/>
          <w:sz w:val="28"/>
          <w:szCs w:val="28"/>
          <w:u w:color="365F91"/>
          <w:rtl/>
        </w:rPr>
        <w:t xml:space="preserve"> في ظل</w:t>
      </w:r>
      <w:r w:rsidR="00D54B7A" w:rsidRPr="00F60803">
        <w:rPr>
          <w:rFonts w:ascii="Traditional Arabic" w:eastAsia="Cambria" w:hAnsi="Traditional Arabic" w:cs="Traditional Arabic" w:hint="cs"/>
          <w:color w:val="000000" w:themeColor="text1"/>
          <w:sz w:val="28"/>
          <w:szCs w:val="28"/>
          <w:u w:color="365F91"/>
          <w:rtl/>
        </w:rPr>
        <w:t>َ</w:t>
      </w:r>
      <w:r w:rsidR="005A01AC" w:rsidRPr="00F60803">
        <w:rPr>
          <w:rFonts w:ascii="Traditional Arabic" w:eastAsia="Cambria" w:hAnsi="Traditional Arabic" w:cs="Traditional Arabic" w:hint="cs"/>
          <w:color w:val="000000" w:themeColor="text1"/>
          <w:sz w:val="28"/>
          <w:szCs w:val="28"/>
          <w:u w:color="365F91"/>
          <w:rtl/>
        </w:rPr>
        <w:t>ل الألفاظ والتراكيب، ومعانيهما المجًملة والمفَّصلة في قصائده الشعرية.</w:t>
      </w:r>
    </w:p>
    <w:p w14:paraId="0709BA54" w14:textId="3EA5375D" w:rsidR="005A01AC" w:rsidRPr="00F60803" w:rsidRDefault="005A01AC" w:rsidP="00226289">
      <w:pPr>
        <w:tabs>
          <w:tab w:val="left" w:pos="2776"/>
        </w:tabs>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و</w:t>
      </w:r>
      <w:r w:rsidR="00D54B7A" w:rsidRPr="00F60803">
        <w:rPr>
          <w:rFonts w:ascii="Traditional Arabic" w:eastAsia="Cambria" w:hAnsi="Traditional Arabic" w:cs="Traditional Arabic" w:hint="cs"/>
          <w:color w:val="000000" w:themeColor="text1"/>
          <w:sz w:val="28"/>
          <w:szCs w:val="28"/>
          <w:u w:color="365F91"/>
          <w:rtl/>
        </w:rPr>
        <w:t xml:space="preserve"> تكمن </w:t>
      </w:r>
      <w:r w:rsidRPr="00F60803">
        <w:rPr>
          <w:rFonts w:ascii="Traditional Arabic" w:eastAsia="Cambria" w:hAnsi="Traditional Arabic" w:cs="Traditional Arabic" w:hint="cs"/>
          <w:color w:val="000000" w:themeColor="text1"/>
          <w:sz w:val="28"/>
          <w:szCs w:val="28"/>
          <w:u w:color="365F91"/>
          <w:rtl/>
        </w:rPr>
        <w:t>أهمية البحث في تسليطه الضوء على جماليات المفارقة، وبيان مفهومها</w:t>
      </w:r>
      <w:r w:rsidR="00D54B7A"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وعناصرها</w:t>
      </w:r>
      <w:r w:rsidR="00D54B7A"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وأنواعها ووظيفتها في شعر القصيبي، </w:t>
      </w:r>
      <w:r w:rsidR="00D54B7A" w:rsidRPr="00F60803">
        <w:rPr>
          <w:rFonts w:ascii="Traditional Arabic" w:eastAsia="Cambria" w:hAnsi="Traditional Arabic" w:cs="Traditional Arabic" w:hint="cs"/>
          <w:color w:val="000000" w:themeColor="text1"/>
          <w:sz w:val="28"/>
          <w:szCs w:val="28"/>
          <w:u w:color="365F91"/>
          <w:rtl/>
        </w:rPr>
        <w:t>إضافةً إلى</w:t>
      </w:r>
      <w:r w:rsidRPr="00F60803">
        <w:rPr>
          <w:rFonts w:ascii="Traditional Arabic" w:eastAsia="Cambria" w:hAnsi="Traditional Arabic" w:cs="Traditional Arabic" w:hint="cs"/>
          <w:color w:val="000000" w:themeColor="text1"/>
          <w:sz w:val="28"/>
          <w:szCs w:val="28"/>
          <w:u w:color="365F91"/>
          <w:rtl/>
        </w:rPr>
        <w:t xml:space="preserve"> إثراء الدراسات الأدبية والنقدية الحديثة عامة، والأدب السعودي خاصةَ.</w:t>
      </w:r>
    </w:p>
    <w:p w14:paraId="0CE1610F" w14:textId="0FE5C942" w:rsidR="00E86CCA" w:rsidRPr="00F60803" w:rsidRDefault="00D54B7A" w:rsidP="00226289">
      <w:pPr>
        <w:tabs>
          <w:tab w:val="left" w:pos="2776"/>
        </w:tabs>
        <w:jc w:val="left"/>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أما </w:t>
      </w:r>
      <w:r w:rsidR="005A01AC" w:rsidRPr="00F60803">
        <w:rPr>
          <w:rFonts w:ascii="Traditional Arabic" w:eastAsia="Cambria" w:hAnsi="Traditional Arabic" w:cs="Traditional Arabic" w:hint="cs"/>
          <w:color w:val="000000" w:themeColor="text1"/>
          <w:sz w:val="28"/>
          <w:szCs w:val="28"/>
          <w:u w:color="365F91"/>
          <w:rtl/>
        </w:rPr>
        <w:t>أهداف البحث</w:t>
      </w:r>
      <w:r w:rsidRPr="00F60803">
        <w:rPr>
          <w:rFonts w:ascii="Traditional Arabic" w:eastAsia="Cambria" w:hAnsi="Traditional Arabic" w:cs="Traditional Arabic" w:hint="cs"/>
          <w:color w:val="000000" w:themeColor="text1"/>
          <w:sz w:val="28"/>
          <w:szCs w:val="28"/>
          <w:u w:color="365F91"/>
          <w:rtl/>
        </w:rPr>
        <w:t xml:space="preserve"> فتتمثَّلُ في الكشف عن جماليات المفارقة في قصيدة " يا أعز النساء"، و</w:t>
      </w:r>
      <w:r w:rsidR="005A01AC" w:rsidRPr="00F60803">
        <w:rPr>
          <w:rFonts w:ascii="Traditional Arabic" w:eastAsia="Cambria" w:hAnsi="Traditional Arabic" w:cs="Traditional Arabic" w:hint="cs"/>
          <w:color w:val="000000" w:themeColor="text1"/>
          <w:sz w:val="28"/>
          <w:szCs w:val="28"/>
          <w:u w:color="365F91"/>
          <w:rtl/>
        </w:rPr>
        <w:t>الحث على الاهتمام بالموضوعات التحليلية</w:t>
      </w:r>
      <w:r w:rsidR="00ED0268" w:rsidRPr="00F60803">
        <w:rPr>
          <w:rFonts w:ascii="Traditional Arabic" w:eastAsia="Cambria" w:hAnsi="Traditional Arabic" w:cs="Traditional Arabic" w:hint="cs"/>
          <w:color w:val="000000" w:themeColor="text1"/>
          <w:sz w:val="28"/>
          <w:szCs w:val="28"/>
          <w:u w:color="365F91"/>
          <w:rtl/>
        </w:rPr>
        <w:t>.</w:t>
      </w:r>
    </w:p>
    <w:p w14:paraId="3C739ACF" w14:textId="7580CD3F" w:rsidR="00FD1594" w:rsidRPr="00F60803" w:rsidRDefault="00FD1594" w:rsidP="00226289">
      <w:pPr>
        <w:tabs>
          <w:tab w:val="left" w:pos="2776"/>
        </w:tabs>
        <w:jc w:val="left"/>
        <w:rPr>
          <w:rFonts w:ascii="Traditional Arabic" w:eastAsia="Cambria" w:hAnsi="Traditional Arabic" w:cs="Traditional Arabic"/>
          <w:b/>
          <w:bCs/>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t>كلمات مفتاحي</w:t>
      </w:r>
      <w:r w:rsidR="003C6C40" w:rsidRPr="00F60803">
        <w:rPr>
          <w:rFonts w:ascii="Traditional Arabic" w:eastAsia="Cambria" w:hAnsi="Traditional Arabic" w:cs="Traditional Arabic" w:hint="cs"/>
          <w:b/>
          <w:bCs/>
          <w:color w:val="000000" w:themeColor="text1"/>
          <w:sz w:val="28"/>
          <w:szCs w:val="28"/>
          <w:u w:color="365F91"/>
          <w:rtl/>
        </w:rPr>
        <w:t>ة:</w:t>
      </w:r>
    </w:p>
    <w:p w14:paraId="3A06CBDE" w14:textId="7D66B58D" w:rsidR="00FD1594" w:rsidRPr="00F60803" w:rsidRDefault="00FD1594" w:rsidP="00226289">
      <w:pPr>
        <w:tabs>
          <w:tab w:val="left" w:pos="2776"/>
        </w:tabs>
        <w:jc w:val="left"/>
        <w:rPr>
          <w:rFonts w:ascii="Traditional Arabic" w:eastAsia="Cambria" w:hAnsi="Traditional Arabic" w:cs="Traditional Arabic"/>
          <w:color w:val="000000" w:themeColor="text1"/>
          <w:sz w:val="28"/>
          <w:szCs w:val="28"/>
          <w:u w:color="365F91"/>
        </w:rPr>
      </w:pPr>
      <w:r w:rsidRPr="00F60803">
        <w:rPr>
          <w:rFonts w:ascii="Traditional Arabic" w:eastAsia="Cambria" w:hAnsi="Traditional Arabic" w:cs="Traditional Arabic" w:hint="cs"/>
          <w:color w:val="000000" w:themeColor="text1"/>
          <w:sz w:val="28"/>
          <w:szCs w:val="28"/>
          <w:u w:color="365F91"/>
          <w:rtl/>
        </w:rPr>
        <w:t>غازي القصيبي – يا</w:t>
      </w:r>
      <w:r w:rsidR="00D54B7A"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أعز النساء – التضاد-</w:t>
      </w:r>
      <w:r w:rsidR="00D54B7A"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التضاد المعنوي – الشعراء السعوديين.</w:t>
      </w:r>
    </w:p>
    <w:p w14:paraId="129862BD" w14:textId="77777777" w:rsidR="00CB1C0E" w:rsidRPr="00F60803" w:rsidRDefault="00CB1C0E" w:rsidP="00226289">
      <w:pPr>
        <w:tabs>
          <w:tab w:val="left" w:pos="2776"/>
        </w:tabs>
        <w:jc w:val="left"/>
        <w:rPr>
          <w:rFonts w:ascii="Traditional Arabic" w:eastAsia="Cambria" w:hAnsi="Traditional Arabic" w:cs="Traditional Arabic"/>
          <w:color w:val="000000" w:themeColor="text1"/>
          <w:sz w:val="28"/>
          <w:szCs w:val="28"/>
          <w:u w:color="365F91"/>
          <w:rtl/>
        </w:rPr>
      </w:pPr>
    </w:p>
    <w:p w14:paraId="1039B788" w14:textId="77777777" w:rsidR="00CB1C0E" w:rsidRPr="00F60803" w:rsidRDefault="00CB1C0E" w:rsidP="00226289">
      <w:pPr>
        <w:tabs>
          <w:tab w:val="left" w:pos="2776"/>
        </w:tabs>
        <w:jc w:val="left"/>
        <w:rPr>
          <w:rFonts w:ascii="Traditional Arabic" w:eastAsia="Cambria" w:hAnsi="Traditional Arabic" w:cs="Traditional Arabic"/>
          <w:color w:val="000000" w:themeColor="text1"/>
          <w:sz w:val="28"/>
          <w:szCs w:val="28"/>
          <w:u w:color="365F91"/>
          <w:rtl/>
        </w:rPr>
      </w:pPr>
    </w:p>
    <w:p w14:paraId="28CF1573" w14:textId="77777777" w:rsidR="00CB1C0E" w:rsidRPr="00F60803" w:rsidRDefault="00CB1C0E" w:rsidP="00226289">
      <w:pPr>
        <w:tabs>
          <w:tab w:val="left" w:pos="2776"/>
        </w:tabs>
        <w:jc w:val="left"/>
        <w:rPr>
          <w:rFonts w:ascii="Traditional Arabic" w:eastAsia="Cambria" w:hAnsi="Traditional Arabic" w:cs="Traditional Arabic"/>
          <w:color w:val="000000" w:themeColor="text1"/>
          <w:sz w:val="28"/>
          <w:szCs w:val="28"/>
          <w:u w:color="365F91"/>
          <w:rtl/>
        </w:rPr>
      </w:pPr>
    </w:p>
    <w:p w14:paraId="59979966" w14:textId="77777777" w:rsidR="00D54B7A" w:rsidRPr="00F60803" w:rsidRDefault="00D54B7A" w:rsidP="00226289">
      <w:pPr>
        <w:tabs>
          <w:tab w:val="left" w:pos="2776"/>
        </w:tabs>
        <w:jc w:val="left"/>
        <w:rPr>
          <w:rFonts w:ascii="Traditional Arabic" w:eastAsia="Cambria" w:hAnsi="Traditional Arabic" w:cs="Traditional Arabic"/>
          <w:color w:val="000000" w:themeColor="text1"/>
          <w:sz w:val="28"/>
          <w:szCs w:val="28"/>
          <w:u w:color="365F91"/>
          <w:rtl/>
        </w:rPr>
      </w:pPr>
    </w:p>
    <w:p w14:paraId="1902DAB0" w14:textId="77777777" w:rsidR="00D54B7A" w:rsidRPr="00F60803" w:rsidRDefault="00D54B7A" w:rsidP="00226289">
      <w:pPr>
        <w:tabs>
          <w:tab w:val="left" w:pos="2776"/>
        </w:tabs>
        <w:jc w:val="left"/>
        <w:rPr>
          <w:rFonts w:ascii="Traditional Arabic" w:eastAsia="Cambria" w:hAnsi="Traditional Arabic" w:cs="Traditional Arabic"/>
          <w:color w:val="000000" w:themeColor="text1"/>
          <w:sz w:val="28"/>
          <w:szCs w:val="28"/>
          <w:u w:color="365F91"/>
          <w:rtl/>
        </w:rPr>
      </w:pPr>
    </w:p>
    <w:p w14:paraId="2C8E7FCE" w14:textId="77777777" w:rsidR="00D54B7A" w:rsidRPr="00F60803" w:rsidRDefault="00D54B7A" w:rsidP="00226289">
      <w:pPr>
        <w:tabs>
          <w:tab w:val="left" w:pos="2776"/>
        </w:tabs>
        <w:jc w:val="left"/>
        <w:rPr>
          <w:rFonts w:ascii="Traditional Arabic" w:eastAsia="Cambria" w:hAnsi="Traditional Arabic" w:cs="Traditional Arabic"/>
          <w:color w:val="000000" w:themeColor="text1"/>
          <w:sz w:val="28"/>
          <w:szCs w:val="28"/>
          <w:u w:color="365F91"/>
          <w:rtl/>
        </w:rPr>
      </w:pPr>
    </w:p>
    <w:p w14:paraId="67A9F145" w14:textId="77777777" w:rsidR="00D54B7A" w:rsidRPr="00F60803" w:rsidRDefault="00D54B7A" w:rsidP="00226289">
      <w:pPr>
        <w:tabs>
          <w:tab w:val="left" w:pos="2776"/>
        </w:tabs>
        <w:jc w:val="left"/>
        <w:rPr>
          <w:rFonts w:ascii="Traditional Arabic" w:eastAsia="Cambria" w:hAnsi="Traditional Arabic" w:cs="Traditional Arabic"/>
          <w:color w:val="000000" w:themeColor="text1"/>
          <w:sz w:val="28"/>
          <w:szCs w:val="28"/>
          <w:u w:color="365F91"/>
          <w:rtl/>
        </w:rPr>
      </w:pPr>
    </w:p>
    <w:p w14:paraId="0EB277F9" w14:textId="77777777" w:rsidR="00D54B7A" w:rsidRDefault="00D54B7A" w:rsidP="00226289">
      <w:pPr>
        <w:tabs>
          <w:tab w:val="left" w:pos="2776"/>
        </w:tabs>
        <w:jc w:val="left"/>
        <w:rPr>
          <w:rFonts w:ascii="Traditional Arabic" w:eastAsia="Cambria" w:hAnsi="Traditional Arabic" w:cs="Traditional Arabic"/>
          <w:color w:val="000000" w:themeColor="text1"/>
          <w:sz w:val="28"/>
          <w:szCs w:val="28"/>
          <w:u w:color="365F91"/>
          <w:rtl/>
        </w:rPr>
      </w:pPr>
    </w:p>
    <w:p w14:paraId="234F6541" w14:textId="77777777" w:rsidR="0080449A" w:rsidRDefault="0080449A" w:rsidP="00226289">
      <w:pPr>
        <w:tabs>
          <w:tab w:val="left" w:pos="2776"/>
        </w:tabs>
        <w:jc w:val="left"/>
        <w:rPr>
          <w:rFonts w:ascii="Traditional Arabic" w:eastAsia="Cambria" w:hAnsi="Traditional Arabic" w:cs="Traditional Arabic"/>
          <w:color w:val="000000" w:themeColor="text1"/>
          <w:sz w:val="28"/>
          <w:szCs w:val="28"/>
          <w:u w:color="365F91"/>
          <w:rtl/>
        </w:rPr>
      </w:pPr>
    </w:p>
    <w:p w14:paraId="7CF80F14" w14:textId="77777777" w:rsidR="0080449A" w:rsidRDefault="0080449A" w:rsidP="00226289">
      <w:pPr>
        <w:tabs>
          <w:tab w:val="left" w:pos="2776"/>
        </w:tabs>
        <w:jc w:val="left"/>
        <w:rPr>
          <w:rFonts w:ascii="Traditional Arabic" w:eastAsia="Cambria" w:hAnsi="Traditional Arabic" w:cs="Traditional Arabic"/>
          <w:color w:val="000000" w:themeColor="text1"/>
          <w:sz w:val="28"/>
          <w:szCs w:val="28"/>
          <w:u w:color="365F91"/>
          <w:rtl/>
        </w:rPr>
      </w:pPr>
    </w:p>
    <w:p w14:paraId="429697A7" w14:textId="77777777" w:rsidR="0080449A" w:rsidRPr="00F60803" w:rsidRDefault="0080449A" w:rsidP="00226289">
      <w:pPr>
        <w:tabs>
          <w:tab w:val="left" w:pos="2776"/>
        </w:tabs>
        <w:jc w:val="left"/>
        <w:rPr>
          <w:rFonts w:ascii="Traditional Arabic" w:eastAsia="Cambria" w:hAnsi="Traditional Arabic" w:cs="Traditional Arabic"/>
          <w:color w:val="000000" w:themeColor="text1"/>
          <w:sz w:val="28"/>
          <w:szCs w:val="28"/>
          <w:u w:color="365F91"/>
          <w:rtl/>
        </w:rPr>
      </w:pPr>
    </w:p>
    <w:p w14:paraId="0D4CF3E9" w14:textId="77777777" w:rsidR="00D54B7A" w:rsidRPr="00F60803" w:rsidRDefault="00D54B7A" w:rsidP="00226289">
      <w:pPr>
        <w:tabs>
          <w:tab w:val="left" w:pos="2776"/>
        </w:tabs>
        <w:jc w:val="left"/>
        <w:rPr>
          <w:rFonts w:ascii="Traditional Arabic" w:eastAsia="Cambria" w:hAnsi="Traditional Arabic" w:cs="Traditional Arabic"/>
          <w:color w:val="000000" w:themeColor="text1"/>
          <w:sz w:val="28"/>
          <w:szCs w:val="28"/>
          <w:u w:color="365F91"/>
          <w:rtl/>
        </w:rPr>
      </w:pPr>
    </w:p>
    <w:p w14:paraId="24A9467B" w14:textId="77777777" w:rsidR="005E27A1" w:rsidRPr="00F60803" w:rsidRDefault="005E27A1" w:rsidP="00226289">
      <w:pPr>
        <w:tabs>
          <w:tab w:val="left" w:pos="2776"/>
        </w:tabs>
        <w:jc w:val="left"/>
        <w:rPr>
          <w:rFonts w:ascii="Traditional Arabic" w:eastAsia="Cambria" w:hAnsi="Traditional Arabic" w:cs="Traditional Arabic"/>
          <w:color w:val="000000" w:themeColor="text1"/>
          <w:sz w:val="28"/>
          <w:szCs w:val="28"/>
          <w:u w:color="365F91"/>
          <w:rtl/>
        </w:rPr>
      </w:pPr>
    </w:p>
    <w:p w14:paraId="351F7EC3" w14:textId="77777777" w:rsidR="00815ECC" w:rsidRPr="00F60803" w:rsidRDefault="005B2D56" w:rsidP="00226289">
      <w:pPr>
        <w:tabs>
          <w:tab w:val="left" w:pos="2776"/>
        </w:tabs>
        <w:bidi w:val="0"/>
        <w:jc w:val="left"/>
        <w:rPr>
          <w:rFonts w:ascii="Traditional Arabic" w:eastAsia="Cambria" w:hAnsi="Traditional Arabic" w:cs="Traditional Arabic"/>
          <w:color w:val="000000" w:themeColor="text1"/>
          <w:sz w:val="28"/>
          <w:szCs w:val="28"/>
          <w:u w:color="365F91"/>
        </w:rPr>
      </w:pPr>
      <w:r w:rsidRPr="00F60803">
        <w:rPr>
          <w:rFonts w:ascii="Traditional Arabic" w:eastAsia="Cambria" w:hAnsi="Traditional Arabic" w:cs="Traditional Arabic" w:hint="cs"/>
          <w:b/>
          <w:bCs/>
          <w:color w:val="000000" w:themeColor="text1"/>
          <w:sz w:val="28"/>
          <w:szCs w:val="28"/>
          <w:u w:color="365F91"/>
          <w:lang w:val="en-GB"/>
        </w:rPr>
        <w:lastRenderedPageBreak/>
        <w:t>The Research Summary</w:t>
      </w:r>
    </w:p>
    <w:p w14:paraId="4CC19109" w14:textId="4D64A42F" w:rsidR="00BA35A0" w:rsidRPr="00F60803" w:rsidRDefault="00990C3D" w:rsidP="00226289">
      <w:pPr>
        <w:tabs>
          <w:tab w:val="left" w:pos="2776"/>
        </w:tabs>
        <w:bidi w:val="0"/>
        <w:jc w:val="left"/>
        <w:rPr>
          <w:rFonts w:ascii="Traditional Arabic" w:eastAsia="Cambria" w:hAnsi="Traditional Arabic" w:cs="Traditional Arabic"/>
          <w:color w:val="000000" w:themeColor="text1"/>
          <w:sz w:val="28"/>
          <w:szCs w:val="28"/>
          <w:u w:color="365F91"/>
          <w:rtl/>
          <w:lang w:val="en-GB"/>
        </w:rPr>
      </w:pPr>
      <w:r w:rsidRPr="00F60803">
        <w:rPr>
          <w:rFonts w:ascii="Traditional Arabic" w:eastAsia="Cambria" w:hAnsi="Traditional Arabic" w:cs="Traditional Arabic" w:hint="cs"/>
          <w:color w:val="000000" w:themeColor="text1"/>
          <w:sz w:val="28"/>
          <w:szCs w:val="28"/>
          <w:u w:color="365F91"/>
          <w:rtl/>
        </w:rPr>
        <w:t>.</w:t>
      </w:r>
      <w:r w:rsidR="00815ECC" w:rsidRPr="00F60803">
        <w:rPr>
          <w:rFonts w:ascii="Traditional Arabic" w:eastAsia="Cambria" w:hAnsi="Traditional Arabic" w:cs="Traditional Arabic" w:hint="cs"/>
          <w:color w:val="000000" w:themeColor="text1"/>
          <w:sz w:val="28"/>
          <w:szCs w:val="28"/>
          <w:u w:color="365F91"/>
          <w:lang w:val="en-GB"/>
        </w:rPr>
        <w:t xml:space="preserve"> The research focuses on Dr. Ghazi </w:t>
      </w:r>
      <w:proofErr w:type="spellStart"/>
      <w:r w:rsidR="00815ECC" w:rsidRPr="00F60803">
        <w:rPr>
          <w:rFonts w:ascii="Traditional Arabic" w:eastAsia="Cambria" w:hAnsi="Traditional Arabic" w:cs="Traditional Arabic" w:hint="cs"/>
          <w:color w:val="000000" w:themeColor="text1"/>
          <w:sz w:val="28"/>
          <w:szCs w:val="28"/>
          <w:u w:color="365F91"/>
          <w:lang w:val="en-GB"/>
        </w:rPr>
        <w:t>Al-Gosaibi</w:t>
      </w:r>
      <w:proofErr w:type="spellEnd"/>
      <w:r w:rsidR="00815ECC" w:rsidRPr="00F60803">
        <w:rPr>
          <w:rFonts w:ascii="Traditional Arabic" w:eastAsia="Cambria" w:hAnsi="Traditional Arabic" w:cs="Traditional Arabic" w:hint="cs"/>
          <w:color w:val="000000" w:themeColor="text1"/>
          <w:sz w:val="28"/>
          <w:szCs w:val="28"/>
          <w:u w:color="365F91"/>
          <w:lang w:val="en-GB"/>
        </w:rPr>
        <w:t xml:space="preserve">, one of the most famous Saudi poets and novelists. His works have garnered attention from Saudi and Arab scholars and researchers. However, there is debate among experts regarding </w:t>
      </w:r>
      <w:proofErr w:type="spellStart"/>
      <w:r w:rsidR="00815ECC" w:rsidRPr="00F60803">
        <w:rPr>
          <w:rFonts w:ascii="Traditional Arabic" w:eastAsia="Cambria" w:hAnsi="Traditional Arabic" w:cs="Traditional Arabic" w:hint="cs"/>
          <w:color w:val="000000" w:themeColor="text1"/>
          <w:sz w:val="28"/>
          <w:szCs w:val="28"/>
          <w:u w:color="365F91"/>
          <w:lang w:val="en-GB"/>
        </w:rPr>
        <w:t>Al-Gosaibi's</w:t>
      </w:r>
      <w:proofErr w:type="spellEnd"/>
      <w:r w:rsidR="00815ECC" w:rsidRPr="00F60803">
        <w:rPr>
          <w:rFonts w:ascii="Traditional Arabic" w:eastAsia="Cambria" w:hAnsi="Traditional Arabic" w:cs="Traditional Arabic" w:hint="cs"/>
          <w:color w:val="000000" w:themeColor="text1"/>
          <w:sz w:val="28"/>
          <w:szCs w:val="28"/>
          <w:u w:color="365F91"/>
          <w:lang w:val="en-GB"/>
        </w:rPr>
        <w:t xml:space="preserve"> diverse upbringing, education, and professional life. This intrigued me and motivated me to delve into the intricacies of his words and structures in his poetic compositions.</w:t>
      </w:r>
    </w:p>
    <w:p w14:paraId="7C59C27B" w14:textId="74A848A9" w:rsidR="00DD7202" w:rsidRPr="00F60803" w:rsidRDefault="00E74549" w:rsidP="00226289">
      <w:pPr>
        <w:tabs>
          <w:tab w:val="left" w:pos="2776"/>
        </w:tabs>
        <w:bidi w:val="0"/>
        <w:jc w:val="both"/>
        <w:rPr>
          <w:rFonts w:ascii="Traditional Arabic" w:eastAsia="Cambria" w:hAnsi="Traditional Arabic" w:cs="Traditional Arabic"/>
          <w:b/>
          <w:bCs/>
          <w:color w:val="000000" w:themeColor="text1"/>
          <w:sz w:val="28"/>
          <w:szCs w:val="28"/>
          <w:u w:color="365F91"/>
          <w:rtl/>
          <w:lang w:val="en-GB"/>
        </w:rPr>
      </w:pPr>
      <w:r w:rsidRPr="00F60803">
        <w:rPr>
          <w:rFonts w:ascii="Traditional Arabic" w:eastAsia="Cambria" w:hAnsi="Traditional Arabic" w:cs="Traditional Arabic" w:hint="cs"/>
          <w:b/>
          <w:bCs/>
          <w:color w:val="000000" w:themeColor="text1"/>
          <w:sz w:val="28"/>
          <w:szCs w:val="28"/>
          <w:u w:color="365F91"/>
          <w:lang w:val="en-GB"/>
        </w:rPr>
        <w:t>Key words:</w:t>
      </w:r>
    </w:p>
    <w:p w14:paraId="2332B4E3" w14:textId="1A86E7EA" w:rsidR="00BA35A0" w:rsidRPr="00F60803" w:rsidRDefault="00DD7202" w:rsidP="00226289">
      <w:pPr>
        <w:tabs>
          <w:tab w:val="left" w:pos="2776"/>
        </w:tabs>
        <w:bidi w:val="0"/>
        <w:rPr>
          <w:rFonts w:ascii="Traditional Arabic" w:eastAsia="Cambria" w:hAnsi="Traditional Arabic" w:cs="Traditional Arabic"/>
          <w:color w:val="000000" w:themeColor="text1"/>
          <w:sz w:val="28"/>
          <w:szCs w:val="28"/>
          <w:u w:color="365F91"/>
          <w:lang w:val="en-GB"/>
        </w:rPr>
      </w:pPr>
      <w:r w:rsidRPr="00F60803">
        <w:rPr>
          <w:rFonts w:ascii="Traditional Arabic" w:eastAsia="Cambria" w:hAnsi="Traditional Arabic" w:cs="Traditional Arabic" w:hint="cs"/>
          <w:color w:val="000000" w:themeColor="text1"/>
          <w:sz w:val="28"/>
          <w:szCs w:val="28"/>
          <w:u w:color="365F91"/>
          <w:lang w:val="en-GB"/>
        </w:rPr>
        <w:t xml:space="preserve">Ghazi </w:t>
      </w:r>
      <w:proofErr w:type="spellStart"/>
      <w:r w:rsidRPr="00F60803">
        <w:rPr>
          <w:rFonts w:ascii="Traditional Arabic" w:eastAsia="Cambria" w:hAnsi="Traditional Arabic" w:cs="Traditional Arabic" w:hint="cs"/>
          <w:color w:val="000000" w:themeColor="text1"/>
          <w:sz w:val="28"/>
          <w:szCs w:val="28"/>
          <w:u w:color="365F91"/>
          <w:lang w:val="en-GB"/>
        </w:rPr>
        <w:t>Al-Qusaibi</w:t>
      </w:r>
      <w:proofErr w:type="spellEnd"/>
      <w:r w:rsidRPr="00F60803">
        <w:rPr>
          <w:rFonts w:ascii="Traditional Arabic" w:eastAsia="Cambria" w:hAnsi="Traditional Arabic" w:cs="Traditional Arabic" w:hint="cs"/>
          <w:color w:val="000000" w:themeColor="text1"/>
          <w:sz w:val="28"/>
          <w:szCs w:val="28"/>
          <w:u w:color="365F91"/>
          <w:lang w:val="en-GB"/>
        </w:rPr>
        <w:t xml:space="preserve"> - O Dearest Women - Contrast - incorporeal contrast - Saudi Poets</w:t>
      </w:r>
      <w:r w:rsidRPr="00F60803">
        <w:rPr>
          <w:rFonts w:ascii="Traditional Arabic" w:eastAsia="Cambria" w:hAnsi="Traditional Arabic" w:cs="Traditional Arabic" w:hint="cs"/>
          <w:color w:val="000000" w:themeColor="text1"/>
          <w:sz w:val="28"/>
          <w:szCs w:val="28"/>
          <w:u w:color="365F91"/>
          <w:rtl/>
          <w:lang w:val="en-GB"/>
        </w:rPr>
        <w:t>.</w:t>
      </w:r>
    </w:p>
    <w:p w14:paraId="5844C64F" w14:textId="77777777" w:rsidR="00E27E04" w:rsidRPr="00F60803" w:rsidRDefault="00E27E04" w:rsidP="00226289">
      <w:pPr>
        <w:tabs>
          <w:tab w:val="left" w:pos="2776"/>
        </w:tabs>
        <w:ind w:left="8640"/>
        <w:rPr>
          <w:rFonts w:ascii="Traditional Arabic" w:eastAsia="Cambria" w:hAnsi="Traditional Arabic" w:cs="Traditional Arabic"/>
          <w:b/>
          <w:bCs/>
          <w:color w:val="000000" w:themeColor="text1"/>
          <w:sz w:val="28"/>
          <w:szCs w:val="28"/>
          <w:u w:val="single" w:color="365F91"/>
          <w:rtl/>
        </w:rPr>
      </w:pPr>
    </w:p>
    <w:p w14:paraId="4A84E183" w14:textId="77777777" w:rsidR="00BA35A0" w:rsidRPr="00F60803" w:rsidRDefault="00BA35A0" w:rsidP="00226289">
      <w:pPr>
        <w:tabs>
          <w:tab w:val="left" w:pos="2776"/>
        </w:tabs>
        <w:rPr>
          <w:rFonts w:ascii="Traditional Arabic" w:eastAsia="Cambria" w:hAnsi="Traditional Arabic" w:cs="Traditional Arabic"/>
          <w:b/>
          <w:bCs/>
          <w:color w:val="000000" w:themeColor="text1"/>
          <w:sz w:val="28"/>
          <w:szCs w:val="28"/>
          <w:u w:color="365F91"/>
          <w:rtl/>
        </w:rPr>
      </w:pPr>
    </w:p>
    <w:p w14:paraId="67D052D4" w14:textId="648B3078" w:rsidR="00BA35A0" w:rsidRPr="00F60803" w:rsidRDefault="00BA35A0" w:rsidP="00226289">
      <w:pPr>
        <w:tabs>
          <w:tab w:val="left" w:pos="2776"/>
        </w:tabs>
        <w:jc w:val="both"/>
        <w:rPr>
          <w:rFonts w:ascii="Traditional Arabic" w:eastAsia="Cambria" w:hAnsi="Traditional Arabic" w:cs="Traditional Arabic"/>
          <w:b/>
          <w:bCs/>
          <w:color w:val="000000" w:themeColor="text1"/>
          <w:sz w:val="28"/>
          <w:szCs w:val="28"/>
          <w:u w:color="365F91"/>
        </w:rPr>
      </w:pPr>
    </w:p>
    <w:p w14:paraId="0DA57A05" w14:textId="77777777" w:rsidR="00E27E04" w:rsidRPr="00F60803" w:rsidRDefault="00E27E04" w:rsidP="00226289">
      <w:pPr>
        <w:tabs>
          <w:tab w:val="left" w:pos="2776"/>
        </w:tabs>
        <w:jc w:val="both"/>
        <w:rPr>
          <w:rFonts w:ascii="Traditional Arabic" w:eastAsia="Cambria" w:hAnsi="Traditional Arabic" w:cs="Traditional Arabic"/>
          <w:b/>
          <w:bCs/>
          <w:color w:val="000000" w:themeColor="text1"/>
          <w:sz w:val="28"/>
          <w:szCs w:val="28"/>
          <w:u w:color="365F91"/>
          <w:rtl/>
        </w:rPr>
      </w:pPr>
    </w:p>
    <w:p w14:paraId="1E144D80" w14:textId="77777777" w:rsidR="00CC1CBD" w:rsidRPr="00F60803" w:rsidRDefault="00CC1CBD" w:rsidP="00226289">
      <w:pPr>
        <w:tabs>
          <w:tab w:val="left" w:pos="2776"/>
        </w:tabs>
        <w:jc w:val="both"/>
        <w:rPr>
          <w:rFonts w:ascii="Traditional Arabic" w:eastAsia="Cambria" w:hAnsi="Traditional Arabic" w:cs="Traditional Arabic"/>
          <w:b/>
          <w:bCs/>
          <w:color w:val="000000" w:themeColor="text1"/>
          <w:sz w:val="28"/>
          <w:szCs w:val="28"/>
          <w:u w:color="365F91"/>
          <w:rtl/>
        </w:rPr>
      </w:pPr>
    </w:p>
    <w:p w14:paraId="79A7D4CE" w14:textId="77777777" w:rsidR="00CC1CBD" w:rsidRPr="00F60803" w:rsidRDefault="00CC1CBD" w:rsidP="00226289">
      <w:pPr>
        <w:tabs>
          <w:tab w:val="left" w:pos="2776"/>
        </w:tabs>
        <w:jc w:val="both"/>
        <w:rPr>
          <w:rFonts w:ascii="Traditional Arabic" w:eastAsia="Cambria" w:hAnsi="Traditional Arabic" w:cs="Traditional Arabic"/>
          <w:b/>
          <w:bCs/>
          <w:color w:val="000000" w:themeColor="text1"/>
          <w:sz w:val="28"/>
          <w:szCs w:val="28"/>
          <w:u w:color="365F91"/>
          <w:rtl/>
        </w:rPr>
      </w:pPr>
    </w:p>
    <w:p w14:paraId="16D1B7D4" w14:textId="77777777" w:rsidR="00CC1CBD" w:rsidRPr="00F60803" w:rsidRDefault="00CC1CBD" w:rsidP="00226289">
      <w:pPr>
        <w:tabs>
          <w:tab w:val="left" w:pos="2776"/>
        </w:tabs>
        <w:jc w:val="both"/>
        <w:rPr>
          <w:rFonts w:ascii="Traditional Arabic" w:eastAsia="Cambria" w:hAnsi="Traditional Arabic" w:cs="Traditional Arabic"/>
          <w:b/>
          <w:bCs/>
          <w:color w:val="000000" w:themeColor="text1"/>
          <w:sz w:val="28"/>
          <w:szCs w:val="28"/>
          <w:u w:color="365F91"/>
          <w:rtl/>
        </w:rPr>
      </w:pPr>
    </w:p>
    <w:p w14:paraId="3D5ABC64" w14:textId="77777777" w:rsidR="00E565FA" w:rsidRPr="00F60803" w:rsidRDefault="00E565FA" w:rsidP="00226289">
      <w:pPr>
        <w:tabs>
          <w:tab w:val="left" w:pos="2776"/>
        </w:tabs>
        <w:jc w:val="both"/>
        <w:rPr>
          <w:rFonts w:ascii="Traditional Arabic" w:eastAsia="Cambria" w:hAnsi="Traditional Arabic" w:cs="Traditional Arabic"/>
          <w:b/>
          <w:bCs/>
          <w:color w:val="000000" w:themeColor="text1"/>
          <w:sz w:val="28"/>
          <w:szCs w:val="28"/>
          <w:u w:color="365F91"/>
          <w:rtl/>
        </w:rPr>
      </w:pPr>
    </w:p>
    <w:p w14:paraId="7924217C" w14:textId="77777777" w:rsidR="00B96739" w:rsidRPr="00F60803" w:rsidRDefault="00B96739" w:rsidP="00226289">
      <w:pPr>
        <w:tabs>
          <w:tab w:val="left" w:pos="2776"/>
        </w:tabs>
        <w:jc w:val="both"/>
        <w:rPr>
          <w:rFonts w:ascii="Traditional Arabic" w:eastAsia="Cambria" w:hAnsi="Traditional Arabic" w:cs="Traditional Arabic"/>
          <w:b/>
          <w:bCs/>
          <w:color w:val="000000" w:themeColor="text1"/>
          <w:sz w:val="28"/>
          <w:szCs w:val="28"/>
          <w:u w:color="365F91"/>
          <w:rtl/>
        </w:rPr>
      </w:pPr>
    </w:p>
    <w:p w14:paraId="0C65EA13" w14:textId="77777777" w:rsidR="00B96739" w:rsidRPr="00F60803" w:rsidRDefault="00B96739" w:rsidP="00226289">
      <w:pPr>
        <w:tabs>
          <w:tab w:val="left" w:pos="2776"/>
        </w:tabs>
        <w:jc w:val="both"/>
        <w:rPr>
          <w:rFonts w:ascii="Traditional Arabic" w:eastAsia="Cambria" w:hAnsi="Traditional Arabic" w:cs="Traditional Arabic"/>
          <w:b/>
          <w:bCs/>
          <w:color w:val="000000" w:themeColor="text1"/>
          <w:sz w:val="28"/>
          <w:szCs w:val="28"/>
          <w:u w:color="365F91"/>
          <w:rtl/>
        </w:rPr>
      </w:pPr>
    </w:p>
    <w:p w14:paraId="4F91E26D" w14:textId="77777777" w:rsidR="00B96739" w:rsidRDefault="00B96739" w:rsidP="00226289">
      <w:pPr>
        <w:tabs>
          <w:tab w:val="left" w:pos="2776"/>
        </w:tabs>
        <w:jc w:val="both"/>
        <w:rPr>
          <w:rFonts w:ascii="Traditional Arabic" w:eastAsia="Cambria" w:hAnsi="Traditional Arabic" w:cs="Traditional Arabic"/>
          <w:b/>
          <w:bCs/>
          <w:color w:val="000000" w:themeColor="text1"/>
          <w:sz w:val="28"/>
          <w:szCs w:val="28"/>
          <w:u w:color="365F91"/>
          <w:rtl/>
        </w:rPr>
      </w:pPr>
    </w:p>
    <w:p w14:paraId="64227E4B" w14:textId="77777777" w:rsidR="0063577B" w:rsidRDefault="0063577B" w:rsidP="00226289">
      <w:pPr>
        <w:tabs>
          <w:tab w:val="left" w:pos="2776"/>
        </w:tabs>
        <w:jc w:val="both"/>
        <w:rPr>
          <w:rFonts w:ascii="Traditional Arabic" w:eastAsia="Cambria" w:hAnsi="Traditional Arabic" w:cs="Traditional Arabic"/>
          <w:b/>
          <w:bCs/>
          <w:color w:val="000000" w:themeColor="text1"/>
          <w:sz w:val="28"/>
          <w:szCs w:val="28"/>
          <w:u w:color="365F91"/>
          <w:rtl/>
        </w:rPr>
      </w:pPr>
    </w:p>
    <w:p w14:paraId="1F9A380D" w14:textId="77777777" w:rsidR="0063577B" w:rsidRPr="00F60803" w:rsidRDefault="0063577B" w:rsidP="00226289">
      <w:pPr>
        <w:tabs>
          <w:tab w:val="left" w:pos="2776"/>
        </w:tabs>
        <w:jc w:val="both"/>
        <w:rPr>
          <w:rFonts w:ascii="Traditional Arabic" w:eastAsia="Cambria" w:hAnsi="Traditional Arabic" w:cs="Traditional Arabic"/>
          <w:b/>
          <w:bCs/>
          <w:color w:val="000000" w:themeColor="text1"/>
          <w:sz w:val="28"/>
          <w:szCs w:val="28"/>
          <w:u w:color="365F91"/>
          <w:rtl/>
        </w:rPr>
      </w:pPr>
    </w:p>
    <w:p w14:paraId="14D6E235" w14:textId="77777777" w:rsidR="00B96739" w:rsidRPr="00F60803" w:rsidRDefault="00B96739" w:rsidP="00226289">
      <w:pPr>
        <w:tabs>
          <w:tab w:val="left" w:pos="2776"/>
        </w:tabs>
        <w:jc w:val="both"/>
        <w:rPr>
          <w:rFonts w:ascii="Traditional Arabic" w:eastAsia="Cambria" w:hAnsi="Traditional Arabic" w:cs="Traditional Arabic"/>
          <w:b/>
          <w:bCs/>
          <w:color w:val="000000" w:themeColor="text1"/>
          <w:sz w:val="28"/>
          <w:szCs w:val="28"/>
          <w:u w:color="365F91"/>
          <w:rtl/>
        </w:rPr>
      </w:pPr>
    </w:p>
    <w:p w14:paraId="4AC6CF6B" w14:textId="54279BF8" w:rsidR="00BB29A9" w:rsidRPr="00F60803" w:rsidRDefault="00BB29A9" w:rsidP="00226289">
      <w:pPr>
        <w:tabs>
          <w:tab w:val="left" w:pos="2776"/>
        </w:tabs>
        <w:rPr>
          <w:rFonts w:ascii="Traditional Arabic" w:eastAsia="Cambria" w:hAnsi="Traditional Arabic" w:cs="Traditional Arabic"/>
          <w:b/>
          <w:bCs/>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lastRenderedPageBreak/>
        <w:t>فهرس المحتويات</w:t>
      </w:r>
    </w:p>
    <w:p w14:paraId="42E0FAFD" w14:textId="2C23CE24" w:rsidR="00D62482" w:rsidRPr="00F60803" w:rsidRDefault="00BB29A9" w:rsidP="00413286">
      <w:pPr>
        <w:tabs>
          <w:tab w:val="left" w:pos="2776"/>
        </w:tabs>
        <w:jc w:val="left"/>
        <w:rPr>
          <w:rFonts w:ascii="Traditional Arabic" w:eastAsia="Cambria" w:hAnsi="Traditional Arabic" w:cs="Traditional Arabic"/>
          <w:color w:val="000000" w:themeColor="text1"/>
          <w:sz w:val="28"/>
          <w:szCs w:val="28"/>
          <w:u w:color="365F91"/>
          <w:rtl/>
          <w:lang w:bidi="ar-EG"/>
        </w:rPr>
      </w:pPr>
      <w:r w:rsidRPr="00F60803">
        <w:rPr>
          <w:rFonts w:ascii="Traditional Arabic" w:eastAsia="Cambria" w:hAnsi="Traditional Arabic" w:cs="Traditional Arabic" w:hint="cs"/>
          <w:color w:val="000000" w:themeColor="text1"/>
          <w:sz w:val="28"/>
          <w:szCs w:val="28"/>
          <w:u w:color="365F91"/>
          <w:rtl/>
        </w:rPr>
        <w:t>المقدمة...</w:t>
      </w:r>
      <w:r w:rsidR="00962FB8" w:rsidRPr="00F60803">
        <w:rPr>
          <w:rFonts w:ascii="Traditional Arabic" w:eastAsia="Cambria" w:hAnsi="Traditional Arabic" w:cs="Traditional Arabic" w:hint="cs"/>
          <w:color w:val="000000" w:themeColor="text1"/>
          <w:sz w:val="28"/>
          <w:szCs w:val="28"/>
          <w:u w:color="365F91"/>
          <w:rtl/>
        </w:rPr>
        <w:t>.........................................................................</w:t>
      </w:r>
      <w:r w:rsidR="000C15F9"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w:t>
      </w:r>
      <w:r w:rsidR="006E1C5A"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w:t>
      </w:r>
      <w:r w:rsidR="00413286">
        <w:rPr>
          <w:rFonts w:ascii="Traditional Arabic" w:eastAsia="Cambria" w:hAnsi="Traditional Arabic" w:cs="Traditional Arabic"/>
          <w:b/>
          <w:bCs/>
          <w:color w:val="000000" w:themeColor="text1"/>
          <w:sz w:val="28"/>
          <w:szCs w:val="28"/>
          <w:u w:color="365F91"/>
          <w:lang w:val="en-GB"/>
        </w:rPr>
        <w:t>(8)</w:t>
      </w:r>
      <w:r w:rsidR="006300D4" w:rsidRPr="00F60803">
        <w:rPr>
          <w:rFonts w:ascii="Traditional Arabic" w:eastAsia="Cambria" w:hAnsi="Traditional Arabic" w:cs="Traditional Arabic" w:hint="cs"/>
          <w:color w:val="000000" w:themeColor="text1"/>
          <w:sz w:val="28"/>
          <w:szCs w:val="28"/>
          <w:u w:color="365F91"/>
          <w:rtl/>
          <w:lang w:bidi="ar-EG"/>
        </w:rPr>
        <w:t xml:space="preserve"> </w:t>
      </w:r>
    </w:p>
    <w:p w14:paraId="2AA8099A" w14:textId="1B36C1E4" w:rsidR="00BB29A9" w:rsidRPr="00F60803" w:rsidRDefault="00D62482" w:rsidP="00226289">
      <w:pPr>
        <w:tabs>
          <w:tab w:val="left" w:pos="2776"/>
        </w:tabs>
        <w:jc w:val="left"/>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مشكلة الدراسة</w:t>
      </w:r>
      <w:r w:rsidR="0063577B">
        <w:rPr>
          <w:rFonts w:ascii="Traditional Arabic" w:eastAsia="Cambria" w:hAnsi="Traditional Arabic" w:cs="Traditional Arabic" w:hint="cs"/>
          <w:color w:val="000000" w:themeColor="text1"/>
          <w:sz w:val="28"/>
          <w:szCs w:val="28"/>
          <w:u w:color="365F91"/>
          <w:rtl/>
        </w:rPr>
        <w:t xml:space="preserve"> </w:t>
      </w:r>
      <w:r w:rsidR="00962FB8" w:rsidRPr="00F60803">
        <w:rPr>
          <w:rFonts w:ascii="Traditional Arabic" w:eastAsia="Cambria" w:hAnsi="Traditional Arabic" w:cs="Traditional Arabic" w:hint="cs"/>
          <w:color w:val="000000" w:themeColor="text1"/>
          <w:sz w:val="28"/>
          <w:szCs w:val="28"/>
          <w:u w:color="365F91"/>
          <w:rtl/>
        </w:rPr>
        <w:t>...............................................................</w:t>
      </w:r>
      <w:r w:rsidR="000C15F9" w:rsidRPr="00F60803">
        <w:rPr>
          <w:rFonts w:ascii="Traditional Arabic" w:eastAsia="Cambria" w:hAnsi="Traditional Arabic" w:cs="Traditional Arabic" w:hint="cs"/>
          <w:color w:val="000000" w:themeColor="text1"/>
          <w:sz w:val="28"/>
          <w:szCs w:val="28"/>
          <w:u w:color="365F91"/>
          <w:rtl/>
        </w:rPr>
        <w:t>......</w:t>
      </w:r>
      <w:r w:rsidR="00962FB8" w:rsidRPr="00F60803">
        <w:rPr>
          <w:rFonts w:ascii="Traditional Arabic" w:eastAsia="Cambria" w:hAnsi="Traditional Arabic" w:cs="Traditional Arabic" w:hint="cs"/>
          <w:color w:val="000000" w:themeColor="text1"/>
          <w:sz w:val="28"/>
          <w:szCs w:val="28"/>
          <w:u w:color="365F91"/>
          <w:rtl/>
        </w:rPr>
        <w:t>................</w:t>
      </w:r>
      <w:r w:rsidR="006E1C5A" w:rsidRPr="00F60803">
        <w:rPr>
          <w:rFonts w:ascii="Traditional Arabic" w:eastAsia="Cambria" w:hAnsi="Traditional Arabic" w:cs="Traditional Arabic" w:hint="cs"/>
          <w:color w:val="000000" w:themeColor="text1"/>
          <w:sz w:val="28"/>
          <w:szCs w:val="28"/>
          <w:u w:color="365F91"/>
          <w:rtl/>
        </w:rPr>
        <w:t>..</w:t>
      </w:r>
      <w:r w:rsidR="00962FB8" w:rsidRPr="00F60803">
        <w:rPr>
          <w:rFonts w:ascii="Traditional Arabic" w:eastAsia="Cambria" w:hAnsi="Traditional Arabic" w:cs="Traditional Arabic" w:hint="cs"/>
          <w:color w:val="000000" w:themeColor="text1"/>
          <w:sz w:val="28"/>
          <w:szCs w:val="28"/>
          <w:u w:color="365F91"/>
          <w:rtl/>
        </w:rPr>
        <w:t>..............</w:t>
      </w:r>
      <w:r w:rsidR="00365289" w:rsidRPr="00F60803">
        <w:rPr>
          <w:rFonts w:ascii="Traditional Arabic" w:eastAsia="Cambria" w:hAnsi="Traditional Arabic" w:cs="Traditional Arabic" w:hint="cs"/>
          <w:b/>
          <w:bCs/>
          <w:color w:val="000000" w:themeColor="text1"/>
          <w:sz w:val="28"/>
          <w:szCs w:val="28"/>
          <w:u w:color="365F91"/>
          <w:rtl/>
        </w:rPr>
        <w:t xml:space="preserve"> </w:t>
      </w:r>
      <w:r w:rsidR="00413286">
        <w:rPr>
          <w:rFonts w:ascii="Traditional Arabic" w:eastAsia="Cambria" w:hAnsi="Traditional Arabic" w:cs="Traditional Arabic"/>
          <w:b/>
          <w:bCs/>
          <w:color w:val="000000" w:themeColor="text1"/>
          <w:sz w:val="28"/>
          <w:szCs w:val="28"/>
          <w:u w:color="365F91"/>
        </w:rPr>
        <w:t>(9)</w:t>
      </w:r>
    </w:p>
    <w:p w14:paraId="0B8530FD" w14:textId="79C0019C" w:rsidR="00BB29A9" w:rsidRPr="00F60803" w:rsidRDefault="008E557F" w:rsidP="00226289">
      <w:pPr>
        <w:tabs>
          <w:tab w:val="left" w:pos="2776"/>
        </w:tabs>
        <w:jc w:val="left"/>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١</w:t>
      </w:r>
      <w:r w:rsidR="00BB29A9" w:rsidRPr="00F60803">
        <w:rPr>
          <w:rFonts w:ascii="Traditional Arabic" w:eastAsia="Cambria" w:hAnsi="Traditional Arabic" w:cs="Traditional Arabic" w:hint="cs"/>
          <w:color w:val="000000" w:themeColor="text1"/>
          <w:sz w:val="28"/>
          <w:szCs w:val="28"/>
          <w:u w:color="365F91"/>
          <w:rtl/>
        </w:rPr>
        <w:t xml:space="preserve">: </w:t>
      </w:r>
      <w:r w:rsidR="00571285" w:rsidRPr="00F60803">
        <w:rPr>
          <w:rFonts w:ascii="Traditional Arabic" w:eastAsia="Cambria" w:hAnsi="Traditional Arabic" w:cs="Traditional Arabic" w:hint="cs"/>
          <w:color w:val="000000" w:themeColor="text1"/>
          <w:sz w:val="28"/>
          <w:szCs w:val="28"/>
          <w:u w:color="365F91"/>
          <w:rtl/>
        </w:rPr>
        <w:t>نشأة القصيبي والعامل المؤثر في شعره</w:t>
      </w:r>
      <w:r w:rsidR="00BB29A9" w:rsidRPr="00F60803">
        <w:rPr>
          <w:rFonts w:ascii="Traditional Arabic" w:eastAsia="Cambria" w:hAnsi="Traditional Arabic" w:cs="Traditional Arabic" w:hint="cs"/>
          <w:color w:val="000000" w:themeColor="text1"/>
          <w:sz w:val="28"/>
          <w:szCs w:val="28"/>
          <w:u w:color="365F91"/>
          <w:rtl/>
        </w:rPr>
        <w:t>.................</w:t>
      </w:r>
      <w:r w:rsidR="00365289" w:rsidRPr="00F60803">
        <w:rPr>
          <w:rFonts w:ascii="Traditional Arabic" w:eastAsia="Cambria" w:hAnsi="Traditional Arabic" w:cs="Traditional Arabic" w:hint="cs"/>
          <w:color w:val="000000" w:themeColor="text1"/>
          <w:sz w:val="28"/>
          <w:szCs w:val="28"/>
          <w:u w:color="365F91"/>
          <w:rtl/>
        </w:rPr>
        <w:t>.</w:t>
      </w:r>
      <w:r w:rsidR="000C15F9" w:rsidRPr="00F60803">
        <w:rPr>
          <w:rFonts w:ascii="Traditional Arabic" w:eastAsia="Cambria" w:hAnsi="Traditional Arabic" w:cs="Traditional Arabic" w:hint="cs"/>
          <w:color w:val="000000" w:themeColor="text1"/>
          <w:sz w:val="28"/>
          <w:szCs w:val="28"/>
          <w:u w:color="365F91"/>
          <w:rtl/>
        </w:rPr>
        <w:t>............................</w:t>
      </w:r>
      <w:r w:rsidR="00365289" w:rsidRPr="00F60803">
        <w:rPr>
          <w:rFonts w:ascii="Traditional Arabic" w:eastAsia="Cambria" w:hAnsi="Traditional Arabic" w:cs="Traditional Arabic" w:hint="cs"/>
          <w:color w:val="000000" w:themeColor="text1"/>
          <w:sz w:val="28"/>
          <w:szCs w:val="28"/>
          <w:u w:color="365F91"/>
          <w:rtl/>
        </w:rPr>
        <w:t>.......................</w:t>
      </w:r>
      <w:r w:rsidR="00962FB8" w:rsidRPr="00F60803">
        <w:rPr>
          <w:rFonts w:ascii="Traditional Arabic" w:eastAsia="Cambria" w:hAnsi="Traditional Arabic" w:cs="Traditional Arabic" w:hint="cs"/>
          <w:color w:val="000000" w:themeColor="text1"/>
          <w:sz w:val="28"/>
          <w:szCs w:val="28"/>
          <w:u w:color="365F91"/>
          <w:rtl/>
        </w:rPr>
        <w:t>...</w:t>
      </w:r>
      <w:r w:rsidR="00BB29A9" w:rsidRPr="00F60803">
        <w:rPr>
          <w:rFonts w:ascii="Traditional Arabic" w:eastAsia="Cambria" w:hAnsi="Traditional Arabic" w:cs="Traditional Arabic" w:hint="cs"/>
          <w:color w:val="000000" w:themeColor="text1"/>
          <w:sz w:val="28"/>
          <w:szCs w:val="28"/>
          <w:u w:color="365F91"/>
          <w:rtl/>
        </w:rPr>
        <w:t>..............</w:t>
      </w:r>
      <w:r w:rsidR="00365289" w:rsidRPr="00F60803">
        <w:rPr>
          <w:rFonts w:ascii="Traditional Arabic" w:eastAsia="Cambria" w:hAnsi="Traditional Arabic" w:cs="Traditional Arabic" w:hint="cs"/>
          <w:b/>
          <w:bCs/>
          <w:color w:val="000000" w:themeColor="text1"/>
          <w:sz w:val="28"/>
          <w:szCs w:val="28"/>
          <w:u w:color="365F91"/>
          <w:rtl/>
        </w:rPr>
        <w:t xml:space="preserve"> </w:t>
      </w:r>
      <w:r w:rsidR="005009FA">
        <w:rPr>
          <w:rFonts w:ascii="Traditional Arabic" w:eastAsia="Cambria" w:hAnsi="Traditional Arabic" w:cs="Traditional Arabic"/>
          <w:b/>
          <w:bCs/>
          <w:color w:val="000000" w:themeColor="text1"/>
          <w:sz w:val="28"/>
          <w:szCs w:val="28"/>
          <w:u w:color="365F91"/>
        </w:rPr>
        <w:t>(11)</w:t>
      </w:r>
    </w:p>
    <w:p w14:paraId="0FB51DCC" w14:textId="6D04D0AB" w:rsidR="00BB29A9" w:rsidRPr="00F60803" w:rsidRDefault="008E557F" w:rsidP="00226289">
      <w:pPr>
        <w:tabs>
          <w:tab w:val="left" w:pos="2776"/>
        </w:tabs>
        <w:jc w:val="left"/>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أ</w:t>
      </w:r>
      <w:r w:rsidR="00BB29A9" w:rsidRPr="00F60803">
        <w:rPr>
          <w:rFonts w:ascii="Traditional Arabic" w:eastAsia="Cambria" w:hAnsi="Traditional Arabic" w:cs="Traditional Arabic" w:hint="cs"/>
          <w:color w:val="000000" w:themeColor="text1"/>
          <w:sz w:val="28"/>
          <w:szCs w:val="28"/>
          <w:u w:color="365F91"/>
          <w:rtl/>
        </w:rPr>
        <w:t xml:space="preserve">: </w:t>
      </w:r>
      <w:r w:rsidR="00571285" w:rsidRPr="00F60803">
        <w:rPr>
          <w:rFonts w:ascii="Traditional Arabic" w:eastAsia="Cambria" w:hAnsi="Traditional Arabic" w:cs="Traditional Arabic" w:hint="cs"/>
          <w:color w:val="000000" w:themeColor="text1"/>
          <w:sz w:val="28"/>
          <w:szCs w:val="28"/>
          <w:u w:color="365F91"/>
          <w:rtl/>
        </w:rPr>
        <w:t>نشأة القصيبي</w:t>
      </w:r>
      <w:r w:rsidR="00BB29A9" w:rsidRPr="00F60803">
        <w:rPr>
          <w:rFonts w:ascii="Traditional Arabic" w:eastAsia="Cambria" w:hAnsi="Traditional Arabic" w:cs="Traditional Arabic" w:hint="cs"/>
          <w:color w:val="000000" w:themeColor="text1"/>
          <w:sz w:val="28"/>
          <w:szCs w:val="28"/>
          <w:u w:color="365F91"/>
          <w:rtl/>
        </w:rPr>
        <w:t>......................</w:t>
      </w:r>
      <w:r w:rsidR="00571285" w:rsidRPr="00F60803">
        <w:rPr>
          <w:rFonts w:ascii="Traditional Arabic" w:eastAsia="Cambria" w:hAnsi="Traditional Arabic" w:cs="Traditional Arabic" w:hint="cs"/>
          <w:color w:val="000000" w:themeColor="text1"/>
          <w:sz w:val="28"/>
          <w:szCs w:val="28"/>
          <w:u w:color="365F91"/>
          <w:rtl/>
        </w:rPr>
        <w:t>..............</w:t>
      </w:r>
      <w:r w:rsidR="00BB29A9" w:rsidRPr="00F60803">
        <w:rPr>
          <w:rFonts w:ascii="Traditional Arabic" w:eastAsia="Cambria" w:hAnsi="Traditional Arabic" w:cs="Traditional Arabic" w:hint="cs"/>
          <w:color w:val="000000" w:themeColor="text1"/>
          <w:sz w:val="28"/>
          <w:szCs w:val="28"/>
          <w:u w:color="365F91"/>
          <w:rtl/>
        </w:rPr>
        <w:t>.......................</w:t>
      </w:r>
      <w:r w:rsidR="00365289" w:rsidRPr="00F60803">
        <w:rPr>
          <w:rFonts w:ascii="Traditional Arabic" w:eastAsia="Cambria" w:hAnsi="Traditional Arabic" w:cs="Traditional Arabic" w:hint="cs"/>
          <w:color w:val="000000" w:themeColor="text1"/>
          <w:sz w:val="28"/>
          <w:szCs w:val="28"/>
          <w:u w:color="365F91"/>
          <w:rtl/>
        </w:rPr>
        <w:t>...........</w:t>
      </w:r>
      <w:r w:rsidR="000C15F9" w:rsidRPr="00F60803">
        <w:rPr>
          <w:rFonts w:ascii="Traditional Arabic" w:eastAsia="Cambria" w:hAnsi="Traditional Arabic" w:cs="Traditional Arabic" w:hint="cs"/>
          <w:color w:val="000000" w:themeColor="text1"/>
          <w:sz w:val="28"/>
          <w:szCs w:val="28"/>
          <w:u w:color="365F91"/>
          <w:rtl/>
        </w:rPr>
        <w:t>.............................</w:t>
      </w:r>
      <w:r w:rsidR="00365289" w:rsidRPr="00F60803">
        <w:rPr>
          <w:rFonts w:ascii="Traditional Arabic" w:eastAsia="Cambria" w:hAnsi="Traditional Arabic" w:cs="Traditional Arabic" w:hint="cs"/>
          <w:color w:val="000000" w:themeColor="text1"/>
          <w:sz w:val="28"/>
          <w:szCs w:val="28"/>
          <w:u w:color="365F91"/>
          <w:rtl/>
        </w:rPr>
        <w:t>.....</w:t>
      </w:r>
      <w:r w:rsidR="00962FB8" w:rsidRPr="00F60803">
        <w:rPr>
          <w:rFonts w:ascii="Traditional Arabic" w:eastAsia="Cambria" w:hAnsi="Traditional Arabic" w:cs="Traditional Arabic" w:hint="cs"/>
          <w:color w:val="000000" w:themeColor="text1"/>
          <w:sz w:val="28"/>
          <w:szCs w:val="28"/>
          <w:u w:color="365F91"/>
          <w:rtl/>
        </w:rPr>
        <w:t>.....................</w:t>
      </w:r>
      <w:r w:rsidR="00313725">
        <w:rPr>
          <w:rFonts w:ascii="Traditional Arabic" w:eastAsia="Cambria" w:hAnsi="Traditional Arabic" w:cs="Traditional Arabic"/>
          <w:b/>
          <w:bCs/>
          <w:color w:val="000000" w:themeColor="text1"/>
          <w:sz w:val="28"/>
          <w:szCs w:val="28"/>
          <w:u w:color="365F91"/>
        </w:rPr>
        <w:t>(11)</w:t>
      </w:r>
    </w:p>
    <w:p w14:paraId="34B72FEB" w14:textId="3383F0A4" w:rsidR="00571285" w:rsidRPr="0091421C" w:rsidRDefault="008E557F" w:rsidP="00313725">
      <w:pPr>
        <w:tabs>
          <w:tab w:val="left" w:pos="2776"/>
        </w:tabs>
        <w:jc w:val="left"/>
        <w:rPr>
          <w:rFonts w:ascii="Traditional Arabic" w:eastAsia="Cambria" w:hAnsi="Traditional Arabic" w:cs="Traditional Arabic"/>
          <w:b/>
          <w:b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ب</w:t>
      </w:r>
      <w:r w:rsidR="00571285" w:rsidRPr="00F60803">
        <w:rPr>
          <w:rFonts w:ascii="Traditional Arabic" w:eastAsia="Cambria" w:hAnsi="Traditional Arabic" w:cs="Traditional Arabic" w:hint="cs"/>
          <w:color w:val="000000" w:themeColor="text1"/>
          <w:sz w:val="28"/>
          <w:szCs w:val="28"/>
          <w:u w:color="365F91"/>
          <w:rtl/>
        </w:rPr>
        <w:t>: العوامل المؤثره في شعره ............................................</w:t>
      </w:r>
      <w:r w:rsidR="000C15F9" w:rsidRPr="00F60803">
        <w:rPr>
          <w:rFonts w:ascii="Traditional Arabic" w:eastAsia="Cambria" w:hAnsi="Traditional Arabic" w:cs="Traditional Arabic" w:hint="cs"/>
          <w:color w:val="000000" w:themeColor="text1"/>
          <w:sz w:val="28"/>
          <w:szCs w:val="28"/>
          <w:u w:color="365F91"/>
          <w:rtl/>
        </w:rPr>
        <w:t>.............................</w:t>
      </w:r>
      <w:r w:rsidR="00365289" w:rsidRPr="00F60803">
        <w:rPr>
          <w:rFonts w:ascii="Traditional Arabic" w:eastAsia="Cambria" w:hAnsi="Traditional Arabic" w:cs="Traditional Arabic" w:hint="cs"/>
          <w:color w:val="000000" w:themeColor="text1"/>
          <w:sz w:val="28"/>
          <w:szCs w:val="28"/>
          <w:u w:color="365F91"/>
          <w:rtl/>
        </w:rPr>
        <w:t>............................</w:t>
      </w:r>
      <w:r w:rsidR="00365289" w:rsidRPr="0091421C">
        <w:rPr>
          <w:rFonts w:ascii="Traditional Arabic" w:eastAsia="Cambria" w:hAnsi="Traditional Arabic" w:cs="Traditional Arabic" w:hint="cs"/>
          <w:b/>
          <w:bCs/>
          <w:color w:val="000000" w:themeColor="text1"/>
          <w:sz w:val="28"/>
          <w:szCs w:val="28"/>
          <w:u w:color="365F91"/>
          <w:rtl/>
        </w:rPr>
        <w:t>.</w:t>
      </w:r>
      <w:r w:rsidR="00313725" w:rsidRPr="0091421C">
        <w:rPr>
          <w:rFonts w:ascii="Traditional Arabic" w:eastAsia="Cambria" w:hAnsi="Traditional Arabic" w:cs="Traditional Arabic"/>
          <w:b/>
          <w:bCs/>
          <w:color w:val="000000" w:themeColor="text1"/>
          <w:sz w:val="28"/>
          <w:szCs w:val="28"/>
          <w:u w:color="365F91"/>
        </w:rPr>
        <w:t>(13)</w:t>
      </w:r>
    </w:p>
    <w:p w14:paraId="3244E451" w14:textId="5C5F9382" w:rsidR="00BB29A9" w:rsidRPr="00F60803" w:rsidRDefault="006049BC" w:rsidP="00226289">
      <w:pPr>
        <w:tabs>
          <w:tab w:val="left" w:pos="2776"/>
        </w:tabs>
        <w:jc w:val="left"/>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٢</w:t>
      </w:r>
      <w:r w:rsidR="00BB29A9" w:rsidRPr="00F60803">
        <w:rPr>
          <w:rFonts w:ascii="Traditional Arabic" w:eastAsia="Cambria" w:hAnsi="Traditional Arabic" w:cs="Traditional Arabic" w:hint="cs"/>
          <w:color w:val="000000" w:themeColor="text1"/>
          <w:sz w:val="28"/>
          <w:szCs w:val="28"/>
          <w:u w:color="365F91"/>
          <w:rtl/>
        </w:rPr>
        <w:t xml:space="preserve">: </w:t>
      </w:r>
      <w:r w:rsidR="00571285" w:rsidRPr="00F60803">
        <w:rPr>
          <w:rFonts w:ascii="Traditional Arabic" w:eastAsia="Cambria" w:hAnsi="Traditional Arabic" w:cs="Traditional Arabic" w:hint="cs"/>
          <w:color w:val="000000" w:themeColor="text1"/>
          <w:sz w:val="28"/>
          <w:szCs w:val="28"/>
          <w:u w:color="365F91"/>
          <w:rtl/>
        </w:rPr>
        <w:t>مفهوم التضاد ونماذج من التضاد المعنوي في شعر القصيبي</w:t>
      </w:r>
      <w:r w:rsidR="00BB29A9" w:rsidRPr="00F60803">
        <w:rPr>
          <w:rFonts w:ascii="Traditional Arabic" w:eastAsia="Cambria" w:hAnsi="Traditional Arabic" w:cs="Traditional Arabic" w:hint="cs"/>
          <w:color w:val="000000" w:themeColor="text1"/>
          <w:sz w:val="28"/>
          <w:szCs w:val="28"/>
          <w:u w:color="365F91"/>
          <w:rtl/>
        </w:rPr>
        <w:t>.....</w:t>
      </w:r>
      <w:r w:rsidR="000C15F9" w:rsidRPr="00F60803">
        <w:rPr>
          <w:rFonts w:ascii="Traditional Arabic" w:eastAsia="Cambria" w:hAnsi="Traditional Arabic" w:cs="Traditional Arabic" w:hint="cs"/>
          <w:color w:val="000000" w:themeColor="text1"/>
          <w:sz w:val="28"/>
          <w:szCs w:val="28"/>
          <w:u w:color="365F91"/>
          <w:rtl/>
        </w:rPr>
        <w:t>.............................</w:t>
      </w:r>
      <w:r w:rsidR="00365289" w:rsidRPr="00F60803">
        <w:rPr>
          <w:rFonts w:ascii="Traditional Arabic" w:eastAsia="Cambria" w:hAnsi="Traditional Arabic" w:cs="Traditional Arabic" w:hint="cs"/>
          <w:color w:val="000000" w:themeColor="text1"/>
          <w:sz w:val="28"/>
          <w:szCs w:val="28"/>
          <w:u w:color="365F91"/>
          <w:rtl/>
        </w:rPr>
        <w:t>......</w:t>
      </w:r>
      <w:r w:rsidR="00962FB8" w:rsidRPr="00F60803">
        <w:rPr>
          <w:rFonts w:ascii="Traditional Arabic" w:eastAsia="Cambria" w:hAnsi="Traditional Arabic" w:cs="Traditional Arabic" w:hint="cs"/>
          <w:color w:val="000000" w:themeColor="text1"/>
          <w:sz w:val="28"/>
          <w:szCs w:val="28"/>
          <w:u w:color="365F91"/>
          <w:rtl/>
        </w:rPr>
        <w:t>..........</w:t>
      </w:r>
      <w:r w:rsidR="00365289" w:rsidRPr="00F60803">
        <w:rPr>
          <w:rFonts w:ascii="Traditional Arabic" w:eastAsia="Cambria" w:hAnsi="Traditional Arabic" w:cs="Traditional Arabic" w:hint="cs"/>
          <w:b/>
          <w:bCs/>
          <w:color w:val="000000" w:themeColor="text1"/>
          <w:sz w:val="28"/>
          <w:szCs w:val="28"/>
          <w:u w:color="365F91"/>
          <w:rtl/>
        </w:rPr>
        <w:t xml:space="preserve"> (</w:t>
      </w:r>
      <w:r w:rsidR="0091421C">
        <w:rPr>
          <w:rFonts w:ascii="Traditional Arabic" w:eastAsia="Cambria" w:hAnsi="Traditional Arabic" w:cs="Traditional Arabic"/>
          <w:b/>
          <w:bCs/>
          <w:color w:val="000000" w:themeColor="text1"/>
          <w:sz w:val="28"/>
          <w:szCs w:val="28"/>
          <w:u w:color="365F91"/>
        </w:rPr>
        <w:t>15</w:t>
      </w:r>
      <w:r w:rsidR="00365289" w:rsidRPr="00F60803">
        <w:rPr>
          <w:rFonts w:ascii="Traditional Arabic" w:eastAsia="Cambria" w:hAnsi="Traditional Arabic" w:cs="Traditional Arabic" w:hint="cs"/>
          <w:b/>
          <w:bCs/>
          <w:color w:val="000000" w:themeColor="text1"/>
          <w:sz w:val="28"/>
          <w:szCs w:val="28"/>
          <w:u w:color="365F91"/>
          <w:rtl/>
        </w:rPr>
        <w:t>)</w:t>
      </w:r>
    </w:p>
    <w:p w14:paraId="0568DB73" w14:textId="65019D52" w:rsidR="008A70EF" w:rsidRPr="00F60803" w:rsidRDefault="006049BC" w:rsidP="00226289">
      <w:pPr>
        <w:tabs>
          <w:tab w:val="left" w:pos="2776"/>
        </w:tabs>
        <w:jc w:val="left"/>
        <w:rPr>
          <w:rFonts w:ascii="Traditional Arabic" w:eastAsia="Cambria" w:hAnsi="Traditional Arabic" w:cs="Traditional Arabic"/>
          <w:color w:val="000000" w:themeColor="text1"/>
          <w:sz w:val="28"/>
          <w:szCs w:val="28"/>
          <w:u w:color="365F91"/>
        </w:rPr>
      </w:pPr>
      <w:r w:rsidRPr="00F60803">
        <w:rPr>
          <w:rFonts w:ascii="Traditional Arabic" w:eastAsia="Cambria" w:hAnsi="Traditional Arabic" w:cs="Traditional Arabic" w:hint="cs"/>
          <w:color w:val="000000" w:themeColor="text1"/>
          <w:sz w:val="28"/>
          <w:szCs w:val="28"/>
          <w:u w:color="365F91"/>
          <w:rtl/>
        </w:rPr>
        <w:t>أ</w:t>
      </w:r>
      <w:r w:rsidR="00BB29A9" w:rsidRPr="00F60803">
        <w:rPr>
          <w:rFonts w:ascii="Traditional Arabic" w:eastAsia="Cambria" w:hAnsi="Traditional Arabic" w:cs="Traditional Arabic" w:hint="cs"/>
          <w:color w:val="000000" w:themeColor="text1"/>
          <w:sz w:val="28"/>
          <w:szCs w:val="28"/>
          <w:u w:color="365F91"/>
          <w:rtl/>
        </w:rPr>
        <w:t xml:space="preserve">: </w:t>
      </w:r>
      <w:r w:rsidR="00571285" w:rsidRPr="00F60803">
        <w:rPr>
          <w:rFonts w:ascii="Traditional Arabic" w:eastAsia="Cambria" w:hAnsi="Traditional Arabic" w:cs="Traditional Arabic" w:hint="cs"/>
          <w:color w:val="000000" w:themeColor="text1"/>
          <w:sz w:val="28"/>
          <w:szCs w:val="28"/>
          <w:u w:color="365F91"/>
          <w:rtl/>
        </w:rPr>
        <w:t>معنى التضاد لغة واصطلاح</w:t>
      </w:r>
      <w:r w:rsidR="00D54B7A" w:rsidRPr="00F60803">
        <w:rPr>
          <w:rFonts w:ascii="Traditional Arabic" w:eastAsia="Cambria" w:hAnsi="Traditional Arabic" w:cs="Traditional Arabic" w:hint="cs"/>
          <w:color w:val="000000" w:themeColor="text1"/>
          <w:sz w:val="28"/>
          <w:szCs w:val="28"/>
          <w:u w:color="365F91"/>
          <w:rtl/>
        </w:rPr>
        <w:t>ًا</w:t>
      </w:r>
      <w:r w:rsidR="00571285" w:rsidRPr="00F60803">
        <w:rPr>
          <w:rFonts w:ascii="Traditional Arabic" w:eastAsia="Cambria" w:hAnsi="Traditional Arabic" w:cs="Traditional Arabic" w:hint="cs"/>
          <w:color w:val="000000" w:themeColor="text1"/>
          <w:sz w:val="28"/>
          <w:szCs w:val="28"/>
          <w:u w:color="365F91"/>
          <w:rtl/>
        </w:rPr>
        <w:t>.......................</w:t>
      </w:r>
      <w:r w:rsidR="00BB29A9" w:rsidRPr="00F60803">
        <w:rPr>
          <w:rFonts w:ascii="Traditional Arabic" w:eastAsia="Cambria" w:hAnsi="Traditional Arabic" w:cs="Traditional Arabic" w:hint="cs"/>
          <w:color w:val="000000" w:themeColor="text1"/>
          <w:sz w:val="28"/>
          <w:szCs w:val="28"/>
          <w:u w:color="365F91"/>
          <w:rtl/>
        </w:rPr>
        <w:t>.......................</w:t>
      </w:r>
      <w:r w:rsidR="00962FB8" w:rsidRPr="00F60803">
        <w:rPr>
          <w:rFonts w:ascii="Traditional Arabic" w:eastAsia="Cambria" w:hAnsi="Traditional Arabic" w:cs="Traditional Arabic" w:hint="cs"/>
          <w:color w:val="000000" w:themeColor="text1"/>
          <w:sz w:val="28"/>
          <w:szCs w:val="28"/>
          <w:u w:color="365F91"/>
          <w:rtl/>
        </w:rPr>
        <w:t>..</w:t>
      </w:r>
      <w:r w:rsidR="00365289" w:rsidRPr="00F60803">
        <w:rPr>
          <w:rFonts w:ascii="Traditional Arabic" w:eastAsia="Cambria" w:hAnsi="Traditional Arabic" w:cs="Traditional Arabic" w:hint="cs"/>
          <w:color w:val="000000" w:themeColor="text1"/>
          <w:sz w:val="28"/>
          <w:szCs w:val="28"/>
          <w:u w:color="365F91"/>
          <w:rtl/>
        </w:rPr>
        <w:t>.............</w:t>
      </w:r>
      <w:r w:rsidR="000C15F9" w:rsidRPr="00F60803">
        <w:rPr>
          <w:rFonts w:ascii="Traditional Arabic" w:eastAsia="Cambria" w:hAnsi="Traditional Arabic" w:cs="Traditional Arabic" w:hint="cs"/>
          <w:color w:val="000000" w:themeColor="text1"/>
          <w:sz w:val="28"/>
          <w:szCs w:val="28"/>
          <w:u w:color="365F91"/>
          <w:rtl/>
        </w:rPr>
        <w:t>...............................</w:t>
      </w:r>
      <w:r w:rsidR="00365289" w:rsidRPr="00F60803">
        <w:rPr>
          <w:rFonts w:ascii="Traditional Arabic" w:eastAsia="Cambria" w:hAnsi="Traditional Arabic" w:cs="Traditional Arabic" w:hint="cs"/>
          <w:color w:val="000000" w:themeColor="text1"/>
          <w:sz w:val="28"/>
          <w:szCs w:val="28"/>
          <w:u w:color="365F91"/>
          <w:rtl/>
        </w:rPr>
        <w:t>......</w:t>
      </w:r>
      <w:r w:rsidR="00962FB8" w:rsidRPr="00F60803">
        <w:rPr>
          <w:rFonts w:ascii="Traditional Arabic" w:eastAsia="Cambria" w:hAnsi="Traditional Arabic" w:cs="Traditional Arabic" w:hint="cs"/>
          <w:color w:val="000000" w:themeColor="text1"/>
          <w:sz w:val="28"/>
          <w:szCs w:val="28"/>
          <w:u w:color="365F91"/>
          <w:rtl/>
        </w:rPr>
        <w:t>.......</w:t>
      </w:r>
      <w:r w:rsidR="008A70EF" w:rsidRPr="00F60803">
        <w:rPr>
          <w:rFonts w:ascii="Traditional Arabic" w:eastAsia="Cambria" w:hAnsi="Traditional Arabic" w:cs="Traditional Arabic" w:hint="cs"/>
          <w:b/>
          <w:bCs/>
          <w:color w:val="000000" w:themeColor="text1"/>
          <w:sz w:val="28"/>
          <w:szCs w:val="28"/>
          <w:u w:color="365F91"/>
        </w:rPr>
        <w:t>(</w:t>
      </w:r>
      <w:r w:rsidR="00B9081C">
        <w:rPr>
          <w:rFonts w:ascii="Traditional Arabic" w:eastAsia="Cambria" w:hAnsi="Traditional Arabic" w:cs="Traditional Arabic"/>
          <w:b/>
          <w:bCs/>
          <w:color w:val="000000" w:themeColor="text1"/>
          <w:sz w:val="28"/>
          <w:szCs w:val="28"/>
          <w:u w:color="365F91"/>
        </w:rPr>
        <w:t>15</w:t>
      </w:r>
      <w:r w:rsidR="008A70EF" w:rsidRPr="00F60803">
        <w:rPr>
          <w:rFonts w:ascii="Traditional Arabic" w:eastAsia="Cambria" w:hAnsi="Traditional Arabic" w:cs="Traditional Arabic" w:hint="cs"/>
          <w:b/>
          <w:bCs/>
          <w:color w:val="000000" w:themeColor="text1"/>
          <w:sz w:val="28"/>
          <w:szCs w:val="28"/>
          <w:u w:color="365F91"/>
        </w:rPr>
        <w:t>)</w:t>
      </w:r>
    </w:p>
    <w:p w14:paraId="160D72F1" w14:textId="70282C05" w:rsidR="00BB29A9" w:rsidRPr="00F60803" w:rsidRDefault="006049BC" w:rsidP="00226289">
      <w:pPr>
        <w:tabs>
          <w:tab w:val="left" w:pos="2776"/>
        </w:tabs>
        <w:jc w:val="left"/>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ب</w:t>
      </w:r>
      <w:r w:rsidR="00BB29A9" w:rsidRPr="00F60803">
        <w:rPr>
          <w:rFonts w:ascii="Traditional Arabic" w:eastAsia="Cambria" w:hAnsi="Traditional Arabic" w:cs="Traditional Arabic" w:hint="cs"/>
          <w:color w:val="000000" w:themeColor="text1"/>
          <w:sz w:val="28"/>
          <w:szCs w:val="28"/>
          <w:u w:color="365F91"/>
          <w:rtl/>
        </w:rPr>
        <w:t xml:space="preserve">: </w:t>
      </w:r>
      <w:r w:rsidR="00571285" w:rsidRPr="00F60803">
        <w:rPr>
          <w:rFonts w:ascii="Traditional Arabic" w:eastAsia="Cambria" w:hAnsi="Traditional Arabic" w:cs="Traditional Arabic" w:hint="cs"/>
          <w:color w:val="000000" w:themeColor="text1"/>
          <w:sz w:val="28"/>
          <w:szCs w:val="28"/>
          <w:u w:color="365F91"/>
          <w:rtl/>
        </w:rPr>
        <w:t xml:space="preserve">نماذج تحليلة من التضاد المعنوي في قصيدة </w:t>
      </w:r>
      <w:r w:rsidR="00D54B7A" w:rsidRPr="00F60803">
        <w:rPr>
          <w:rFonts w:ascii="Traditional Arabic" w:eastAsia="Cambria" w:hAnsi="Traditional Arabic" w:cs="Traditional Arabic" w:hint="cs"/>
          <w:color w:val="000000" w:themeColor="text1"/>
          <w:sz w:val="28"/>
          <w:szCs w:val="28"/>
          <w:u w:color="365F91"/>
          <w:rtl/>
        </w:rPr>
        <w:t>"</w:t>
      </w:r>
      <w:r w:rsidR="00571285" w:rsidRPr="00F60803">
        <w:rPr>
          <w:rFonts w:ascii="Traditional Arabic" w:eastAsia="Cambria" w:hAnsi="Traditional Arabic" w:cs="Traditional Arabic" w:hint="cs"/>
          <w:color w:val="000000" w:themeColor="text1"/>
          <w:sz w:val="28"/>
          <w:szCs w:val="28"/>
          <w:u w:color="365F91"/>
          <w:rtl/>
        </w:rPr>
        <w:t>يا</w:t>
      </w:r>
      <w:r w:rsidR="00D54B7A" w:rsidRPr="00F60803">
        <w:rPr>
          <w:rFonts w:ascii="Traditional Arabic" w:eastAsia="Cambria" w:hAnsi="Traditional Arabic" w:cs="Traditional Arabic" w:hint="cs"/>
          <w:color w:val="000000" w:themeColor="text1"/>
          <w:sz w:val="28"/>
          <w:szCs w:val="28"/>
          <w:u w:color="365F91"/>
          <w:rtl/>
        </w:rPr>
        <w:t xml:space="preserve"> </w:t>
      </w:r>
      <w:r w:rsidR="00571285" w:rsidRPr="00F60803">
        <w:rPr>
          <w:rFonts w:ascii="Traditional Arabic" w:eastAsia="Cambria" w:hAnsi="Traditional Arabic" w:cs="Traditional Arabic" w:hint="cs"/>
          <w:color w:val="000000" w:themeColor="text1"/>
          <w:sz w:val="28"/>
          <w:szCs w:val="28"/>
          <w:u w:color="365F91"/>
          <w:rtl/>
        </w:rPr>
        <w:t>أعز النساء</w:t>
      </w:r>
      <w:r w:rsidR="00D54B7A" w:rsidRPr="00F60803">
        <w:rPr>
          <w:rFonts w:ascii="Traditional Arabic" w:eastAsia="Cambria" w:hAnsi="Traditional Arabic" w:cs="Traditional Arabic" w:hint="cs"/>
          <w:color w:val="000000" w:themeColor="text1"/>
          <w:sz w:val="28"/>
          <w:szCs w:val="28"/>
          <w:u w:color="365F91"/>
          <w:rtl/>
        </w:rPr>
        <w:t>"</w:t>
      </w:r>
      <w:r w:rsidR="00365289" w:rsidRPr="00F60803">
        <w:rPr>
          <w:rFonts w:ascii="Traditional Arabic" w:eastAsia="Cambria" w:hAnsi="Traditional Arabic" w:cs="Traditional Arabic" w:hint="cs"/>
          <w:color w:val="000000" w:themeColor="text1"/>
          <w:sz w:val="28"/>
          <w:szCs w:val="28"/>
          <w:u w:color="365F91"/>
          <w:rtl/>
        </w:rPr>
        <w:t>.......</w:t>
      </w:r>
      <w:r w:rsidR="00962FB8" w:rsidRPr="00F60803">
        <w:rPr>
          <w:rFonts w:ascii="Traditional Arabic" w:eastAsia="Cambria" w:hAnsi="Traditional Arabic" w:cs="Traditional Arabic" w:hint="cs"/>
          <w:color w:val="000000" w:themeColor="text1"/>
          <w:sz w:val="28"/>
          <w:szCs w:val="28"/>
          <w:u w:color="365F91"/>
          <w:rtl/>
        </w:rPr>
        <w:t>..</w:t>
      </w:r>
      <w:r w:rsidR="000C15F9" w:rsidRPr="00F60803">
        <w:rPr>
          <w:rFonts w:ascii="Traditional Arabic" w:eastAsia="Cambria" w:hAnsi="Traditional Arabic" w:cs="Traditional Arabic" w:hint="cs"/>
          <w:color w:val="000000" w:themeColor="text1"/>
          <w:sz w:val="28"/>
          <w:szCs w:val="28"/>
          <w:u w:color="365F91"/>
          <w:rtl/>
        </w:rPr>
        <w:t>.............................</w:t>
      </w:r>
      <w:r w:rsidR="00962FB8" w:rsidRPr="00F60803">
        <w:rPr>
          <w:rFonts w:ascii="Traditional Arabic" w:eastAsia="Cambria" w:hAnsi="Traditional Arabic" w:cs="Traditional Arabic" w:hint="cs"/>
          <w:color w:val="000000" w:themeColor="text1"/>
          <w:sz w:val="28"/>
          <w:szCs w:val="28"/>
          <w:u w:color="365F91"/>
          <w:rtl/>
        </w:rPr>
        <w:t>...........</w:t>
      </w:r>
      <w:r w:rsidR="00365289" w:rsidRPr="00F60803">
        <w:rPr>
          <w:rFonts w:ascii="Traditional Arabic" w:eastAsia="Cambria" w:hAnsi="Traditional Arabic" w:cs="Traditional Arabic" w:hint="cs"/>
          <w:b/>
          <w:bCs/>
          <w:color w:val="000000" w:themeColor="text1"/>
          <w:sz w:val="28"/>
          <w:szCs w:val="28"/>
          <w:u w:color="365F91"/>
          <w:rtl/>
        </w:rPr>
        <w:t xml:space="preserve"> </w:t>
      </w:r>
      <w:r w:rsidR="00EB5665">
        <w:rPr>
          <w:rFonts w:ascii="Traditional Arabic" w:eastAsia="Cambria" w:hAnsi="Traditional Arabic" w:cs="Traditional Arabic"/>
          <w:b/>
          <w:bCs/>
          <w:color w:val="000000" w:themeColor="text1"/>
          <w:sz w:val="28"/>
          <w:szCs w:val="28"/>
          <w:u w:color="365F91"/>
        </w:rPr>
        <w:t>(</w:t>
      </w:r>
      <w:r w:rsidR="00B9081C">
        <w:rPr>
          <w:rFonts w:ascii="Traditional Arabic" w:eastAsia="Cambria" w:hAnsi="Traditional Arabic" w:cs="Traditional Arabic"/>
          <w:b/>
          <w:bCs/>
          <w:color w:val="000000" w:themeColor="text1"/>
          <w:sz w:val="28"/>
          <w:szCs w:val="28"/>
          <w:u w:color="365F91"/>
        </w:rPr>
        <w:t>19</w:t>
      </w:r>
      <w:r w:rsidR="00585109" w:rsidRPr="00F60803">
        <w:rPr>
          <w:rFonts w:ascii="Traditional Arabic" w:eastAsia="Cambria" w:hAnsi="Traditional Arabic" w:cs="Traditional Arabic" w:hint="cs"/>
          <w:b/>
          <w:bCs/>
          <w:color w:val="000000" w:themeColor="text1"/>
          <w:sz w:val="28"/>
          <w:szCs w:val="28"/>
          <w:u w:color="365F91"/>
        </w:rPr>
        <w:t>)</w:t>
      </w:r>
    </w:p>
    <w:p w14:paraId="0E174D7D" w14:textId="635DE686" w:rsidR="00BB29A9" w:rsidRPr="00F60803" w:rsidRDefault="00BB29A9" w:rsidP="00226289">
      <w:pPr>
        <w:tabs>
          <w:tab w:val="left" w:pos="2776"/>
        </w:tabs>
        <w:jc w:val="left"/>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الخاتمة ...........................................................................................</w:t>
      </w:r>
      <w:r w:rsidR="00365289" w:rsidRPr="00F60803">
        <w:rPr>
          <w:rFonts w:ascii="Traditional Arabic" w:eastAsia="Cambria" w:hAnsi="Traditional Arabic" w:cs="Traditional Arabic" w:hint="cs"/>
          <w:color w:val="000000" w:themeColor="text1"/>
          <w:sz w:val="28"/>
          <w:szCs w:val="28"/>
          <w:u w:color="365F91"/>
          <w:rtl/>
        </w:rPr>
        <w:t>.......</w:t>
      </w:r>
      <w:r w:rsidR="00365289" w:rsidRPr="00F60803">
        <w:rPr>
          <w:rFonts w:ascii="Traditional Arabic" w:eastAsia="Cambria" w:hAnsi="Traditional Arabic" w:cs="Traditional Arabic" w:hint="cs"/>
          <w:b/>
          <w:bCs/>
          <w:color w:val="000000" w:themeColor="text1"/>
          <w:sz w:val="28"/>
          <w:szCs w:val="28"/>
          <w:u w:color="365F91"/>
          <w:rtl/>
        </w:rPr>
        <w:t xml:space="preserve"> (</w:t>
      </w:r>
      <w:r w:rsidR="00ED09D3">
        <w:rPr>
          <w:rFonts w:ascii="Traditional Arabic" w:eastAsia="Cambria" w:hAnsi="Traditional Arabic" w:cs="Traditional Arabic"/>
          <w:b/>
          <w:bCs/>
          <w:color w:val="000000" w:themeColor="text1"/>
          <w:sz w:val="28"/>
          <w:szCs w:val="28"/>
          <w:u w:color="365F91"/>
        </w:rPr>
        <w:t xml:space="preserve"> </w:t>
      </w:r>
      <w:r w:rsidR="00B9081C">
        <w:rPr>
          <w:rFonts w:ascii="Traditional Arabic" w:eastAsia="Cambria" w:hAnsi="Traditional Arabic" w:cs="Traditional Arabic"/>
          <w:b/>
          <w:bCs/>
          <w:color w:val="000000" w:themeColor="text1"/>
          <w:sz w:val="28"/>
          <w:szCs w:val="28"/>
          <w:u w:color="365F91"/>
          <w:lang w:val="en-GB"/>
        </w:rPr>
        <w:t>27</w:t>
      </w:r>
      <w:r w:rsidR="00365289" w:rsidRPr="00F60803">
        <w:rPr>
          <w:rFonts w:ascii="Traditional Arabic" w:eastAsia="Cambria" w:hAnsi="Traditional Arabic" w:cs="Traditional Arabic" w:hint="cs"/>
          <w:b/>
          <w:bCs/>
          <w:color w:val="000000" w:themeColor="text1"/>
          <w:sz w:val="28"/>
          <w:szCs w:val="28"/>
          <w:u w:color="365F91"/>
          <w:rtl/>
        </w:rPr>
        <w:t>)</w:t>
      </w:r>
    </w:p>
    <w:p w14:paraId="4D549657" w14:textId="3C58F087" w:rsidR="00D065C4" w:rsidRPr="00F60803" w:rsidRDefault="00D065C4" w:rsidP="00226289">
      <w:pPr>
        <w:tabs>
          <w:tab w:val="left" w:pos="2776"/>
        </w:tabs>
        <w:jc w:val="left"/>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نتائج البحث والتوصيات ..........................................</w:t>
      </w:r>
      <w:r w:rsidR="000C15F9"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w:t>
      </w:r>
      <w:r w:rsidR="002D6566" w:rsidRPr="00F60803">
        <w:rPr>
          <w:rFonts w:ascii="Traditional Arabic" w:eastAsia="Cambria" w:hAnsi="Traditional Arabic" w:cs="Traditional Arabic" w:hint="cs"/>
          <w:color w:val="000000" w:themeColor="text1"/>
          <w:sz w:val="28"/>
          <w:szCs w:val="28"/>
          <w:u w:color="365F91"/>
        </w:rPr>
        <w:t>(</w:t>
      </w:r>
      <w:r w:rsidR="00B9081C">
        <w:rPr>
          <w:rFonts w:ascii="Traditional Arabic" w:eastAsia="Cambria" w:hAnsi="Traditional Arabic" w:cs="Traditional Arabic"/>
          <w:b/>
          <w:bCs/>
          <w:color w:val="000000" w:themeColor="text1"/>
          <w:sz w:val="28"/>
          <w:szCs w:val="28"/>
          <w:u w:color="365F91"/>
        </w:rPr>
        <w:t>27</w:t>
      </w:r>
      <w:r w:rsidR="002D6566" w:rsidRPr="00F60803">
        <w:rPr>
          <w:rFonts w:ascii="Traditional Arabic" w:eastAsia="Cambria" w:hAnsi="Traditional Arabic" w:cs="Traditional Arabic" w:hint="cs"/>
          <w:color w:val="000000" w:themeColor="text1"/>
          <w:sz w:val="28"/>
          <w:szCs w:val="28"/>
          <w:u w:color="365F91"/>
        </w:rPr>
        <w:t>)</w:t>
      </w:r>
    </w:p>
    <w:p w14:paraId="2F1EBECF" w14:textId="5D857171" w:rsidR="00012FE6" w:rsidRPr="00F60803" w:rsidRDefault="00BB29A9" w:rsidP="003636A6">
      <w:pPr>
        <w:tabs>
          <w:tab w:val="left" w:pos="2776"/>
        </w:tabs>
        <w:jc w:val="left"/>
        <w:rPr>
          <w:rFonts w:ascii="Traditional Arabic" w:eastAsia="Times New Roman" w:hAnsi="Traditional Arabic" w:cs="Traditional Arabic"/>
          <w:color w:val="000000" w:themeColor="text1"/>
          <w:sz w:val="28"/>
          <w:szCs w:val="28"/>
          <w:rtl/>
        </w:rPr>
      </w:pPr>
      <w:r w:rsidRPr="00F60803">
        <w:rPr>
          <w:rFonts w:ascii="Traditional Arabic" w:eastAsia="Cambria" w:hAnsi="Traditional Arabic" w:cs="Traditional Arabic" w:hint="cs"/>
          <w:color w:val="000000" w:themeColor="text1"/>
          <w:sz w:val="28"/>
          <w:szCs w:val="28"/>
          <w:u w:color="365F91"/>
          <w:rtl/>
        </w:rPr>
        <w:t>المصادر والمراجع .............................................................</w:t>
      </w:r>
      <w:r w:rsidR="000C15F9"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w:t>
      </w:r>
      <w:r w:rsidR="00962FB8" w:rsidRPr="00F60803">
        <w:rPr>
          <w:rFonts w:ascii="Traditional Arabic" w:eastAsia="Cambria" w:hAnsi="Traditional Arabic" w:cs="Traditional Arabic" w:hint="cs"/>
          <w:color w:val="000000" w:themeColor="text1"/>
          <w:sz w:val="28"/>
          <w:szCs w:val="28"/>
          <w:u w:color="365F91"/>
          <w:rtl/>
        </w:rPr>
        <w:t>........................................</w:t>
      </w:r>
      <w:r w:rsidR="00365289" w:rsidRPr="00F60803">
        <w:rPr>
          <w:rFonts w:ascii="Traditional Arabic" w:eastAsia="Cambria" w:hAnsi="Traditional Arabic" w:cs="Traditional Arabic" w:hint="cs"/>
          <w:b/>
          <w:bCs/>
          <w:color w:val="000000" w:themeColor="text1"/>
          <w:sz w:val="28"/>
          <w:szCs w:val="28"/>
          <w:u w:color="365F91"/>
          <w:rtl/>
        </w:rPr>
        <w:t xml:space="preserve"> </w:t>
      </w:r>
      <w:r w:rsidR="002D6566" w:rsidRPr="00F60803">
        <w:rPr>
          <w:rFonts w:ascii="Traditional Arabic" w:eastAsia="Cambria" w:hAnsi="Traditional Arabic" w:cs="Traditional Arabic" w:hint="cs"/>
          <w:b/>
          <w:bCs/>
          <w:color w:val="000000" w:themeColor="text1"/>
          <w:sz w:val="28"/>
          <w:szCs w:val="28"/>
          <w:u w:color="365F91"/>
        </w:rPr>
        <w:t>(</w:t>
      </w:r>
      <w:r w:rsidR="00ED09D3">
        <w:rPr>
          <w:rFonts w:ascii="Traditional Arabic" w:eastAsia="Cambria" w:hAnsi="Traditional Arabic" w:cs="Traditional Arabic"/>
          <w:b/>
          <w:bCs/>
          <w:color w:val="000000" w:themeColor="text1"/>
          <w:sz w:val="28"/>
          <w:szCs w:val="28"/>
          <w:u w:color="365F91"/>
        </w:rPr>
        <w:t>28</w:t>
      </w:r>
      <w:r w:rsidR="002D6566" w:rsidRPr="00F60803">
        <w:rPr>
          <w:rFonts w:ascii="Traditional Arabic" w:eastAsia="Cambria" w:hAnsi="Traditional Arabic" w:cs="Traditional Arabic" w:hint="cs"/>
          <w:b/>
          <w:bCs/>
          <w:color w:val="000000" w:themeColor="text1"/>
          <w:sz w:val="28"/>
          <w:szCs w:val="28"/>
          <w:u w:color="365F91"/>
        </w:rPr>
        <w:t>)</w:t>
      </w:r>
    </w:p>
    <w:p w14:paraId="6E70A599" w14:textId="77777777" w:rsidR="00012FE6" w:rsidRPr="00F60803" w:rsidRDefault="00012FE6" w:rsidP="00226289">
      <w:pPr>
        <w:tabs>
          <w:tab w:val="left" w:pos="2776"/>
        </w:tabs>
        <w:rPr>
          <w:rFonts w:ascii="Traditional Arabic" w:eastAsia="Times New Roman" w:hAnsi="Traditional Arabic" w:cs="Traditional Arabic"/>
          <w:color w:val="000000" w:themeColor="text1"/>
          <w:sz w:val="28"/>
          <w:szCs w:val="28"/>
          <w:rtl/>
        </w:rPr>
      </w:pPr>
    </w:p>
    <w:p w14:paraId="141C59A2" w14:textId="0B1632DA" w:rsidR="00983B7D" w:rsidRPr="00F60803" w:rsidRDefault="00AA37A3" w:rsidP="00226289">
      <w:pPr>
        <w:tabs>
          <w:tab w:val="left" w:pos="2776"/>
        </w:tabs>
        <w:jc w:val="both"/>
        <w:rPr>
          <w:rFonts w:ascii="Traditional Arabic" w:eastAsia="Cambria" w:hAnsi="Traditional Arabic" w:cs="Traditional Arabic"/>
          <w:b/>
          <w:bCs/>
          <w:color w:val="000000" w:themeColor="text1"/>
          <w:sz w:val="28"/>
          <w:szCs w:val="28"/>
          <w:u w:color="365F91"/>
        </w:rPr>
      </w:pPr>
      <w:r w:rsidRPr="00F60803">
        <w:rPr>
          <w:rFonts w:ascii="Traditional Arabic" w:eastAsia="Cambria" w:hAnsi="Traditional Arabic" w:cs="Traditional Arabic" w:hint="cs"/>
          <w:b/>
          <w:bCs/>
          <w:color w:val="000000" w:themeColor="text1"/>
          <w:sz w:val="28"/>
          <w:szCs w:val="28"/>
          <w:u w:color="365F91"/>
          <w:rtl/>
        </w:rPr>
        <w:lastRenderedPageBreak/>
        <w:t xml:space="preserve">المقدمة </w:t>
      </w:r>
    </w:p>
    <w:p w14:paraId="5F52AE98" w14:textId="701DC63C" w:rsidR="00E97AE8" w:rsidRPr="00F60803" w:rsidRDefault="00E97AE8" w:rsidP="00226289">
      <w:pPr>
        <w:tabs>
          <w:tab w:val="left" w:pos="2776"/>
        </w:tabs>
        <w:ind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 الشعر هو فن العربية الأول بلا منازع في العصر القديم، واختلف الناس كـثيرا حول مكانته في العصور الحديثة، ولكن الجميع يكادون يتفقون علـى أنـه أحـد الفنـون الإنسانية الراقية، التي تركـت الكـثير مـن الآثـار الملموسـة في الحيـاة علـى جميـع</w:t>
      </w:r>
      <w:r w:rsidR="006300D4" w:rsidRPr="00F60803">
        <w:rPr>
          <w:rFonts w:ascii="Traditional Arabic" w:eastAsia="Cambria" w:hAnsi="Traditional Arabic" w:cs="Traditional Arabic" w:hint="cs"/>
          <w:color w:val="000000" w:themeColor="text1"/>
          <w:sz w:val="28"/>
          <w:szCs w:val="28"/>
          <w:u w:color="365F91"/>
          <w:rtl/>
        </w:rPr>
        <w:t xml:space="preserve"> </w:t>
      </w:r>
      <w:r w:rsidR="00E8179F" w:rsidRPr="00F60803">
        <w:rPr>
          <w:rFonts w:ascii="Traditional Arabic" w:eastAsia="Cambria" w:hAnsi="Traditional Arabic" w:cs="Traditional Arabic" w:hint="cs"/>
          <w:color w:val="000000" w:themeColor="text1"/>
          <w:sz w:val="28"/>
          <w:szCs w:val="28"/>
          <w:u w:color="365F91"/>
          <w:rtl/>
        </w:rPr>
        <w:t>الم</w:t>
      </w:r>
      <w:r w:rsidRPr="00F60803">
        <w:rPr>
          <w:rFonts w:ascii="Traditional Arabic" w:eastAsia="Cambria" w:hAnsi="Traditional Arabic" w:cs="Traditional Arabic" w:hint="cs"/>
          <w:color w:val="000000" w:themeColor="text1"/>
          <w:sz w:val="28"/>
          <w:szCs w:val="28"/>
          <w:u w:color="365F91"/>
          <w:rtl/>
        </w:rPr>
        <w:t>ستويات: الفردية والاجتماعية والسياسية.</w:t>
      </w:r>
      <w:r w:rsidR="00D54B7A"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 xml:space="preserve"> وكان من الطبيعي أن يرتقي الـشعر</w:t>
      </w:r>
      <w:r w:rsidR="00D54B7A"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وهـو في هـذه المكانـة العاليـة علـى مر التاريخ ـ بأصحابه من شعراء ونقاد، و</w:t>
      </w:r>
      <w:r w:rsidR="00866FFB" w:rsidRPr="00F60803">
        <w:rPr>
          <w:rFonts w:ascii="Traditional Arabic" w:eastAsia="Cambria" w:hAnsi="Traditional Arabic" w:cs="Traditional Arabic" w:hint="cs"/>
          <w:color w:val="000000" w:themeColor="text1"/>
          <w:sz w:val="28"/>
          <w:szCs w:val="28"/>
          <w:u w:color="365F91"/>
          <w:rtl/>
        </w:rPr>
        <w:t>قد تمَّ</w:t>
      </w:r>
      <w:r w:rsidRPr="00F60803">
        <w:rPr>
          <w:rFonts w:ascii="Traditional Arabic" w:eastAsia="Cambria" w:hAnsi="Traditional Arabic" w:cs="Traditional Arabic" w:hint="cs"/>
          <w:color w:val="000000" w:themeColor="text1"/>
          <w:sz w:val="28"/>
          <w:szCs w:val="28"/>
          <w:u w:color="365F91"/>
          <w:rtl/>
        </w:rPr>
        <w:t xml:space="preserve"> هذا الارتقاء على مستوى الذات وعلى مستوى الجماعة. ولكن الشعراء يظلون هم الأوفر حظًا والأكثر نـصيبا واسـتفادةً مـن</w:t>
      </w:r>
      <w:r w:rsidR="006300D4"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هذه الميزة، ومن هنا اكتسبت آراؤهم في الشعر أهمية</w:t>
      </w:r>
      <w:r w:rsidR="00866FFB" w:rsidRPr="00F60803">
        <w:rPr>
          <w:rFonts w:ascii="Traditional Arabic" w:eastAsia="Cambria" w:hAnsi="Traditional Arabic" w:cs="Traditional Arabic" w:hint="cs"/>
          <w:color w:val="000000" w:themeColor="text1"/>
          <w:sz w:val="28"/>
          <w:szCs w:val="28"/>
          <w:u w:color="365F91"/>
          <w:rtl/>
        </w:rPr>
        <w:t xml:space="preserve"> بالغة</w:t>
      </w:r>
      <w:r w:rsidRPr="00F60803">
        <w:rPr>
          <w:rFonts w:ascii="Traditional Arabic" w:eastAsia="Cambria" w:hAnsi="Traditional Arabic" w:cs="Traditional Arabic" w:hint="cs"/>
          <w:color w:val="000000" w:themeColor="text1"/>
          <w:sz w:val="28"/>
          <w:szCs w:val="28"/>
          <w:u w:color="365F91"/>
          <w:rtl/>
        </w:rPr>
        <w:t xml:space="preserve"> على الرغم مـن تفـاوت </w:t>
      </w:r>
      <w:r w:rsidR="00866FFB" w:rsidRPr="00F60803">
        <w:rPr>
          <w:rFonts w:ascii="Traditional Arabic" w:eastAsia="Cambria" w:hAnsi="Traditional Arabic" w:cs="Traditional Arabic" w:hint="cs"/>
          <w:color w:val="000000" w:themeColor="text1"/>
          <w:sz w:val="28"/>
          <w:szCs w:val="28"/>
          <w:u w:color="365F91"/>
          <w:rtl/>
        </w:rPr>
        <w:t>ال</w:t>
      </w:r>
      <w:r w:rsidRPr="00F60803">
        <w:rPr>
          <w:rFonts w:ascii="Traditional Arabic" w:eastAsia="Cambria" w:hAnsi="Traditional Arabic" w:cs="Traditional Arabic" w:hint="cs"/>
          <w:color w:val="000000" w:themeColor="text1"/>
          <w:sz w:val="28"/>
          <w:szCs w:val="28"/>
          <w:u w:color="365F91"/>
          <w:rtl/>
        </w:rPr>
        <w:t>مستويات</w:t>
      </w:r>
      <w:r w:rsidR="00866FFB" w:rsidRPr="00F60803">
        <w:rPr>
          <w:rFonts w:ascii="Traditional Arabic" w:eastAsia="Cambria" w:hAnsi="Traditional Arabic" w:cs="Traditional Arabic" w:hint="cs"/>
          <w:color w:val="000000" w:themeColor="text1"/>
          <w:sz w:val="28"/>
          <w:szCs w:val="28"/>
          <w:u w:color="365F91"/>
          <w:rtl/>
        </w:rPr>
        <w:t xml:space="preserve"> الفنية</w:t>
      </w:r>
      <w:r w:rsidRPr="00F60803">
        <w:rPr>
          <w:rFonts w:ascii="Traditional Arabic" w:eastAsia="Cambria" w:hAnsi="Traditional Arabic" w:cs="Traditional Arabic" w:hint="cs"/>
          <w:color w:val="000000" w:themeColor="text1"/>
          <w:sz w:val="28"/>
          <w:szCs w:val="28"/>
          <w:u w:color="365F91"/>
          <w:rtl/>
        </w:rPr>
        <w:t xml:space="preserve"> .</w:t>
      </w:r>
    </w:p>
    <w:p w14:paraId="1203D005" w14:textId="33F54E6A" w:rsidR="00983B7D" w:rsidRPr="00F60803" w:rsidRDefault="00E97AE8" w:rsidP="00226289">
      <w:pPr>
        <w:tabs>
          <w:tab w:val="left" w:pos="2776"/>
        </w:tabs>
        <w:ind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 وعلى الرغم من تطور العلوم الإنسانية والمناهج النقدية في العصر الحديث، ووجـود شعراء ونقاد وأدباء</w:t>
      </w:r>
      <w:r w:rsidR="00866FFB" w:rsidRPr="00F60803">
        <w:rPr>
          <w:rFonts w:ascii="Traditional Arabic" w:eastAsia="Cambria" w:hAnsi="Traditional Arabic" w:cs="Traditional Arabic" w:hint="cs"/>
          <w:color w:val="000000" w:themeColor="text1"/>
          <w:sz w:val="28"/>
          <w:szCs w:val="28"/>
          <w:u w:color="365F91"/>
          <w:rtl/>
        </w:rPr>
        <w:t xml:space="preserve"> كُثُر</w:t>
      </w:r>
      <w:r w:rsidRPr="00F60803">
        <w:rPr>
          <w:rFonts w:ascii="Traditional Arabic" w:eastAsia="Cambria" w:hAnsi="Traditional Arabic" w:cs="Traditional Arabic" w:hint="cs"/>
          <w:color w:val="000000" w:themeColor="text1"/>
          <w:sz w:val="28"/>
          <w:szCs w:val="28"/>
          <w:u w:color="365F91"/>
          <w:rtl/>
        </w:rPr>
        <w:t xml:space="preserve">، </w:t>
      </w:r>
      <w:r w:rsidR="00866FFB" w:rsidRPr="00F60803">
        <w:rPr>
          <w:rFonts w:ascii="Traditional Arabic" w:eastAsia="Cambria" w:hAnsi="Traditional Arabic" w:cs="Traditional Arabic" w:hint="cs"/>
          <w:color w:val="000000" w:themeColor="text1"/>
          <w:sz w:val="28"/>
          <w:szCs w:val="28"/>
          <w:u w:color="365F91"/>
          <w:rtl/>
        </w:rPr>
        <w:t>ومن ثمَّ</w:t>
      </w:r>
      <w:r w:rsidRPr="00F60803">
        <w:rPr>
          <w:rFonts w:ascii="Traditional Arabic" w:eastAsia="Cambria" w:hAnsi="Traditional Arabic" w:cs="Traditional Arabic" w:hint="cs"/>
          <w:color w:val="000000" w:themeColor="text1"/>
          <w:sz w:val="28"/>
          <w:szCs w:val="28"/>
          <w:u w:color="365F91"/>
          <w:rtl/>
        </w:rPr>
        <w:t xml:space="preserve"> وفـرة الدراسـات و</w:t>
      </w:r>
      <w:r w:rsidR="00866FFB" w:rsidRPr="00F60803">
        <w:rPr>
          <w:rFonts w:ascii="Traditional Arabic" w:eastAsia="Cambria" w:hAnsi="Traditional Arabic" w:cs="Traditional Arabic" w:hint="cs"/>
          <w:color w:val="000000" w:themeColor="text1"/>
          <w:sz w:val="28"/>
          <w:szCs w:val="28"/>
          <w:u w:color="365F91"/>
          <w:rtl/>
        </w:rPr>
        <w:t>البحوث</w:t>
      </w:r>
      <w:r w:rsidRPr="00F60803">
        <w:rPr>
          <w:rFonts w:ascii="Traditional Arabic" w:eastAsia="Cambria" w:hAnsi="Traditional Arabic" w:cs="Traditional Arabic" w:hint="cs"/>
          <w:color w:val="000000" w:themeColor="text1"/>
          <w:sz w:val="28"/>
          <w:szCs w:val="28"/>
          <w:u w:color="365F91"/>
          <w:rtl/>
        </w:rPr>
        <w:t xml:space="preserve"> حـول الشعر والشعراء إلا أن آراء الشعراء في فنهم كانت تختص بميزة خاصـة</w:t>
      </w:r>
      <w:r w:rsidR="00866FFB"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تختلـف بـاختلاف</w:t>
      </w:r>
      <w:r w:rsidR="006300D4"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الشعراء أنفسهم</w:t>
      </w:r>
      <w:r w:rsidR="00866FFB"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وما ذلك إلا لأ</w:t>
      </w:r>
      <w:r w:rsidR="00866FFB" w:rsidRPr="00F60803">
        <w:rPr>
          <w:rFonts w:ascii="Traditional Arabic" w:eastAsia="Cambria" w:hAnsi="Traditional Arabic" w:cs="Traditional Arabic" w:hint="cs"/>
          <w:color w:val="000000" w:themeColor="text1"/>
          <w:sz w:val="28"/>
          <w:szCs w:val="28"/>
          <w:u w:color="365F91"/>
          <w:rtl/>
        </w:rPr>
        <w:t>ن</w:t>
      </w:r>
      <w:r w:rsidRPr="00F60803">
        <w:rPr>
          <w:rFonts w:ascii="Traditional Arabic" w:eastAsia="Cambria" w:hAnsi="Traditional Arabic" w:cs="Traditional Arabic" w:hint="cs"/>
          <w:color w:val="000000" w:themeColor="text1"/>
          <w:sz w:val="28"/>
          <w:szCs w:val="28"/>
          <w:u w:color="365F91"/>
          <w:rtl/>
        </w:rPr>
        <w:t xml:space="preserve">هم ولجوا إلى متاهات الشعر السحرية الغامضة، </w:t>
      </w:r>
      <w:r w:rsidR="00866FFB" w:rsidRPr="00F60803">
        <w:rPr>
          <w:rFonts w:ascii="Traditional Arabic" w:eastAsia="Cambria" w:hAnsi="Traditional Arabic" w:cs="Traditional Arabic" w:hint="cs"/>
          <w:color w:val="000000" w:themeColor="text1"/>
          <w:sz w:val="28"/>
          <w:szCs w:val="28"/>
          <w:u w:color="365F91"/>
          <w:rtl/>
        </w:rPr>
        <w:t>ف</w:t>
      </w:r>
      <w:r w:rsidRPr="00F60803">
        <w:rPr>
          <w:rFonts w:ascii="Traditional Arabic" w:eastAsia="Cambria" w:hAnsi="Traditional Arabic" w:cs="Traditional Arabic" w:hint="cs"/>
          <w:color w:val="000000" w:themeColor="text1"/>
          <w:sz w:val="28"/>
          <w:szCs w:val="28"/>
          <w:u w:color="365F91"/>
          <w:rtl/>
        </w:rPr>
        <w:t>عانوا في نظمه</w:t>
      </w:r>
      <w:r w:rsidR="00866FFB"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وبنائه البناء المحكم أشد العناء. وكانت آراؤهم تلك تظهر غالبا في أشتات متفرقة ما بين مقدمات الدواوين</w:t>
      </w:r>
      <w:r w:rsidR="00866FFB"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والمقابلات الصحفية</w:t>
      </w:r>
      <w:r w:rsidR="00866FFB"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والمقالات المختصرة</w:t>
      </w:r>
      <w:r w:rsidR="00866FFB"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والدراسات المقتضبة والنادرة في الوقت نفسه .</w:t>
      </w:r>
    </w:p>
    <w:p w14:paraId="375003BE" w14:textId="77777777" w:rsidR="00983B7D" w:rsidRPr="00F60803" w:rsidRDefault="00983B7D" w:rsidP="00226289">
      <w:pPr>
        <w:pStyle w:val="Default"/>
        <w:bidi/>
        <w:spacing w:line="276" w:lineRule="auto"/>
        <w:jc w:val="both"/>
        <w:rPr>
          <w:rFonts w:ascii="Traditional Arabic" w:eastAsia="Arial" w:hAnsi="Traditional Arabic" w:cs="Traditional Arabic"/>
          <w:b/>
          <w:bCs/>
          <w:color w:val="000000" w:themeColor="text1"/>
          <w:sz w:val="28"/>
          <w:szCs w:val="28"/>
          <w:shd w:val="clear" w:color="auto" w:fill="FEFFFE"/>
          <w:rtl/>
          <w:lang w:val="ar-SA"/>
        </w:rPr>
      </w:pPr>
    </w:p>
    <w:p w14:paraId="13AC6525" w14:textId="77777777" w:rsidR="00983B7D" w:rsidRPr="00F60803" w:rsidRDefault="00983B7D" w:rsidP="00226289">
      <w:pPr>
        <w:pStyle w:val="Default"/>
        <w:bidi/>
        <w:spacing w:line="276" w:lineRule="auto"/>
        <w:jc w:val="both"/>
        <w:rPr>
          <w:rFonts w:ascii="Traditional Arabic" w:eastAsia="Times New Roman" w:hAnsi="Traditional Arabic" w:cs="Traditional Arabic"/>
          <w:color w:val="000000" w:themeColor="text1"/>
          <w:sz w:val="28"/>
          <w:szCs w:val="28"/>
          <w:shd w:val="clear" w:color="auto" w:fill="FEFFFE"/>
          <w:rtl/>
        </w:rPr>
      </w:pPr>
    </w:p>
    <w:p w14:paraId="51A9F4D5" w14:textId="77777777" w:rsidR="00796C74" w:rsidRPr="00F60803" w:rsidRDefault="00796C74" w:rsidP="00226289">
      <w:pPr>
        <w:jc w:val="both"/>
        <w:rPr>
          <w:rFonts w:ascii="Traditional Arabic" w:eastAsia="Times New Roman" w:hAnsi="Traditional Arabic" w:cs="Traditional Arabic"/>
          <w:b/>
          <w:bCs/>
          <w:color w:val="000000" w:themeColor="text1"/>
          <w:sz w:val="28"/>
          <w:szCs w:val="28"/>
          <w:rtl/>
          <w:lang w:val="ar-SA"/>
        </w:rPr>
      </w:pPr>
    </w:p>
    <w:p w14:paraId="4E93883B" w14:textId="1A4A2AAC" w:rsidR="002933D2" w:rsidRPr="00F60803" w:rsidRDefault="002933D2" w:rsidP="00226289">
      <w:pPr>
        <w:tabs>
          <w:tab w:val="left" w:pos="2776"/>
        </w:tabs>
        <w:jc w:val="both"/>
        <w:rPr>
          <w:rFonts w:ascii="Traditional Arabic" w:eastAsia="Cambria" w:hAnsi="Traditional Arabic" w:cs="Traditional Arabic"/>
          <w:b/>
          <w:bCs/>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br w:type="page"/>
      </w:r>
      <w:r w:rsidR="006300D4" w:rsidRPr="00F60803">
        <w:rPr>
          <w:rFonts w:ascii="Traditional Arabic" w:eastAsia="Cambria" w:hAnsi="Traditional Arabic" w:cs="Traditional Arabic" w:hint="cs"/>
          <w:b/>
          <w:bCs/>
          <w:color w:val="000000" w:themeColor="text1"/>
          <w:sz w:val="28"/>
          <w:szCs w:val="28"/>
          <w:u w:color="365F91"/>
          <w:rtl/>
        </w:rPr>
        <w:lastRenderedPageBreak/>
        <w:t>مشكلة الدراسة:</w:t>
      </w:r>
    </w:p>
    <w:p w14:paraId="7BB0177A" w14:textId="77777777" w:rsidR="00142A86" w:rsidRPr="00F60803" w:rsidRDefault="00293CF7"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يعد غازي القصيبي من أشهر الشعراء والروائيين السعوديين، </w:t>
      </w:r>
      <w:r w:rsidR="00B86C30" w:rsidRPr="00F60803">
        <w:rPr>
          <w:rFonts w:ascii="Traditional Arabic" w:eastAsia="Cambria" w:hAnsi="Traditional Arabic" w:cs="Traditional Arabic" w:hint="cs"/>
          <w:color w:val="000000" w:themeColor="text1"/>
          <w:sz w:val="28"/>
          <w:szCs w:val="28"/>
          <w:u w:color="365F91"/>
          <w:rtl/>
        </w:rPr>
        <w:t xml:space="preserve">إذ </w:t>
      </w:r>
      <w:r w:rsidRPr="00F60803">
        <w:rPr>
          <w:rFonts w:ascii="Traditional Arabic" w:eastAsia="Cambria" w:hAnsi="Traditional Arabic" w:cs="Traditional Arabic" w:hint="cs"/>
          <w:color w:val="000000" w:themeColor="text1"/>
          <w:sz w:val="28"/>
          <w:szCs w:val="28"/>
          <w:u w:color="365F91"/>
          <w:rtl/>
        </w:rPr>
        <w:t>أصبحتُّ مؤلفاته محَّط أنظار الدارسين</w:t>
      </w:r>
      <w:r w:rsidR="00B86C3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والباحثين السعوديين</w:t>
      </w:r>
      <w:r w:rsidR="00B86C3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والعرب. إلا أن التنوع</w:t>
      </w:r>
      <w:r w:rsidRPr="00F60803">
        <w:rPr>
          <w:rFonts w:ascii="Traditional Arabic" w:eastAsia="Cambria" w:hAnsi="Traditional Arabic" w:cs="Traditional Arabic" w:hint="cs"/>
          <w:color w:val="000000" w:themeColor="text1"/>
          <w:sz w:val="28"/>
          <w:szCs w:val="28"/>
          <w:u w:color="365F91"/>
        </w:rPr>
        <w:t xml:space="preserve"> </w:t>
      </w:r>
      <w:r w:rsidRPr="00F60803">
        <w:rPr>
          <w:rFonts w:ascii="Traditional Arabic" w:eastAsia="Cambria" w:hAnsi="Traditional Arabic" w:cs="Traditional Arabic" w:hint="cs"/>
          <w:color w:val="000000" w:themeColor="text1"/>
          <w:sz w:val="28"/>
          <w:szCs w:val="28"/>
          <w:u w:color="365F91"/>
          <w:rtl/>
        </w:rPr>
        <w:t>في تنشئة القصيبي و</w:t>
      </w:r>
      <w:r w:rsidR="00946649" w:rsidRPr="00F60803">
        <w:rPr>
          <w:rFonts w:ascii="Traditional Arabic" w:eastAsia="Cambria" w:hAnsi="Traditional Arabic" w:cs="Traditional Arabic" w:hint="cs"/>
          <w:color w:val="000000" w:themeColor="text1"/>
          <w:sz w:val="28"/>
          <w:szCs w:val="28"/>
          <w:u w:color="365F91"/>
          <w:rtl/>
        </w:rPr>
        <w:t xml:space="preserve">حياته العلمية والعملية، قد </w:t>
      </w:r>
      <w:r w:rsidRPr="00F60803">
        <w:rPr>
          <w:rFonts w:ascii="Traditional Arabic" w:eastAsia="Cambria" w:hAnsi="Traditional Arabic" w:cs="Traditional Arabic" w:hint="cs"/>
          <w:color w:val="000000" w:themeColor="text1"/>
          <w:sz w:val="28"/>
          <w:szCs w:val="28"/>
          <w:u w:color="365F91"/>
          <w:rtl/>
        </w:rPr>
        <w:t>أح</w:t>
      </w:r>
      <w:r w:rsidR="00946649" w:rsidRPr="00F60803">
        <w:rPr>
          <w:rFonts w:ascii="Traditional Arabic" w:eastAsia="Cambria" w:hAnsi="Traditional Arabic" w:cs="Traditional Arabic" w:hint="cs"/>
          <w:color w:val="000000" w:themeColor="text1"/>
          <w:sz w:val="28"/>
          <w:szCs w:val="28"/>
          <w:u w:color="365F91"/>
          <w:rtl/>
        </w:rPr>
        <w:t>دَث جدا</w:t>
      </w:r>
      <w:r w:rsidRPr="00F60803">
        <w:rPr>
          <w:rFonts w:ascii="Traditional Arabic" w:eastAsia="Cambria" w:hAnsi="Traditional Arabic" w:cs="Traditional Arabic" w:hint="cs"/>
          <w:color w:val="000000" w:themeColor="text1"/>
          <w:sz w:val="28"/>
          <w:szCs w:val="28"/>
          <w:u w:color="365F91"/>
          <w:rtl/>
        </w:rPr>
        <w:t>لا</w:t>
      </w:r>
      <w:r w:rsidR="00946649"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بين</w:t>
      </w:r>
      <w:r w:rsidR="00946649" w:rsidRPr="00F60803">
        <w:rPr>
          <w:rFonts w:ascii="Traditional Arabic" w:eastAsia="Cambria" w:hAnsi="Traditional Arabic" w:cs="Traditional Arabic" w:hint="cs"/>
          <w:color w:val="000000" w:themeColor="text1"/>
          <w:sz w:val="28"/>
          <w:szCs w:val="28"/>
          <w:u w:color="365F91"/>
          <w:rtl/>
        </w:rPr>
        <w:t xml:space="preserve"> المختِّصين، وهذا ما استثارني ودفعني إلى البحث عنها في ظ</w:t>
      </w:r>
      <w:r w:rsidR="00B86C30" w:rsidRPr="00F60803">
        <w:rPr>
          <w:rFonts w:ascii="Traditional Arabic" w:eastAsia="Cambria" w:hAnsi="Traditional Arabic" w:cs="Traditional Arabic" w:hint="cs"/>
          <w:color w:val="000000" w:themeColor="text1"/>
          <w:sz w:val="28"/>
          <w:szCs w:val="28"/>
          <w:u w:color="365F91"/>
          <w:rtl/>
        </w:rPr>
        <w:t>لَ</w:t>
      </w:r>
      <w:r w:rsidR="00946649" w:rsidRPr="00F60803">
        <w:rPr>
          <w:rFonts w:ascii="Traditional Arabic" w:eastAsia="Cambria" w:hAnsi="Traditional Arabic" w:cs="Traditional Arabic" w:hint="cs"/>
          <w:color w:val="000000" w:themeColor="text1"/>
          <w:sz w:val="28"/>
          <w:szCs w:val="28"/>
          <w:u w:color="365F91"/>
          <w:rtl/>
        </w:rPr>
        <w:t>ل الألفاظ والتراكيب، ومعانيهما المجًملة والمفَّصلة في قصائده الشعرية.</w:t>
      </w:r>
    </w:p>
    <w:p w14:paraId="2A15F91E" w14:textId="77777777" w:rsidR="00142A86" w:rsidRPr="00F60803" w:rsidRDefault="00B86C30" w:rsidP="00226289">
      <w:pPr>
        <w:tabs>
          <w:tab w:val="left" w:pos="2776"/>
        </w:tabs>
        <w:ind w:right="0" w:firstLine="560"/>
        <w:jc w:val="both"/>
        <w:rPr>
          <w:rFonts w:ascii="Traditional Arabic" w:eastAsia="Cambria" w:hAnsi="Traditional Arabic" w:cs="Traditional Arabic"/>
          <w:b/>
          <w:b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وتكمن أهمية البحث في تسليطه الضوء على جماليات المفارقة، وبيان مفهومها، وعناصرها، وأنواعها ووظيفتها في شعر القصيبي، إضافةً إلى إثراء الدراسات الأدبية والنقدية الحديثة عامة، والأدب السعودي خاصةَ</w:t>
      </w:r>
      <w:r w:rsidR="00D61E54" w:rsidRPr="00F60803">
        <w:rPr>
          <w:rStyle w:val="ac"/>
          <w:rFonts w:ascii="Traditional Arabic" w:eastAsia="Cambria" w:hAnsi="Traditional Arabic" w:cs="Traditional Arabic" w:hint="cs"/>
          <w:color w:val="000000" w:themeColor="text1"/>
          <w:sz w:val="28"/>
          <w:szCs w:val="28"/>
          <w:u w:color="365F91"/>
          <w:rtl/>
        </w:rPr>
        <w:footnoteReference w:id="1"/>
      </w:r>
      <w:r w:rsidRPr="00F60803">
        <w:rPr>
          <w:rFonts w:ascii="Traditional Arabic" w:eastAsia="Cambria" w:hAnsi="Traditional Arabic" w:cs="Traditional Arabic" w:hint="cs"/>
          <w:color w:val="000000" w:themeColor="text1"/>
          <w:sz w:val="28"/>
          <w:szCs w:val="28"/>
          <w:u w:color="365F91"/>
          <w:rtl/>
        </w:rPr>
        <w:t>.</w:t>
      </w:r>
    </w:p>
    <w:p w14:paraId="581F1D02" w14:textId="77777777" w:rsidR="00142A86" w:rsidRPr="00F60803" w:rsidRDefault="004069F6" w:rsidP="00226289">
      <w:pPr>
        <w:tabs>
          <w:tab w:val="left" w:pos="2776"/>
        </w:tabs>
        <w:ind w:right="0" w:firstLine="560"/>
        <w:jc w:val="both"/>
        <w:rPr>
          <w:rFonts w:ascii="Traditional Arabic" w:hAnsi="Traditional Arabic" w:cs="Traditional Arabic"/>
          <w:color w:val="000000" w:themeColor="text1"/>
          <w:sz w:val="28"/>
          <w:szCs w:val="28"/>
          <w:rtl/>
        </w:rPr>
      </w:pPr>
      <w:r w:rsidRPr="00F60803">
        <w:rPr>
          <w:rFonts w:ascii="Traditional Arabic" w:eastAsia="Cambria" w:hAnsi="Traditional Arabic" w:cs="Traditional Arabic" w:hint="cs"/>
          <w:b/>
          <w:bCs/>
          <w:color w:val="000000" w:themeColor="text1"/>
          <w:sz w:val="28"/>
          <w:szCs w:val="28"/>
          <w:u w:color="365F91"/>
          <w:rtl/>
        </w:rPr>
        <w:t>ويحاول هذا البحث الإجابة عن مجموعة من الأسئلة</w:t>
      </w:r>
      <w:r w:rsidR="00B86C30" w:rsidRPr="00F60803">
        <w:rPr>
          <w:rFonts w:ascii="Traditional Arabic" w:eastAsia="Cambria" w:hAnsi="Traditional Arabic" w:cs="Traditional Arabic" w:hint="cs"/>
          <w:b/>
          <w:bCs/>
          <w:color w:val="000000" w:themeColor="text1"/>
          <w:sz w:val="28"/>
          <w:szCs w:val="28"/>
          <w:u w:color="365F91"/>
          <w:rtl/>
        </w:rPr>
        <w:t>،</w:t>
      </w:r>
      <w:r w:rsidRPr="00F60803">
        <w:rPr>
          <w:rFonts w:ascii="Traditional Arabic" w:eastAsia="Cambria" w:hAnsi="Traditional Arabic" w:cs="Traditional Arabic" w:hint="cs"/>
          <w:b/>
          <w:bCs/>
          <w:color w:val="000000" w:themeColor="text1"/>
          <w:sz w:val="28"/>
          <w:szCs w:val="28"/>
          <w:u w:color="365F91"/>
          <w:rtl/>
        </w:rPr>
        <w:t xml:space="preserve"> أهمها:</w:t>
      </w:r>
    </w:p>
    <w:p w14:paraId="7F5E2E00" w14:textId="77777777" w:rsidR="00142A86" w:rsidRPr="00F60803" w:rsidRDefault="004069F6" w:rsidP="00226289">
      <w:pPr>
        <w:pStyle w:val="a5"/>
        <w:numPr>
          <w:ilvl w:val="0"/>
          <w:numId w:val="9"/>
        </w:numPr>
        <w:tabs>
          <w:tab w:val="left" w:pos="2776"/>
        </w:tabs>
        <w:spacing w:before="0"/>
        <w:ind w:left="200" w:right="0"/>
        <w:jc w:val="both"/>
        <w:rPr>
          <w:rFonts w:ascii="Traditional Arabic" w:hAnsi="Traditional Arabic" w:cs="Traditional Arabic"/>
          <w:b w:val="0"/>
          <w:bCs w:val="0"/>
          <w:color w:val="000000" w:themeColor="text1"/>
        </w:rPr>
      </w:pPr>
      <w:r w:rsidRPr="00F60803">
        <w:rPr>
          <w:rFonts w:ascii="Traditional Arabic" w:hAnsi="Traditional Arabic" w:cs="Traditional Arabic" w:hint="cs"/>
          <w:b w:val="0"/>
          <w:bCs w:val="0"/>
          <w:color w:val="000000" w:themeColor="text1"/>
          <w:rtl/>
        </w:rPr>
        <w:t>ما المقصود بالمفارقة، وما أنواعها ووظيفتها؟</w:t>
      </w:r>
    </w:p>
    <w:p w14:paraId="7B8251BE" w14:textId="77777777" w:rsidR="00142A86" w:rsidRPr="00F60803" w:rsidRDefault="004069F6" w:rsidP="00226289">
      <w:pPr>
        <w:pStyle w:val="a5"/>
        <w:numPr>
          <w:ilvl w:val="0"/>
          <w:numId w:val="9"/>
        </w:numPr>
        <w:tabs>
          <w:tab w:val="left" w:pos="2776"/>
        </w:tabs>
        <w:spacing w:before="0"/>
        <w:ind w:left="200" w:right="0"/>
        <w:jc w:val="both"/>
        <w:rPr>
          <w:rFonts w:ascii="Traditional Arabic" w:hAnsi="Traditional Arabic" w:cs="Traditional Arabic"/>
          <w:b w:val="0"/>
          <w:bCs w:val="0"/>
          <w:color w:val="000000" w:themeColor="text1"/>
        </w:rPr>
      </w:pPr>
      <w:r w:rsidRPr="00F60803">
        <w:rPr>
          <w:rFonts w:ascii="Traditional Arabic" w:hAnsi="Traditional Arabic" w:cs="Traditional Arabic" w:hint="cs"/>
          <w:b w:val="0"/>
          <w:bCs w:val="0"/>
          <w:color w:val="000000" w:themeColor="text1"/>
          <w:rtl/>
        </w:rPr>
        <w:t>ما أثر تنُّوع تنشئة غازي القصيبي وحياته الع</w:t>
      </w:r>
      <w:r w:rsidR="00D94816" w:rsidRPr="00F60803">
        <w:rPr>
          <w:rFonts w:ascii="Traditional Arabic" w:hAnsi="Traditional Arabic" w:cs="Traditional Arabic" w:hint="cs"/>
          <w:b w:val="0"/>
          <w:bCs w:val="0"/>
          <w:color w:val="000000" w:themeColor="text1"/>
          <w:rtl/>
        </w:rPr>
        <w:t>ل</w:t>
      </w:r>
      <w:r w:rsidRPr="00F60803">
        <w:rPr>
          <w:rFonts w:ascii="Traditional Arabic" w:hAnsi="Traditional Arabic" w:cs="Traditional Arabic" w:hint="cs"/>
          <w:b w:val="0"/>
          <w:bCs w:val="0"/>
          <w:color w:val="000000" w:themeColor="text1"/>
          <w:rtl/>
        </w:rPr>
        <w:t>مية والعملية، في تجربته الشعرية ومفارقاته؟</w:t>
      </w:r>
    </w:p>
    <w:p w14:paraId="238C42FE" w14:textId="07FFCDAE" w:rsidR="004069F6" w:rsidRPr="00F60803" w:rsidRDefault="004069F6" w:rsidP="00226289">
      <w:pPr>
        <w:pStyle w:val="a5"/>
        <w:numPr>
          <w:ilvl w:val="0"/>
          <w:numId w:val="9"/>
        </w:numPr>
        <w:tabs>
          <w:tab w:val="left" w:pos="2776"/>
        </w:tabs>
        <w:spacing w:before="0"/>
        <w:ind w:left="200" w:right="0"/>
        <w:jc w:val="both"/>
        <w:rPr>
          <w:rFonts w:ascii="Traditional Arabic" w:hAnsi="Traditional Arabic" w:cs="Traditional Arabic"/>
          <w:b w:val="0"/>
          <w:bCs w:val="0"/>
          <w:color w:val="000000" w:themeColor="text1"/>
        </w:rPr>
      </w:pPr>
      <w:r w:rsidRPr="00F60803">
        <w:rPr>
          <w:rFonts w:ascii="Traditional Arabic" w:hAnsi="Traditional Arabic" w:cs="Traditional Arabic" w:hint="cs"/>
          <w:b w:val="0"/>
          <w:bCs w:val="0"/>
          <w:color w:val="000000" w:themeColor="text1"/>
          <w:rtl/>
        </w:rPr>
        <w:t xml:space="preserve">ما نوع المفارقات </w:t>
      </w:r>
      <w:r w:rsidR="00D94816" w:rsidRPr="00F60803">
        <w:rPr>
          <w:rFonts w:ascii="Traditional Arabic" w:hAnsi="Traditional Arabic" w:cs="Traditional Arabic" w:hint="cs"/>
          <w:b w:val="0"/>
          <w:bCs w:val="0"/>
          <w:color w:val="000000" w:themeColor="text1"/>
          <w:rtl/>
        </w:rPr>
        <w:t xml:space="preserve">التي وظفها </w:t>
      </w:r>
      <w:r w:rsidRPr="00F60803">
        <w:rPr>
          <w:rFonts w:ascii="Traditional Arabic" w:hAnsi="Traditional Arabic" w:cs="Traditional Arabic" w:hint="cs"/>
          <w:b w:val="0"/>
          <w:bCs w:val="0"/>
          <w:color w:val="000000" w:themeColor="text1"/>
          <w:rtl/>
        </w:rPr>
        <w:t>غازي القصيبي ف</w:t>
      </w:r>
      <w:r w:rsidR="00D94816" w:rsidRPr="00F60803">
        <w:rPr>
          <w:rFonts w:ascii="Traditional Arabic" w:hAnsi="Traditional Arabic" w:cs="Traditional Arabic" w:hint="cs"/>
          <w:b w:val="0"/>
          <w:bCs w:val="0"/>
          <w:color w:val="000000" w:themeColor="text1"/>
          <w:rtl/>
        </w:rPr>
        <w:t>ي شعر</w:t>
      </w:r>
      <w:r w:rsidRPr="00F60803">
        <w:rPr>
          <w:rFonts w:ascii="Traditional Arabic" w:hAnsi="Traditional Arabic" w:cs="Traditional Arabic" w:hint="cs"/>
          <w:b w:val="0"/>
          <w:bCs w:val="0"/>
          <w:color w:val="000000" w:themeColor="text1"/>
          <w:rtl/>
        </w:rPr>
        <w:t>ه؟</w:t>
      </w:r>
    </w:p>
    <w:p w14:paraId="17B3C7D8" w14:textId="77777777" w:rsidR="00142A86" w:rsidRPr="00F60803" w:rsidRDefault="004069F6"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والحدود الزمانية لهذا البحث، مرتبطة بحياة غازي القصيبي، الذي ُ وِّلَد في عام 1940م، وتوفي -رحمه الله- في عام 2009م. ومواضع البحث تقتصر على (المجموعة الشعرية الكاملة)، وديوانه (حديقة الغروب)، وما توافر للباحث من مصادر ومراجع تناولت شعر القصيبي</w:t>
      </w:r>
      <w:r w:rsidRPr="00F60803">
        <w:rPr>
          <w:rFonts w:ascii="Traditional Arabic" w:eastAsia="Cambria" w:hAnsi="Traditional Arabic" w:cs="Traditional Arabic" w:hint="cs"/>
          <w:color w:val="000000" w:themeColor="text1"/>
          <w:sz w:val="28"/>
          <w:szCs w:val="28"/>
          <w:u w:color="365F91"/>
        </w:rPr>
        <w:t>.</w:t>
      </w:r>
      <w:r w:rsidR="00D61E54" w:rsidRPr="00F60803">
        <w:rPr>
          <w:rFonts w:ascii="Traditional Arabic" w:hAnsi="Traditional Arabic" w:cs="Traditional Arabic" w:hint="cs"/>
          <w:color w:val="000000" w:themeColor="text1"/>
          <w:sz w:val="28"/>
          <w:szCs w:val="28"/>
        </w:rPr>
        <w:footnoteReference w:id="2"/>
      </w:r>
    </w:p>
    <w:p w14:paraId="0FEFFCF8" w14:textId="77777777" w:rsidR="00142A86" w:rsidRPr="00F60803" w:rsidRDefault="00BB6D4D"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أما الدراسات الساب</w:t>
      </w:r>
      <w:r w:rsidR="00D94816" w:rsidRPr="00F60803">
        <w:rPr>
          <w:rFonts w:ascii="Traditional Arabic" w:eastAsia="Cambria" w:hAnsi="Traditional Arabic" w:cs="Traditional Arabic" w:hint="cs"/>
          <w:color w:val="000000" w:themeColor="text1"/>
          <w:sz w:val="28"/>
          <w:szCs w:val="28"/>
          <w:u w:color="365F91"/>
          <w:rtl/>
        </w:rPr>
        <w:t>قة</w:t>
      </w:r>
      <w:r w:rsidRPr="00F60803">
        <w:rPr>
          <w:rFonts w:ascii="Traditional Arabic" w:eastAsia="Cambria" w:hAnsi="Traditional Arabic" w:cs="Traditional Arabic" w:hint="cs"/>
          <w:color w:val="000000" w:themeColor="text1"/>
          <w:sz w:val="28"/>
          <w:szCs w:val="28"/>
          <w:u w:color="365F91"/>
          <w:rtl/>
        </w:rPr>
        <w:t xml:space="preserve"> التي تناولت جماليات المفارقة في شعر القصيبي، فلم تتوافر لدي - على حد علمي واط</w:t>
      </w:r>
      <w:r w:rsidR="00437430" w:rsidRPr="00F60803">
        <w:rPr>
          <w:rFonts w:ascii="Traditional Arabic" w:eastAsia="Cambria" w:hAnsi="Traditional Arabic" w:cs="Traditional Arabic" w:hint="cs"/>
          <w:color w:val="000000" w:themeColor="text1"/>
          <w:sz w:val="28"/>
          <w:szCs w:val="28"/>
          <w:u w:color="365F91"/>
          <w:rtl/>
        </w:rPr>
        <w:t>لا</w:t>
      </w:r>
      <w:r w:rsidRPr="00F60803">
        <w:rPr>
          <w:rFonts w:ascii="Traditional Arabic" w:eastAsia="Cambria" w:hAnsi="Traditional Arabic" w:cs="Traditional Arabic" w:hint="cs"/>
          <w:color w:val="000000" w:themeColor="text1"/>
          <w:sz w:val="28"/>
          <w:szCs w:val="28"/>
          <w:u w:color="365F91"/>
          <w:rtl/>
        </w:rPr>
        <w:t xml:space="preserve">عي- دراسات أو أبحاث تناولت ظاهرة المفارقة في شعره، إلا أن هنالك دراسات </w:t>
      </w:r>
      <w:r w:rsidR="00437430" w:rsidRPr="00F60803">
        <w:rPr>
          <w:rFonts w:ascii="Traditional Arabic" w:eastAsia="Cambria" w:hAnsi="Traditional Arabic" w:cs="Traditional Arabic" w:hint="cs"/>
          <w:color w:val="000000" w:themeColor="text1"/>
          <w:sz w:val="28"/>
          <w:szCs w:val="28"/>
          <w:u w:color="365F91"/>
          <w:rtl/>
        </w:rPr>
        <w:t>و</w:t>
      </w:r>
      <w:r w:rsidRPr="00F60803">
        <w:rPr>
          <w:rFonts w:ascii="Traditional Arabic" w:eastAsia="Cambria" w:hAnsi="Traditional Arabic" w:cs="Traditional Arabic" w:hint="cs"/>
          <w:color w:val="000000" w:themeColor="text1"/>
          <w:sz w:val="28"/>
          <w:szCs w:val="28"/>
          <w:u w:color="365F91"/>
          <w:rtl/>
        </w:rPr>
        <w:t>كتب</w:t>
      </w:r>
      <w:r w:rsidR="00437430" w:rsidRPr="00F60803">
        <w:rPr>
          <w:rFonts w:ascii="Traditional Arabic" w:eastAsia="Cambria" w:hAnsi="Traditional Arabic" w:cs="Traditional Arabic" w:hint="cs"/>
          <w:color w:val="000000" w:themeColor="text1"/>
          <w:sz w:val="28"/>
          <w:szCs w:val="28"/>
          <w:u w:color="365F91"/>
          <w:rtl/>
        </w:rPr>
        <w:t xml:space="preserve"> عديدة</w:t>
      </w:r>
      <w:r w:rsidRPr="00F60803">
        <w:rPr>
          <w:rFonts w:ascii="Traditional Arabic" w:eastAsia="Cambria" w:hAnsi="Traditional Arabic" w:cs="Traditional Arabic" w:hint="cs"/>
          <w:color w:val="000000" w:themeColor="text1"/>
          <w:sz w:val="28"/>
          <w:szCs w:val="28"/>
          <w:u w:color="365F91"/>
          <w:rtl/>
        </w:rPr>
        <w:t xml:space="preserve"> تناولت الجوانب النقدية والفنية والب</w:t>
      </w:r>
      <w:r w:rsidR="00437430" w:rsidRPr="00F60803">
        <w:rPr>
          <w:rFonts w:ascii="Traditional Arabic" w:eastAsia="Cambria" w:hAnsi="Traditional Arabic" w:cs="Traditional Arabic" w:hint="cs"/>
          <w:color w:val="000000" w:themeColor="text1"/>
          <w:sz w:val="28"/>
          <w:szCs w:val="28"/>
          <w:u w:color="365F91"/>
          <w:rtl/>
        </w:rPr>
        <w:t>لا</w:t>
      </w:r>
      <w:r w:rsidRPr="00F60803">
        <w:rPr>
          <w:rFonts w:ascii="Traditional Arabic" w:eastAsia="Cambria" w:hAnsi="Traditional Arabic" w:cs="Traditional Arabic" w:hint="cs"/>
          <w:color w:val="000000" w:themeColor="text1"/>
          <w:sz w:val="28"/>
          <w:szCs w:val="28"/>
          <w:u w:color="365F91"/>
          <w:rtl/>
        </w:rPr>
        <w:t xml:space="preserve">غية في شعر القصيبي، أذكر منها: </w:t>
      </w:r>
      <w:r w:rsidR="00D61E54" w:rsidRPr="00F60803">
        <w:rPr>
          <w:rStyle w:val="ac"/>
          <w:rFonts w:ascii="Traditional Arabic" w:eastAsia="Cambria" w:hAnsi="Traditional Arabic" w:cs="Traditional Arabic" w:hint="cs"/>
          <w:color w:val="000000" w:themeColor="text1"/>
          <w:sz w:val="28"/>
          <w:szCs w:val="28"/>
          <w:u w:color="365F91"/>
          <w:rtl/>
        </w:rPr>
        <w:footnoteReference w:id="3"/>
      </w:r>
      <w:r w:rsidRPr="00F60803">
        <w:rPr>
          <w:rFonts w:ascii="Traditional Arabic" w:eastAsia="Cambria" w:hAnsi="Traditional Arabic" w:cs="Traditional Arabic" w:hint="cs"/>
          <w:color w:val="000000" w:themeColor="text1"/>
          <w:sz w:val="28"/>
          <w:szCs w:val="28"/>
          <w:u w:color="365F91"/>
          <w:rtl/>
        </w:rPr>
        <w:t xml:space="preserve">دراسة (مفهوم الشعر عند القصيبي)، لعلي بن عتيق المالكي، وهي رسالة ماجستير بكلية اللغة العربية </w:t>
      </w:r>
      <w:r w:rsidR="00437430" w:rsidRPr="00F60803">
        <w:rPr>
          <w:rFonts w:ascii="Traditional Arabic" w:eastAsia="Cambria" w:hAnsi="Traditional Arabic" w:cs="Traditional Arabic" w:hint="cs"/>
          <w:color w:val="000000" w:themeColor="text1"/>
          <w:sz w:val="28"/>
          <w:szCs w:val="28"/>
          <w:u w:color="365F91"/>
          <w:rtl/>
        </w:rPr>
        <w:t xml:space="preserve">في </w:t>
      </w:r>
      <w:r w:rsidRPr="00F60803">
        <w:rPr>
          <w:rFonts w:ascii="Traditional Arabic" w:eastAsia="Cambria" w:hAnsi="Traditional Arabic" w:cs="Traditional Arabic" w:hint="cs"/>
          <w:color w:val="000000" w:themeColor="text1"/>
          <w:sz w:val="28"/>
          <w:szCs w:val="28"/>
          <w:u w:color="365F91"/>
          <w:rtl/>
        </w:rPr>
        <w:t>جامعة أم القرى في الفصل الأول من عام 2004م</w:t>
      </w:r>
      <w:r w:rsidRPr="00F60803">
        <w:rPr>
          <w:rFonts w:ascii="Traditional Arabic" w:eastAsia="Cambria" w:hAnsi="Traditional Arabic" w:cs="Traditional Arabic" w:hint="cs"/>
          <w:color w:val="000000" w:themeColor="text1"/>
          <w:sz w:val="28"/>
          <w:szCs w:val="28"/>
          <w:u w:color="365F91"/>
        </w:rPr>
        <w:t>.</w:t>
      </w:r>
      <w:r w:rsidR="00142A86"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 xml:space="preserve">ودراسة بعنوان(غازي القصيبي: حياته ومختارات من شعره) للدكتور محمد الصفراني </w:t>
      </w:r>
      <w:r w:rsidR="00437430" w:rsidRPr="00F60803">
        <w:rPr>
          <w:rFonts w:ascii="Traditional Arabic" w:eastAsia="Cambria" w:hAnsi="Traditional Arabic" w:cs="Traditional Arabic" w:hint="cs"/>
          <w:color w:val="000000" w:themeColor="text1"/>
          <w:sz w:val="28"/>
          <w:szCs w:val="28"/>
          <w:u w:color="365F91"/>
          <w:rtl/>
        </w:rPr>
        <w:t xml:space="preserve">في </w:t>
      </w:r>
      <w:r w:rsidRPr="00F60803">
        <w:rPr>
          <w:rFonts w:ascii="Traditional Arabic" w:eastAsia="Cambria" w:hAnsi="Traditional Arabic" w:cs="Traditional Arabic" w:hint="cs"/>
          <w:color w:val="000000" w:themeColor="text1"/>
          <w:sz w:val="28"/>
          <w:szCs w:val="28"/>
          <w:u w:color="365F91"/>
          <w:rtl/>
        </w:rPr>
        <w:t>الكويت في عام 2011م</w:t>
      </w:r>
      <w:r w:rsidRPr="00F60803">
        <w:rPr>
          <w:rFonts w:ascii="Traditional Arabic" w:eastAsia="Cambria" w:hAnsi="Traditional Arabic" w:cs="Traditional Arabic" w:hint="cs"/>
          <w:color w:val="000000" w:themeColor="text1"/>
          <w:sz w:val="28"/>
          <w:szCs w:val="28"/>
          <w:u w:color="365F91"/>
        </w:rPr>
        <w:t>.</w:t>
      </w:r>
      <w:r w:rsidR="00D61E54" w:rsidRPr="00F60803">
        <w:rPr>
          <w:rStyle w:val="ac"/>
          <w:rFonts w:ascii="Traditional Arabic" w:eastAsia="Cambria" w:hAnsi="Traditional Arabic" w:cs="Traditional Arabic" w:hint="cs"/>
          <w:color w:val="000000" w:themeColor="text1"/>
          <w:sz w:val="28"/>
          <w:szCs w:val="28"/>
          <w:u w:color="365F91"/>
        </w:rPr>
        <w:footnoteReference w:id="4"/>
      </w:r>
    </w:p>
    <w:p w14:paraId="2D3358C9" w14:textId="77777777" w:rsidR="00142A86" w:rsidRPr="00F60803" w:rsidRDefault="00BB6D4D"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ويهدف البحث، إلى الكشف عن جماليات المفارقة في شعر القصيبي وأنماطها، </w:t>
      </w:r>
      <w:r w:rsidR="00437430" w:rsidRPr="00F60803">
        <w:rPr>
          <w:rFonts w:ascii="Traditional Arabic" w:eastAsia="Cambria" w:hAnsi="Traditional Arabic" w:cs="Traditional Arabic" w:hint="cs"/>
          <w:color w:val="000000" w:themeColor="text1"/>
          <w:sz w:val="28"/>
          <w:szCs w:val="28"/>
          <w:u w:color="365F91"/>
          <w:rtl/>
        </w:rPr>
        <w:t xml:space="preserve">في </w:t>
      </w:r>
      <w:r w:rsidRPr="00F60803">
        <w:rPr>
          <w:rFonts w:ascii="Traditional Arabic" w:eastAsia="Cambria" w:hAnsi="Traditional Arabic" w:cs="Traditional Arabic" w:hint="cs"/>
          <w:color w:val="000000" w:themeColor="text1"/>
          <w:sz w:val="28"/>
          <w:szCs w:val="28"/>
          <w:u w:color="365F91"/>
          <w:rtl/>
        </w:rPr>
        <w:t xml:space="preserve">بناء نصه الشعري، </w:t>
      </w:r>
      <w:r w:rsidR="00437430" w:rsidRPr="00F60803">
        <w:rPr>
          <w:rFonts w:ascii="Traditional Arabic" w:eastAsia="Cambria" w:hAnsi="Traditional Arabic" w:cs="Traditional Arabic" w:hint="cs"/>
          <w:color w:val="000000" w:themeColor="text1"/>
          <w:sz w:val="28"/>
          <w:szCs w:val="28"/>
          <w:u w:color="365F91"/>
          <w:rtl/>
        </w:rPr>
        <w:t>و</w:t>
      </w:r>
      <w:r w:rsidRPr="00F60803">
        <w:rPr>
          <w:rFonts w:ascii="Traditional Arabic" w:eastAsia="Cambria" w:hAnsi="Traditional Arabic" w:cs="Traditional Arabic" w:hint="cs"/>
          <w:color w:val="000000" w:themeColor="text1"/>
          <w:sz w:val="28"/>
          <w:szCs w:val="28"/>
          <w:u w:color="365F91"/>
          <w:rtl/>
        </w:rPr>
        <w:t>إبراز شاعريته وتوصيل أفكاره وعواطفه</w:t>
      </w:r>
      <w:r w:rsidRPr="00F60803">
        <w:rPr>
          <w:rFonts w:ascii="Traditional Arabic" w:eastAsia="Cambria" w:hAnsi="Traditional Arabic" w:cs="Traditional Arabic" w:hint="cs"/>
          <w:color w:val="000000" w:themeColor="text1"/>
          <w:sz w:val="28"/>
          <w:szCs w:val="28"/>
          <w:u w:color="365F91"/>
        </w:rPr>
        <w:t>.</w:t>
      </w:r>
      <w:r w:rsidR="00D61E54" w:rsidRPr="00F60803">
        <w:rPr>
          <w:rStyle w:val="ac"/>
          <w:rFonts w:ascii="Traditional Arabic" w:eastAsia="Cambria" w:hAnsi="Traditional Arabic" w:cs="Traditional Arabic" w:hint="cs"/>
          <w:color w:val="000000" w:themeColor="text1"/>
          <w:sz w:val="28"/>
          <w:szCs w:val="28"/>
          <w:u w:color="365F91"/>
        </w:rPr>
        <w:footnoteReference w:id="5"/>
      </w:r>
    </w:p>
    <w:p w14:paraId="361C57F7" w14:textId="77777777" w:rsidR="00142A86" w:rsidRPr="00F60803" w:rsidRDefault="00D61E54"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وقد اقتضت طبيعة البحث، أن أتبع مقاربة منهجية محكمة، تضبط البحث</w:t>
      </w:r>
      <w:r w:rsidR="0043743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وتعطي نتائج مقنعة، فاستنطقت المناهج النقدية العامة، كالمنهج الوصفي التحليلي</w:t>
      </w:r>
      <w:r w:rsidR="0043743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لمعرفة شخصية القصيبي، وللتأصيل للمفارقة في التراث النقدي العربي والغربي. وارتأيت ضرورة </w:t>
      </w:r>
      <w:r w:rsidRPr="00F60803">
        <w:rPr>
          <w:rFonts w:ascii="Traditional Arabic" w:eastAsia="Cambria" w:hAnsi="Traditional Arabic" w:cs="Traditional Arabic" w:hint="cs"/>
          <w:color w:val="000000" w:themeColor="text1"/>
          <w:sz w:val="28"/>
          <w:szCs w:val="28"/>
          <w:u w:color="365F91"/>
          <w:rtl/>
        </w:rPr>
        <w:lastRenderedPageBreak/>
        <w:t>توظيف المناهج الخاصة الأقرب إلي طبيعة البحث، كالمنهج النفسي بالقدر الذي يستجلى ظاهرة المفارقة</w:t>
      </w:r>
      <w:r w:rsidR="00437430" w:rsidRPr="00F60803">
        <w:rPr>
          <w:rFonts w:ascii="Traditional Arabic" w:hAnsi="Traditional Arabic" w:cs="Traditional Arabic" w:hint="cs"/>
          <w:color w:val="000000" w:themeColor="text1"/>
          <w:sz w:val="28"/>
          <w:szCs w:val="28"/>
          <w:rtl/>
        </w:rPr>
        <w:t xml:space="preserve"> في شعر</w:t>
      </w:r>
      <w:r w:rsidRPr="00F60803">
        <w:rPr>
          <w:rFonts w:ascii="Traditional Arabic" w:eastAsia="Cambria" w:hAnsi="Traditional Arabic" w:cs="Traditional Arabic" w:hint="cs"/>
          <w:color w:val="000000" w:themeColor="text1"/>
          <w:sz w:val="28"/>
          <w:szCs w:val="28"/>
          <w:u w:color="365F91"/>
          <w:rtl/>
        </w:rPr>
        <w:t xml:space="preserve"> وأبعادها النفسية الظاهرة والخفية في شعر القصيبي</w:t>
      </w:r>
      <w:r w:rsidRPr="00F60803">
        <w:rPr>
          <w:rFonts w:ascii="Traditional Arabic" w:eastAsia="Cambria" w:hAnsi="Traditional Arabic" w:cs="Traditional Arabic" w:hint="cs"/>
          <w:color w:val="000000" w:themeColor="text1"/>
          <w:sz w:val="28"/>
          <w:szCs w:val="28"/>
          <w:u w:color="365F91"/>
        </w:rPr>
        <w:t>.</w:t>
      </w:r>
      <w:r w:rsidRPr="00F60803">
        <w:rPr>
          <w:rStyle w:val="ac"/>
          <w:rFonts w:ascii="Traditional Arabic" w:eastAsia="Cambria" w:hAnsi="Traditional Arabic" w:cs="Traditional Arabic" w:hint="cs"/>
          <w:color w:val="000000" w:themeColor="text1"/>
          <w:sz w:val="28"/>
          <w:szCs w:val="28"/>
          <w:u w:color="365F91"/>
        </w:rPr>
        <w:footnoteReference w:id="6"/>
      </w:r>
    </w:p>
    <w:p w14:paraId="78CDF865" w14:textId="77777777" w:rsidR="00142A86" w:rsidRPr="00F60803" w:rsidRDefault="00D61E54" w:rsidP="00226289">
      <w:pPr>
        <w:tabs>
          <w:tab w:val="left" w:pos="2776"/>
        </w:tabs>
        <w:ind w:right="0" w:firstLine="560"/>
        <w:jc w:val="both"/>
        <w:rPr>
          <w:rFonts w:ascii="Traditional Arabic" w:eastAsia="Cambria" w:hAnsi="Traditional Arabic" w:cs="Traditional Arabic"/>
          <w:b/>
          <w:b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وخطة البحث، جاءت في مقدمة</w:t>
      </w:r>
      <w:r w:rsidR="0043743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وتمهيد</w:t>
      </w:r>
      <w:r w:rsidR="0043743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ومبحثين</w:t>
      </w:r>
      <w:r w:rsidR="0043743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وخاتمة، وقائمة بأسماء المراجع. و</w:t>
      </w:r>
      <w:r w:rsidR="00437430" w:rsidRPr="00F60803">
        <w:rPr>
          <w:rFonts w:ascii="Traditional Arabic" w:eastAsia="Cambria" w:hAnsi="Traditional Arabic" w:cs="Traditional Arabic" w:hint="cs"/>
          <w:color w:val="000000" w:themeColor="text1"/>
          <w:sz w:val="28"/>
          <w:szCs w:val="28"/>
          <w:u w:color="365F91"/>
          <w:rtl/>
        </w:rPr>
        <w:t xml:space="preserve">قد </w:t>
      </w:r>
      <w:r w:rsidRPr="00F60803">
        <w:rPr>
          <w:rFonts w:ascii="Traditional Arabic" w:eastAsia="Cambria" w:hAnsi="Traditional Arabic" w:cs="Traditional Arabic" w:hint="cs"/>
          <w:color w:val="000000" w:themeColor="text1"/>
          <w:sz w:val="28"/>
          <w:szCs w:val="28"/>
          <w:u w:color="365F91"/>
          <w:rtl/>
        </w:rPr>
        <w:t xml:space="preserve">مهدت بنبذة مختصرة عن القصيبي، </w:t>
      </w:r>
      <w:r w:rsidR="00437430" w:rsidRPr="00F60803">
        <w:rPr>
          <w:rFonts w:ascii="Traditional Arabic" w:eastAsia="Cambria" w:hAnsi="Traditional Arabic" w:cs="Traditional Arabic" w:hint="cs"/>
          <w:color w:val="000000" w:themeColor="text1"/>
          <w:sz w:val="28"/>
          <w:szCs w:val="28"/>
          <w:u w:color="365F91"/>
          <w:rtl/>
        </w:rPr>
        <w:t xml:space="preserve">ثم </w:t>
      </w:r>
      <w:r w:rsidRPr="00F60803">
        <w:rPr>
          <w:rFonts w:ascii="Traditional Arabic" w:eastAsia="Cambria" w:hAnsi="Traditional Arabic" w:cs="Traditional Arabic" w:hint="cs"/>
          <w:color w:val="000000" w:themeColor="text1"/>
          <w:sz w:val="28"/>
          <w:szCs w:val="28"/>
          <w:u w:color="365F91"/>
          <w:rtl/>
        </w:rPr>
        <w:t>تناولت في المبحث الأول المفارقة مفهومها</w:t>
      </w:r>
      <w:r w:rsidR="0043743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وعناصرها</w:t>
      </w:r>
      <w:r w:rsidR="0043743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ووظائفها، و</w:t>
      </w:r>
      <w:r w:rsidR="00437430" w:rsidRPr="00F60803">
        <w:rPr>
          <w:rFonts w:ascii="Traditional Arabic" w:eastAsia="Cambria" w:hAnsi="Traditional Arabic" w:cs="Traditional Arabic" w:hint="cs"/>
          <w:color w:val="000000" w:themeColor="text1"/>
          <w:sz w:val="28"/>
          <w:szCs w:val="28"/>
          <w:u w:color="365F91"/>
          <w:rtl/>
        </w:rPr>
        <w:t>في</w:t>
      </w:r>
      <w:r w:rsidRPr="00F60803">
        <w:rPr>
          <w:rFonts w:ascii="Traditional Arabic" w:eastAsia="Cambria" w:hAnsi="Traditional Arabic" w:cs="Traditional Arabic" w:hint="cs"/>
          <w:color w:val="000000" w:themeColor="text1"/>
          <w:sz w:val="28"/>
          <w:szCs w:val="28"/>
          <w:u w:color="365F91"/>
          <w:rtl/>
        </w:rPr>
        <w:t xml:space="preserve"> المبحث الثاني </w:t>
      </w:r>
      <w:r w:rsidR="00437430" w:rsidRPr="00F60803">
        <w:rPr>
          <w:rFonts w:ascii="Traditional Arabic" w:eastAsia="Cambria" w:hAnsi="Traditional Arabic" w:cs="Traditional Arabic" w:hint="cs"/>
          <w:color w:val="000000" w:themeColor="text1"/>
          <w:sz w:val="28"/>
          <w:szCs w:val="28"/>
          <w:u w:color="365F91"/>
          <w:rtl/>
        </w:rPr>
        <w:t>تناولت</w:t>
      </w:r>
      <w:r w:rsidRPr="00F60803">
        <w:rPr>
          <w:rFonts w:ascii="Traditional Arabic" w:eastAsia="Cambria" w:hAnsi="Traditional Arabic" w:cs="Traditional Arabic" w:hint="cs"/>
          <w:color w:val="000000" w:themeColor="text1"/>
          <w:sz w:val="28"/>
          <w:szCs w:val="28"/>
          <w:u w:color="365F91"/>
          <w:rtl/>
        </w:rPr>
        <w:t xml:space="preserve"> أنماط المفارقة في شعر القصيبي. وخَّصصت</w:t>
      </w:r>
      <w:r w:rsidR="0043743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الخاتمة لعرض مبَّسط لموضوعات البحث، وأهم ما توصل إليه من نتائج وتوصيات، وأعقبتها بقائمة للمصادر والمراجع.</w:t>
      </w:r>
    </w:p>
    <w:p w14:paraId="0A75CFC8" w14:textId="77777777" w:rsidR="00142A86" w:rsidRPr="00F60803" w:rsidRDefault="00AA37A3"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t xml:space="preserve"> أسباب اختيار</w:t>
      </w:r>
      <w:r w:rsidR="00437430" w:rsidRPr="00F60803">
        <w:rPr>
          <w:rFonts w:ascii="Traditional Arabic" w:eastAsia="Cambria" w:hAnsi="Traditional Arabic" w:cs="Traditional Arabic" w:hint="cs"/>
          <w:b/>
          <w:bCs/>
          <w:color w:val="000000" w:themeColor="text1"/>
          <w:sz w:val="28"/>
          <w:szCs w:val="28"/>
          <w:u w:color="365F91"/>
          <w:rtl/>
        </w:rPr>
        <w:t xml:space="preserve"> </w:t>
      </w:r>
      <w:r w:rsidRPr="00F60803">
        <w:rPr>
          <w:rFonts w:ascii="Traditional Arabic" w:eastAsia="Cambria" w:hAnsi="Traditional Arabic" w:cs="Traditional Arabic" w:hint="cs"/>
          <w:b/>
          <w:bCs/>
          <w:color w:val="000000" w:themeColor="text1"/>
          <w:sz w:val="28"/>
          <w:szCs w:val="28"/>
          <w:u w:color="365F91"/>
          <w:rtl/>
        </w:rPr>
        <w:t xml:space="preserve"> الموضوع </w:t>
      </w:r>
      <w:r w:rsidR="003D7CA4" w:rsidRPr="00F60803">
        <w:rPr>
          <w:rFonts w:ascii="Traditional Arabic" w:eastAsia="Cambria" w:hAnsi="Traditional Arabic" w:cs="Traditional Arabic" w:hint="cs"/>
          <w:color w:val="000000" w:themeColor="text1"/>
          <w:sz w:val="28"/>
          <w:szCs w:val="28"/>
          <w:u w:color="365F91"/>
          <w:rtl/>
        </w:rPr>
        <w:t>:</w:t>
      </w:r>
    </w:p>
    <w:p w14:paraId="55EDC9B7" w14:textId="77777777" w:rsidR="00142A86" w:rsidRPr="00F60803" w:rsidRDefault="001B3456"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 </w:t>
      </w:r>
      <w:r w:rsidR="00AA37A3" w:rsidRPr="00F60803">
        <w:rPr>
          <w:rFonts w:ascii="Traditional Arabic" w:eastAsia="Cambria" w:hAnsi="Traditional Arabic" w:cs="Traditional Arabic" w:hint="cs"/>
          <w:color w:val="000000" w:themeColor="text1"/>
          <w:sz w:val="28"/>
          <w:szCs w:val="28"/>
          <w:u w:color="365F91"/>
          <w:rtl/>
        </w:rPr>
        <w:t>- معرفة ال</w:t>
      </w:r>
      <w:r w:rsidR="00B439FA" w:rsidRPr="00F60803">
        <w:rPr>
          <w:rFonts w:ascii="Traditional Arabic" w:eastAsia="Cambria" w:hAnsi="Traditional Arabic" w:cs="Traditional Arabic" w:hint="cs"/>
          <w:color w:val="000000" w:themeColor="text1"/>
          <w:sz w:val="28"/>
          <w:szCs w:val="28"/>
          <w:u w:color="365F91"/>
          <w:rtl/>
        </w:rPr>
        <w:t>تضاد في قصيدة القصيبي</w:t>
      </w:r>
      <w:r w:rsidR="00437430" w:rsidRPr="00F60803">
        <w:rPr>
          <w:rFonts w:ascii="Traditional Arabic" w:eastAsia="Cambria" w:hAnsi="Traditional Arabic" w:cs="Traditional Arabic" w:hint="cs"/>
          <w:color w:val="000000" w:themeColor="text1"/>
          <w:sz w:val="28"/>
          <w:szCs w:val="28"/>
          <w:u w:color="365F91"/>
          <w:rtl/>
        </w:rPr>
        <w:t>: "يا أعز النساء".</w:t>
      </w:r>
    </w:p>
    <w:p w14:paraId="736E322C" w14:textId="77777777" w:rsidR="00142A86" w:rsidRPr="00F60803" w:rsidRDefault="00AA37A3" w:rsidP="00226289">
      <w:pPr>
        <w:tabs>
          <w:tab w:val="left" w:pos="2776"/>
        </w:tabs>
        <w:ind w:right="0" w:firstLine="560"/>
        <w:jc w:val="both"/>
        <w:rPr>
          <w:rFonts w:ascii="Traditional Arabic" w:eastAsia="Cambria" w:hAnsi="Traditional Arabic" w:cs="Traditional Arabic"/>
          <w:b/>
          <w:b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تغذية المكتبة ا</w:t>
      </w:r>
      <w:r w:rsidR="00437430" w:rsidRPr="00F60803">
        <w:rPr>
          <w:rFonts w:ascii="Traditional Arabic" w:eastAsia="Cambria" w:hAnsi="Traditional Arabic" w:cs="Traditional Arabic" w:hint="cs"/>
          <w:color w:val="000000" w:themeColor="text1"/>
          <w:sz w:val="28"/>
          <w:szCs w:val="28"/>
          <w:u w:color="365F91"/>
          <w:rtl/>
        </w:rPr>
        <w:t>لأ</w:t>
      </w:r>
      <w:r w:rsidRPr="00F60803">
        <w:rPr>
          <w:rFonts w:ascii="Traditional Arabic" w:eastAsia="Cambria" w:hAnsi="Traditional Arabic" w:cs="Traditional Arabic" w:hint="cs"/>
          <w:color w:val="000000" w:themeColor="text1"/>
          <w:sz w:val="28"/>
          <w:szCs w:val="28"/>
          <w:u w:color="365F91"/>
          <w:rtl/>
        </w:rPr>
        <w:t>دبية ببحوث تحليلية</w:t>
      </w:r>
      <w:r w:rsidR="0043743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w:t>
      </w:r>
    </w:p>
    <w:p w14:paraId="15F08949" w14:textId="77777777" w:rsidR="00142A86" w:rsidRPr="00F60803" w:rsidRDefault="00AA37A3"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t xml:space="preserve">أهميه الموضوع </w:t>
      </w:r>
      <w:r w:rsidR="00A720E6" w:rsidRPr="00F60803">
        <w:rPr>
          <w:rFonts w:ascii="Traditional Arabic" w:eastAsia="Cambria" w:hAnsi="Traditional Arabic" w:cs="Traditional Arabic" w:hint="cs"/>
          <w:b/>
          <w:bCs/>
          <w:color w:val="000000" w:themeColor="text1"/>
          <w:sz w:val="28"/>
          <w:szCs w:val="28"/>
          <w:u w:color="365F91"/>
          <w:rtl/>
        </w:rPr>
        <w:t>وما</w:t>
      </w:r>
      <w:r w:rsidR="00437430" w:rsidRPr="00F60803">
        <w:rPr>
          <w:rFonts w:ascii="Traditional Arabic" w:eastAsia="Cambria" w:hAnsi="Traditional Arabic" w:cs="Traditional Arabic" w:hint="cs"/>
          <w:b/>
          <w:bCs/>
          <w:color w:val="000000" w:themeColor="text1"/>
          <w:sz w:val="28"/>
          <w:szCs w:val="28"/>
          <w:u w:color="365F91"/>
          <w:rtl/>
        </w:rPr>
        <w:t xml:space="preserve"> </w:t>
      </w:r>
      <w:r w:rsidR="00A720E6" w:rsidRPr="00F60803">
        <w:rPr>
          <w:rFonts w:ascii="Traditional Arabic" w:eastAsia="Cambria" w:hAnsi="Traditional Arabic" w:cs="Traditional Arabic" w:hint="cs"/>
          <w:b/>
          <w:bCs/>
          <w:color w:val="000000" w:themeColor="text1"/>
          <w:sz w:val="28"/>
          <w:szCs w:val="28"/>
          <w:u w:color="365F91"/>
          <w:rtl/>
        </w:rPr>
        <w:t xml:space="preserve">تتميز به هذه الدراسة </w:t>
      </w:r>
      <w:r w:rsidR="003D7CA4" w:rsidRPr="00F60803">
        <w:rPr>
          <w:rFonts w:ascii="Traditional Arabic" w:eastAsia="Cambria" w:hAnsi="Traditional Arabic" w:cs="Traditional Arabic" w:hint="cs"/>
          <w:b/>
          <w:bCs/>
          <w:color w:val="000000" w:themeColor="text1"/>
          <w:sz w:val="28"/>
          <w:szCs w:val="28"/>
          <w:u w:color="365F91"/>
          <w:rtl/>
        </w:rPr>
        <w:t>:</w:t>
      </w:r>
    </w:p>
    <w:p w14:paraId="09CDDC00" w14:textId="77777777" w:rsidR="00142A86" w:rsidRPr="00F60803" w:rsidRDefault="00696CED"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-تتميز هذه الدراسة بأنها ركزت على جمالية المفارقة في الشعر السعودي</w:t>
      </w:r>
      <w:r w:rsidR="00437430" w:rsidRPr="00F60803">
        <w:rPr>
          <w:rFonts w:ascii="Traditional Arabic" w:eastAsia="Cambria" w:hAnsi="Traditional Arabic" w:cs="Traditional Arabic" w:hint="cs"/>
          <w:color w:val="000000" w:themeColor="text1"/>
          <w:sz w:val="28"/>
          <w:szCs w:val="28"/>
          <w:u w:color="365F91"/>
          <w:rtl/>
        </w:rPr>
        <w:t>، من خلال قصيدة القصيبي: "يا أعز النساء".</w:t>
      </w:r>
      <w:r w:rsidRPr="00F60803">
        <w:rPr>
          <w:rFonts w:ascii="Traditional Arabic" w:eastAsia="Cambria" w:hAnsi="Traditional Arabic" w:cs="Traditional Arabic" w:hint="cs"/>
          <w:color w:val="000000" w:themeColor="text1"/>
          <w:sz w:val="28"/>
          <w:szCs w:val="28"/>
          <w:u w:color="365F91"/>
          <w:rtl/>
        </w:rPr>
        <w:t xml:space="preserve"> </w:t>
      </w:r>
    </w:p>
    <w:p w14:paraId="21A32E0C" w14:textId="77777777" w:rsidR="00142A86" w:rsidRPr="00F60803" w:rsidRDefault="00AA37A3"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  </w:t>
      </w:r>
      <w:r w:rsidR="00823A15" w:rsidRPr="00F60803">
        <w:rPr>
          <w:rFonts w:ascii="Traditional Arabic" w:eastAsia="Cambria" w:hAnsi="Traditional Arabic" w:cs="Traditional Arabic" w:hint="cs"/>
          <w:color w:val="000000" w:themeColor="text1"/>
          <w:sz w:val="28"/>
          <w:szCs w:val="28"/>
          <w:u w:color="365F91"/>
          <w:rtl/>
        </w:rPr>
        <w:t>وضحت أ</w:t>
      </w:r>
      <w:r w:rsidR="00B439FA" w:rsidRPr="00F60803">
        <w:rPr>
          <w:rFonts w:ascii="Traditional Arabic" w:eastAsia="Cambria" w:hAnsi="Traditional Arabic" w:cs="Traditional Arabic" w:hint="cs"/>
          <w:color w:val="000000" w:themeColor="text1"/>
          <w:sz w:val="28"/>
          <w:szCs w:val="28"/>
          <w:u w:color="365F91"/>
          <w:rtl/>
        </w:rPr>
        <w:t>ثر التضاد المعنوي في قصيدة القصيبي</w:t>
      </w:r>
      <w:r w:rsidR="00437430" w:rsidRPr="00F60803">
        <w:rPr>
          <w:rFonts w:ascii="Traditional Arabic" w:eastAsia="Cambria" w:hAnsi="Traditional Arabic" w:cs="Traditional Arabic" w:hint="cs"/>
          <w:color w:val="000000" w:themeColor="text1"/>
          <w:sz w:val="28"/>
          <w:szCs w:val="28"/>
          <w:u w:color="365F91"/>
          <w:rtl/>
        </w:rPr>
        <w:t>: "يا أعز النساء".</w:t>
      </w:r>
    </w:p>
    <w:p w14:paraId="4CFAA4BE" w14:textId="77777777" w:rsidR="00142A86" w:rsidRPr="00F60803" w:rsidRDefault="00AA37A3" w:rsidP="00226289">
      <w:pPr>
        <w:tabs>
          <w:tab w:val="left" w:pos="2776"/>
        </w:tabs>
        <w:ind w:right="0" w:firstLine="560"/>
        <w:jc w:val="both"/>
        <w:rPr>
          <w:rFonts w:ascii="Traditional Arabic" w:eastAsia="Cambria" w:hAnsi="Traditional Arabic" w:cs="Traditional Arabic"/>
          <w:b/>
          <w:b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 إثراء المكتبة </w:t>
      </w:r>
      <w:r w:rsidR="00437430" w:rsidRPr="00F60803">
        <w:rPr>
          <w:rFonts w:ascii="Traditional Arabic" w:eastAsia="Cambria" w:hAnsi="Traditional Arabic" w:cs="Traditional Arabic" w:hint="cs"/>
          <w:color w:val="000000" w:themeColor="text1"/>
          <w:sz w:val="28"/>
          <w:szCs w:val="28"/>
          <w:u w:color="365F91"/>
          <w:rtl/>
        </w:rPr>
        <w:t>ب</w:t>
      </w:r>
      <w:r w:rsidRPr="00F60803">
        <w:rPr>
          <w:rFonts w:ascii="Traditional Arabic" w:eastAsia="Cambria" w:hAnsi="Traditional Arabic" w:cs="Traditional Arabic" w:hint="cs"/>
          <w:color w:val="000000" w:themeColor="text1"/>
          <w:sz w:val="28"/>
          <w:szCs w:val="28"/>
          <w:u w:color="365F91"/>
          <w:rtl/>
        </w:rPr>
        <w:t>بحوث جديدة</w:t>
      </w:r>
      <w:r w:rsidR="0043743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متنوعة </w:t>
      </w:r>
      <w:r w:rsidR="00437430" w:rsidRPr="00F60803">
        <w:rPr>
          <w:rFonts w:ascii="Traditional Arabic" w:eastAsia="Cambria" w:hAnsi="Traditional Arabic" w:cs="Traditional Arabic" w:hint="cs"/>
          <w:color w:val="000000" w:themeColor="text1"/>
          <w:sz w:val="28"/>
          <w:szCs w:val="28"/>
          <w:u w:color="365F91"/>
          <w:rtl/>
        </w:rPr>
        <w:t>ال</w:t>
      </w:r>
      <w:r w:rsidRPr="00F60803">
        <w:rPr>
          <w:rFonts w:ascii="Traditional Arabic" w:eastAsia="Cambria" w:hAnsi="Traditional Arabic" w:cs="Traditional Arabic" w:hint="cs"/>
          <w:color w:val="000000" w:themeColor="text1"/>
          <w:sz w:val="28"/>
          <w:szCs w:val="28"/>
          <w:u w:color="365F91"/>
          <w:rtl/>
        </w:rPr>
        <w:t>موضوعات</w:t>
      </w:r>
      <w:r w:rsidR="00437430" w:rsidRPr="00F60803">
        <w:rPr>
          <w:rFonts w:ascii="Traditional Arabic" w:eastAsia="Cambria" w:hAnsi="Traditional Arabic" w:cs="Traditional Arabic" w:hint="cs"/>
          <w:color w:val="000000" w:themeColor="text1"/>
          <w:sz w:val="28"/>
          <w:szCs w:val="28"/>
          <w:u w:color="365F91"/>
          <w:rtl/>
        </w:rPr>
        <w:t>.</w:t>
      </w:r>
    </w:p>
    <w:p w14:paraId="33113669" w14:textId="77777777" w:rsidR="002F2612" w:rsidRPr="00F60803" w:rsidRDefault="00AA37A3"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t>المنهج العلمي:</w:t>
      </w:r>
    </w:p>
    <w:p w14:paraId="78EFD979" w14:textId="77777777" w:rsidR="002F2612" w:rsidRPr="00F60803" w:rsidRDefault="00AA37A3" w:rsidP="00226289">
      <w:pPr>
        <w:tabs>
          <w:tab w:val="left" w:pos="2776"/>
        </w:tabs>
        <w:ind w:right="0" w:firstLine="560"/>
        <w:jc w:val="both"/>
        <w:rPr>
          <w:rFonts w:ascii="Traditional Arabic" w:eastAsia="Cambria" w:hAnsi="Traditional Arabic" w:cs="Traditional Arabic"/>
          <w:b/>
          <w:b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سيعتمد هذا البحث على المنهج الاستقرائي التحليلي</w:t>
      </w:r>
      <w:r w:rsidR="0043743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وقد اخترت هذا المنهج</w:t>
      </w:r>
      <w:r w:rsidR="0043743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لأنه </w:t>
      </w:r>
      <w:r w:rsidR="00437430" w:rsidRPr="00F60803">
        <w:rPr>
          <w:rFonts w:ascii="Traditional Arabic" w:eastAsia="Cambria" w:hAnsi="Traditional Arabic" w:cs="Traditional Arabic" w:hint="cs"/>
          <w:color w:val="000000" w:themeColor="text1"/>
          <w:sz w:val="28"/>
          <w:szCs w:val="28"/>
          <w:u w:color="365F91"/>
          <w:rtl/>
        </w:rPr>
        <w:t>أ</w:t>
      </w:r>
      <w:r w:rsidRPr="00F60803">
        <w:rPr>
          <w:rFonts w:ascii="Traditional Arabic" w:eastAsia="Cambria" w:hAnsi="Traditional Arabic" w:cs="Traditional Arabic" w:hint="cs"/>
          <w:color w:val="000000" w:themeColor="text1"/>
          <w:sz w:val="28"/>
          <w:szCs w:val="28"/>
          <w:u w:color="365F91"/>
          <w:rtl/>
        </w:rPr>
        <w:t>نسب لموضوع البحث</w:t>
      </w:r>
      <w:r w:rsidR="0043743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وهو يؤكد الالتزام بضوابط البحث .</w:t>
      </w:r>
    </w:p>
    <w:p w14:paraId="2F4882C6" w14:textId="77777777" w:rsidR="002F2612" w:rsidRPr="00F60803" w:rsidRDefault="00AA37A3"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t>هيكلية البحث :</w:t>
      </w:r>
    </w:p>
    <w:p w14:paraId="0763D306" w14:textId="77777777" w:rsidR="002F2612" w:rsidRPr="00F60803" w:rsidRDefault="00AA37A3"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يتكون البحث </w:t>
      </w:r>
      <w:r w:rsidR="00540C88" w:rsidRPr="00F60803">
        <w:rPr>
          <w:rFonts w:ascii="Traditional Arabic" w:eastAsia="Cambria" w:hAnsi="Traditional Arabic" w:cs="Traditional Arabic" w:hint="cs"/>
          <w:color w:val="000000" w:themeColor="text1"/>
          <w:sz w:val="28"/>
          <w:szCs w:val="28"/>
          <w:u w:color="365F91"/>
          <w:rtl/>
        </w:rPr>
        <w:t xml:space="preserve">من: </w:t>
      </w:r>
    </w:p>
    <w:p w14:paraId="3DFFF6FA" w14:textId="77777777" w:rsidR="002F2612" w:rsidRPr="00F60803" w:rsidRDefault="002131BA"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w:t>
      </w:r>
      <w:r w:rsidR="00AA37A3" w:rsidRPr="00F60803">
        <w:rPr>
          <w:rFonts w:ascii="Traditional Arabic" w:hAnsi="Traditional Arabic" w:cs="Traditional Arabic" w:hint="cs"/>
          <w:color w:val="000000" w:themeColor="text1"/>
          <w:sz w:val="28"/>
          <w:szCs w:val="28"/>
          <w:u w:color="365F91"/>
          <w:rtl/>
        </w:rPr>
        <w:t>مقدم</w:t>
      </w:r>
      <w:r w:rsidR="00EB55FF" w:rsidRPr="00F60803">
        <w:rPr>
          <w:rFonts w:ascii="Traditional Arabic" w:hAnsi="Traditional Arabic" w:cs="Traditional Arabic" w:hint="cs"/>
          <w:color w:val="000000" w:themeColor="text1"/>
          <w:sz w:val="28"/>
          <w:szCs w:val="28"/>
          <w:u w:color="365F91"/>
          <w:rtl/>
        </w:rPr>
        <w:t>ة</w:t>
      </w:r>
      <w:r w:rsidR="00AA37A3" w:rsidRPr="00F60803">
        <w:rPr>
          <w:rFonts w:ascii="Traditional Arabic" w:hAnsi="Traditional Arabic" w:cs="Traditional Arabic" w:hint="cs"/>
          <w:color w:val="000000" w:themeColor="text1"/>
          <w:sz w:val="28"/>
          <w:szCs w:val="28"/>
          <w:u w:color="365F91"/>
          <w:rtl/>
        </w:rPr>
        <w:t xml:space="preserve"> </w:t>
      </w:r>
      <w:bookmarkStart w:id="0" w:name="_Hlk88409810"/>
    </w:p>
    <w:p w14:paraId="2F6FDE75" w14:textId="77777777" w:rsidR="002F2612" w:rsidRPr="00F60803" w:rsidRDefault="002131BA"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١-</w:t>
      </w:r>
      <w:r w:rsidR="006D6CD6" w:rsidRPr="00F60803">
        <w:rPr>
          <w:rFonts w:ascii="Traditional Arabic" w:eastAsia="Cambria" w:hAnsi="Traditional Arabic" w:cs="Traditional Arabic" w:hint="cs"/>
          <w:color w:val="000000" w:themeColor="text1"/>
          <w:sz w:val="28"/>
          <w:szCs w:val="28"/>
          <w:u w:color="365F91"/>
          <w:rtl/>
        </w:rPr>
        <w:t xml:space="preserve"> نشأة القصيبي </w:t>
      </w:r>
      <w:r w:rsidR="00BC2CD0" w:rsidRPr="00F60803">
        <w:rPr>
          <w:rFonts w:ascii="Traditional Arabic" w:eastAsia="Cambria" w:hAnsi="Traditional Arabic" w:cs="Traditional Arabic" w:hint="cs"/>
          <w:color w:val="000000" w:themeColor="text1"/>
          <w:sz w:val="28"/>
          <w:szCs w:val="28"/>
          <w:u w:color="365F91"/>
          <w:rtl/>
        </w:rPr>
        <w:t>والعامل المؤثر في شعره</w:t>
      </w:r>
      <w:r w:rsidR="00EB55FF" w:rsidRPr="00F60803">
        <w:rPr>
          <w:rFonts w:ascii="Traditional Arabic" w:eastAsia="Cambria" w:hAnsi="Traditional Arabic" w:cs="Traditional Arabic" w:hint="cs"/>
          <w:color w:val="000000" w:themeColor="text1"/>
          <w:sz w:val="28"/>
          <w:szCs w:val="28"/>
          <w:u w:color="365F91"/>
          <w:rtl/>
        </w:rPr>
        <w:t>.</w:t>
      </w:r>
      <w:r w:rsidR="00BC2CD0" w:rsidRPr="00F60803">
        <w:rPr>
          <w:rFonts w:ascii="Traditional Arabic" w:eastAsia="Cambria" w:hAnsi="Traditional Arabic" w:cs="Traditional Arabic" w:hint="cs"/>
          <w:b/>
          <w:bCs/>
          <w:color w:val="000000" w:themeColor="text1"/>
          <w:sz w:val="28"/>
          <w:szCs w:val="28"/>
          <w:u w:color="365F91"/>
          <w:rtl/>
        </w:rPr>
        <w:t xml:space="preserve"> </w:t>
      </w:r>
      <w:bookmarkEnd w:id="0"/>
    </w:p>
    <w:p w14:paraId="5650065E" w14:textId="77777777" w:rsidR="002F2612" w:rsidRPr="00F60803" w:rsidRDefault="002131BA"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أ</w:t>
      </w:r>
      <w:r w:rsidR="00AA37A3" w:rsidRPr="00F60803">
        <w:rPr>
          <w:rFonts w:ascii="Traditional Arabic" w:eastAsia="Cambria" w:hAnsi="Traditional Arabic" w:cs="Traditional Arabic" w:hint="cs"/>
          <w:color w:val="000000" w:themeColor="text1"/>
          <w:sz w:val="28"/>
          <w:szCs w:val="28"/>
          <w:u w:color="365F91"/>
          <w:rtl/>
        </w:rPr>
        <w:t xml:space="preserve"> : </w:t>
      </w:r>
      <w:r w:rsidR="00BC2CD0" w:rsidRPr="00F60803">
        <w:rPr>
          <w:rFonts w:ascii="Traditional Arabic" w:eastAsia="Cambria" w:hAnsi="Traditional Arabic" w:cs="Traditional Arabic" w:hint="cs"/>
          <w:color w:val="000000" w:themeColor="text1"/>
          <w:sz w:val="28"/>
          <w:szCs w:val="28"/>
          <w:u w:color="365F91"/>
          <w:rtl/>
        </w:rPr>
        <w:t>نشأة القصيبي</w:t>
      </w:r>
      <w:r w:rsidR="00EB55FF" w:rsidRPr="00F60803">
        <w:rPr>
          <w:rFonts w:ascii="Traditional Arabic" w:eastAsia="Cambria" w:hAnsi="Traditional Arabic" w:cs="Traditional Arabic" w:hint="cs"/>
          <w:color w:val="000000" w:themeColor="text1"/>
          <w:sz w:val="28"/>
          <w:szCs w:val="28"/>
          <w:u w:color="365F91"/>
          <w:rtl/>
        </w:rPr>
        <w:t>.</w:t>
      </w:r>
    </w:p>
    <w:p w14:paraId="572D8466" w14:textId="77777777" w:rsidR="002F2612" w:rsidRPr="00F60803" w:rsidRDefault="002131BA"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ب</w:t>
      </w:r>
      <w:r w:rsidR="00AA37A3" w:rsidRPr="00F60803">
        <w:rPr>
          <w:rFonts w:ascii="Traditional Arabic" w:eastAsia="Cambria" w:hAnsi="Traditional Arabic" w:cs="Traditional Arabic" w:hint="cs"/>
          <w:color w:val="000000" w:themeColor="text1"/>
          <w:sz w:val="28"/>
          <w:szCs w:val="28"/>
          <w:u w:color="365F91"/>
          <w:rtl/>
        </w:rPr>
        <w:t xml:space="preserve"> : </w:t>
      </w:r>
      <w:r w:rsidR="00BC2CD0" w:rsidRPr="00F60803">
        <w:rPr>
          <w:rFonts w:ascii="Traditional Arabic" w:eastAsia="Cambria" w:hAnsi="Traditional Arabic" w:cs="Traditional Arabic" w:hint="cs"/>
          <w:color w:val="000000" w:themeColor="text1"/>
          <w:sz w:val="28"/>
          <w:szCs w:val="28"/>
          <w:u w:color="365F91"/>
          <w:rtl/>
        </w:rPr>
        <w:t>العوامل المؤثره في شعره</w:t>
      </w:r>
      <w:r w:rsidR="00AA37A3" w:rsidRPr="00F60803">
        <w:rPr>
          <w:rFonts w:ascii="Traditional Arabic" w:eastAsia="Cambria" w:hAnsi="Traditional Arabic" w:cs="Traditional Arabic" w:hint="cs"/>
          <w:color w:val="000000" w:themeColor="text1"/>
          <w:sz w:val="28"/>
          <w:szCs w:val="28"/>
          <w:u w:color="365F91"/>
          <w:rtl/>
        </w:rPr>
        <w:t xml:space="preserve"> </w:t>
      </w:r>
      <w:r w:rsidR="00EB55FF" w:rsidRPr="00F60803">
        <w:rPr>
          <w:rFonts w:ascii="Traditional Arabic" w:eastAsia="Cambria" w:hAnsi="Traditional Arabic" w:cs="Traditional Arabic" w:hint="cs"/>
          <w:color w:val="000000" w:themeColor="text1"/>
          <w:sz w:val="28"/>
          <w:szCs w:val="28"/>
          <w:u w:color="365F91"/>
          <w:rtl/>
        </w:rPr>
        <w:t>.</w:t>
      </w:r>
      <w:r w:rsidR="00AA37A3" w:rsidRPr="00F60803">
        <w:rPr>
          <w:rFonts w:ascii="Traditional Arabic" w:eastAsia="Cambria" w:hAnsi="Traditional Arabic" w:cs="Traditional Arabic" w:hint="cs"/>
          <w:color w:val="000000" w:themeColor="text1"/>
          <w:sz w:val="28"/>
          <w:szCs w:val="28"/>
          <w:u w:color="365F91"/>
          <w:rtl/>
        </w:rPr>
        <w:t xml:space="preserve"> </w:t>
      </w:r>
    </w:p>
    <w:p w14:paraId="191FE101" w14:textId="77777777" w:rsidR="002F2612" w:rsidRPr="00F60803" w:rsidRDefault="002131BA"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٢- </w:t>
      </w:r>
      <w:r w:rsidR="00BC2CD0" w:rsidRPr="00F60803">
        <w:rPr>
          <w:rFonts w:ascii="Traditional Arabic" w:eastAsia="Cambria" w:hAnsi="Traditional Arabic" w:cs="Traditional Arabic" w:hint="cs"/>
          <w:color w:val="000000" w:themeColor="text1"/>
          <w:sz w:val="28"/>
          <w:szCs w:val="28"/>
          <w:u w:color="365F91"/>
          <w:rtl/>
        </w:rPr>
        <w:t>مفهوم التضاد ونماذج من التضاد المعنوي في شعر القصيبي</w:t>
      </w:r>
      <w:r w:rsidR="00EB55FF" w:rsidRPr="00F60803">
        <w:rPr>
          <w:rFonts w:ascii="Traditional Arabic" w:eastAsia="Cambria" w:hAnsi="Traditional Arabic" w:cs="Traditional Arabic" w:hint="cs"/>
          <w:color w:val="000000" w:themeColor="text1"/>
          <w:sz w:val="28"/>
          <w:szCs w:val="28"/>
          <w:u w:color="365F91"/>
          <w:rtl/>
        </w:rPr>
        <w:t>.</w:t>
      </w:r>
    </w:p>
    <w:p w14:paraId="1C9CD048" w14:textId="77777777" w:rsidR="002F2612" w:rsidRPr="00F60803" w:rsidRDefault="002131BA"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أ</w:t>
      </w:r>
      <w:r w:rsidR="00BC2CD0" w:rsidRPr="00F60803">
        <w:rPr>
          <w:rFonts w:ascii="Traditional Arabic" w:eastAsia="Cambria" w:hAnsi="Traditional Arabic" w:cs="Traditional Arabic" w:hint="cs"/>
          <w:color w:val="000000" w:themeColor="text1"/>
          <w:sz w:val="28"/>
          <w:szCs w:val="28"/>
          <w:u w:color="365F91"/>
          <w:rtl/>
        </w:rPr>
        <w:t xml:space="preserve"> : معنى التضاد لغة واصطلاح</w:t>
      </w:r>
      <w:r w:rsidR="00EB55FF" w:rsidRPr="00F60803">
        <w:rPr>
          <w:rFonts w:ascii="Traditional Arabic" w:eastAsia="Cambria" w:hAnsi="Traditional Arabic" w:cs="Traditional Arabic" w:hint="cs"/>
          <w:color w:val="000000" w:themeColor="text1"/>
          <w:sz w:val="28"/>
          <w:szCs w:val="28"/>
          <w:u w:color="365F91"/>
          <w:rtl/>
        </w:rPr>
        <w:t>ًا.</w:t>
      </w:r>
      <w:r w:rsidR="00BC2CD0" w:rsidRPr="00F60803">
        <w:rPr>
          <w:rFonts w:ascii="Traditional Arabic" w:eastAsia="Cambria" w:hAnsi="Traditional Arabic" w:cs="Traditional Arabic" w:hint="cs"/>
          <w:color w:val="000000" w:themeColor="text1"/>
          <w:sz w:val="28"/>
          <w:szCs w:val="28"/>
          <w:u w:color="365F91"/>
          <w:rtl/>
        </w:rPr>
        <w:t xml:space="preserve"> </w:t>
      </w:r>
    </w:p>
    <w:p w14:paraId="665AA7E1" w14:textId="77777777" w:rsidR="002F2612" w:rsidRPr="00F60803" w:rsidRDefault="00937711"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lastRenderedPageBreak/>
        <w:t>ب</w:t>
      </w:r>
      <w:r w:rsidR="00BC2CD0" w:rsidRPr="00F60803">
        <w:rPr>
          <w:rFonts w:ascii="Traditional Arabic" w:eastAsia="Cambria" w:hAnsi="Traditional Arabic" w:cs="Traditional Arabic" w:hint="cs"/>
          <w:color w:val="000000" w:themeColor="text1"/>
          <w:sz w:val="28"/>
          <w:szCs w:val="28"/>
          <w:u w:color="365F91"/>
          <w:rtl/>
        </w:rPr>
        <w:t xml:space="preserve"> : نماذج تحليلة من التضاد المعنوي في قصيدة</w:t>
      </w:r>
      <w:r w:rsidR="00EB55FF" w:rsidRPr="00F60803">
        <w:rPr>
          <w:rFonts w:ascii="Traditional Arabic" w:eastAsia="Cambria" w:hAnsi="Traditional Arabic" w:cs="Traditional Arabic" w:hint="cs"/>
          <w:color w:val="000000" w:themeColor="text1"/>
          <w:sz w:val="28"/>
          <w:szCs w:val="28"/>
          <w:u w:color="365F91"/>
          <w:rtl/>
        </w:rPr>
        <w:t>:</w:t>
      </w:r>
      <w:r w:rsidR="00BC2CD0" w:rsidRPr="00F60803">
        <w:rPr>
          <w:rFonts w:ascii="Traditional Arabic" w:eastAsia="Cambria" w:hAnsi="Traditional Arabic" w:cs="Traditional Arabic" w:hint="cs"/>
          <w:color w:val="000000" w:themeColor="text1"/>
          <w:sz w:val="28"/>
          <w:szCs w:val="28"/>
          <w:u w:color="365F91"/>
          <w:rtl/>
        </w:rPr>
        <w:t xml:space="preserve"> </w:t>
      </w:r>
      <w:r w:rsidR="00EB55FF" w:rsidRPr="00F60803">
        <w:rPr>
          <w:rFonts w:ascii="Traditional Arabic" w:eastAsia="Cambria" w:hAnsi="Traditional Arabic" w:cs="Traditional Arabic" w:hint="cs"/>
          <w:color w:val="000000" w:themeColor="text1"/>
          <w:sz w:val="28"/>
          <w:szCs w:val="28"/>
          <w:u w:color="365F91"/>
          <w:rtl/>
        </w:rPr>
        <w:t>"</w:t>
      </w:r>
      <w:r w:rsidR="00546EF3" w:rsidRPr="00F60803">
        <w:rPr>
          <w:rFonts w:ascii="Traditional Arabic" w:eastAsia="Cambria" w:hAnsi="Traditional Arabic" w:cs="Traditional Arabic" w:hint="cs"/>
          <w:color w:val="000000" w:themeColor="text1"/>
          <w:sz w:val="28"/>
          <w:szCs w:val="28"/>
          <w:u w:color="365F91"/>
          <w:rtl/>
        </w:rPr>
        <w:t>يا</w:t>
      </w:r>
      <w:r w:rsidR="00EB55FF" w:rsidRPr="00F60803">
        <w:rPr>
          <w:rFonts w:ascii="Traditional Arabic" w:eastAsia="Cambria" w:hAnsi="Traditional Arabic" w:cs="Traditional Arabic" w:hint="cs"/>
          <w:color w:val="000000" w:themeColor="text1"/>
          <w:sz w:val="28"/>
          <w:szCs w:val="28"/>
          <w:u w:color="365F91"/>
          <w:rtl/>
        </w:rPr>
        <w:t xml:space="preserve"> </w:t>
      </w:r>
      <w:r w:rsidR="00010243" w:rsidRPr="00F60803">
        <w:rPr>
          <w:rFonts w:ascii="Traditional Arabic" w:eastAsia="Cambria" w:hAnsi="Traditional Arabic" w:cs="Traditional Arabic" w:hint="cs"/>
          <w:color w:val="000000" w:themeColor="text1"/>
          <w:sz w:val="28"/>
          <w:szCs w:val="28"/>
          <w:u w:color="365F91"/>
          <w:rtl/>
        </w:rPr>
        <w:t>أ</w:t>
      </w:r>
      <w:r w:rsidR="00546EF3" w:rsidRPr="00F60803">
        <w:rPr>
          <w:rFonts w:ascii="Traditional Arabic" w:eastAsia="Cambria" w:hAnsi="Traditional Arabic" w:cs="Traditional Arabic" w:hint="cs"/>
          <w:color w:val="000000" w:themeColor="text1"/>
          <w:sz w:val="28"/>
          <w:szCs w:val="28"/>
          <w:u w:color="365F91"/>
          <w:rtl/>
        </w:rPr>
        <w:t>عز</w:t>
      </w:r>
      <w:r w:rsidR="00EB55FF" w:rsidRPr="00F60803">
        <w:rPr>
          <w:rFonts w:ascii="Traditional Arabic" w:eastAsia="Cambria" w:hAnsi="Traditional Arabic" w:cs="Traditional Arabic" w:hint="cs"/>
          <w:color w:val="000000" w:themeColor="text1"/>
          <w:sz w:val="28"/>
          <w:szCs w:val="28"/>
          <w:u w:color="365F91"/>
          <w:rtl/>
        </w:rPr>
        <w:t xml:space="preserve"> </w:t>
      </w:r>
      <w:r w:rsidR="00546EF3" w:rsidRPr="00F60803">
        <w:rPr>
          <w:rFonts w:ascii="Traditional Arabic" w:eastAsia="Cambria" w:hAnsi="Traditional Arabic" w:cs="Traditional Arabic" w:hint="cs"/>
          <w:color w:val="000000" w:themeColor="text1"/>
          <w:sz w:val="28"/>
          <w:szCs w:val="28"/>
          <w:u w:color="365F91"/>
          <w:rtl/>
        </w:rPr>
        <w:t>النساء</w:t>
      </w:r>
      <w:r w:rsidR="00EB55FF" w:rsidRPr="00F60803">
        <w:rPr>
          <w:rFonts w:ascii="Traditional Arabic" w:eastAsia="Cambria" w:hAnsi="Traditional Arabic" w:cs="Traditional Arabic" w:hint="cs"/>
          <w:color w:val="000000" w:themeColor="text1"/>
          <w:sz w:val="28"/>
          <w:szCs w:val="28"/>
          <w:u w:color="365F91"/>
          <w:rtl/>
        </w:rPr>
        <w:t>".</w:t>
      </w:r>
    </w:p>
    <w:p w14:paraId="0B370C1A" w14:textId="77777777" w:rsidR="002F2612" w:rsidRPr="00F60803" w:rsidRDefault="00AA37A3" w:rsidP="00226289">
      <w:pPr>
        <w:tabs>
          <w:tab w:val="left" w:pos="2776"/>
        </w:tabs>
        <w:ind w:right="0" w:firstLine="560"/>
        <w:jc w:val="both"/>
        <w:rPr>
          <w:rFonts w:ascii="Traditional Arabic" w:eastAsia="Cambria" w:hAnsi="Traditional Arabic" w:cs="Traditional Arabic"/>
          <w:b/>
          <w:b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Pr>
        <w:t xml:space="preserve"> </w:t>
      </w:r>
      <w:r w:rsidR="00B82FEB"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الخاتمة</w:t>
      </w:r>
      <w:r w:rsidR="00EB55FF" w:rsidRPr="00F60803">
        <w:rPr>
          <w:rFonts w:ascii="Traditional Arabic" w:eastAsia="Cambria" w:hAnsi="Traditional Arabic" w:cs="Traditional Arabic" w:hint="cs"/>
          <w:color w:val="000000" w:themeColor="text1"/>
          <w:sz w:val="28"/>
          <w:szCs w:val="28"/>
          <w:u w:color="365F91"/>
          <w:rtl/>
        </w:rPr>
        <w:t>.</w:t>
      </w:r>
    </w:p>
    <w:p w14:paraId="693D8833" w14:textId="77777777" w:rsidR="002F2612" w:rsidRPr="00F60803" w:rsidRDefault="007242E7" w:rsidP="00226289">
      <w:pPr>
        <w:tabs>
          <w:tab w:val="left" w:pos="2776"/>
        </w:tabs>
        <w:ind w:right="0" w:firstLine="560"/>
        <w:jc w:val="both"/>
        <w:rPr>
          <w:rFonts w:ascii="Traditional Arabic" w:eastAsia="Cambria" w:hAnsi="Traditional Arabic" w:cs="Traditional Arabic"/>
          <w:b/>
          <w:bCs/>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t>١:</w:t>
      </w:r>
      <w:r w:rsidR="00796C74" w:rsidRPr="00F60803">
        <w:rPr>
          <w:rFonts w:ascii="Traditional Arabic" w:eastAsia="Cambria" w:hAnsi="Traditional Arabic" w:cs="Traditional Arabic" w:hint="cs"/>
          <w:b/>
          <w:bCs/>
          <w:color w:val="000000" w:themeColor="text1"/>
          <w:sz w:val="28"/>
          <w:szCs w:val="28"/>
          <w:u w:color="365F91"/>
          <w:rtl/>
        </w:rPr>
        <w:t xml:space="preserve"> نشأة القصيبي والعامل المؤثر في شعره</w:t>
      </w:r>
    </w:p>
    <w:p w14:paraId="1DBFB7E2" w14:textId="77777777" w:rsidR="002F2612" w:rsidRPr="00F60803" w:rsidRDefault="00AC267A"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t xml:space="preserve">أ: </w:t>
      </w:r>
      <w:r w:rsidR="00BC5217" w:rsidRPr="00F60803">
        <w:rPr>
          <w:rFonts w:ascii="Traditional Arabic" w:eastAsia="Cambria" w:hAnsi="Traditional Arabic" w:cs="Traditional Arabic" w:hint="cs"/>
          <w:b/>
          <w:bCs/>
          <w:color w:val="000000" w:themeColor="text1"/>
          <w:sz w:val="28"/>
          <w:szCs w:val="28"/>
          <w:u w:color="365F91"/>
          <w:rtl/>
        </w:rPr>
        <w:t xml:space="preserve"> نشأة القصيبي </w:t>
      </w:r>
    </w:p>
    <w:p w14:paraId="1963656A" w14:textId="77777777" w:rsidR="002F2612" w:rsidRPr="00F60803" w:rsidRDefault="00BC5217" w:rsidP="00226289">
      <w:pPr>
        <w:tabs>
          <w:tab w:val="left" w:pos="2776"/>
        </w:tabs>
        <w:ind w:right="0" w:firstLine="560"/>
        <w:jc w:val="both"/>
        <w:rPr>
          <w:rFonts w:ascii="Traditional Arabic" w:eastAsia="Cambria" w:hAnsi="Traditional Arabic" w:cs="Traditional Arabic"/>
          <w:b/>
          <w:b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غازي عبد الرحمن القصيبي، شاعر</w:t>
      </w:r>
      <w:r w:rsidR="009412A1"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وأديب</w:t>
      </w:r>
      <w:r w:rsidR="009412A1"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وسفير دبلوماسي</w:t>
      </w:r>
      <w:r w:rsidR="009412A1"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ووزير سعودي، قضى سنوات عمره الأولى في" الأحساء"</w:t>
      </w:r>
      <w:r w:rsidR="009412A1"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ثم انتقل بعدها إلى المنامة </w:t>
      </w:r>
      <w:r w:rsidR="009412A1" w:rsidRPr="00F60803">
        <w:rPr>
          <w:rFonts w:ascii="Traditional Arabic" w:eastAsia="Cambria" w:hAnsi="Traditional Arabic" w:cs="Traditional Arabic" w:hint="cs"/>
          <w:color w:val="000000" w:themeColor="text1"/>
          <w:sz w:val="28"/>
          <w:szCs w:val="28"/>
          <w:u w:color="365F91"/>
          <w:rtl/>
        </w:rPr>
        <w:t xml:space="preserve">في </w:t>
      </w:r>
      <w:r w:rsidRPr="00F60803">
        <w:rPr>
          <w:rFonts w:ascii="Traditional Arabic" w:eastAsia="Cambria" w:hAnsi="Traditional Arabic" w:cs="Traditional Arabic" w:hint="cs"/>
          <w:color w:val="000000" w:themeColor="text1"/>
          <w:sz w:val="28"/>
          <w:szCs w:val="28"/>
          <w:u w:color="365F91"/>
          <w:rtl/>
        </w:rPr>
        <w:t>البحرين</w:t>
      </w:r>
      <w:r w:rsidR="009412A1"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ليدرس فيها مراحل التعليم، حصل على درجة البكالوريوس من كلية الحقوق في جامعة القاهرة، ثم حصل على درجة الماجستير في العلاقات الدولية من جامعة جنوب كاليفورنيا التي لم يكن يريد الدراسة بها، بل كان يريد دراسة القانون الدولي </w:t>
      </w:r>
      <w:r w:rsidR="00841C24" w:rsidRPr="00F60803">
        <w:rPr>
          <w:rFonts w:ascii="Traditional Arabic" w:eastAsia="Cambria" w:hAnsi="Traditional Arabic" w:cs="Traditional Arabic" w:hint="cs"/>
          <w:color w:val="000000" w:themeColor="text1"/>
          <w:sz w:val="28"/>
          <w:szCs w:val="28"/>
          <w:u w:color="365F91"/>
          <w:rtl/>
        </w:rPr>
        <w:t>في جامعات أخرى من جامعات أمريكا</w:t>
      </w:r>
      <w:r w:rsidR="00841C24" w:rsidRPr="00F60803">
        <w:rPr>
          <w:rStyle w:val="ac"/>
          <w:rFonts w:ascii="Traditional Arabic" w:eastAsia="Cambria" w:hAnsi="Traditional Arabic" w:cs="Traditional Arabic" w:hint="cs"/>
          <w:color w:val="000000" w:themeColor="text1"/>
          <w:sz w:val="28"/>
          <w:szCs w:val="28"/>
          <w:u w:color="365F91"/>
          <w:rtl/>
        </w:rPr>
        <w:footnoteReference w:id="7"/>
      </w:r>
      <w:r w:rsidR="009412A1"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 xml:space="preserve"> وبالفعل حصل على عدد من القبولات في جامعات عدة</w:t>
      </w:r>
      <w:r w:rsidR="009412A1"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ولكن </w:t>
      </w:r>
      <w:r w:rsidR="009412A1" w:rsidRPr="00F60803">
        <w:rPr>
          <w:rFonts w:ascii="Traditional Arabic" w:eastAsia="Cambria" w:hAnsi="Traditional Arabic" w:cs="Traditional Arabic" w:hint="cs"/>
          <w:color w:val="000000" w:themeColor="text1"/>
          <w:sz w:val="28"/>
          <w:szCs w:val="28"/>
          <w:u w:color="365F91"/>
          <w:rtl/>
        </w:rPr>
        <w:t xml:space="preserve">بسبب </w:t>
      </w:r>
      <w:r w:rsidRPr="00F60803">
        <w:rPr>
          <w:rFonts w:ascii="Traditional Arabic" w:eastAsia="Cambria" w:hAnsi="Traditional Arabic" w:cs="Traditional Arabic" w:hint="cs"/>
          <w:color w:val="000000" w:themeColor="text1"/>
          <w:sz w:val="28"/>
          <w:szCs w:val="28"/>
          <w:u w:color="365F91"/>
          <w:rtl/>
        </w:rPr>
        <w:t>مرض أخيه نبيل اضطر إلى الانتقال إلى جواره</w:t>
      </w:r>
      <w:r w:rsidR="009412A1"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والدراسة في جنوب كاليفورنيا</w:t>
      </w:r>
      <w:r w:rsidR="009412A1"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وبالتحديد في لوس أنجلوس</w:t>
      </w:r>
      <w:r w:rsidR="009412A1"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ولم يجد التخصص المطلوب فيها</w:t>
      </w:r>
      <w:r w:rsidR="009412A1"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فاضطر إلى دراسة العلاقات الدولية</w:t>
      </w:r>
      <w:r w:rsidR="009412A1"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أما الدكتوراه ففي العلاقات الدولية من جامعة لندن</w:t>
      </w:r>
      <w:r w:rsidR="009412A1"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والتي كانت رسالتها فيها حول اليمن</w:t>
      </w:r>
      <w:r w:rsidR="009412A1"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كما أوضح ذلك في كتابه حياة في الإدارة</w:t>
      </w:r>
      <w:r w:rsidR="00841C24" w:rsidRPr="00F60803">
        <w:rPr>
          <w:rStyle w:val="ac"/>
          <w:rFonts w:ascii="Traditional Arabic" w:eastAsia="Cambria" w:hAnsi="Traditional Arabic" w:cs="Traditional Arabic" w:hint="cs"/>
          <w:color w:val="000000" w:themeColor="text1"/>
          <w:sz w:val="28"/>
          <w:szCs w:val="28"/>
          <w:u w:color="365F91"/>
          <w:rtl/>
        </w:rPr>
        <w:footnoteReference w:id="8"/>
      </w:r>
      <w:r w:rsidR="009412A1" w:rsidRPr="00F60803">
        <w:rPr>
          <w:rFonts w:ascii="Traditional Arabic" w:eastAsia="Cambria" w:hAnsi="Traditional Arabic" w:cs="Traditional Arabic" w:hint="cs"/>
          <w:color w:val="000000" w:themeColor="text1"/>
          <w:sz w:val="28"/>
          <w:szCs w:val="28"/>
          <w:u w:color="365F91"/>
          <w:rtl/>
        </w:rPr>
        <w:t xml:space="preserve">. وقد </w:t>
      </w:r>
      <w:r w:rsidR="00530039" w:rsidRPr="00F60803">
        <w:rPr>
          <w:rFonts w:ascii="Traditional Arabic" w:eastAsia="Cambria" w:hAnsi="Traditional Arabic" w:cs="Traditional Arabic" w:hint="cs"/>
          <w:color w:val="000000" w:themeColor="text1"/>
          <w:sz w:val="28"/>
          <w:szCs w:val="28"/>
          <w:u w:color="365F91"/>
          <w:rtl/>
        </w:rPr>
        <w:t>نشرتْ جريدةُ المسائية السعودية يوم 30 أكتوبر سنة 1983م توضيحاً من غازي القصيبي يتعلق بأصل انتسابه</w:t>
      </w:r>
      <w:r w:rsidR="009412A1" w:rsidRPr="00F60803">
        <w:rPr>
          <w:rFonts w:ascii="Traditional Arabic" w:eastAsia="Cambria" w:hAnsi="Traditional Arabic" w:cs="Traditional Arabic" w:hint="cs"/>
          <w:color w:val="000000" w:themeColor="text1"/>
          <w:sz w:val="28"/>
          <w:szCs w:val="28"/>
          <w:u w:color="365F91"/>
          <w:rtl/>
        </w:rPr>
        <w:t>،</w:t>
      </w:r>
      <w:r w:rsidR="00530039" w:rsidRPr="00F60803">
        <w:rPr>
          <w:rFonts w:ascii="Traditional Arabic" w:eastAsia="Cambria" w:hAnsi="Traditional Arabic" w:cs="Traditional Arabic" w:hint="cs"/>
          <w:color w:val="000000" w:themeColor="text1"/>
          <w:sz w:val="28"/>
          <w:szCs w:val="28"/>
          <w:u w:color="365F91"/>
          <w:rtl/>
        </w:rPr>
        <w:t xml:space="preserve"> فقال</w:t>
      </w:r>
      <w:r w:rsidR="009412A1" w:rsidRPr="00F60803">
        <w:rPr>
          <w:rFonts w:ascii="Traditional Arabic" w:eastAsia="Cambria" w:hAnsi="Traditional Arabic" w:cs="Traditional Arabic" w:hint="cs"/>
          <w:color w:val="000000" w:themeColor="text1"/>
          <w:sz w:val="28"/>
          <w:szCs w:val="28"/>
          <w:u w:color="365F91"/>
          <w:rtl/>
        </w:rPr>
        <w:t>:</w:t>
      </w:r>
      <w:r w:rsidR="00530039" w:rsidRPr="00F60803">
        <w:rPr>
          <w:rFonts w:ascii="Traditional Arabic" w:eastAsia="Cambria" w:hAnsi="Traditional Arabic" w:cs="Traditional Arabic" w:hint="cs"/>
          <w:color w:val="000000" w:themeColor="text1"/>
          <w:sz w:val="28"/>
          <w:szCs w:val="28"/>
          <w:u w:color="365F91"/>
          <w:rtl/>
        </w:rPr>
        <w:t xml:space="preserve"> "لم أكن أتصور أن أصلي</w:t>
      </w:r>
      <w:r w:rsidR="009412A1" w:rsidRPr="00F60803">
        <w:rPr>
          <w:rFonts w:ascii="Traditional Arabic" w:eastAsia="Cambria" w:hAnsi="Traditional Arabic" w:cs="Traditional Arabic" w:hint="cs"/>
          <w:color w:val="000000" w:themeColor="text1"/>
          <w:sz w:val="28"/>
          <w:szCs w:val="28"/>
          <w:u w:color="365F91"/>
          <w:rtl/>
        </w:rPr>
        <w:t>،</w:t>
      </w:r>
      <w:r w:rsidR="00530039" w:rsidRPr="00F60803">
        <w:rPr>
          <w:rFonts w:ascii="Traditional Arabic" w:eastAsia="Cambria" w:hAnsi="Traditional Arabic" w:cs="Traditional Arabic" w:hint="cs"/>
          <w:color w:val="000000" w:themeColor="text1"/>
          <w:sz w:val="28"/>
          <w:szCs w:val="28"/>
          <w:u w:color="365F91"/>
          <w:rtl/>
        </w:rPr>
        <w:t xml:space="preserve"> وفصلي يمكن أن يكونا محور الحديث في أي مجلس، ولعل هذا لقلة المواضيع الأخرى الهامة، إن منشأ العائلة من "القصب" بالفعل، ولقد وصل جدي الثالث إلى حريملاء، وكان فتى صغيرا فلُقّب بالقصيبي، واستقرت العائلة في حريملاء، ثم ن</w:t>
      </w:r>
      <w:r w:rsidR="00841C24" w:rsidRPr="00F60803">
        <w:rPr>
          <w:rFonts w:ascii="Traditional Arabic" w:eastAsia="Cambria" w:hAnsi="Traditional Arabic" w:cs="Traditional Arabic" w:hint="cs"/>
          <w:color w:val="000000" w:themeColor="text1"/>
          <w:sz w:val="28"/>
          <w:szCs w:val="28"/>
          <w:u w:color="365F91"/>
          <w:rtl/>
        </w:rPr>
        <w:t>زحت إلى الأحساء</w:t>
      </w:r>
      <w:r w:rsidR="00841C24" w:rsidRPr="00F60803">
        <w:rPr>
          <w:rStyle w:val="ac"/>
          <w:rFonts w:ascii="Traditional Arabic" w:eastAsia="Cambria" w:hAnsi="Traditional Arabic" w:cs="Traditional Arabic" w:hint="cs"/>
          <w:color w:val="000000" w:themeColor="text1"/>
          <w:sz w:val="28"/>
          <w:szCs w:val="28"/>
          <w:u w:color="365F91"/>
          <w:rtl/>
        </w:rPr>
        <w:footnoteReference w:id="9"/>
      </w:r>
      <w:r w:rsidR="009412A1" w:rsidRPr="00F60803">
        <w:rPr>
          <w:rFonts w:ascii="Traditional Arabic" w:eastAsia="Cambria" w:hAnsi="Traditional Arabic" w:cs="Traditional Arabic" w:hint="cs"/>
          <w:color w:val="000000" w:themeColor="text1"/>
          <w:sz w:val="28"/>
          <w:szCs w:val="28"/>
          <w:u w:color="365F91"/>
          <w:rtl/>
        </w:rPr>
        <w:t xml:space="preserve">، </w:t>
      </w:r>
      <w:r w:rsidR="00530039" w:rsidRPr="00F60803">
        <w:rPr>
          <w:rFonts w:ascii="Traditional Arabic" w:eastAsia="Cambria" w:hAnsi="Traditional Arabic" w:cs="Traditional Arabic" w:hint="cs"/>
          <w:color w:val="000000" w:themeColor="text1"/>
          <w:sz w:val="28"/>
          <w:szCs w:val="28"/>
          <w:u w:color="365F91"/>
          <w:rtl/>
        </w:rPr>
        <w:t>وهذا لإيضاح السجل التاريخي، أما من ناحية العواطف والانتماء فإنني أحسّ أنني ولدت في كل رملة من رمالنا</w:t>
      </w:r>
      <w:r w:rsidR="009412A1" w:rsidRPr="00F60803">
        <w:rPr>
          <w:rFonts w:ascii="Traditional Arabic" w:eastAsia="Cambria" w:hAnsi="Traditional Arabic" w:cs="Traditional Arabic" w:hint="cs"/>
          <w:color w:val="000000" w:themeColor="text1"/>
          <w:sz w:val="28"/>
          <w:szCs w:val="28"/>
          <w:u w:color="365F91"/>
          <w:rtl/>
        </w:rPr>
        <w:t>،</w:t>
      </w:r>
      <w:r w:rsidR="00530039" w:rsidRPr="00F60803">
        <w:rPr>
          <w:rFonts w:ascii="Traditional Arabic" w:eastAsia="Cambria" w:hAnsi="Traditional Arabic" w:cs="Traditional Arabic" w:hint="cs"/>
          <w:color w:val="000000" w:themeColor="text1"/>
          <w:sz w:val="28"/>
          <w:szCs w:val="28"/>
          <w:u w:color="365F91"/>
          <w:rtl/>
        </w:rPr>
        <w:t xml:space="preserve"> والتصقت بكل قطرة ماء</w:t>
      </w:r>
      <w:r w:rsidR="009412A1" w:rsidRPr="00F60803">
        <w:rPr>
          <w:rFonts w:ascii="Traditional Arabic" w:eastAsia="Cambria" w:hAnsi="Traditional Arabic" w:cs="Traditional Arabic" w:hint="cs"/>
          <w:color w:val="000000" w:themeColor="text1"/>
          <w:sz w:val="28"/>
          <w:szCs w:val="28"/>
          <w:u w:color="365F91"/>
          <w:rtl/>
        </w:rPr>
        <w:t xml:space="preserve"> </w:t>
      </w:r>
      <w:r w:rsidR="00530039" w:rsidRPr="00F60803">
        <w:rPr>
          <w:rFonts w:ascii="Traditional Arabic" w:eastAsia="Cambria" w:hAnsi="Traditional Arabic" w:cs="Traditional Arabic" w:hint="cs"/>
          <w:color w:val="000000" w:themeColor="text1"/>
          <w:sz w:val="28"/>
          <w:szCs w:val="28"/>
          <w:u w:color="365F91"/>
          <w:rtl/>
        </w:rPr>
        <w:t>في شواطئنا</w:t>
      </w:r>
      <w:r w:rsidR="009412A1" w:rsidRPr="00F60803">
        <w:rPr>
          <w:rFonts w:ascii="Traditional Arabic" w:eastAsia="Cambria" w:hAnsi="Traditional Arabic" w:cs="Traditional Arabic" w:hint="cs"/>
          <w:color w:val="000000" w:themeColor="text1"/>
          <w:sz w:val="28"/>
          <w:szCs w:val="28"/>
          <w:u w:color="365F91"/>
          <w:rtl/>
        </w:rPr>
        <w:t>،</w:t>
      </w:r>
      <w:r w:rsidR="00530039" w:rsidRPr="00F60803">
        <w:rPr>
          <w:rFonts w:ascii="Traditional Arabic" w:eastAsia="Cambria" w:hAnsi="Traditional Arabic" w:cs="Traditional Arabic" w:hint="cs"/>
          <w:color w:val="000000" w:themeColor="text1"/>
          <w:sz w:val="28"/>
          <w:szCs w:val="28"/>
          <w:u w:color="365F91"/>
          <w:rtl/>
        </w:rPr>
        <w:t xml:space="preserve"> وامتزجت مع كل غيمة في سمائن</w:t>
      </w:r>
      <w:r w:rsidR="00E23F68" w:rsidRPr="00F60803">
        <w:rPr>
          <w:rFonts w:ascii="Traditional Arabic" w:eastAsia="Cambria" w:hAnsi="Traditional Arabic" w:cs="Traditional Arabic" w:hint="cs"/>
          <w:color w:val="000000" w:themeColor="text1"/>
          <w:sz w:val="28"/>
          <w:szCs w:val="28"/>
          <w:u w:color="365F91"/>
          <w:rtl/>
        </w:rPr>
        <w:t>ا من أقصى هذه البلاد إلى أقصاها</w:t>
      </w:r>
      <w:r w:rsidR="00E23F68" w:rsidRPr="00F60803">
        <w:rPr>
          <w:rStyle w:val="ac"/>
          <w:rFonts w:ascii="Traditional Arabic" w:eastAsia="Cambria" w:hAnsi="Traditional Arabic" w:cs="Traditional Arabic" w:hint="cs"/>
          <w:color w:val="000000" w:themeColor="text1"/>
          <w:sz w:val="28"/>
          <w:szCs w:val="28"/>
          <w:u w:color="365F91"/>
          <w:rtl/>
        </w:rPr>
        <w:footnoteReference w:id="10"/>
      </w:r>
    </w:p>
    <w:p w14:paraId="5A50F553" w14:textId="77777777" w:rsidR="002F2612" w:rsidRPr="00F60803" w:rsidRDefault="00530039"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t>النشأة:</w:t>
      </w:r>
      <w:r w:rsidR="00E23F68" w:rsidRPr="00F60803">
        <w:rPr>
          <w:rStyle w:val="ac"/>
          <w:rFonts w:ascii="Traditional Arabic" w:eastAsia="Cambria" w:hAnsi="Traditional Arabic" w:cs="Traditional Arabic" w:hint="cs"/>
          <w:b/>
          <w:bCs/>
          <w:color w:val="000000" w:themeColor="text1"/>
          <w:sz w:val="28"/>
          <w:szCs w:val="28"/>
          <w:u w:color="365F91"/>
          <w:rtl/>
        </w:rPr>
        <w:footnoteReference w:id="11"/>
      </w:r>
    </w:p>
    <w:p w14:paraId="083819A0" w14:textId="77777777" w:rsidR="009A5CF6" w:rsidRPr="00F60803" w:rsidRDefault="00530039" w:rsidP="00226289">
      <w:pPr>
        <w:tabs>
          <w:tab w:val="left" w:pos="2776"/>
        </w:tabs>
        <w:ind w:right="0" w:firstLine="560"/>
        <w:jc w:val="both"/>
        <w:rPr>
          <w:rFonts w:ascii="Traditional Arabic" w:eastAsia="Cambria" w:hAnsi="Traditional Arabic" w:cs="Traditional Arabic"/>
          <w:b/>
          <w:b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في بيئة مشبعة بالكآبة كما يصفها القصيبي كانت ولادته التي وافقت اليوم الثاني من شهر مارس عام 1940 </w:t>
      </w:r>
      <w:r w:rsidR="009412A1"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 xml:space="preserve">ذلك الجو الكئيب كانت له مسبباته، فبعد تسعة أشهر من ولادة غازي توفيت والدته </w:t>
      </w:r>
      <w:r w:rsidR="005B5E9A" w:rsidRPr="00F60803">
        <w:rPr>
          <w:rFonts w:ascii="Traditional Arabic" w:eastAsia="Cambria" w:hAnsi="Traditional Arabic" w:cs="Traditional Arabic" w:hint="cs"/>
          <w:color w:val="000000" w:themeColor="text1"/>
          <w:sz w:val="28"/>
          <w:szCs w:val="28"/>
          <w:u w:color="365F91"/>
        </w:rPr>
        <w:t>)</w:t>
      </w:r>
      <w:r w:rsidR="005B5E9A" w:rsidRPr="00F60803">
        <w:rPr>
          <w:rStyle w:val="ac"/>
          <w:rFonts w:ascii="Traditional Arabic" w:eastAsia="Cambria" w:hAnsi="Traditional Arabic" w:cs="Traditional Arabic" w:hint="cs"/>
          <w:color w:val="000000" w:themeColor="text1"/>
          <w:sz w:val="28"/>
          <w:szCs w:val="28"/>
          <w:u w:color="365F91"/>
          <w:rtl/>
        </w:rPr>
        <w:footnoteReference w:id="12"/>
      </w:r>
      <w:r w:rsidR="005B5E9A" w:rsidRPr="00F60803">
        <w:rPr>
          <w:rFonts w:ascii="Traditional Arabic" w:eastAsia="Cambria" w:hAnsi="Traditional Arabic" w:cs="Traditional Arabic" w:hint="cs"/>
          <w:color w:val="000000" w:themeColor="text1"/>
          <w:sz w:val="28"/>
          <w:szCs w:val="28"/>
          <w:u w:color="365F91"/>
        </w:rPr>
        <w:t>(</w:t>
      </w:r>
      <w:r w:rsidR="009412A1" w:rsidRPr="00F60803">
        <w:rPr>
          <w:rFonts w:ascii="Traditional Arabic" w:eastAsia="Cambria" w:hAnsi="Traditional Arabic" w:cs="Traditional Arabic" w:hint="cs"/>
          <w:color w:val="000000" w:themeColor="text1"/>
          <w:sz w:val="28"/>
          <w:szCs w:val="28"/>
          <w:u w:color="365F91"/>
          <w:rtl/>
        </w:rPr>
        <w:t>،</w:t>
      </w:r>
      <w:r w:rsidR="00947D70"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وقبل ولادته بقليل كان جده لوالدته قد توفي أيضاً</w:t>
      </w:r>
      <w:r w:rsidR="00947D7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وإلى جانب هذا كله كان بلا أقران</w:t>
      </w:r>
      <w:r w:rsidR="00947D7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أو أطفال بعمره يؤنسونه، في ذلك الجو، يقول غازي: «ترعرعت متأرجحاً بين قطبين</w:t>
      </w:r>
      <w:r w:rsidR="00947D7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أولهما أبي</w:t>
      </w:r>
      <w:r w:rsidR="00947D7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وكان يتسم بالشدة والصرامة</w:t>
      </w:r>
      <w:r w:rsidR="00947D7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(كان الخروج إلى</w:t>
      </w:r>
      <w:r w:rsidR="00E23F68" w:rsidRPr="00F60803">
        <w:rPr>
          <w:rFonts w:ascii="Traditional Arabic" w:eastAsia="Cambria" w:hAnsi="Traditional Arabic" w:cs="Traditional Arabic" w:hint="cs"/>
          <w:color w:val="000000" w:themeColor="text1"/>
          <w:sz w:val="28"/>
          <w:szCs w:val="28"/>
          <w:u w:color="365F91"/>
          <w:rtl/>
        </w:rPr>
        <w:t xml:space="preserve"> الشارع محرّما على سبيل المثال.</w:t>
      </w:r>
      <w:r w:rsidR="0027100D" w:rsidRPr="00F60803">
        <w:rPr>
          <w:rFonts w:ascii="Traditional Arabic" w:eastAsia="Cambria" w:hAnsi="Traditional Arabic" w:cs="Traditional Arabic" w:hint="cs"/>
          <w:color w:val="000000" w:themeColor="text1"/>
          <w:sz w:val="28"/>
          <w:szCs w:val="28"/>
          <w:u w:color="365F91"/>
          <w:rtl/>
        </w:rPr>
        <w:t xml:space="preserve"> </w:t>
      </w:r>
      <w:r w:rsidR="00947D70" w:rsidRPr="00F60803">
        <w:rPr>
          <w:rFonts w:ascii="Traditional Arabic" w:eastAsia="Cambria" w:hAnsi="Traditional Arabic" w:cs="Traditional Arabic" w:hint="cs"/>
          <w:color w:val="000000" w:themeColor="text1"/>
          <w:sz w:val="28"/>
          <w:szCs w:val="28"/>
          <w:u w:color="365F91"/>
          <w:rtl/>
        </w:rPr>
        <w:t>، ..</w:t>
      </w:r>
      <w:r w:rsidRPr="00F60803">
        <w:rPr>
          <w:rFonts w:ascii="Traditional Arabic" w:eastAsia="Cambria" w:hAnsi="Traditional Arabic" w:cs="Traditional Arabic" w:hint="cs"/>
          <w:color w:val="000000" w:themeColor="text1"/>
          <w:sz w:val="28"/>
          <w:szCs w:val="28"/>
          <w:u w:color="365F91"/>
          <w:rtl/>
        </w:rPr>
        <w:t>وثانيهما جدتي لأمي، وكانت تتصف بالحنان المفرط والشفقة المتناهية على (الصغير اليتيم)</w:t>
      </w:r>
      <w:r w:rsidR="0027100D" w:rsidRPr="00F60803">
        <w:rPr>
          <w:rStyle w:val="ac"/>
          <w:rFonts w:ascii="Traditional Arabic" w:eastAsia="Cambria" w:hAnsi="Traditional Arabic" w:cs="Traditional Arabic" w:hint="cs"/>
          <w:color w:val="000000" w:themeColor="text1"/>
          <w:sz w:val="28"/>
          <w:szCs w:val="28"/>
          <w:u w:color="365F91"/>
          <w:rtl/>
        </w:rPr>
        <w:t xml:space="preserve"> </w:t>
      </w:r>
      <w:r w:rsidR="0027100D" w:rsidRPr="00F60803">
        <w:rPr>
          <w:rStyle w:val="ac"/>
          <w:rFonts w:ascii="Traditional Arabic" w:eastAsia="Cambria" w:hAnsi="Traditional Arabic" w:cs="Traditional Arabic" w:hint="cs"/>
          <w:color w:val="000000" w:themeColor="text1"/>
          <w:sz w:val="28"/>
          <w:szCs w:val="28"/>
          <w:u w:color="365F91"/>
          <w:rtl/>
        </w:rPr>
        <w:footnoteReference w:id="13"/>
      </w:r>
      <w:r w:rsidRPr="00F60803">
        <w:rPr>
          <w:rFonts w:ascii="Traditional Arabic" w:eastAsia="Cambria" w:hAnsi="Traditional Arabic" w:cs="Traditional Arabic" w:hint="cs"/>
          <w:color w:val="000000" w:themeColor="text1"/>
          <w:sz w:val="28"/>
          <w:szCs w:val="28"/>
          <w:u w:color="365F91"/>
          <w:rtl/>
        </w:rPr>
        <w:t>»</w:t>
      </w:r>
      <w:r w:rsidR="0027100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ولكن لم يكن لوجود هذين </w:t>
      </w:r>
      <w:r w:rsidR="0027100D" w:rsidRPr="00F60803">
        <w:rPr>
          <w:rFonts w:ascii="Traditional Arabic" w:eastAsia="Cambria" w:hAnsi="Traditional Arabic" w:cs="Traditional Arabic" w:hint="cs"/>
          <w:color w:val="000000" w:themeColor="text1"/>
          <w:sz w:val="28"/>
          <w:szCs w:val="28"/>
          <w:u w:color="365F91"/>
          <w:rtl/>
        </w:rPr>
        <w:t>القطبين</w:t>
      </w:r>
      <w:r w:rsidRPr="00F60803">
        <w:rPr>
          <w:rFonts w:ascii="Traditional Arabic" w:eastAsia="Cambria" w:hAnsi="Traditional Arabic" w:cs="Traditional Arabic" w:hint="cs"/>
          <w:color w:val="000000" w:themeColor="text1"/>
          <w:sz w:val="28"/>
          <w:szCs w:val="28"/>
          <w:u w:color="365F91"/>
          <w:rtl/>
        </w:rPr>
        <w:t xml:space="preserve"> في حياة غازي الطفل تأثير سلبي كما </w:t>
      </w:r>
      <w:r w:rsidRPr="00F60803">
        <w:rPr>
          <w:rFonts w:ascii="Traditional Arabic" w:eastAsia="Cambria" w:hAnsi="Traditional Arabic" w:cs="Traditional Arabic" w:hint="cs"/>
          <w:color w:val="000000" w:themeColor="text1"/>
          <w:sz w:val="28"/>
          <w:szCs w:val="28"/>
          <w:u w:color="365F91"/>
          <w:rtl/>
        </w:rPr>
        <w:lastRenderedPageBreak/>
        <w:t>قد يُتوقع</w:t>
      </w:r>
      <w:r w:rsidR="0027100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بل خرج من ذلك المأزق بمبدأ إداري يجزم بأن «السلطة بلا حزم تؤدي إلى تسيب خطر، وأن الحزم بلا رحمة يؤدي إلى طغيان أشد خطورة.» هذا المبدأ، الذي عايشه غازي الطفل طبقه غازي المدير</w:t>
      </w:r>
      <w:r w:rsidR="0027100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وغازي الوزير</w:t>
      </w:r>
      <w:r w:rsidR="0027100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وغازي السفير أيضاً</w:t>
      </w:r>
      <w:r w:rsidR="0027100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فكان على ما يبدو سبباً في نجاحاته المتواصلة في المجال الإداري، إلا أننا لا ندري بالضبط، ماذا كان أثر تلك النشأة لدى غازي الأديب</w:t>
      </w:r>
      <w:r w:rsidR="0027100D" w:rsidRPr="00F60803">
        <w:rPr>
          <w:rFonts w:ascii="Traditional Arabic" w:eastAsia="Cambria" w:hAnsi="Traditional Arabic" w:cs="Traditional Arabic" w:hint="cs"/>
          <w:color w:val="000000" w:themeColor="text1"/>
          <w:sz w:val="28"/>
          <w:szCs w:val="28"/>
          <w:u w:color="365F91"/>
          <w:rtl/>
        </w:rPr>
        <w:t>؟</w:t>
      </w:r>
    </w:p>
    <w:p w14:paraId="086CC8C2" w14:textId="77777777" w:rsidR="009A5CF6" w:rsidRPr="00F60803" w:rsidRDefault="004172EC"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t>المناصب التي تولاها:</w:t>
      </w:r>
      <w:r w:rsidR="00E23F68" w:rsidRPr="00F60803">
        <w:rPr>
          <w:rStyle w:val="ac"/>
          <w:rFonts w:ascii="Traditional Arabic" w:eastAsia="Cambria" w:hAnsi="Traditional Arabic" w:cs="Traditional Arabic" w:hint="cs"/>
          <w:b/>
          <w:bCs/>
          <w:color w:val="000000" w:themeColor="text1"/>
          <w:sz w:val="28"/>
          <w:szCs w:val="28"/>
          <w:u w:color="365F91"/>
          <w:rtl/>
        </w:rPr>
        <w:footnoteReference w:id="14"/>
      </w:r>
    </w:p>
    <w:p w14:paraId="26D75990" w14:textId="35BA9403" w:rsidR="00071B01" w:rsidRPr="00F60803" w:rsidRDefault="004172EC"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تولى القصيبي مناصب عدة</w:t>
      </w:r>
      <w:r w:rsidR="0027100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منها</w:t>
      </w:r>
      <w:r w:rsidR="0027100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أستاذ مساعد في كلية العلوم الإدارية </w:t>
      </w:r>
      <w:r w:rsidR="0027100D" w:rsidRPr="00F60803">
        <w:rPr>
          <w:rFonts w:ascii="Traditional Arabic" w:eastAsia="Cambria" w:hAnsi="Traditional Arabic" w:cs="Traditional Arabic" w:hint="cs"/>
          <w:color w:val="000000" w:themeColor="text1"/>
          <w:sz w:val="28"/>
          <w:szCs w:val="28"/>
          <w:u w:color="365F91"/>
          <w:rtl/>
        </w:rPr>
        <w:t xml:space="preserve">في </w:t>
      </w:r>
      <w:r w:rsidRPr="00F60803">
        <w:rPr>
          <w:rFonts w:ascii="Traditional Arabic" w:eastAsia="Cambria" w:hAnsi="Traditional Arabic" w:cs="Traditional Arabic" w:hint="cs"/>
          <w:color w:val="000000" w:themeColor="text1"/>
          <w:sz w:val="28"/>
          <w:szCs w:val="28"/>
          <w:u w:color="365F91"/>
          <w:rtl/>
        </w:rPr>
        <w:t>جامعة الملك سعود في الرياض 1965 - 1385هـ</w:t>
      </w:r>
      <w:r w:rsidR="0027100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ومستشار قانوني في مكاتب استشارية</w:t>
      </w:r>
      <w:r w:rsidR="0027100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وفي وزارة الدفاع والطيران (وزارة الدفاع حاليا)</w:t>
      </w:r>
      <w:r w:rsidR="0027100D"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 xml:space="preserve"> ووزارة المالية</w:t>
      </w:r>
      <w:r w:rsidR="0027100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ومعهد الإدارة العامة</w:t>
      </w:r>
      <w:r w:rsidR="0027100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ونال منصب عميد كلية التجارة </w:t>
      </w:r>
      <w:r w:rsidR="0027100D" w:rsidRPr="00F60803">
        <w:rPr>
          <w:rFonts w:ascii="Traditional Arabic" w:eastAsia="Cambria" w:hAnsi="Traditional Arabic" w:cs="Traditional Arabic" w:hint="cs"/>
          <w:color w:val="000000" w:themeColor="text1"/>
          <w:sz w:val="28"/>
          <w:szCs w:val="28"/>
          <w:u w:color="365F91"/>
          <w:rtl/>
        </w:rPr>
        <w:t xml:space="preserve">في </w:t>
      </w:r>
      <w:r w:rsidRPr="00F60803">
        <w:rPr>
          <w:rFonts w:ascii="Traditional Arabic" w:eastAsia="Cambria" w:hAnsi="Traditional Arabic" w:cs="Traditional Arabic" w:hint="cs"/>
          <w:color w:val="000000" w:themeColor="text1"/>
          <w:sz w:val="28"/>
          <w:szCs w:val="28"/>
          <w:u w:color="365F91"/>
          <w:rtl/>
        </w:rPr>
        <w:t>جامعة الملك سعود</w:t>
      </w:r>
      <w:r w:rsidR="0027100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ثم مدير المؤسسة العامة للسكك الحديدية</w:t>
      </w:r>
      <w:r w:rsidR="0027100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ومن ثم وزير الصناعة والكهرباء 1976 - 1396 هـ</w:t>
      </w:r>
      <w:r w:rsidR="0027100D"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ثم وزير الصحة</w:t>
      </w:r>
      <w:r w:rsidR="0027100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فسفير السعودية لدى البحرين</w:t>
      </w:r>
      <w:r w:rsidR="0027100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ثم سفير السعودية لدى بريطانيا</w:t>
      </w:r>
      <w:r w:rsidR="0027100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فعاد وزير المياه والكهرباء</w:t>
      </w:r>
      <w:r w:rsidR="0027100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ومن ثم وزير العمل 1425 هـ، كما مُنح وسام الكويت ذ</w:t>
      </w:r>
      <w:r w:rsidR="0027100D" w:rsidRPr="00F60803">
        <w:rPr>
          <w:rFonts w:ascii="Traditional Arabic" w:eastAsia="Cambria" w:hAnsi="Traditional Arabic" w:cs="Traditional Arabic" w:hint="cs"/>
          <w:color w:val="000000" w:themeColor="text1"/>
          <w:sz w:val="28"/>
          <w:szCs w:val="28"/>
          <w:u w:color="365F91"/>
          <w:rtl/>
        </w:rPr>
        <w:t>ا</w:t>
      </w:r>
      <w:r w:rsidRPr="00F60803">
        <w:rPr>
          <w:rFonts w:ascii="Traditional Arabic" w:eastAsia="Cambria" w:hAnsi="Traditional Arabic" w:cs="Traditional Arabic" w:hint="cs"/>
          <w:color w:val="000000" w:themeColor="text1"/>
          <w:sz w:val="28"/>
          <w:szCs w:val="28"/>
          <w:u w:color="365F91"/>
          <w:rtl/>
        </w:rPr>
        <w:t xml:space="preserve"> الوشاح من الطبقة الممتازة عام 1992 </w:t>
      </w:r>
      <w:r w:rsidR="0027100D"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ومُنح وسام الملك عبد العزيز</w:t>
      </w:r>
      <w:r w:rsidR="0027100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وعدداً من الأوسمة الأخرى من دول عربية وغير عربية، كما لديه اهتمامات اجتماعية</w:t>
      </w:r>
      <w:r w:rsidR="0027100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مثل</w:t>
      </w:r>
      <w:r w:rsidR="0027100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عضويته في جمعية الأطفال المعوقين السعودية</w:t>
      </w:r>
      <w:r w:rsidR="0027100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حيث كان أحد مؤسسيها</w:t>
      </w:r>
      <w:r w:rsidR="0027100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وكان عضواً فعالاً في مجالس</w:t>
      </w:r>
      <w:r w:rsidR="0027100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وهيئات حكومية</w:t>
      </w:r>
      <w:r w:rsidR="0095729A" w:rsidRPr="00F60803">
        <w:rPr>
          <w:rFonts w:ascii="Traditional Arabic" w:eastAsia="Cambria" w:hAnsi="Traditional Arabic" w:cs="Traditional Arabic" w:hint="cs"/>
          <w:color w:val="000000" w:themeColor="text1"/>
          <w:sz w:val="28"/>
          <w:szCs w:val="28"/>
          <w:u w:color="365F91"/>
        </w:rPr>
        <w:t>(</w:t>
      </w:r>
      <w:r w:rsidR="0095729A" w:rsidRPr="00F60803">
        <w:rPr>
          <w:rStyle w:val="ac"/>
          <w:rFonts w:ascii="Traditional Arabic" w:eastAsia="Cambria" w:hAnsi="Traditional Arabic" w:cs="Traditional Arabic" w:hint="cs"/>
          <w:color w:val="000000" w:themeColor="text1"/>
          <w:sz w:val="28"/>
          <w:szCs w:val="28"/>
          <w:u w:color="365F91"/>
        </w:rPr>
        <w:footnoteReference w:id="15"/>
      </w:r>
      <w:r w:rsidR="0095729A" w:rsidRPr="00F60803">
        <w:rPr>
          <w:rFonts w:ascii="Traditional Arabic" w:eastAsia="Cambria" w:hAnsi="Traditional Arabic" w:cs="Traditional Arabic" w:hint="cs"/>
          <w:color w:val="000000" w:themeColor="text1"/>
          <w:sz w:val="28"/>
          <w:szCs w:val="28"/>
          <w:u w:color="365F91"/>
        </w:rPr>
        <w:t>)</w:t>
      </w:r>
      <w:r w:rsidR="005A0A94" w:rsidRPr="00F60803">
        <w:rPr>
          <w:rFonts w:ascii="Traditional Arabic" w:eastAsia="Cambria" w:hAnsi="Traditional Arabic" w:cs="Traditional Arabic" w:hint="cs"/>
          <w:color w:val="000000" w:themeColor="text1"/>
          <w:sz w:val="28"/>
          <w:szCs w:val="28"/>
          <w:u w:color="365F91"/>
          <w:rtl/>
        </w:rPr>
        <w:t>، ثم حزم حقائبه نحو مصر وإلى القاهرة بالتحديد</w:t>
      </w:r>
      <w:r w:rsidR="00071B01" w:rsidRPr="00F60803">
        <w:rPr>
          <w:rFonts w:ascii="Traditional Arabic" w:eastAsia="Cambria" w:hAnsi="Traditional Arabic" w:cs="Traditional Arabic" w:hint="cs"/>
          <w:color w:val="000000" w:themeColor="text1"/>
          <w:sz w:val="28"/>
          <w:szCs w:val="28"/>
          <w:u w:color="365F91"/>
          <w:rtl/>
        </w:rPr>
        <w:t>،</w:t>
      </w:r>
      <w:r w:rsidR="005A0A94" w:rsidRPr="00F60803">
        <w:rPr>
          <w:rFonts w:ascii="Traditional Arabic" w:eastAsia="Cambria" w:hAnsi="Traditional Arabic" w:cs="Traditional Arabic" w:hint="cs"/>
          <w:color w:val="000000" w:themeColor="text1"/>
          <w:sz w:val="28"/>
          <w:szCs w:val="28"/>
          <w:u w:color="365F91"/>
          <w:rtl/>
        </w:rPr>
        <w:t xml:space="preserve"> وفي جامعتها انتظم في كلية الحقوق، وبعد أن أنهى فترة الدراسة هناك</w:t>
      </w:r>
      <w:r w:rsidR="00071B01" w:rsidRPr="00F60803">
        <w:rPr>
          <w:rFonts w:ascii="Traditional Arabic" w:eastAsia="Cambria" w:hAnsi="Traditional Arabic" w:cs="Traditional Arabic" w:hint="cs"/>
          <w:color w:val="000000" w:themeColor="text1"/>
          <w:sz w:val="28"/>
          <w:szCs w:val="28"/>
          <w:u w:color="365F91"/>
          <w:rtl/>
        </w:rPr>
        <w:t>،</w:t>
      </w:r>
      <w:r w:rsidR="005A0A94" w:rsidRPr="00F60803">
        <w:rPr>
          <w:rFonts w:ascii="Traditional Arabic" w:eastAsia="Cambria" w:hAnsi="Traditional Arabic" w:cs="Traditional Arabic" w:hint="cs"/>
          <w:color w:val="000000" w:themeColor="text1"/>
          <w:sz w:val="28"/>
          <w:szCs w:val="28"/>
          <w:u w:color="365F91"/>
          <w:rtl/>
        </w:rPr>
        <w:t xml:space="preserve"> والتي يصفها بأنها غنية بلا حدود</w:t>
      </w:r>
      <w:r w:rsidR="00071B01" w:rsidRPr="00F60803">
        <w:rPr>
          <w:rFonts w:ascii="Traditional Arabic" w:eastAsia="Cambria" w:hAnsi="Traditional Arabic" w:cs="Traditional Arabic" w:hint="cs"/>
          <w:color w:val="000000" w:themeColor="text1"/>
          <w:sz w:val="28"/>
          <w:szCs w:val="28"/>
          <w:u w:color="365F91"/>
          <w:rtl/>
        </w:rPr>
        <w:t>،</w:t>
      </w:r>
      <w:r w:rsidR="005A0A94" w:rsidRPr="00F60803">
        <w:rPr>
          <w:rFonts w:ascii="Traditional Arabic" w:eastAsia="Cambria" w:hAnsi="Traditional Arabic" w:cs="Traditional Arabic" w:hint="cs"/>
          <w:color w:val="000000" w:themeColor="text1"/>
          <w:sz w:val="28"/>
          <w:szCs w:val="28"/>
          <w:u w:color="365F91"/>
          <w:rtl/>
        </w:rPr>
        <w:t xml:space="preserve"> ويبدو أنها كذلك بالفعل إذ يُقال أن رواية </w:t>
      </w:r>
      <w:r w:rsidR="00071B01" w:rsidRPr="00F60803">
        <w:rPr>
          <w:rFonts w:ascii="Traditional Arabic" w:eastAsia="Cambria" w:hAnsi="Traditional Arabic" w:cs="Traditional Arabic" w:hint="cs"/>
          <w:color w:val="000000" w:themeColor="text1"/>
          <w:sz w:val="28"/>
          <w:szCs w:val="28"/>
          <w:u w:color="365F91"/>
          <w:rtl/>
        </w:rPr>
        <w:t>(</w:t>
      </w:r>
      <w:r w:rsidR="005A0A94" w:rsidRPr="00F60803">
        <w:rPr>
          <w:rFonts w:ascii="Traditional Arabic" w:eastAsia="Cambria" w:hAnsi="Traditional Arabic" w:cs="Traditional Arabic" w:hint="cs"/>
          <w:color w:val="000000" w:themeColor="text1"/>
          <w:sz w:val="28"/>
          <w:szCs w:val="28"/>
          <w:u w:color="365F91"/>
          <w:rtl/>
        </w:rPr>
        <w:t>شقة الحرية</w:t>
      </w:r>
      <w:r w:rsidR="00071B01" w:rsidRPr="00F60803">
        <w:rPr>
          <w:rFonts w:ascii="Traditional Arabic" w:eastAsia="Cambria" w:hAnsi="Traditional Arabic" w:cs="Traditional Arabic" w:hint="cs"/>
          <w:color w:val="000000" w:themeColor="text1"/>
          <w:sz w:val="28"/>
          <w:szCs w:val="28"/>
          <w:u w:color="365F91"/>
          <w:rtl/>
        </w:rPr>
        <w:t>)</w:t>
      </w:r>
      <w:r w:rsidR="005A0A94" w:rsidRPr="00F60803">
        <w:rPr>
          <w:rFonts w:ascii="Traditional Arabic" w:eastAsia="Cambria" w:hAnsi="Traditional Arabic" w:cs="Traditional Arabic" w:hint="cs"/>
          <w:color w:val="000000" w:themeColor="text1"/>
          <w:sz w:val="28"/>
          <w:szCs w:val="28"/>
          <w:u w:color="365F91"/>
          <w:rtl/>
        </w:rPr>
        <w:t xml:space="preserve"> التي كتبها، كانت هي الأخرى غنية بلا حدود</w:t>
      </w:r>
      <w:r w:rsidR="00071B01" w:rsidRPr="00F60803">
        <w:rPr>
          <w:rFonts w:ascii="Traditional Arabic" w:eastAsia="Cambria" w:hAnsi="Traditional Arabic" w:cs="Traditional Arabic" w:hint="cs"/>
          <w:color w:val="000000" w:themeColor="text1"/>
          <w:sz w:val="28"/>
          <w:szCs w:val="28"/>
          <w:u w:color="365F91"/>
          <w:rtl/>
        </w:rPr>
        <w:t>،</w:t>
      </w:r>
      <w:r w:rsidR="005A0A94" w:rsidRPr="00F60803">
        <w:rPr>
          <w:rFonts w:ascii="Traditional Arabic" w:eastAsia="Cambria" w:hAnsi="Traditional Arabic" w:cs="Traditional Arabic" w:hint="cs"/>
          <w:color w:val="000000" w:themeColor="text1"/>
          <w:sz w:val="28"/>
          <w:szCs w:val="28"/>
          <w:u w:color="365F91"/>
          <w:rtl/>
        </w:rPr>
        <w:t xml:space="preserve"> تحكي التجربة الواقعية لغازي أثناء دراسته في القاهرة</w:t>
      </w:r>
      <w:r w:rsidR="00AE742D" w:rsidRPr="00F60803">
        <w:rPr>
          <w:rStyle w:val="ac"/>
          <w:rFonts w:ascii="Traditional Arabic" w:eastAsia="Cambria" w:hAnsi="Traditional Arabic" w:cs="Traditional Arabic" w:hint="cs"/>
          <w:color w:val="000000" w:themeColor="text1"/>
          <w:sz w:val="28"/>
          <w:szCs w:val="28"/>
          <w:u w:color="365F91"/>
          <w:rtl/>
        </w:rPr>
        <w:footnoteReference w:id="16"/>
      </w:r>
      <w:r w:rsidR="00071B01" w:rsidRPr="00F60803">
        <w:rPr>
          <w:rFonts w:ascii="Traditional Arabic" w:eastAsia="Cambria" w:hAnsi="Traditional Arabic" w:cs="Traditional Arabic" w:hint="cs"/>
          <w:color w:val="000000" w:themeColor="text1"/>
          <w:sz w:val="28"/>
          <w:szCs w:val="28"/>
          <w:u w:color="365F91"/>
          <w:rtl/>
        </w:rPr>
        <w:t xml:space="preserve"> ، </w:t>
      </w:r>
      <w:r w:rsidR="005A0A94" w:rsidRPr="00F60803">
        <w:rPr>
          <w:rFonts w:ascii="Traditional Arabic" w:eastAsia="Cambria" w:hAnsi="Traditional Arabic" w:cs="Traditional Arabic" w:hint="cs"/>
          <w:color w:val="000000" w:themeColor="text1"/>
          <w:sz w:val="28"/>
          <w:szCs w:val="28"/>
          <w:u w:color="365F91"/>
          <w:rtl/>
        </w:rPr>
        <w:t>بعد ذلك، عاد إلى السعودية</w:t>
      </w:r>
      <w:r w:rsidR="00071B01" w:rsidRPr="00F60803">
        <w:rPr>
          <w:rFonts w:ascii="Traditional Arabic" w:eastAsia="Cambria" w:hAnsi="Traditional Arabic" w:cs="Traditional Arabic" w:hint="cs"/>
          <w:color w:val="000000" w:themeColor="text1"/>
          <w:sz w:val="28"/>
          <w:szCs w:val="28"/>
          <w:u w:color="365F91"/>
          <w:rtl/>
        </w:rPr>
        <w:t>،</w:t>
      </w:r>
      <w:r w:rsidR="005A0A94" w:rsidRPr="00F60803">
        <w:rPr>
          <w:rFonts w:ascii="Traditional Arabic" w:eastAsia="Cambria" w:hAnsi="Traditional Arabic" w:cs="Traditional Arabic" w:hint="cs"/>
          <w:color w:val="000000" w:themeColor="text1"/>
          <w:sz w:val="28"/>
          <w:szCs w:val="28"/>
          <w:u w:color="365F91"/>
          <w:rtl/>
        </w:rPr>
        <w:t xml:space="preserve"> يحمل معه شهادة البكالوريوس في القانون</w:t>
      </w:r>
      <w:r w:rsidR="00071B01" w:rsidRPr="00F60803">
        <w:rPr>
          <w:rFonts w:ascii="Traditional Arabic" w:eastAsia="Cambria" w:hAnsi="Traditional Arabic" w:cs="Traditional Arabic" w:hint="cs"/>
          <w:color w:val="000000" w:themeColor="text1"/>
          <w:sz w:val="28"/>
          <w:szCs w:val="28"/>
          <w:u w:color="365F91"/>
          <w:rtl/>
        </w:rPr>
        <w:t>،</w:t>
      </w:r>
      <w:r w:rsidR="005A0A94" w:rsidRPr="00F60803">
        <w:rPr>
          <w:rFonts w:ascii="Traditional Arabic" w:eastAsia="Cambria" w:hAnsi="Traditional Arabic" w:cs="Traditional Arabic" w:hint="cs"/>
          <w:color w:val="000000" w:themeColor="text1"/>
          <w:sz w:val="28"/>
          <w:szCs w:val="28"/>
          <w:u w:color="365F91"/>
          <w:rtl/>
        </w:rPr>
        <w:t xml:space="preserve"> وكان في تخطيطه أن يواصل دراسته في الخارج</w:t>
      </w:r>
      <w:r w:rsidR="00071B01" w:rsidRPr="00F60803">
        <w:rPr>
          <w:rFonts w:ascii="Traditional Arabic" w:eastAsia="Cambria" w:hAnsi="Traditional Arabic" w:cs="Traditional Arabic" w:hint="cs"/>
          <w:color w:val="000000" w:themeColor="text1"/>
          <w:sz w:val="28"/>
          <w:szCs w:val="28"/>
          <w:u w:color="365F91"/>
          <w:rtl/>
        </w:rPr>
        <w:t>،</w:t>
      </w:r>
      <w:r w:rsidR="005A0A94" w:rsidRPr="00F60803">
        <w:rPr>
          <w:rFonts w:ascii="Traditional Arabic" w:eastAsia="Cambria" w:hAnsi="Traditional Arabic" w:cs="Traditional Arabic" w:hint="cs"/>
          <w:color w:val="000000" w:themeColor="text1"/>
          <w:sz w:val="28"/>
          <w:szCs w:val="28"/>
          <w:u w:color="365F91"/>
          <w:rtl/>
        </w:rPr>
        <w:t xml:space="preserve"> وأصرّ على ذلك رغم العروض الوظيفية الحكومية </w:t>
      </w:r>
      <w:r w:rsidR="00AE742D" w:rsidRPr="00F60803">
        <w:rPr>
          <w:rStyle w:val="ac"/>
          <w:rFonts w:ascii="Traditional Arabic" w:eastAsia="Cambria" w:hAnsi="Traditional Arabic" w:cs="Traditional Arabic" w:hint="cs"/>
          <w:color w:val="000000" w:themeColor="text1"/>
          <w:sz w:val="28"/>
          <w:szCs w:val="28"/>
          <w:u w:color="365F91"/>
          <w:rtl/>
        </w:rPr>
        <w:footnoteReference w:id="17"/>
      </w:r>
      <w:r w:rsidR="005A0A94" w:rsidRPr="00F60803">
        <w:rPr>
          <w:rFonts w:ascii="Traditional Arabic" w:eastAsia="Cambria" w:hAnsi="Traditional Arabic" w:cs="Traditional Arabic" w:hint="cs"/>
          <w:color w:val="000000" w:themeColor="text1"/>
          <w:sz w:val="28"/>
          <w:szCs w:val="28"/>
          <w:u w:color="365F91"/>
          <w:rtl/>
        </w:rPr>
        <w:t>التي وصلته</w:t>
      </w:r>
      <w:r w:rsidR="00071B01" w:rsidRPr="00F60803">
        <w:rPr>
          <w:rFonts w:ascii="Traditional Arabic" w:eastAsia="Cambria" w:hAnsi="Traditional Arabic" w:cs="Traditional Arabic" w:hint="cs"/>
          <w:color w:val="000000" w:themeColor="text1"/>
          <w:sz w:val="28"/>
          <w:szCs w:val="28"/>
          <w:u w:color="365F91"/>
          <w:rtl/>
        </w:rPr>
        <w:t>،</w:t>
      </w:r>
      <w:r w:rsidR="005A0A94" w:rsidRPr="00F60803">
        <w:rPr>
          <w:rFonts w:ascii="Traditional Arabic" w:eastAsia="Cambria" w:hAnsi="Traditional Arabic" w:cs="Traditional Arabic" w:hint="cs"/>
          <w:color w:val="000000" w:themeColor="text1"/>
          <w:sz w:val="28"/>
          <w:szCs w:val="28"/>
          <w:u w:color="365F91"/>
          <w:rtl/>
        </w:rPr>
        <w:t xml:space="preserve"> وكان أهمّها عرضاً يكون بموجبه مديراً عاماً للإدارة القانونية في وزارة البترول والثروة المعدنية (وزارة الطاقة والصناعة والثروة المعدنية حاليا)</w:t>
      </w:r>
      <w:r w:rsidR="00071B01" w:rsidRPr="00F60803">
        <w:rPr>
          <w:rFonts w:ascii="Traditional Arabic" w:eastAsia="Cambria" w:hAnsi="Traditional Arabic" w:cs="Traditional Arabic" w:hint="cs"/>
          <w:color w:val="000000" w:themeColor="text1"/>
          <w:sz w:val="28"/>
          <w:szCs w:val="28"/>
          <w:u w:color="365F91"/>
          <w:rtl/>
        </w:rPr>
        <w:t xml:space="preserve"> ،</w:t>
      </w:r>
      <w:r w:rsidR="005A0A94" w:rsidRPr="00F60803">
        <w:rPr>
          <w:rFonts w:ascii="Traditional Arabic" w:eastAsia="Cambria" w:hAnsi="Traditional Arabic" w:cs="Traditional Arabic" w:hint="cs"/>
          <w:color w:val="000000" w:themeColor="text1"/>
          <w:sz w:val="28"/>
          <w:szCs w:val="28"/>
          <w:u w:color="365F91"/>
          <w:rtl/>
        </w:rPr>
        <w:t xml:space="preserve"> والتي كان يحمل حقيبتها آنذاك عبد الله الطريقي إلا أنه رفضه</w:t>
      </w:r>
      <w:r w:rsidR="00071B01" w:rsidRPr="00F60803">
        <w:rPr>
          <w:rFonts w:ascii="Traditional Arabic" w:eastAsia="Cambria" w:hAnsi="Traditional Arabic" w:cs="Traditional Arabic" w:hint="cs"/>
          <w:color w:val="000000" w:themeColor="text1"/>
          <w:sz w:val="28"/>
          <w:szCs w:val="28"/>
          <w:u w:color="365F91"/>
          <w:rtl/>
        </w:rPr>
        <w:t>ا</w:t>
      </w:r>
      <w:r w:rsidR="005A0A94" w:rsidRPr="00F60803">
        <w:rPr>
          <w:rFonts w:ascii="Traditional Arabic" w:eastAsia="Cambria" w:hAnsi="Traditional Arabic" w:cs="Traditional Arabic" w:hint="cs"/>
          <w:color w:val="000000" w:themeColor="text1"/>
          <w:sz w:val="28"/>
          <w:szCs w:val="28"/>
          <w:u w:color="365F91"/>
          <w:rtl/>
        </w:rPr>
        <w:t xml:space="preserve"> مقدماً </w:t>
      </w:r>
      <w:r w:rsidR="00071B01" w:rsidRPr="00F60803">
        <w:rPr>
          <w:rFonts w:ascii="Traditional Arabic" w:eastAsia="Cambria" w:hAnsi="Traditional Arabic" w:cs="Traditional Arabic" w:hint="cs"/>
          <w:color w:val="000000" w:themeColor="text1"/>
          <w:sz w:val="28"/>
          <w:szCs w:val="28"/>
          <w:u w:color="365F91"/>
          <w:rtl/>
        </w:rPr>
        <w:t xml:space="preserve"> ل</w:t>
      </w:r>
      <w:r w:rsidR="005A0A94" w:rsidRPr="00F60803">
        <w:rPr>
          <w:rFonts w:ascii="Traditional Arabic" w:eastAsia="Cambria" w:hAnsi="Traditional Arabic" w:cs="Traditional Arabic" w:hint="cs"/>
          <w:color w:val="000000" w:themeColor="text1"/>
          <w:sz w:val="28"/>
          <w:szCs w:val="28"/>
          <w:u w:color="365F91"/>
          <w:rtl/>
        </w:rPr>
        <w:t xml:space="preserve">طموح مواصلة الدراسة على ما سواه. </w:t>
      </w:r>
      <w:r w:rsidR="00D87B80" w:rsidRPr="00F60803">
        <w:rPr>
          <w:rStyle w:val="ac"/>
          <w:rFonts w:ascii="Traditional Arabic" w:eastAsia="Cambria" w:hAnsi="Traditional Arabic" w:cs="Traditional Arabic" w:hint="cs"/>
          <w:color w:val="000000" w:themeColor="text1"/>
          <w:sz w:val="28"/>
          <w:szCs w:val="28"/>
          <w:u w:color="365F91"/>
          <w:rtl/>
        </w:rPr>
        <w:footnoteReference w:id="18"/>
      </w:r>
      <w:r w:rsidR="00071B01" w:rsidRPr="00F60803">
        <w:rPr>
          <w:rFonts w:ascii="Traditional Arabic" w:eastAsia="Cambria" w:hAnsi="Traditional Arabic" w:cs="Traditional Arabic" w:hint="cs"/>
          <w:color w:val="000000" w:themeColor="text1"/>
          <w:sz w:val="28"/>
          <w:szCs w:val="28"/>
          <w:u w:color="365F91"/>
          <w:rtl/>
        </w:rPr>
        <w:t xml:space="preserve"> </w:t>
      </w:r>
      <w:r w:rsidR="005A0A94" w:rsidRPr="00F60803">
        <w:rPr>
          <w:rFonts w:ascii="Traditional Arabic" w:eastAsia="Cambria" w:hAnsi="Traditional Arabic" w:cs="Traditional Arabic" w:hint="cs"/>
          <w:color w:val="000000" w:themeColor="text1"/>
          <w:sz w:val="28"/>
          <w:szCs w:val="28"/>
          <w:u w:color="365F91"/>
          <w:rtl/>
        </w:rPr>
        <w:t>كان أباه حينها قد عرض عليه الدخول في التجارة معه</w:t>
      </w:r>
      <w:r w:rsidR="00071B01" w:rsidRPr="00F60803">
        <w:rPr>
          <w:rFonts w:ascii="Traditional Arabic" w:eastAsia="Cambria" w:hAnsi="Traditional Arabic" w:cs="Traditional Arabic" w:hint="cs"/>
          <w:color w:val="000000" w:themeColor="text1"/>
          <w:sz w:val="28"/>
          <w:szCs w:val="28"/>
          <w:u w:color="365F91"/>
          <w:rtl/>
        </w:rPr>
        <w:t>،</w:t>
      </w:r>
      <w:r w:rsidR="005A0A94" w:rsidRPr="00F60803">
        <w:rPr>
          <w:rFonts w:ascii="Traditional Arabic" w:eastAsia="Cambria" w:hAnsi="Traditional Arabic" w:cs="Traditional Arabic" w:hint="cs"/>
          <w:color w:val="000000" w:themeColor="text1"/>
          <w:sz w:val="28"/>
          <w:szCs w:val="28"/>
          <w:u w:color="365F91"/>
          <w:rtl/>
        </w:rPr>
        <w:t xml:space="preserve"> ومع إخوته</w:t>
      </w:r>
      <w:r w:rsidR="00071B01" w:rsidRPr="00F60803">
        <w:rPr>
          <w:rFonts w:ascii="Traditional Arabic" w:eastAsia="Cambria" w:hAnsi="Traditional Arabic" w:cs="Traditional Arabic" w:hint="cs"/>
          <w:color w:val="000000" w:themeColor="text1"/>
          <w:sz w:val="28"/>
          <w:szCs w:val="28"/>
          <w:u w:color="365F91"/>
          <w:rtl/>
        </w:rPr>
        <w:t>،</w:t>
      </w:r>
      <w:r w:rsidR="005A0A94" w:rsidRPr="00F60803">
        <w:rPr>
          <w:rFonts w:ascii="Traditional Arabic" w:eastAsia="Cambria" w:hAnsi="Traditional Arabic" w:cs="Traditional Arabic" w:hint="cs"/>
          <w:color w:val="000000" w:themeColor="text1"/>
          <w:sz w:val="28"/>
          <w:szCs w:val="28"/>
          <w:u w:color="365F91"/>
          <w:rtl/>
        </w:rPr>
        <w:t xml:space="preserve"> إلا أنه اعتذر من أبيه عن ذلك أيضاً</w:t>
      </w:r>
      <w:r w:rsidR="00071B01" w:rsidRPr="00F60803">
        <w:rPr>
          <w:rFonts w:ascii="Traditional Arabic" w:eastAsia="Cambria" w:hAnsi="Traditional Arabic" w:cs="Traditional Arabic" w:hint="cs"/>
          <w:color w:val="000000" w:themeColor="text1"/>
          <w:sz w:val="28"/>
          <w:szCs w:val="28"/>
          <w:u w:color="365F91"/>
          <w:rtl/>
        </w:rPr>
        <w:t>،</w:t>
      </w:r>
      <w:r w:rsidR="005A0A94" w:rsidRPr="00F60803">
        <w:rPr>
          <w:rFonts w:ascii="Traditional Arabic" w:eastAsia="Cambria" w:hAnsi="Traditional Arabic" w:cs="Traditional Arabic" w:hint="cs"/>
          <w:color w:val="000000" w:themeColor="text1"/>
          <w:sz w:val="28"/>
          <w:szCs w:val="28"/>
          <w:u w:color="365F91"/>
          <w:rtl/>
        </w:rPr>
        <w:t xml:space="preserve"> فما كان من الأب شديد الاحترام لاستقلال أولاده</w:t>
      </w:r>
      <w:r w:rsidR="00071B01" w:rsidRPr="00F60803">
        <w:rPr>
          <w:rFonts w:ascii="Traditional Arabic" w:eastAsia="Cambria" w:hAnsi="Traditional Arabic" w:cs="Traditional Arabic" w:hint="cs"/>
          <w:color w:val="000000" w:themeColor="text1"/>
          <w:sz w:val="28"/>
          <w:szCs w:val="28"/>
          <w:u w:color="365F91"/>
          <w:rtl/>
        </w:rPr>
        <w:t>-</w:t>
      </w:r>
      <w:r w:rsidR="005A0A94" w:rsidRPr="00F60803">
        <w:rPr>
          <w:rFonts w:ascii="Traditional Arabic" w:eastAsia="Cambria" w:hAnsi="Traditional Arabic" w:cs="Traditional Arabic" w:hint="cs"/>
          <w:color w:val="000000" w:themeColor="text1"/>
          <w:sz w:val="28"/>
          <w:szCs w:val="28"/>
          <w:u w:color="365F91"/>
          <w:rtl/>
        </w:rPr>
        <w:t xml:space="preserve"> كما يصفه ابنه</w:t>
      </w:r>
      <w:r w:rsidR="00071B01" w:rsidRPr="00F60803">
        <w:rPr>
          <w:rFonts w:ascii="Traditional Arabic" w:eastAsia="Cambria" w:hAnsi="Traditional Arabic" w:cs="Traditional Arabic" w:hint="cs"/>
          <w:color w:val="000000" w:themeColor="text1"/>
          <w:sz w:val="28"/>
          <w:szCs w:val="28"/>
          <w:u w:color="365F91"/>
          <w:rtl/>
        </w:rPr>
        <w:t>-</w:t>
      </w:r>
      <w:r w:rsidR="005A0A94" w:rsidRPr="00F60803">
        <w:rPr>
          <w:rFonts w:ascii="Traditional Arabic" w:eastAsia="Cambria" w:hAnsi="Traditional Arabic" w:cs="Traditional Arabic" w:hint="cs"/>
          <w:color w:val="000000" w:themeColor="text1"/>
          <w:sz w:val="28"/>
          <w:szCs w:val="28"/>
          <w:u w:color="365F91"/>
          <w:rtl/>
        </w:rPr>
        <w:t xml:space="preserve"> إلا أن يقدّر هذه الرغبة</w:t>
      </w:r>
      <w:r w:rsidR="00071B01" w:rsidRPr="00F60803">
        <w:rPr>
          <w:rFonts w:ascii="Traditional Arabic" w:eastAsia="Cambria" w:hAnsi="Traditional Arabic" w:cs="Traditional Arabic" w:hint="cs"/>
          <w:color w:val="000000" w:themeColor="text1"/>
          <w:sz w:val="28"/>
          <w:szCs w:val="28"/>
          <w:u w:color="365F91"/>
          <w:rtl/>
        </w:rPr>
        <w:t>،</w:t>
      </w:r>
      <w:r w:rsidR="005A0A94" w:rsidRPr="00F60803">
        <w:rPr>
          <w:rFonts w:ascii="Traditional Arabic" w:eastAsia="Cambria" w:hAnsi="Traditional Arabic" w:cs="Traditional Arabic" w:hint="cs"/>
          <w:color w:val="000000" w:themeColor="text1"/>
          <w:sz w:val="28"/>
          <w:szCs w:val="28"/>
          <w:u w:color="365F91"/>
          <w:rtl/>
        </w:rPr>
        <w:t xml:space="preserve"> </w:t>
      </w:r>
      <w:r w:rsidR="00071B01" w:rsidRPr="00F60803">
        <w:rPr>
          <w:rFonts w:ascii="Traditional Arabic" w:eastAsia="Cambria" w:hAnsi="Traditional Arabic" w:cs="Traditional Arabic" w:hint="cs"/>
          <w:color w:val="000000" w:themeColor="text1"/>
          <w:sz w:val="28"/>
          <w:szCs w:val="28"/>
          <w:u w:color="365F91"/>
          <w:rtl/>
        </w:rPr>
        <w:t>ف</w:t>
      </w:r>
      <w:r w:rsidR="005A0A94" w:rsidRPr="00F60803">
        <w:rPr>
          <w:rFonts w:ascii="Traditional Arabic" w:eastAsia="Cambria" w:hAnsi="Traditional Arabic" w:cs="Traditional Arabic" w:hint="cs"/>
          <w:color w:val="000000" w:themeColor="text1"/>
          <w:sz w:val="28"/>
          <w:szCs w:val="28"/>
          <w:u w:color="365F91"/>
          <w:rtl/>
        </w:rPr>
        <w:t>ساعده بتدبير أمر ابتعاثه الحكومي إلى الخارج</w:t>
      </w:r>
      <w:r w:rsidR="00071B01" w:rsidRPr="00F60803">
        <w:rPr>
          <w:rFonts w:ascii="Traditional Arabic" w:eastAsia="Cambria" w:hAnsi="Traditional Arabic" w:cs="Traditional Arabic" w:hint="cs"/>
          <w:color w:val="000000" w:themeColor="text1"/>
          <w:sz w:val="28"/>
          <w:szCs w:val="28"/>
          <w:u w:color="365F91"/>
          <w:rtl/>
        </w:rPr>
        <w:t>،</w:t>
      </w:r>
      <w:r w:rsidR="005A0A94" w:rsidRPr="00F60803">
        <w:rPr>
          <w:rFonts w:ascii="Traditional Arabic" w:eastAsia="Cambria" w:hAnsi="Traditional Arabic" w:cs="Traditional Arabic" w:hint="cs"/>
          <w:color w:val="000000" w:themeColor="text1"/>
          <w:sz w:val="28"/>
          <w:szCs w:val="28"/>
          <w:u w:color="365F91"/>
          <w:rtl/>
        </w:rPr>
        <w:t xml:space="preserve"> وهذا ما تم، وفي 1962 ونحو لوس أنجلوس في الولايات المتحدة الأمريكية كانت الوجهة هذه المرة</w:t>
      </w:r>
      <w:r w:rsidR="00071B01" w:rsidRPr="00F60803">
        <w:rPr>
          <w:rFonts w:ascii="Traditional Arabic" w:eastAsia="Cambria" w:hAnsi="Traditional Arabic" w:cs="Traditional Arabic" w:hint="cs"/>
          <w:color w:val="000000" w:themeColor="text1"/>
          <w:sz w:val="28"/>
          <w:szCs w:val="28"/>
          <w:u w:color="365F91"/>
          <w:rtl/>
        </w:rPr>
        <w:t>،</w:t>
      </w:r>
      <w:r w:rsidR="005A0A94" w:rsidRPr="00F60803">
        <w:rPr>
          <w:rFonts w:ascii="Traditional Arabic" w:eastAsia="Cambria" w:hAnsi="Traditional Arabic" w:cs="Traditional Arabic" w:hint="cs"/>
          <w:color w:val="000000" w:themeColor="text1"/>
          <w:sz w:val="28"/>
          <w:szCs w:val="28"/>
          <w:u w:color="365F91"/>
          <w:rtl/>
        </w:rPr>
        <w:t xml:space="preserve"> وفي جامعة جنوب كاليفورنيا العريقة قضى ثلاث سنوات</w:t>
      </w:r>
      <w:r w:rsidR="00071B01" w:rsidRPr="00F60803">
        <w:rPr>
          <w:rFonts w:ascii="Traditional Arabic" w:eastAsia="Cambria" w:hAnsi="Traditional Arabic" w:cs="Traditional Arabic" w:hint="cs"/>
          <w:color w:val="000000" w:themeColor="text1"/>
          <w:sz w:val="28"/>
          <w:szCs w:val="28"/>
          <w:u w:color="365F91"/>
          <w:rtl/>
        </w:rPr>
        <w:t>،</w:t>
      </w:r>
      <w:r w:rsidR="005A0A94" w:rsidRPr="00F60803">
        <w:rPr>
          <w:rFonts w:ascii="Traditional Arabic" w:eastAsia="Cambria" w:hAnsi="Traditional Arabic" w:cs="Traditional Arabic" w:hint="cs"/>
          <w:color w:val="000000" w:themeColor="text1"/>
          <w:sz w:val="28"/>
          <w:szCs w:val="28"/>
          <w:u w:color="365F91"/>
          <w:rtl/>
        </w:rPr>
        <w:t xml:space="preserve"> ت</w:t>
      </w:r>
      <w:r w:rsidR="00071B01" w:rsidRPr="00F60803">
        <w:rPr>
          <w:rFonts w:ascii="Traditional Arabic" w:eastAsia="Cambria" w:hAnsi="Traditional Arabic" w:cs="Traditional Arabic" w:hint="cs"/>
          <w:color w:val="000000" w:themeColor="text1"/>
          <w:sz w:val="28"/>
          <w:szCs w:val="28"/>
          <w:u w:color="365F91"/>
          <w:rtl/>
        </w:rPr>
        <w:t>ُوِّ</w:t>
      </w:r>
      <w:r w:rsidR="005A0A94" w:rsidRPr="00F60803">
        <w:rPr>
          <w:rFonts w:ascii="Traditional Arabic" w:eastAsia="Cambria" w:hAnsi="Traditional Arabic" w:cs="Traditional Arabic" w:hint="cs"/>
          <w:color w:val="000000" w:themeColor="text1"/>
          <w:sz w:val="28"/>
          <w:szCs w:val="28"/>
          <w:u w:color="365F91"/>
          <w:rtl/>
        </w:rPr>
        <w:t>جت بحصوله على درجة الماجستير في العلاقات الدولية. وفي أميركا وأثناء دراسة الماجستير، جرّب غازي منصبًا إداريًا للمرة الأولى</w:t>
      </w:r>
      <w:r w:rsidR="00071B01" w:rsidRPr="00F60803">
        <w:rPr>
          <w:rFonts w:ascii="Traditional Arabic" w:eastAsia="Cambria" w:hAnsi="Traditional Arabic" w:cs="Traditional Arabic" w:hint="cs"/>
          <w:color w:val="000000" w:themeColor="text1"/>
          <w:sz w:val="28"/>
          <w:szCs w:val="28"/>
          <w:u w:color="365F91"/>
          <w:rtl/>
        </w:rPr>
        <w:t>،</w:t>
      </w:r>
      <w:r w:rsidR="005A0A94" w:rsidRPr="00F60803">
        <w:rPr>
          <w:rFonts w:ascii="Traditional Arabic" w:eastAsia="Cambria" w:hAnsi="Traditional Arabic" w:cs="Traditional Arabic" w:hint="cs"/>
          <w:color w:val="000000" w:themeColor="text1"/>
          <w:sz w:val="28"/>
          <w:szCs w:val="28"/>
          <w:u w:color="365F91"/>
          <w:rtl/>
        </w:rPr>
        <w:t xml:space="preserve"> وذلك بعد فوزه بأغلبية ساحقة في انتخابات جمعية الطلاب العرب في الجامعة، وبعد رئاسته لها بأشهر أصبحت الجمعية ذات نشاط خلاق، بعد أن كانت الفرقة سمتها</w:t>
      </w:r>
      <w:r w:rsidR="00071B01" w:rsidRPr="00F60803">
        <w:rPr>
          <w:rFonts w:ascii="Traditional Arabic" w:eastAsia="Cambria" w:hAnsi="Traditional Arabic" w:cs="Traditional Arabic" w:hint="cs"/>
          <w:color w:val="000000" w:themeColor="text1"/>
          <w:sz w:val="28"/>
          <w:szCs w:val="28"/>
          <w:u w:color="365F91"/>
          <w:rtl/>
        </w:rPr>
        <w:t>؛</w:t>
      </w:r>
      <w:r w:rsidR="005A0A94" w:rsidRPr="00F60803">
        <w:rPr>
          <w:rFonts w:ascii="Traditional Arabic" w:eastAsia="Cambria" w:hAnsi="Traditional Arabic" w:cs="Traditional Arabic" w:hint="cs"/>
          <w:color w:val="000000" w:themeColor="text1"/>
          <w:sz w:val="28"/>
          <w:szCs w:val="28"/>
          <w:u w:color="365F91"/>
          <w:rtl/>
        </w:rPr>
        <w:t xml:space="preserve"> نظراً للوضع الذي كان يعيشه الوطن العربي آنذاك</w:t>
      </w:r>
      <w:r w:rsidR="00071B01" w:rsidRPr="00F60803">
        <w:rPr>
          <w:rFonts w:ascii="Traditional Arabic" w:eastAsia="Cambria" w:hAnsi="Traditional Arabic" w:cs="Traditional Arabic" w:hint="cs"/>
          <w:color w:val="000000" w:themeColor="text1"/>
          <w:sz w:val="28"/>
          <w:szCs w:val="28"/>
          <w:u w:color="365F91"/>
          <w:rtl/>
        </w:rPr>
        <w:t>،</w:t>
      </w:r>
      <w:r w:rsidR="005A0A94" w:rsidRPr="00F60803">
        <w:rPr>
          <w:rFonts w:ascii="Traditional Arabic" w:eastAsia="Cambria" w:hAnsi="Traditional Arabic" w:cs="Traditional Arabic" w:hint="cs"/>
          <w:color w:val="000000" w:themeColor="text1"/>
          <w:sz w:val="28"/>
          <w:szCs w:val="28"/>
          <w:u w:color="365F91"/>
          <w:rtl/>
        </w:rPr>
        <w:t xml:space="preserve"> والذي يؤثر بالطبع </w:t>
      </w:r>
      <w:r w:rsidR="00071B01" w:rsidRPr="00F60803">
        <w:rPr>
          <w:rFonts w:ascii="Traditional Arabic" w:eastAsia="Cambria" w:hAnsi="Traditional Arabic" w:cs="Traditional Arabic" w:hint="cs"/>
          <w:color w:val="000000" w:themeColor="text1"/>
          <w:sz w:val="28"/>
          <w:szCs w:val="28"/>
          <w:u w:color="365F91"/>
          <w:rtl/>
        </w:rPr>
        <w:t>في</w:t>
      </w:r>
      <w:r w:rsidR="005A0A94" w:rsidRPr="00F60803">
        <w:rPr>
          <w:rFonts w:ascii="Traditional Arabic" w:eastAsia="Cambria" w:hAnsi="Traditional Arabic" w:cs="Traditional Arabic" w:hint="cs"/>
          <w:color w:val="000000" w:themeColor="text1"/>
          <w:sz w:val="28"/>
          <w:szCs w:val="28"/>
          <w:u w:color="365F91"/>
          <w:rtl/>
        </w:rPr>
        <w:t xml:space="preserve"> أحوال الطلاب العرب.</w:t>
      </w:r>
    </w:p>
    <w:p w14:paraId="6E7980B1" w14:textId="77777777" w:rsidR="00142A86" w:rsidRPr="00F60803" w:rsidRDefault="005A0A94"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lastRenderedPageBreak/>
        <w:t>عاد</w:t>
      </w:r>
      <w:r w:rsidR="00071B01" w:rsidRPr="00F60803">
        <w:rPr>
          <w:rFonts w:ascii="Traditional Arabic" w:eastAsia="Cambria" w:hAnsi="Traditional Arabic" w:cs="Traditional Arabic" w:hint="cs"/>
          <w:color w:val="000000" w:themeColor="text1"/>
          <w:sz w:val="28"/>
          <w:szCs w:val="28"/>
          <w:u w:color="365F91"/>
          <w:rtl/>
        </w:rPr>
        <w:t xml:space="preserve"> غازي</w:t>
      </w:r>
      <w:r w:rsidRPr="00F60803">
        <w:rPr>
          <w:rFonts w:ascii="Traditional Arabic" w:eastAsia="Cambria" w:hAnsi="Traditional Arabic" w:cs="Traditional Arabic" w:hint="cs"/>
          <w:color w:val="000000" w:themeColor="text1"/>
          <w:sz w:val="28"/>
          <w:szCs w:val="28"/>
          <w:u w:color="365F91"/>
          <w:rtl/>
        </w:rPr>
        <w:t xml:space="preserve"> إلى الوطن</w:t>
      </w:r>
      <w:r w:rsidR="00071B01"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وعمل أستاذاً جامعياً</w:t>
      </w:r>
      <w:r w:rsidR="00071B01"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ثم إكمال الدراسة</w:t>
      </w:r>
      <w:r w:rsidR="00071B01"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والحصول على الدكتوراه بعد فترة عملية، كان قرار غازي من بين خيارات عدة، فعاد إلى الرياض عام 1964</w:t>
      </w:r>
      <w:r w:rsidR="00071B01"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وإلى جامعتها - جامعة الملك سعود حالياً - تقدّم آملا بالتدريس الجامعي في كلية التجارة - إدارة الأعمال حالياً - ولكن السنة الدراسية كانت قد بدأت قبل وصوله، ما جعل أمله يتأجل قليلاً حتى السنة التالية، وفي تلك الأثناء قضى غازي ساعات عمله اليومية في مكتبة الكلية (بلا عمل رسمي)</w:t>
      </w:r>
      <w:r w:rsidR="00071B01"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وقبيل فترة الامتحانات الجامعية جاء الفرج حاملاً معه مكتباً متواضعاً </w:t>
      </w:r>
      <w:r w:rsidR="00071B01"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ومهمة عملية لم تكن سوى لصق صور الطلاب على استمارات الامتحان</w:t>
      </w:r>
      <w:r w:rsidR="00071B01"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وقام حامل الماجستير في العلاقات الدولية بتلك المهمة عن طيب خاطر. وقبل بدء السنة التالية، طلب منه عميد الكلية أن يجهّز نفسه لتدريس مادتي مبادئ القانون</w:t>
      </w:r>
      <w:r w:rsidR="00071B01"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ومبادئ الإدارة العامة إلا أنه وقبيل بدء الدراسة فوجئ الأستاذ الجامعي الجديد بأنه عضو في لجنة السلام السعودية </w:t>
      </w:r>
      <w:r w:rsidR="00D87B80" w:rsidRPr="00F60803">
        <w:rPr>
          <w:rFonts w:ascii="Traditional Arabic" w:eastAsia="Cambria" w:hAnsi="Traditional Arabic" w:cs="Traditional Arabic" w:hint="cs"/>
          <w:color w:val="000000" w:themeColor="text1"/>
          <w:sz w:val="28"/>
          <w:szCs w:val="28"/>
          <w:u w:color="365F91"/>
          <w:rtl/>
        </w:rPr>
        <w:footnoteReference w:id="19"/>
      </w:r>
      <w:r w:rsidR="00071B01" w:rsidRPr="00F60803">
        <w:rPr>
          <w:rFonts w:ascii="Traditional Arabic" w:eastAsia="Cambria" w:hAnsi="Traditional Arabic" w:cs="Traditional Arabic" w:hint="cs"/>
          <w:b/>
          <w:bCs/>
          <w:color w:val="000000" w:themeColor="text1"/>
          <w:sz w:val="28"/>
          <w:szCs w:val="28"/>
          <w:u w:color="365F91"/>
          <w:rtl/>
        </w:rPr>
        <w:t xml:space="preserve"> </w:t>
      </w:r>
      <w:r w:rsidR="00CB5B84" w:rsidRPr="00F60803">
        <w:rPr>
          <w:rFonts w:ascii="Traditional Arabic" w:eastAsia="Cambria" w:hAnsi="Traditional Arabic" w:cs="Traditional Arabic" w:hint="cs"/>
          <w:color w:val="000000" w:themeColor="text1"/>
          <w:sz w:val="28"/>
          <w:szCs w:val="28"/>
          <w:u w:color="365F91"/>
          <w:rtl/>
        </w:rPr>
        <w:t>– اليمنية التي نصت عليها اتفاقية جدة</w:t>
      </w:r>
      <w:r w:rsidR="00071B01" w:rsidRPr="00F60803">
        <w:rPr>
          <w:rFonts w:ascii="Traditional Arabic" w:eastAsia="Cambria" w:hAnsi="Traditional Arabic" w:cs="Traditional Arabic" w:hint="cs"/>
          <w:color w:val="000000" w:themeColor="text1"/>
          <w:sz w:val="28"/>
          <w:szCs w:val="28"/>
          <w:u w:color="365F91"/>
          <w:rtl/>
        </w:rPr>
        <w:t>؛</w:t>
      </w:r>
      <w:r w:rsidR="00CB5B84" w:rsidRPr="00F60803">
        <w:rPr>
          <w:rFonts w:ascii="Traditional Arabic" w:eastAsia="Cambria" w:hAnsi="Traditional Arabic" w:cs="Traditional Arabic" w:hint="cs"/>
          <w:color w:val="000000" w:themeColor="text1"/>
          <w:sz w:val="28"/>
          <w:szCs w:val="28"/>
          <w:u w:color="365F91"/>
          <w:rtl/>
        </w:rPr>
        <w:t xml:space="preserve"> لإنهاء الحرب الأهلية في اليمن</w:t>
      </w:r>
      <w:r w:rsidR="00071B01" w:rsidRPr="00F60803">
        <w:rPr>
          <w:rFonts w:ascii="Traditional Arabic" w:eastAsia="Cambria" w:hAnsi="Traditional Arabic" w:cs="Traditional Arabic" w:hint="cs"/>
          <w:color w:val="000000" w:themeColor="text1"/>
          <w:sz w:val="28"/>
          <w:szCs w:val="28"/>
          <w:u w:color="365F91"/>
          <w:rtl/>
        </w:rPr>
        <w:t>،</w:t>
      </w:r>
      <w:r w:rsidR="00CB5B84" w:rsidRPr="00F60803">
        <w:rPr>
          <w:rFonts w:ascii="Traditional Arabic" w:eastAsia="Cambria" w:hAnsi="Traditional Arabic" w:cs="Traditional Arabic" w:hint="cs"/>
          <w:color w:val="000000" w:themeColor="text1"/>
          <w:sz w:val="28"/>
          <w:szCs w:val="28"/>
          <w:u w:color="365F91"/>
          <w:rtl/>
        </w:rPr>
        <w:t xml:space="preserve"> وكان أن رشح اسمه مستشار</w:t>
      </w:r>
      <w:r w:rsidR="00B80CDA" w:rsidRPr="00F60803">
        <w:rPr>
          <w:rFonts w:ascii="Traditional Arabic" w:eastAsia="Cambria" w:hAnsi="Traditional Arabic" w:cs="Traditional Arabic" w:hint="cs"/>
          <w:color w:val="000000" w:themeColor="text1"/>
          <w:sz w:val="28"/>
          <w:szCs w:val="28"/>
          <w:u w:color="365F91"/>
          <w:rtl/>
        </w:rPr>
        <w:t>ًا</w:t>
      </w:r>
      <w:r w:rsidR="00CB5B84" w:rsidRPr="00F60803">
        <w:rPr>
          <w:rFonts w:ascii="Traditional Arabic" w:eastAsia="Cambria" w:hAnsi="Traditional Arabic" w:cs="Traditional Arabic" w:hint="cs"/>
          <w:color w:val="000000" w:themeColor="text1"/>
          <w:sz w:val="28"/>
          <w:szCs w:val="28"/>
          <w:u w:color="365F91"/>
          <w:rtl/>
        </w:rPr>
        <w:t xml:space="preserve"> قانوني</w:t>
      </w:r>
      <w:r w:rsidR="00B80CDA" w:rsidRPr="00F60803">
        <w:rPr>
          <w:rFonts w:ascii="Traditional Arabic" w:eastAsia="Cambria" w:hAnsi="Traditional Arabic" w:cs="Traditional Arabic" w:hint="cs"/>
          <w:color w:val="000000" w:themeColor="text1"/>
          <w:sz w:val="28"/>
          <w:szCs w:val="28"/>
          <w:u w:color="365F91"/>
          <w:rtl/>
        </w:rPr>
        <w:t>ًا</w:t>
      </w:r>
      <w:r w:rsidR="00CB5B84" w:rsidRPr="00F60803">
        <w:rPr>
          <w:rFonts w:ascii="Traditional Arabic" w:eastAsia="Cambria" w:hAnsi="Traditional Arabic" w:cs="Traditional Arabic" w:hint="cs"/>
          <w:color w:val="000000" w:themeColor="text1"/>
          <w:sz w:val="28"/>
          <w:szCs w:val="28"/>
          <w:u w:color="365F91"/>
          <w:rtl/>
        </w:rPr>
        <w:t xml:space="preserve"> في الجانب السعودي من اللجنة دون علمه، ليأتي أمر الملك فيصل باعتماد أسماء أعضاء اللجنة</w:t>
      </w:r>
      <w:r w:rsidR="00B80CDA" w:rsidRPr="00F60803">
        <w:rPr>
          <w:rFonts w:ascii="Traditional Arabic" w:eastAsia="Cambria" w:hAnsi="Traditional Arabic" w:cs="Traditional Arabic" w:hint="cs"/>
          <w:color w:val="000000" w:themeColor="text1"/>
          <w:sz w:val="28"/>
          <w:szCs w:val="28"/>
          <w:u w:color="365F91"/>
          <w:rtl/>
        </w:rPr>
        <w:t>،</w:t>
      </w:r>
      <w:r w:rsidR="00CB5B84" w:rsidRPr="00F60803">
        <w:rPr>
          <w:rFonts w:ascii="Traditional Arabic" w:eastAsia="Cambria" w:hAnsi="Traditional Arabic" w:cs="Traditional Arabic" w:hint="cs"/>
          <w:color w:val="000000" w:themeColor="text1"/>
          <w:sz w:val="28"/>
          <w:szCs w:val="28"/>
          <w:u w:color="365F91"/>
          <w:rtl/>
        </w:rPr>
        <w:t xml:space="preserve"> فلم يكن هناك بدّ من الانصياع لهكذا عضوية، ومع أوائل العام 1966 كانت مهمة اللجنة قد انتهت</w:t>
      </w:r>
      <w:r w:rsidR="00B80CDA" w:rsidRPr="00F60803">
        <w:rPr>
          <w:rFonts w:ascii="Traditional Arabic" w:eastAsia="Cambria" w:hAnsi="Traditional Arabic" w:cs="Traditional Arabic" w:hint="cs"/>
          <w:color w:val="000000" w:themeColor="text1"/>
          <w:sz w:val="28"/>
          <w:szCs w:val="28"/>
          <w:u w:color="365F91"/>
          <w:rtl/>
        </w:rPr>
        <w:t>؛</w:t>
      </w:r>
      <w:r w:rsidR="00CB5B84" w:rsidRPr="00F60803">
        <w:rPr>
          <w:rFonts w:ascii="Traditional Arabic" w:eastAsia="Cambria" w:hAnsi="Traditional Arabic" w:cs="Traditional Arabic" w:hint="cs"/>
          <w:color w:val="000000" w:themeColor="text1"/>
          <w:sz w:val="28"/>
          <w:szCs w:val="28"/>
          <w:u w:color="365F91"/>
          <w:rtl/>
        </w:rPr>
        <w:t xml:space="preserve"> ليعود المستشار القانوني السياسي إلى أروقة الجامعة، وكلف حينها بتدريس سبع مواد مختلفة. وفي 1967 غادر نحو لندن</w:t>
      </w:r>
      <w:r w:rsidR="00142A86" w:rsidRPr="00F60803">
        <w:rPr>
          <w:rFonts w:ascii="Traditional Arabic" w:eastAsia="Cambria" w:hAnsi="Traditional Arabic" w:cs="Traditional Arabic" w:hint="cs"/>
          <w:color w:val="000000" w:themeColor="text1"/>
          <w:sz w:val="28"/>
          <w:szCs w:val="28"/>
          <w:u w:color="365F91"/>
          <w:rtl/>
        </w:rPr>
        <w:t>؛</w:t>
      </w:r>
      <w:r w:rsidR="00CB5B84" w:rsidRPr="00F60803">
        <w:rPr>
          <w:rFonts w:ascii="Traditional Arabic" w:eastAsia="Cambria" w:hAnsi="Traditional Arabic" w:cs="Traditional Arabic" w:hint="cs"/>
          <w:color w:val="000000" w:themeColor="text1"/>
          <w:sz w:val="28"/>
          <w:szCs w:val="28"/>
          <w:u w:color="365F91"/>
          <w:rtl/>
        </w:rPr>
        <w:t xml:space="preserve"> ليحضّر الدكتوراه هناك، وكتب رسالته حول حرب اليمن</w:t>
      </w:r>
      <w:r w:rsidR="00142A86" w:rsidRPr="00F60803">
        <w:rPr>
          <w:rFonts w:ascii="Traditional Arabic" w:eastAsia="Cambria" w:hAnsi="Traditional Arabic" w:cs="Traditional Arabic" w:hint="cs"/>
          <w:color w:val="000000" w:themeColor="text1"/>
          <w:sz w:val="28"/>
          <w:szCs w:val="28"/>
          <w:u w:color="365F91"/>
          <w:rtl/>
        </w:rPr>
        <w:t>،</w:t>
      </w:r>
      <w:r w:rsidR="00CB5B84" w:rsidRPr="00F60803">
        <w:rPr>
          <w:rFonts w:ascii="Traditional Arabic" w:eastAsia="Cambria" w:hAnsi="Traditional Arabic" w:cs="Traditional Arabic" w:hint="cs"/>
          <w:color w:val="000000" w:themeColor="text1"/>
          <w:sz w:val="28"/>
          <w:szCs w:val="28"/>
          <w:u w:color="365F91"/>
          <w:rtl/>
        </w:rPr>
        <w:t xml:space="preserve"> ثم عاد إلى الرياض في 1971 </w:t>
      </w:r>
      <w:r w:rsidR="00142A86" w:rsidRPr="00F60803">
        <w:rPr>
          <w:rFonts w:ascii="Traditional Arabic" w:eastAsia="Cambria" w:hAnsi="Traditional Arabic" w:cs="Traditional Arabic" w:hint="cs"/>
          <w:color w:val="000000" w:themeColor="text1"/>
          <w:sz w:val="28"/>
          <w:szCs w:val="28"/>
          <w:u w:color="365F91"/>
          <w:rtl/>
        </w:rPr>
        <w:t>،</w:t>
      </w:r>
      <w:r w:rsidR="00CB5B84" w:rsidRPr="00F60803">
        <w:rPr>
          <w:rFonts w:ascii="Traditional Arabic" w:eastAsia="Cambria" w:hAnsi="Traditional Arabic" w:cs="Traditional Arabic" w:hint="cs"/>
          <w:color w:val="000000" w:themeColor="text1"/>
          <w:sz w:val="28"/>
          <w:szCs w:val="28"/>
          <w:u w:color="365F91"/>
          <w:rtl/>
        </w:rPr>
        <w:t>ولكنه قد أصبح الدكتور غازي</w:t>
      </w:r>
      <w:r w:rsidR="00142A86" w:rsidRPr="00F60803">
        <w:rPr>
          <w:rFonts w:ascii="Traditional Arabic" w:eastAsia="Cambria" w:hAnsi="Traditional Arabic" w:cs="Traditional Arabic" w:hint="cs"/>
          <w:color w:val="000000" w:themeColor="text1"/>
          <w:sz w:val="28"/>
          <w:szCs w:val="28"/>
          <w:u w:color="365F91"/>
          <w:rtl/>
        </w:rPr>
        <w:t>،</w:t>
      </w:r>
      <w:r w:rsidR="00CB5B84" w:rsidRPr="00F60803">
        <w:rPr>
          <w:rFonts w:ascii="Traditional Arabic" w:eastAsia="Cambria" w:hAnsi="Traditional Arabic" w:cs="Traditional Arabic" w:hint="cs"/>
          <w:color w:val="000000" w:themeColor="text1"/>
          <w:sz w:val="28"/>
          <w:szCs w:val="28"/>
          <w:u w:color="365F91"/>
          <w:rtl/>
        </w:rPr>
        <w:t xml:space="preserve"> ليبدأ مشواره العملي</w:t>
      </w:r>
      <w:r w:rsidR="00142A86" w:rsidRPr="00F60803">
        <w:rPr>
          <w:rFonts w:ascii="Traditional Arabic" w:eastAsia="Cambria" w:hAnsi="Traditional Arabic" w:cs="Traditional Arabic" w:hint="cs"/>
          <w:color w:val="000000" w:themeColor="text1"/>
          <w:sz w:val="28"/>
          <w:szCs w:val="28"/>
          <w:u w:color="365F91"/>
          <w:rtl/>
        </w:rPr>
        <w:t>،</w:t>
      </w:r>
      <w:r w:rsidR="00CB5B84" w:rsidRPr="00F60803">
        <w:rPr>
          <w:rFonts w:ascii="Traditional Arabic" w:eastAsia="Cambria" w:hAnsi="Traditional Arabic" w:cs="Traditional Arabic" w:hint="cs"/>
          <w:color w:val="000000" w:themeColor="text1"/>
          <w:sz w:val="28"/>
          <w:szCs w:val="28"/>
          <w:u w:color="365F91"/>
          <w:rtl/>
        </w:rPr>
        <w:t xml:space="preserve"> ويصل إلى مجلس الوزراء بعد أربع سنوات في التشكيل الوزاري الذي صدر عام 1975.</w:t>
      </w:r>
    </w:p>
    <w:p w14:paraId="5C278122" w14:textId="77777777" w:rsidR="00142A86" w:rsidRPr="00F60803" w:rsidRDefault="00CB5B84"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مع بداية العام 1971 عاد غازي القصيبي للعمل في الجامعة</w:t>
      </w:r>
      <w:r w:rsidR="00142A86"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بعد أن حصل على درجة الدكتوراه من لندن في المملكة المتحدة</w:t>
      </w:r>
      <w:r w:rsidR="00142A86"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وأدار بعد عودته بقليل مكتباً للاستشارات القانونية</w:t>
      </w:r>
      <w:r w:rsidR="00142A86"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كان يعود لأحد أصدقائه</w:t>
      </w:r>
      <w:r w:rsidR="00142A86"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ومن خلال هذه التجربة التي يعترف غازي بأنه لم يوفق فيها تجاري</w:t>
      </w:r>
      <w:r w:rsidR="00142A86"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w:t>
      </w:r>
      <w:r w:rsidR="00142A86" w:rsidRPr="00F60803">
        <w:rPr>
          <w:rFonts w:ascii="Traditional Arabic" w:eastAsia="Cambria" w:hAnsi="Traditional Arabic" w:cs="Traditional Arabic" w:hint="cs"/>
          <w:color w:val="000000" w:themeColor="text1"/>
          <w:sz w:val="28"/>
          <w:szCs w:val="28"/>
          <w:u w:color="365F91"/>
          <w:rtl/>
        </w:rPr>
        <w:t>ا</w:t>
      </w:r>
      <w:r w:rsidRPr="00F60803">
        <w:rPr>
          <w:rFonts w:ascii="Traditional Arabic" w:eastAsia="Cambria" w:hAnsi="Traditional Arabic" w:cs="Traditional Arabic" w:hint="cs"/>
          <w:color w:val="000000" w:themeColor="text1"/>
          <w:sz w:val="28"/>
          <w:szCs w:val="28"/>
          <w:u w:color="365F91"/>
          <w:rtl/>
        </w:rPr>
        <w:t>، يبدو أنه وفق بشأن آخر</w:t>
      </w:r>
      <w:r w:rsidR="00142A86"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وهو التعرف على طبيعة المجتمع السعودي بشكلٍ أقرب من خلال تعامله مع زبائن المكتب</w:t>
      </w:r>
      <w:r w:rsidR="00142A86"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في تلك الفترة أيضاً كانت الفرصة قد سنحت للكتابة بشكل نصف شهري في جريدة الرياض مع إعداد برنامج تلفزيوني أسبوعي</w:t>
      </w:r>
      <w:r w:rsidR="00142A86"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يتابع المستجدات في العلاقات الدولية</w:t>
      </w:r>
      <w:r w:rsidR="00142A86"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وكان لظهوره الإعلامي دور في ترسيخ هذا الاسم في ذاكرة العامة، وفي تلك الأثناء كذلك شارك القصيبي مع مجموعة لجان حكومية كانت بحاجة لمستشارين قانونيين</w:t>
      </w:r>
      <w:r w:rsidR="00142A86"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ومفاوضين مؤهلين من ضمنها لجان في وزارة الدفاع والطيران</w:t>
      </w:r>
      <w:r w:rsidR="00142A86"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ولجان في وزارة ا</w:t>
      </w:r>
      <w:r w:rsidR="00293CF7" w:rsidRPr="00F60803">
        <w:rPr>
          <w:rFonts w:ascii="Traditional Arabic" w:eastAsia="Cambria" w:hAnsi="Traditional Arabic" w:cs="Traditional Arabic" w:hint="cs"/>
          <w:color w:val="000000" w:themeColor="text1"/>
          <w:sz w:val="28"/>
          <w:szCs w:val="28"/>
          <w:u w:color="365F91"/>
          <w:rtl/>
        </w:rPr>
        <w:t>لمالية والاقتصاد الوطني وغيرها.</w:t>
      </w:r>
      <w:r w:rsidR="00182DA6" w:rsidRPr="00F60803">
        <w:rPr>
          <w:rStyle w:val="ac"/>
          <w:rFonts w:ascii="Traditional Arabic" w:eastAsia="Cambria" w:hAnsi="Traditional Arabic" w:cs="Traditional Arabic" w:hint="cs"/>
          <w:color w:val="000000" w:themeColor="text1"/>
          <w:sz w:val="28"/>
          <w:szCs w:val="28"/>
          <w:u w:color="365F91"/>
          <w:rtl/>
        </w:rPr>
        <w:footnoteReference w:id="20"/>
      </w:r>
    </w:p>
    <w:p w14:paraId="14D76F59" w14:textId="77777777" w:rsidR="00142A86" w:rsidRPr="00F60803" w:rsidRDefault="00950052"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t>ب:</w:t>
      </w:r>
      <w:r w:rsidR="00CB5B84" w:rsidRPr="00F60803">
        <w:rPr>
          <w:rFonts w:ascii="Traditional Arabic" w:eastAsia="Cambria" w:hAnsi="Traditional Arabic" w:cs="Traditional Arabic" w:hint="cs"/>
          <w:b/>
          <w:bCs/>
          <w:color w:val="000000" w:themeColor="text1"/>
          <w:sz w:val="28"/>
          <w:szCs w:val="28"/>
          <w:u w:color="365F91"/>
          <w:rtl/>
        </w:rPr>
        <w:t xml:space="preserve"> العوامل المؤثرة في شعره</w:t>
      </w:r>
    </w:p>
    <w:p w14:paraId="7418759A" w14:textId="79F8BD8A" w:rsidR="00673E88" w:rsidRPr="00F60803" w:rsidRDefault="00315AA1"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ا</w:t>
      </w:r>
      <w:r w:rsidR="00BD273B" w:rsidRPr="00F60803">
        <w:rPr>
          <w:rFonts w:ascii="Traditional Arabic" w:eastAsia="Cambria" w:hAnsi="Traditional Arabic" w:cs="Traditional Arabic" w:hint="cs"/>
          <w:color w:val="000000" w:themeColor="text1"/>
          <w:sz w:val="28"/>
          <w:szCs w:val="28"/>
          <w:u w:color="365F91"/>
          <w:rtl/>
        </w:rPr>
        <w:t>لعوامل المؤثرة في تشكيل صورة المرأة في شعر غازي القصيبي، انطلاقاً من البيئة التي تتضمن</w:t>
      </w:r>
      <w:r w:rsidR="00142A86" w:rsidRPr="00F60803">
        <w:rPr>
          <w:rFonts w:ascii="Traditional Arabic" w:eastAsia="Cambria" w:hAnsi="Traditional Arabic" w:cs="Traditional Arabic" w:hint="cs"/>
          <w:color w:val="000000" w:themeColor="text1"/>
          <w:sz w:val="28"/>
          <w:szCs w:val="28"/>
          <w:u w:color="365F91"/>
          <w:rtl/>
        </w:rPr>
        <w:t xml:space="preserve"> </w:t>
      </w:r>
      <w:r w:rsidR="00BD273B" w:rsidRPr="00F60803">
        <w:rPr>
          <w:rFonts w:ascii="Traditional Arabic" w:eastAsia="Cambria" w:hAnsi="Traditional Arabic" w:cs="Traditional Arabic" w:hint="cs"/>
          <w:color w:val="000000" w:themeColor="text1"/>
          <w:sz w:val="28"/>
          <w:szCs w:val="28"/>
          <w:u w:color="365F91"/>
          <w:rtl/>
        </w:rPr>
        <w:t>الأسرة والمجتمع المحيط بها، حيث كان لهما دور كبير في اهتمام القصيبي بالمرأة، وبلوغها منزلة رفيعة، ذلك أنه عاش محروماً من رعاية الأم في سن مبكرة</w:t>
      </w:r>
      <w:r w:rsidR="004739EF" w:rsidRPr="00F60803">
        <w:rPr>
          <w:rFonts w:ascii="Traditional Arabic" w:eastAsia="Cambria" w:hAnsi="Traditional Arabic" w:cs="Traditional Arabic" w:hint="cs"/>
          <w:color w:val="000000" w:themeColor="text1"/>
          <w:sz w:val="28"/>
          <w:szCs w:val="28"/>
          <w:u w:color="365F91"/>
          <w:rtl/>
        </w:rPr>
        <w:t>؛</w:t>
      </w:r>
      <w:r w:rsidR="00BD273B" w:rsidRPr="00F60803">
        <w:rPr>
          <w:rFonts w:ascii="Traditional Arabic" w:eastAsia="Cambria" w:hAnsi="Traditional Arabic" w:cs="Traditional Arabic" w:hint="cs"/>
          <w:color w:val="000000" w:themeColor="text1"/>
          <w:sz w:val="28"/>
          <w:szCs w:val="28"/>
          <w:u w:color="365F91"/>
          <w:rtl/>
        </w:rPr>
        <w:t xml:space="preserve"> مما جعل نزوعه إلى الطفولة</w:t>
      </w:r>
      <w:r w:rsidR="004739EF" w:rsidRPr="00F60803">
        <w:rPr>
          <w:rFonts w:ascii="Traditional Arabic" w:eastAsia="Cambria" w:hAnsi="Traditional Arabic" w:cs="Traditional Arabic" w:hint="cs"/>
          <w:color w:val="000000" w:themeColor="text1"/>
          <w:sz w:val="28"/>
          <w:szCs w:val="28"/>
          <w:u w:color="365F91"/>
          <w:rtl/>
        </w:rPr>
        <w:t>،</w:t>
      </w:r>
      <w:r w:rsidR="00BD273B" w:rsidRPr="00F60803">
        <w:rPr>
          <w:rFonts w:ascii="Traditional Arabic" w:eastAsia="Cambria" w:hAnsi="Traditional Arabic" w:cs="Traditional Arabic" w:hint="cs"/>
          <w:color w:val="000000" w:themeColor="text1"/>
          <w:sz w:val="28"/>
          <w:szCs w:val="28"/>
          <w:u w:color="365F91"/>
          <w:rtl/>
        </w:rPr>
        <w:t xml:space="preserve"> وحنينه إلى الأمومة يشغل مساحة واسعة من شعره، كما حظي القصيبي، من قبل جدته بعناية فائقة، حاولت من خلالها أن تزيل عنه غشاوة الكآبة التي لازمته إثر فقدان أمه، فكانت تخصه بوافر من الحب</w:t>
      </w:r>
      <w:r w:rsidR="004739EF" w:rsidRPr="00F60803">
        <w:rPr>
          <w:rFonts w:ascii="Traditional Arabic" w:eastAsia="Cambria" w:hAnsi="Traditional Arabic" w:cs="Traditional Arabic" w:hint="cs"/>
          <w:color w:val="000000" w:themeColor="text1"/>
          <w:sz w:val="28"/>
          <w:szCs w:val="28"/>
          <w:u w:color="365F91"/>
          <w:rtl/>
        </w:rPr>
        <w:t>؛</w:t>
      </w:r>
      <w:r w:rsidR="00BD273B" w:rsidRPr="00F60803">
        <w:rPr>
          <w:rFonts w:ascii="Traditional Arabic" w:eastAsia="Cambria" w:hAnsi="Traditional Arabic" w:cs="Traditional Arabic" w:hint="cs"/>
          <w:color w:val="000000" w:themeColor="text1"/>
          <w:sz w:val="28"/>
          <w:szCs w:val="28"/>
          <w:u w:color="365F91"/>
          <w:rtl/>
        </w:rPr>
        <w:t xml:space="preserve"> مما جعل للمرأة مكانة راسخة في ذهنيته، أما العامل الثاني فهو الثقافة، فقد كان للفترة الرومانسية التي عاش القصيبي غمارها أثر بالغ في تشكيل صورة المرأة، حيث </w:t>
      </w:r>
      <w:r w:rsidR="00BD273B" w:rsidRPr="00F60803">
        <w:rPr>
          <w:rFonts w:ascii="Traditional Arabic" w:eastAsia="Cambria" w:hAnsi="Traditional Arabic" w:cs="Traditional Arabic" w:hint="cs"/>
          <w:color w:val="000000" w:themeColor="text1"/>
          <w:sz w:val="28"/>
          <w:szCs w:val="28"/>
          <w:u w:color="365F91"/>
          <w:rtl/>
        </w:rPr>
        <w:lastRenderedPageBreak/>
        <w:t>أبرز البحث مدى تأثر القصيبي بشعراء مدرسة أبولو: علي محمود طه، وإبراهيم ناجي، وأبو القاسم الشابي.. وغيرهم، ومدى إعجابه بهم</w:t>
      </w:r>
      <w:r w:rsidR="004739EF" w:rsidRPr="00F60803">
        <w:rPr>
          <w:rFonts w:ascii="Traditional Arabic" w:eastAsia="Cambria" w:hAnsi="Traditional Arabic" w:cs="Traditional Arabic" w:hint="cs"/>
          <w:color w:val="000000" w:themeColor="text1"/>
          <w:sz w:val="28"/>
          <w:szCs w:val="28"/>
          <w:u w:color="365F91"/>
          <w:rtl/>
        </w:rPr>
        <w:t>؛</w:t>
      </w:r>
      <w:r w:rsidR="00BD273B" w:rsidRPr="00F60803">
        <w:rPr>
          <w:rFonts w:ascii="Traditional Arabic" w:eastAsia="Cambria" w:hAnsi="Traditional Arabic" w:cs="Traditional Arabic" w:hint="cs"/>
          <w:color w:val="000000" w:themeColor="text1"/>
          <w:sz w:val="28"/>
          <w:szCs w:val="28"/>
          <w:u w:color="365F91"/>
          <w:rtl/>
        </w:rPr>
        <w:t xml:space="preserve"> مما صبغ قصائده بنزعة مثالية ترنو إلى عالم القيم. ويكشف هذا البحث كذلك عن تأثره بشعراء المدرسة الحديثة أمثال نزار قباني</w:t>
      </w:r>
      <w:r w:rsidR="004739EF" w:rsidRPr="00F60803">
        <w:rPr>
          <w:rFonts w:ascii="Traditional Arabic" w:eastAsia="Cambria" w:hAnsi="Traditional Arabic" w:cs="Traditional Arabic" w:hint="cs"/>
          <w:color w:val="000000" w:themeColor="text1"/>
          <w:sz w:val="28"/>
          <w:szCs w:val="28"/>
          <w:u w:color="365F91"/>
          <w:rtl/>
        </w:rPr>
        <w:t>،</w:t>
      </w:r>
      <w:r w:rsidR="00BD273B" w:rsidRPr="00F60803">
        <w:rPr>
          <w:rFonts w:ascii="Traditional Arabic" w:eastAsia="Cambria" w:hAnsi="Traditional Arabic" w:cs="Traditional Arabic" w:hint="cs"/>
          <w:color w:val="000000" w:themeColor="text1"/>
          <w:sz w:val="28"/>
          <w:szCs w:val="28"/>
          <w:u w:color="365F91"/>
          <w:rtl/>
        </w:rPr>
        <w:t xml:space="preserve"> وبدر شاكر السياب</w:t>
      </w:r>
      <w:r w:rsidR="004739EF" w:rsidRPr="00F60803">
        <w:rPr>
          <w:rFonts w:ascii="Traditional Arabic" w:eastAsia="Cambria" w:hAnsi="Traditional Arabic" w:cs="Traditional Arabic" w:hint="cs"/>
          <w:color w:val="000000" w:themeColor="text1"/>
          <w:sz w:val="28"/>
          <w:szCs w:val="28"/>
          <w:u w:color="365F91"/>
          <w:rtl/>
        </w:rPr>
        <w:t>،</w:t>
      </w:r>
      <w:r w:rsidR="00BD273B" w:rsidRPr="00F60803">
        <w:rPr>
          <w:rFonts w:ascii="Traditional Arabic" w:eastAsia="Cambria" w:hAnsi="Traditional Arabic" w:cs="Traditional Arabic" w:hint="cs"/>
          <w:color w:val="000000" w:themeColor="text1"/>
          <w:sz w:val="28"/>
          <w:szCs w:val="28"/>
          <w:u w:color="365F91"/>
          <w:rtl/>
        </w:rPr>
        <w:t xml:space="preserve"> وأمل دنقل</w:t>
      </w:r>
      <w:r w:rsidR="004739EF" w:rsidRPr="00F60803">
        <w:rPr>
          <w:rFonts w:ascii="Traditional Arabic" w:eastAsia="Cambria" w:hAnsi="Traditional Arabic" w:cs="Traditional Arabic" w:hint="cs"/>
          <w:color w:val="000000" w:themeColor="text1"/>
          <w:sz w:val="28"/>
          <w:szCs w:val="28"/>
          <w:u w:color="365F91"/>
          <w:rtl/>
        </w:rPr>
        <w:t>،</w:t>
      </w:r>
      <w:r w:rsidR="00BD273B" w:rsidRPr="00F60803">
        <w:rPr>
          <w:rFonts w:ascii="Traditional Arabic" w:eastAsia="Cambria" w:hAnsi="Traditional Arabic" w:cs="Traditional Arabic" w:hint="cs"/>
          <w:color w:val="000000" w:themeColor="text1"/>
          <w:sz w:val="28"/>
          <w:szCs w:val="28"/>
          <w:u w:color="365F91"/>
          <w:rtl/>
        </w:rPr>
        <w:t xml:space="preserve"> متجاوزاً المرحلة الرومانسية إلى مرحلة واقعية ورمزية في آن واحد،</w:t>
      </w:r>
      <w:r w:rsidR="004739EF" w:rsidRPr="00F60803">
        <w:rPr>
          <w:rFonts w:ascii="Traditional Arabic" w:eastAsia="Cambria" w:hAnsi="Traditional Arabic" w:cs="Traditional Arabic" w:hint="cs"/>
          <w:color w:val="000000" w:themeColor="text1"/>
          <w:sz w:val="28"/>
          <w:szCs w:val="28"/>
          <w:u w:color="365F91"/>
          <w:rtl/>
        </w:rPr>
        <w:t xml:space="preserve"> </w:t>
      </w:r>
      <w:r w:rsidR="00BD273B" w:rsidRPr="00F60803">
        <w:rPr>
          <w:rFonts w:ascii="Traditional Arabic" w:eastAsia="Cambria" w:hAnsi="Traditional Arabic" w:cs="Traditional Arabic" w:hint="cs"/>
          <w:color w:val="000000" w:themeColor="text1"/>
          <w:sz w:val="28"/>
          <w:szCs w:val="28"/>
          <w:u w:color="365F91"/>
          <w:rtl/>
        </w:rPr>
        <w:t>أما العامل الثالث فهو السفر</w:t>
      </w:r>
      <w:r w:rsidR="004739EF" w:rsidRPr="00F60803">
        <w:rPr>
          <w:rFonts w:ascii="Traditional Arabic" w:eastAsia="Cambria" w:hAnsi="Traditional Arabic" w:cs="Traditional Arabic" w:hint="cs"/>
          <w:color w:val="000000" w:themeColor="text1"/>
          <w:sz w:val="28"/>
          <w:szCs w:val="28"/>
          <w:u w:color="365F91"/>
          <w:rtl/>
        </w:rPr>
        <w:t>،</w:t>
      </w:r>
      <w:r w:rsidR="00BD273B" w:rsidRPr="00F60803">
        <w:rPr>
          <w:rFonts w:ascii="Traditional Arabic" w:eastAsia="Cambria" w:hAnsi="Traditional Arabic" w:cs="Traditional Arabic" w:hint="cs"/>
          <w:color w:val="000000" w:themeColor="text1"/>
          <w:sz w:val="28"/>
          <w:szCs w:val="28"/>
          <w:u w:color="365F91"/>
          <w:rtl/>
        </w:rPr>
        <w:t xml:space="preserve"> ولعل من أبرز النتائج التي بلغ إليها البحث في هذا العامل لدى القصيبي، ذلك الانبهار الواضح أمام الحضارة الغربية</w:t>
      </w:r>
      <w:r w:rsidR="004739EF" w:rsidRPr="00F60803">
        <w:rPr>
          <w:rFonts w:ascii="Traditional Arabic" w:eastAsia="Cambria" w:hAnsi="Traditional Arabic" w:cs="Traditional Arabic" w:hint="cs"/>
          <w:color w:val="000000" w:themeColor="text1"/>
          <w:sz w:val="28"/>
          <w:szCs w:val="28"/>
          <w:u w:color="365F91"/>
          <w:rtl/>
        </w:rPr>
        <w:t>،</w:t>
      </w:r>
      <w:r w:rsidR="00BD273B" w:rsidRPr="00F60803">
        <w:rPr>
          <w:rFonts w:ascii="Traditional Arabic" w:eastAsia="Cambria" w:hAnsi="Traditional Arabic" w:cs="Traditional Arabic" w:hint="cs"/>
          <w:color w:val="000000" w:themeColor="text1"/>
          <w:sz w:val="28"/>
          <w:szCs w:val="28"/>
          <w:u w:color="365F91"/>
          <w:rtl/>
        </w:rPr>
        <w:t xml:space="preserve"> حتى وصفها بأنها صدمة حضارية، ورغم ذلك فإن القصيبي لم يطمس هويته العربية، بل ظل محافظاً عليها كاشفاً لها من خلال صورة المرأة- الوطن، إذ ترتبط المحبوبة بالأرض. كما أبرز هذا العامل الفارق الاجتماعي بين المجتمع الذي عاش</w:t>
      </w:r>
      <w:r w:rsidRPr="00F60803">
        <w:rPr>
          <w:rFonts w:ascii="Traditional Arabic" w:eastAsia="Cambria" w:hAnsi="Traditional Arabic" w:cs="Traditional Arabic" w:hint="cs"/>
          <w:color w:val="000000" w:themeColor="text1"/>
          <w:sz w:val="28"/>
          <w:szCs w:val="28"/>
          <w:u w:color="365F91"/>
          <w:rtl/>
        </w:rPr>
        <w:t xml:space="preserve"> </w:t>
      </w:r>
      <w:r w:rsidR="00BD273B" w:rsidRPr="00F60803">
        <w:rPr>
          <w:rFonts w:ascii="Traditional Arabic" w:eastAsia="Cambria" w:hAnsi="Traditional Arabic" w:cs="Traditional Arabic" w:hint="cs"/>
          <w:color w:val="000000" w:themeColor="text1"/>
          <w:sz w:val="28"/>
          <w:szCs w:val="28"/>
          <w:u w:color="365F91"/>
          <w:rtl/>
        </w:rPr>
        <w:t>فيه القصيبي نشأته الأولى</w:t>
      </w:r>
      <w:r w:rsidR="00673E88" w:rsidRPr="00F60803">
        <w:rPr>
          <w:rFonts w:ascii="Traditional Arabic" w:eastAsia="Cambria" w:hAnsi="Traditional Arabic" w:cs="Traditional Arabic" w:hint="cs"/>
          <w:color w:val="000000" w:themeColor="text1"/>
          <w:sz w:val="28"/>
          <w:szCs w:val="28"/>
          <w:u w:color="365F91"/>
          <w:rtl/>
        </w:rPr>
        <w:t>،</w:t>
      </w:r>
      <w:r w:rsidR="00BD273B" w:rsidRPr="00F60803">
        <w:rPr>
          <w:rFonts w:ascii="Traditional Arabic" w:eastAsia="Cambria" w:hAnsi="Traditional Arabic" w:cs="Traditional Arabic" w:hint="cs"/>
          <w:color w:val="000000" w:themeColor="text1"/>
          <w:sz w:val="28"/>
          <w:szCs w:val="28"/>
          <w:u w:color="365F91"/>
          <w:rtl/>
        </w:rPr>
        <w:t xml:space="preserve"> ذلك المجتمع المحافظ على القيم والمباد</w:t>
      </w:r>
      <w:r w:rsidR="00673E88" w:rsidRPr="00F60803">
        <w:rPr>
          <w:rFonts w:ascii="Traditional Arabic" w:eastAsia="Cambria" w:hAnsi="Traditional Arabic" w:cs="Traditional Arabic" w:hint="cs"/>
          <w:color w:val="000000" w:themeColor="text1"/>
          <w:sz w:val="28"/>
          <w:szCs w:val="28"/>
          <w:u w:color="365F91"/>
          <w:rtl/>
        </w:rPr>
        <w:t>ئ</w:t>
      </w:r>
      <w:r w:rsidR="00BD273B" w:rsidRPr="00F60803">
        <w:rPr>
          <w:rFonts w:ascii="Traditional Arabic" w:eastAsia="Cambria" w:hAnsi="Traditional Arabic" w:cs="Traditional Arabic" w:hint="cs"/>
          <w:color w:val="000000" w:themeColor="text1"/>
          <w:sz w:val="28"/>
          <w:szCs w:val="28"/>
          <w:u w:color="365F91"/>
          <w:rtl/>
        </w:rPr>
        <w:t xml:space="preserve"> العليا</w:t>
      </w:r>
      <w:r w:rsidR="00673E88" w:rsidRPr="00F60803">
        <w:rPr>
          <w:rFonts w:ascii="Traditional Arabic" w:eastAsia="Cambria" w:hAnsi="Traditional Arabic" w:cs="Traditional Arabic" w:hint="cs"/>
          <w:color w:val="000000" w:themeColor="text1"/>
          <w:sz w:val="28"/>
          <w:szCs w:val="28"/>
          <w:u w:color="365F91"/>
          <w:rtl/>
        </w:rPr>
        <w:t>،</w:t>
      </w:r>
      <w:r w:rsidR="00BD273B" w:rsidRPr="00F60803">
        <w:rPr>
          <w:rFonts w:ascii="Traditional Arabic" w:eastAsia="Cambria" w:hAnsi="Traditional Arabic" w:cs="Traditional Arabic" w:hint="cs"/>
          <w:color w:val="000000" w:themeColor="text1"/>
          <w:sz w:val="28"/>
          <w:szCs w:val="28"/>
          <w:u w:color="365F91"/>
          <w:rtl/>
        </w:rPr>
        <w:t xml:space="preserve"> وبين المجتمع الجديد المتقدم مادي</w:t>
      </w:r>
      <w:r w:rsidR="00673E88" w:rsidRPr="00F60803">
        <w:rPr>
          <w:rFonts w:ascii="Traditional Arabic" w:eastAsia="Cambria" w:hAnsi="Traditional Arabic" w:cs="Traditional Arabic" w:hint="cs"/>
          <w:color w:val="000000" w:themeColor="text1"/>
          <w:sz w:val="28"/>
          <w:szCs w:val="28"/>
          <w:u w:color="365F91"/>
          <w:rtl/>
        </w:rPr>
        <w:t>ّ</w:t>
      </w:r>
      <w:r w:rsidR="00BD273B" w:rsidRPr="00F60803">
        <w:rPr>
          <w:rFonts w:ascii="Traditional Arabic" w:eastAsia="Cambria" w:hAnsi="Traditional Arabic" w:cs="Traditional Arabic" w:hint="cs"/>
          <w:color w:val="000000" w:themeColor="text1"/>
          <w:sz w:val="28"/>
          <w:szCs w:val="28"/>
          <w:u w:color="365F91"/>
          <w:rtl/>
        </w:rPr>
        <w:t>ً</w:t>
      </w:r>
      <w:r w:rsidR="00673E88" w:rsidRPr="00F60803">
        <w:rPr>
          <w:rFonts w:ascii="Traditional Arabic" w:eastAsia="Cambria" w:hAnsi="Traditional Arabic" w:cs="Traditional Arabic" w:hint="cs"/>
          <w:color w:val="000000" w:themeColor="text1"/>
          <w:sz w:val="28"/>
          <w:szCs w:val="28"/>
          <w:u w:color="365F91"/>
          <w:rtl/>
        </w:rPr>
        <w:t>ا</w:t>
      </w:r>
      <w:r w:rsidR="00BD273B" w:rsidRPr="00F60803">
        <w:rPr>
          <w:rFonts w:ascii="Traditional Arabic" w:eastAsia="Cambria" w:hAnsi="Traditional Arabic" w:cs="Traditional Arabic" w:hint="cs"/>
          <w:color w:val="000000" w:themeColor="text1"/>
          <w:sz w:val="28"/>
          <w:szCs w:val="28"/>
          <w:u w:color="365F91"/>
          <w:rtl/>
        </w:rPr>
        <w:t xml:space="preserve"> والمتخلف روحي</w:t>
      </w:r>
      <w:r w:rsidR="00673E88" w:rsidRPr="00F60803">
        <w:rPr>
          <w:rFonts w:ascii="Traditional Arabic" w:eastAsia="Cambria" w:hAnsi="Traditional Arabic" w:cs="Traditional Arabic" w:hint="cs"/>
          <w:color w:val="000000" w:themeColor="text1"/>
          <w:sz w:val="28"/>
          <w:szCs w:val="28"/>
          <w:u w:color="365F91"/>
          <w:rtl/>
        </w:rPr>
        <w:t>ّ</w:t>
      </w:r>
      <w:r w:rsidR="00BD273B" w:rsidRPr="00F60803">
        <w:rPr>
          <w:rFonts w:ascii="Traditional Arabic" w:eastAsia="Cambria" w:hAnsi="Traditional Arabic" w:cs="Traditional Arabic" w:hint="cs"/>
          <w:color w:val="000000" w:themeColor="text1"/>
          <w:sz w:val="28"/>
          <w:szCs w:val="28"/>
          <w:u w:color="365F91"/>
          <w:rtl/>
        </w:rPr>
        <w:t>ً</w:t>
      </w:r>
      <w:r w:rsidR="00673E88" w:rsidRPr="00F60803">
        <w:rPr>
          <w:rFonts w:ascii="Traditional Arabic" w:eastAsia="Cambria" w:hAnsi="Traditional Arabic" w:cs="Traditional Arabic" w:hint="cs"/>
          <w:color w:val="000000" w:themeColor="text1"/>
          <w:sz w:val="28"/>
          <w:szCs w:val="28"/>
          <w:u w:color="365F91"/>
          <w:rtl/>
        </w:rPr>
        <w:t>ا</w:t>
      </w:r>
      <w:r w:rsidR="00BD273B" w:rsidRPr="00F60803">
        <w:rPr>
          <w:rFonts w:ascii="Traditional Arabic" w:eastAsia="Cambria" w:hAnsi="Traditional Arabic" w:cs="Traditional Arabic" w:hint="cs"/>
          <w:color w:val="000000" w:themeColor="text1"/>
          <w:sz w:val="28"/>
          <w:szCs w:val="28"/>
          <w:u w:color="365F91"/>
          <w:rtl/>
        </w:rPr>
        <w:t>.</w:t>
      </w:r>
      <w:r w:rsidR="00D87B80" w:rsidRPr="00F60803">
        <w:rPr>
          <w:rFonts w:ascii="Traditional Arabic" w:eastAsia="Cambria" w:hAnsi="Traditional Arabic" w:cs="Traditional Arabic" w:hint="cs"/>
          <w:color w:val="000000" w:themeColor="text1"/>
          <w:sz w:val="28"/>
          <w:szCs w:val="28"/>
          <w:u w:color="365F91"/>
          <w:vertAlign w:val="superscript"/>
        </w:rPr>
        <w:t>)</w:t>
      </w:r>
      <w:r w:rsidR="00D87B80" w:rsidRPr="00F60803">
        <w:rPr>
          <w:rFonts w:ascii="Traditional Arabic" w:eastAsia="Cambria" w:hAnsi="Traditional Arabic" w:cs="Traditional Arabic" w:hint="cs"/>
          <w:color w:val="000000" w:themeColor="text1"/>
          <w:sz w:val="28"/>
          <w:szCs w:val="28"/>
          <w:u w:color="365F91"/>
          <w:vertAlign w:val="superscript"/>
          <w:rtl/>
        </w:rPr>
        <w:footnoteReference w:id="21"/>
      </w:r>
      <w:r w:rsidR="00D87B80" w:rsidRPr="00F60803">
        <w:rPr>
          <w:rFonts w:ascii="Traditional Arabic" w:eastAsia="Cambria" w:hAnsi="Traditional Arabic" w:cs="Traditional Arabic" w:hint="cs"/>
          <w:color w:val="000000" w:themeColor="text1"/>
          <w:sz w:val="28"/>
          <w:szCs w:val="28"/>
          <w:u w:color="365F91"/>
          <w:vertAlign w:val="superscript"/>
        </w:rPr>
        <w:t>(</w:t>
      </w:r>
      <w:r w:rsidR="00673E88" w:rsidRPr="00F60803">
        <w:rPr>
          <w:rFonts w:ascii="Traditional Arabic" w:eastAsia="Cambria" w:hAnsi="Traditional Arabic" w:cs="Traditional Arabic" w:hint="cs"/>
          <w:color w:val="000000" w:themeColor="text1"/>
          <w:sz w:val="28"/>
          <w:szCs w:val="28"/>
          <w:u w:color="365F91"/>
          <w:rtl/>
        </w:rPr>
        <w:t xml:space="preserve">. </w:t>
      </w:r>
    </w:p>
    <w:p w14:paraId="3F63DACF" w14:textId="77777777" w:rsidR="00EC39ED" w:rsidRPr="00F60803" w:rsidRDefault="002E467D" w:rsidP="00226289">
      <w:pPr>
        <w:tabs>
          <w:tab w:val="left" w:pos="2776"/>
        </w:tabs>
        <w:ind w:right="0" w:firstLine="560"/>
        <w:jc w:val="both"/>
        <w:rPr>
          <w:rFonts w:ascii="Traditional Arabic" w:eastAsia="Cambria" w:hAnsi="Traditional Arabic" w:cs="Traditional Arabic"/>
          <w:b/>
          <w:b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وهذا ما سعت إليه هذه الدراسة ، وذلك عندما قامت بمسح شامل لكل مـا أمكـن الوصول إليه من آثار " غازي القصيبي" المتنوعة، ومن ثم قامت باستخراج النصوص المتعلّقة</w:t>
      </w:r>
      <w:r w:rsidR="00EC39ED"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بالشعر والشعراء، وحاولت بعد ذلك تمحيصها</w:t>
      </w:r>
      <w:r w:rsidR="00EC39E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والربط بينها وبين ما تركـه التـاريخ الأدبي والنقدي قديمه وحديثه</w:t>
      </w:r>
      <w:r w:rsidR="00EC39E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وذلك من أجل الوقوف على مد</w:t>
      </w:r>
      <w:r w:rsidR="00873C57" w:rsidRPr="00F60803">
        <w:rPr>
          <w:rFonts w:ascii="Traditional Arabic" w:eastAsia="Cambria" w:hAnsi="Traditional Arabic" w:cs="Traditional Arabic" w:hint="cs"/>
          <w:color w:val="000000" w:themeColor="text1"/>
          <w:sz w:val="28"/>
          <w:szCs w:val="28"/>
          <w:u w:color="365F91"/>
          <w:rtl/>
        </w:rPr>
        <w:t xml:space="preserve">ى ما حققته تلك الآراء والرؤى من </w:t>
      </w:r>
      <w:r w:rsidRPr="00F60803">
        <w:rPr>
          <w:rFonts w:ascii="Traditional Arabic" w:eastAsia="Cambria" w:hAnsi="Traditional Arabic" w:cs="Traditional Arabic" w:hint="cs"/>
          <w:color w:val="000000" w:themeColor="text1"/>
          <w:sz w:val="28"/>
          <w:szCs w:val="28"/>
          <w:u w:color="365F91"/>
          <w:rtl/>
        </w:rPr>
        <w:t>إضافات للمعرفة، وفي الوقت نفسه من أجل كشف مكامن التأثر والتأثير بينها وبـين مـا سبقها من دراسات وآراء مختلفة. وقد حاولت الدراسة</w:t>
      </w:r>
      <w:r w:rsidR="00EC39ED"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 xml:space="preserve"> وعلـى ا</w:t>
      </w:r>
      <w:r w:rsidR="00315AA1" w:rsidRPr="00F60803">
        <w:rPr>
          <w:rFonts w:ascii="Traditional Arabic" w:eastAsia="Cambria" w:hAnsi="Traditional Arabic" w:cs="Traditional Arabic" w:hint="cs"/>
          <w:color w:val="000000" w:themeColor="text1"/>
          <w:sz w:val="28"/>
          <w:szCs w:val="28"/>
          <w:u w:color="365F91"/>
          <w:rtl/>
        </w:rPr>
        <w:t>سـتحياء بـالغ</w:t>
      </w:r>
      <w:r w:rsidR="00EC39ED" w:rsidRPr="00F60803">
        <w:rPr>
          <w:rFonts w:ascii="Traditional Arabic" w:eastAsia="Cambria" w:hAnsi="Traditional Arabic" w:cs="Traditional Arabic" w:hint="cs"/>
          <w:color w:val="000000" w:themeColor="text1"/>
          <w:sz w:val="28"/>
          <w:szCs w:val="28"/>
          <w:u w:color="365F91"/>
          <w:rtl/>
        </w:rPr>
        <w:t>-</w:t>
      </w:r>
      <w:r w:rsidR="00315AA1" w:rsidRPr="00F60803">
        <w:rPr>
          <w:rFonts w:ascii="Traditional Arabic" w:eastAsia="Cambria" w:hAnsi="Traditional Arabic" w:cs="Traditional Arabic" w:hint="cs"/>
          <w:color w:val="000000" w:themeColor="text1"/>
          <w:sz w:val="28"/>
          <w:szCs w:val="28"/>
          <w:u w:color="365F91"/>
          <w:rtl/>
        </w:rPr>
        <w:t xml:space="preserve"> أن</w:t>
      </w:r>
      <w:r w:rsidR="00315AA1" w:rsidRPr="00F60803">
        <w:rPr>
          <w:rFonts w:ascii="Traditional Arabic" w:eastAsia="Cambria" w:hAnsi="Traditional Arabic" w:cs="Traditional Arabic" w:hint="cs"/>
          <w:color w:val="000000" w:themeColor="text1"/>
          <w:sz w:val="28"/>
          <w:szCs w:val="28"/>
          <w:u w:color="365F91"/>
        </w:rPr>
        <w:t xml:space="preserve"> </w:t>
      </w:r>
      <w:r w:rsidRPr="00F60803">
        <w:rPr>
          <w:rFonts w:ascii="Traditional Arabic" w:eastAsia="Cambria" w:hAnsi="Traditional Arabic" w:cs="Traditional Arabic" w:hint="cs"/>
          <w:color w:val="000000" w:themeColor="text1"/>
          <w:sz w:val="28"/>
          <w:szCs w:val="28"/>
          <w:u w:color="365F91"/>
          <w:rtl/>
        </w:rPr>
        <w:t>تستكشف مدى الترابط بين آراء القصيبي</w:t>
      </w:r>
      <w:r w:rsidR="00EC39E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وما يسطّره من إبداع في مجال الشعر</w:t>
      </w:r>
      <w:r w:rsidR="00EC39E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Pr>
        <w:t xml:space="preserve"> </w:t>
      </w:r>
      <w:r w:rsidRPr="00F60803">
        <w:rPr>
          <w:rFonts w:ascii="Traditional Arabic" w:eastAsia="Cambria" w:hAnsi="Traditional Arabic" w:cs="Traditional Arabic" w:hint="cs"/>
          <w:color w:val="000000" w:themeColor="text1"/>
          <w:sz w:val="28"/>
          <w:szCs w:val="28"/>
          <w:u w:color="365F91"/>
          <w:rtl/>
        </w:rPr>
        <w:t xml:space="preserve">وقد دفعني إلى هذا الموضوع عدة أمور: </w:t>
      </w:r>
      <w:r w:rsidR="00873C57" w:rsidRPr="00F60803">
        <w:rPr>
          <w:rStyle w:val="ac"/>
          <w:rFonts w:ascii="Traditional Arabic" w:eastAsia="Cambria" w:hAnsi="Traditional Arabic" w:cs="Traditional Arabic" w:hint="cs"/>
          <w:color w:val="000000" w:themeColor="text1"/>
          <w:sz w:val="28"/>
          <w:szCs w:val="28"/>
          <w:u w:color="365F91"/>
          <w:rtl/>
        </w:rPr>
        <w:footnoteReference w:id="22"/>
      </w:r>
    </w:p>
    <w:p w14:paraId="04F6E1FB" w14:textId="77777777" w:rsidR="00EC39ED" w:rsidRPr="00F60803" w:rsidRDefault="002E467D" w:rsidP="00226289">
      <w:pPr>
        <w:tabs>
          <w:tab w:val="left" w:pos="2776"/>
        </w:tabs>
        <w:ind w:right="0" w:firstLine="560"/>
        <w:jc w:val="both"/>
        <w:rPr>
          <w:rFonts w:ascii="Traditional Arabic" w:eastAsia="Cambria" w:hAnsi="Traditional Arabic" w:cs="Traditional Arabic"/>
          <w:b/>
          <w:bCs/>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t>أ</w:t>
      </w:r>
      <w:r w:rsidRPr="00F60803">
        <w:rPr>
          <w:rFonts w:ascii="Traditional Arabic" w:eastAsia="Cambria" w:hAnsi="Traditional Arabic" w:cs="Traditional Arabic" w:hint="cs"/>
          <w:color w:val="000000" w:themeColor="text1"/>
          <w:sz w:val="28"/>
          <w:szCs w:val="28"/>
          <w:u w:color="365F91"/>
          <w:rtl/>
        </w:rPr>
        <w:t xml:space="preserve"> : مكانة " غازي القصيبي"</w:t>
      </w:r>
      <w:r w:rsidR="00EC39E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بوصفه علما بارزاً من أعلام الأدب</w:t>
      </w:r>
      <w:r w:rsidR="00EC39ED"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في المملكة العربية السعودية</w:t>
      </w:r>
      <w:r w:rsidR="00EC39E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وفي الوطن العربي، وهو ما يعطي لآرائه أهمية</w:t>
      </w:r>
      <w:r w:rsidR="00EC39ED" w:rsidRPr="00F60803">
        <w:rPr>
          <w:rFonts w:ascii="Traditional Arabic" w:eastAsia="Cambria" w:hAnsi="Traditional Arabic" w:cs="Traditional Arabic" w:hint="cs"/>
          <w:color w:val="000000" w:themeColor="text1"/>
          <w:sz w:val="28"/>
          <w:szCs w:val="28"/>
          <w:u w:color="365F91"/>
          <w:rtl/>
        </w:rPr>
        <w:t xml:space="preserve"> بالغة؛</w:t>
      </w:r>
      <w:r w:rsidRPr="00F60803">
        <w:rPr>
          <w:rFonts w:ascii="Traditional Arabic" w:eastAsia="Cambria" w:hAnsi="Traditional Arabic" w:cs="Traditional Arabic" w:hint="cs"/>
          <w:color w:val="000000" w:themeColor="text1"/>
          <w:sz w:val="28"/>
          <w:szCs w:val="28"/>
          <w:u w:color="365F91"/>
          <w:rtl/>
        </w:rPr>
        <w:t xml:space="preserve"> وذلك نظـرا لصدورها من شخص له بال طويل في الشعر خصوصا</w:t>
      </w:r>
      <w:r w:rsidR="00EC39E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وفي الأدب عموما، يقرب من</w:t>
      </w:r>
      <w:r w:rsidR="00315AA1" w:rsidRPr="00F60803">
        <w:rPr>
          <w:rFonts w:ascii="Traditional Arabic" w:eastAsia="Cambria" w:hAnsi="Traditional Arabic" w:cs="Traditional Arabic" w:hint="cs"/>
          <w:color w:val="000000" w:themeColor="text1"/>
          <w:sz w:val="28"/>
          <w:szCs w:val="28"/>
          <w:u w:color="365F91"/>
        </w:rPr>
        <w:t xml:space="preserve"> </w:t>
      </w:r>
      <w:r w:rsidRPr="00F60803">
        <w:rPr>
          <w:rFonts w:ascii="Traditional Arabic" w:eastAsia="Cambria" w:hAnsi="Traditional Arabic" w:cs="Traditional Arabic" w:hint="cs"/>
          <w:color w:val="000000" w:themeColor="text1"/>
          <w:sz w:val="28"/>
          <w:szCs w:val="28"/>
          <w:u w:color="365F91"/>
          <w:rtl/>
        </w:rPr>
        <w:t xml:space="preserve">الخمسين عاما، ومن هنا كان الارتباط قويا بين </w:t>
      </w:r>
      <w:r w:rsidR="00315AA1" w:rsidRPr="00F60803">
        <w:rPr>
          <w:rFonts w:ascii="Traditional Arabic" w:eastAsia="Cambria" w:hAnsi="Traditional Arabic" w:cs="Traditional Arabic" w:hint="cs"/>
          <w:color w:val="000000" w:themeColor="text1"/>
          <w:sz w:val="28"/>
          <w:szCs w:val="28"/>
          <w:u w:color="365F91"/>
          <w:rtl/>
        </w:rPr>
        <w:t>" النص ومنتجه"،</w:t>
      </w:r>
      <w:r w:rsidR="00EC39ED" w:rsidRPr="00F60803">
        <w:rPr>
          <w:rFonts w:ascii="Traditional Arabic" w:eastAsia="Cambria" w:hAnsi="Traditional Arabic" w:cs="Traditional Arabic" w:hint="cs"/>
          <w:color w:val="000000" w:themeColor="text1"/>
          <w:sz w:val="28"/>
          <w:szCs w:val="28"/>
          <w:u w:color="365F91"/>
          <w:rtl/>
        </w:rPr>
        <w:t xml:space="preserve"> </w:t>
      </w:r>
      <w:r w:rsidR="00315AA1" w:rsidRPr="00F60803">
        <w:rPr>
          <w:rFonts w:ascii="Traditional Arabic" w:eastAsia="Cambria" w:hAnsi="Traditional Arabic" w:cs="Traditional Arabic" w:hint="cs"/>
          <w:color w:val="000000" w:themeColor="text1"/>
          <w:sz w:val="28"/>
          <w:szCs w:val="28"/>
          <w:u w:color="365F91"/>
          <w:rtl/>
        </w:rPr>
        <w:t>فكلاهما يحظيان</w:t>
      </w:r>
      <w:r w:rsidRPr="00F60803">
        <w:rPr>
          <w:rFonts w:ascii="Traditional Arabic" w:eastAsia="Cambria" w:hAnsi="Traditional Arabic" w:cs="Traditional Arabic" w:hint="cs"/>
          <w:color w:val="000000" w:themeColor="text1"/>
          <w:sz w:val="28"/>
          <w:szCs w:val="28"/>
          <w:u w:color="365F91"/>
          <w:rtl/>
        </w:rPr>
        <w:t xml:space="preserve"> بأهمية كبيرة لدى أهل الأدب والثقافة</w:t>
      </w:r>
      <w:r w:rsidR="00D87B80" w:rsidRPr="00F60803">
        <w:rPr>
          <w:rFonts w:ascii="Traditional Arabic" w:eastAsia="Cambria" w:hAnsi="Traditional Arabic" w:cs="Traditional Arabic" w:hint="cs"/>
          <w:color w:val="000000" w:themeColor="text1"/>
          <w:sz w:val="28"/>
          <w:szCs w:val="28"/>
          <w:u w:color="365F91"/>
          <w:vertAlign w:val="superscript"/>
          <w:rtl/>
        </w:rPr>
        <w:footnoteReference w:id="23"/>
      </w:r>
      <w:r w:rsidR="00EC39ED" w:rsidRPr="00F60803">
        <w:rPr>
          <w:rFonts w:ascii="Traditional Arabic" w:eastAsia="Cambria" w:hAnsi="Traditional Arabic" w:cs="Traditional Arabic" w:hint="cs"/>
          <w:color w:val="000000" w:themeColor="text1"/>
          <w:sz w:val="28"/>
          <w:szCs w:val="28"/>
          <w:u w:color="365F91"/>
          <w:rtl/>
        </w:rPr>
        <w:t>.</w:t>
      </w:r>
    </w:p>
    <w:p w14:paraId="06B4FF85" w14:textId="77777777" w:rsidR="00EC39ED" w:rsidRPr="00F60803" w:rsidRDefault="00456798" w:rsidP="00226289">
      <w:pPr>
        <w:tabs>
          <w:tab w:val="left" w:pos="2776"/>
        </w:tabs>
        <w:ind w:right="0" w:firstLine="560"/>
        <w:jc w:val="both"/>
        <w:rPr>
          <w:rFonts w:ascii="Traditional Arabic" w:eastAsia="Cambria" w:hAnsi="Traditional Arabic" w:cs="Traditional Arabic"/>
          <w:b/>
          <w:bCs/>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t>ب</w:t>
      </w:r>
      <w:r w:rsidR="00BD273B" w:rsidRPr="00F60803">
        <w:rPr>
          <w:rFonts w:ascii="Traditional Arabic" w:eastAsia="Cambria" w:hAnsi="Traditional Arabic" w:cs="Traditional Arabic" w:hint="cs"/>
          <w:color w:val="000000" w:themeColor="text1"/>
          <w:sz w:val="28"/>
          <w:szCs w:val="28"/>
          <w:u w:color="365F91"/>
          <w:rtl/>
        </w:rPr>
        <w:t>: تنوع مؤلفات القصيبي</w:t>
      </w:r>
      <w:r w:rsidR="00EC39ED" w:rsidRPr="00F60803">
        <w:rPr>
          <w:rFonts w:ascii="Traditional Arabic" w:eastAsia="Cambria" w:hAnsi="Traditional Arabic" w:cs="Traditional Arabic" w:hint="cs"/>
          <w:color w:val="000000" w:themeColor="text1"/>
          <w:sz w:val="28"/>
          <w:szCs w:val="28"/>
          <w:u w:color="365F91"/>
          <w:rtl/>
        </w:rPr>
        <w:t xml:space="preserve"> وغزارتها، و</w:t>
      </w:r>
      <w:r w:rsidR="00BD273B" w:rsidRPr="00F60803">
        <w:rPr>
          <w:rFonts w:ascii="Traditional Arabic" w:eastAsia="Cambria" w:hAnsi="Traditional Arabic" w:cs="Traditional Arabic" w:hint="cs"/>
          <w:color w:val="000000" w:themeColor="text1"/>
          <w:sz w:val="28"/>
          <w:szCs w:val="28"/>
          <w:u w:color="365F91"/>
          <w:rtl/>
        </w:rPr>
        <w:t xml:space="preserve">التي تربو على الخمسين مؤلفًا، التي تضم بين دفتيهـا الكثير من آرائه المعروفة والمختلفة، وهو الأمر الذي يدفع الباحـث أو القـارئ </w:t>
      </w:r>
      <w:r w:rsidR="00EC39ED" w:rsidRPr="00F60803">
        <w:rPr>
          <w:rFonts w:ascii="Traditional Arabic" w:eastAsia="Cambria" w:hAnsi="Traditional Arabic" w:cs="Traditional Arabic" w:hint="cs"/>
          <w:color w:val="000000" w:themeColor="text1"/>
          <w:sz w:val="28"/>
          <w:szCs w:val="28"/>
          <w:u w:color="365F91"/>
          <w:rtl/>
        </w:rPr>
        <w:t xml:space="preserve">إلى </w:t>
      </w:r>
      <w:r w:rsidR="00BD273B" w:rsidRPr="00F60803">
        <w:rPr>
          <w:rFonts w:ascii="Traditional Arabic" w:eastAsia="Cambria" w:hAnsi="Traditional Arabic" w:cs="Traditional Arabic" w:hint="cs"/>
          <w:color w:val="000000" w:themeColor="text1"/>
          <w:sz w:val="28"/>
          <w:szCs w:val="28"/>
          <w:u w:color="365F91"/>
          <w:rtl/>
        </w:rPr>
        <w:t>أن يعتقد للوهلة الأولى أنه</w:t>
      </w:r>
      <w:r w:rsidR="00EC39ED" w:rsidRPr="00F60803">
        <w:rPr>
          <w:rFonts w:ascii="Traditional Arabic" w:eastAsia="Cambria" w:hAnsi="Traditional Arabic" w:cs="Traditional Arabic" w:hint="cs"/>
          <w:color w:val="000000" w:themeColor="text1"/>
          <w:sz w:val="28"/>
          <w:szCs w:val="28"/>
          <w:u w:color="365F91"/>
          <w:rtl/>
        </w:rPr>
        <w:t>ا</w:t>
      </w:r>
      <w:r w:rsidR="00BD273B" w:rsidRPr="00F60803">
        <w:rPr>
          <w:rFonts w:ascii="Traditional Arabic" w:eastAsia="Cambria" w:hAnsi="Traditional Arabic" w:cs="Traditional Arabic" w:hint="cs"/>
          <w:color w:val="000000" w:themeColor="text1"/>
          <w:sz w:val="28"/>
          <w:szCs w:val="28"/>
          <w:u w:color="365F91"/>
          <w:rtl/>
        </w:rPr>
        <w:t xml:space="preserve"> تحاول أن تؤسس لنظرية خاصة</w:t>
      </w:r>
      <w:r w:rsidR="00EC39ED" w:rsidRPr="00F60803">
        <w:rPr>
          <w:rFonts w:ascii="Traditional Arabic" w:eastAsia="Cambria" w:hAnsi="Traditional Arabic" w:cs="Traditional Arabic" w:hint="cs"/>
          <w:color w:val="000000" w:themeColor="text1"/>
          <w:sz w:val="28"/>
          <w:szCs w:val="28"/>
          <w:u w:color="365F91"/>
          <w:rtl/>
        </w:rPr>
        <w:t>؛</w:t>
      </w:r>
      <w:r w:rsidR="00BD273B" w:rsidRPr="00F60803">
        <w:rPr>
          <w:rFonts w:ascii="Traditional Arabic" w:eastAsia="Cambria" w:hAnsi="Traditional Arabic" w:cs="Traditional Arabic" w:hint="cs"/>
          <w:color w:val="000000" w:themeColor="text1"/>
          <w:sz w:val="28"/>
          <w:szCs w:val="28"/>
          <w:u w:color="365F91"/>
          <w:rtl/>
        </w:rPr>
        <w:t xml:space="preserve"> وذلك بـسبب شمولهـا</w:t>
      </w:r>
      <w:r w:rsidR="00EC39ED" w:rsidRPr="00F60803">
        <w:rPr>
          <w:rFonts w:ascii="Traditional Arabic" w:eastAsia="Cambria" w:hAnsi="Traditional Arabic" w:cs="Traditional Arabic" w:hint="cs"/>
          <w:color w:val="000000" w:themeColor="text1"/>
          <w:sz w:val="28"/>
          <w:szCs w:val="28"/>
          <w:u w:color="365F91"/>
          <w:rtl/>
        </w:rPr>
        <w:t>،</w:t>
      </w:r>
      <w:r w:rsidR="00BD273B" w:rsidRPr="00F60803">
        <w:rPr>
          <w:rFonts w:ascii="Traditional Arabic" w:eastAsia="Cambria" w:hAnsi="Traditional Arabic" w:cs="Traditional Arabic" w:hint="cs"/>
          <w:color w:val="000000" w:themeColor="text1"/>
          <w:sz w:val="28"/>
          <w:szCs w:val="28"/>
          <w:u w:color="365F91"/>
          <w:rtl/>
        </w:rPr>
        <w:t xml:space="preserve"> وتنوعها</w:t>
      </w:r>
      <w:r w:rsidR="00EC39ED" w:rsidRPr="00F60803">
        <w:rPr>
          <w:rFonts w:ascii="Traditional Arabic" w:eastAsia="Cambria" w:hAnsi="Traditional Arabic" w:cs="Traditional Arabic" w:hint="cs"/>
          <w:color w:val="000000" w:themeColor="text1"/>
          <w:sz w:val="28"/>
          <w:szCs w:val="28"/>
          <w:u w:color="365F91"/>
          <w:rtl/>
        </w:rPr>
        <w:t>،</w:t>
      </w:r>
      <w:r w:rsidR="00BD273B" w:rsidRPr="00F60803">
        <w:rPr>
          <w:rFonts w:ascii="Traditional Arabic" w:eastAsia="Cambria" w:hAnsi="Traditional Arabic" w:cs="Traditional Arabic" w:hint="cs"/>
          <w:color w:val="000000" w:themeColor="text1"/>
          <w:sz w:val="28"/>
          <w:szCs w:val="28"/>
          <w:u w:color="365F91"/>
          <w:rtl/>
        </w:rPr>
        <w:t xml:space="preserve"> وعمقها أحيان</w:t>
      </w:r>
      <w:r w:rsidR="00EC39ED" w:rsidRPr="00F60803">
        <w:rPr>
          <w:rFonts w:ascii="Traditional Arabic" w:eastAsia="Cambria" w:hAnsi="Traditional Arabic" w:cs="Traditional Arabic" w:hint="cs"/>
          <w:color w:val="000000" w:themeColor="text1"/>
          <w:sz w:val="28"/>
          <w:szCs w:val="28"/>
          <w:u w:color="365F91"/>
          <w:rtl/>
        </w:rPr>
        <w:t>ًا</w:t>
      </w:r>
      <w:r w:rsidR="00BD273B" w:rsidRPr="00F60803">
        <w:rPr>
          <w:rFonts w:ascii="Traditional Arabic" w:eastAsia="Cambria" w:hAnsi="Traditional Arabic" w:cs="Traditional Arabic" w:hint="cs"/>
          <w:color w:val="000000" w:themeColor="text1"/>
          <w:sz w:val="28"/>
          <w:szCs w:val="28"/>
          <w:u w:color="365F91"/>
          <w:rtl/>
        </w:rPr>
        <w:t>، و</w:t>
      </w:r>
      <w:r w:rsidR="00EC39ED" w:rsidRPr="00F60803">
        <w:rPr>
          <w:rFonts w:ascii="Traditional Arabic" w:eastAsia="Cambria" w:hAnsi="Traditional Arabic" w:cs="Traditional Arabic" w:hint="cs"/>
          <w:color w:val="000000" w:themeColor="text1"/>
          <w:sz w:val="28"/>
          <w:szCs w:val="28"/>
          <w:u w:color="365F91"/>
          <w:rtl/>
        </w:rPr>
        <w:t>من ثمَّ</w:t>
      </w:r>
      <w:r w:rsidR="00BD273B" w:rsidRPr="00F60803">
        <w:rPr>
          <w:rFonts w:ascii="Traditional Arabic" w:eastAsia="Cambria" w:hAnsi="Traditional Arabic" w:cs="Traditional Arabic" w:hint="cs"/>
          <w:color w:val="000000" w:themeColor="text1"/>
          <w:sz w:val="28"/>
          <w:szCs w:val="28"/>
          <w:u w:color="365F91"/>
          <w:rtl/>
        </w:rPr>
        <w:t xml:space="preserve"> فإن البحث والدراسة كانا هما المختـب</w:t>
      </w:r>
      <w:r w:rsidR="00495DBF" w:rsidRPr="00F60803">
        <w:rPr>
          <w:rFonts w:ascii="Traditional Arabic" w:eastAsia="Cambria" w:hAnsi="Traditional Arabic" w:cs="Traditional Arabic" w:hint="cs"/>
          <w:color w:val="000000" w:themeColor="text1"/>
          <w:sz w:val="28"/>
          <w:szCs w:val="28"/>
          <w:u w:color="365F91"/>
          <w:rtl/>
        </w:rPr>
        <w:t>ر</w:t>
      </w:r>
      <w:r w:rsidR="00BD273B" w:rsidRPr="00F60803">
        <w:rPr>
          <w:rFonts w:ascii="Traditional Arabic" w:eastAsia="Cambria" w:hAnsi="Traditional Arabic" w:cs="Traditional Arabic" w:hint="cs"/>
          <w:color w:val="000000" w:themeColor="text1"/>
          <w:sz w:val="28"/>
          <w:szCs w:val="28"/>
          <w:u w:color="365F91"/>
          <w:rtl/>
        </w:rPr>
        <w:t xml:space="preserve"> الحقيقي لكشف حقيقة هذا الاعتقاد .</w:t>
      </w:r>
      <w:r w:rsidR="006D6CEE" w:rsidRPr="00F60803">
        <w:rPr>
          <w:rStyle w:val="ac"/>
          <w:rFonts w:ascii="Traditional Arabic" w:eastAsia="Cambria" w:hAnsi="Traditional Arabic" w:cs="Traditional Arabic" w:hint="cs"/>
          <w:color w:val="000000" w:themeColor="text1"/>
          <w:sz w:val="28"/>
          <w:szCs w:val="28"/>
          <w:u w:color="365F91"/>
          <w:rtl/>
        </w:rPr>
        <w:footnoteReference w:id="24"/>
      </w:r>
    </w:p>
    <w:p w14:paraId="1AFBAC9A" w14:textId="77777777" w:rsidR="00EC39ED" w:rsidRPr="00F60803" w:rsidRDefault="00456798" w:rsidP="00226289">
      <w:pPr>
        <w:tabs>
          <w:tab w:val="left" w:pos="2776"/>
        </w:tabs>
        <w:ind w:right="0" w:firstLine="560"/>
        <w:jc w:val="both"/>
        <w:rPr>
          <w:rFonts w:ascii="Traditional Arabic" w:eastAsia="Cambria" w:hAnsi="Traditional Arabic" w:cs="Traditional Arabic"/>
          <w:b/>
          <w:bCs/>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t>ج</w:t>
      </w:r>
      <w:r w:rsidR="00BD273B" w:rsidRPr="00F60803">
        <w:rPr>
          <w:rFonts w:ascii="Traditional Arabic" w:eastAsia="Cambria" w:hAnsi="Traditional Arabic" w:cs="Traditional Arabic" w:hint="cs"/>
          <w:color w:val="000000" w:themeColor="text1"/>
          <w:sz w:val="28"/>
          <w:szCs w:val="28"/>
          <w:u w:color="365F91"/>
          <w:rtl/>
        </w:rPr>
        <w:t>: محاولة الكشف عن نقاط التأثير والتأثير بين آراء القصيبي وما عداها من آراء في نفسه قديما وحديثا، وهو ما يساعدنا على استظهار نسبة الأصالة والتقليد في تلـك</w:t>
      </w:r>
      <w:r w:rsidR="00495DBF" w:rsidRPr="00F60803">
        <w:rPr>
          <w:rFonts w:ascii="Traditional Arabic" w:eastAsia="Cambria" w:hAnsi="Traditional Arabic" w:cs="Traditional Arabic" w:hint="cs"/>
          <w:color w:val="000000" w:themeColor="text1"/>
          <w:sz w:val="28"/>
          <w:szCs w:val="28"/>
          <w:u w:color="365F91"/>
          <w:rtl/>
        </w:rPr>
        <w:t xml:space="preserve"> </w:t>
      </w:r>
      <w:r w:rsidR="00BD273B" w:rsidRPr="00F60803">
        <w:rPr>
          <w:rFonts w:ascii="Traditional Arabic" w:eastAsia="Cambria" w:hAnsi="Traditional Arabic" w:cs="Traditional Arabic" w:hint="cs"/>
          <w:color w:val="000000" w:themeColor="text1"/>
          <w:sz w:val="28"/>
          <w:szCs w:val="28"/>
          <w:u w:color="365F91"/>
          <w:rtl/>
        </w:rPr>
        <w:t>الآراء</w:t>
      </w:r>
      <w:r w:rsidR="00EC39ED" w:rsidRPr="00F60803">
        <w:rPr>
          <w:rFonts w:ascii="Traditional Arabic" w:eastAsia="Cambria" w:hAnsi="Traditional Arabic" w:cs="Traditional Arabic" w:hint="cs"/>
          <w:color w:val="000000" w:themeColor="text1"/>
          <w:sz w:val="28"/>
          <w:szCs w:val="28"/>
          <w:u w:color="365F91"/>
          <w:rtl/>
        </w:rPr>
        <w:t>؛</w:t>
      </w:r>
      <w:r w:rsidR="00BD273B" w:rsidRPr="00F60803">
        <w:rPr>
          <w:rFonts w:ascii="Traditional Arabic" w:eastAsia="Cambria" w:hAnsi="Traditional Arabic" w:cs="Traditional Arabic" w:hint="cs"/>
          <w:color w:val="000000" w:themeColor="text1"/>
          <w:sz w:val="28"/>
          <w:szCs w:val="28"/>
          <w:u w:color="365F91"/>
          <w:rtl/>
        </w:rPr>
        <w:t xml:space="preserve"> مما يبرز بشكل واضح مدى ما أضافته تلك الآراء إلى حقل الدراسات الأدبيـة والنقدية .</w:t>
      </w:r>
    </w:p>
    <w:p w14:paraId="42B76402" w14:textId="77777777" w:rsidR="00EC39ED" w:rsidRPr="00F60803" w:rsidRDefault="00456798" w:rsidP="00226289">
      <w:pPr>
        <w:tabs>
          <w:tab w:val="left" w:pos="2776"/>
        </w:tabs>
        <w:ind w:right="0" w:firstLine="560"/>
        <w:jc w:val="both"/>
        <w:rPr>
          <w:rFonts w:ascii="Traditional Arabic" w:eastAsia="Cambria" w:hAnsi="Traditional Arabic" w:cs="Traditional Arabic"/>
          <w:b/>
          <w:bCs/>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lastRenderedPageBreak/>
        <w:t>د</w:t>
      </w:r>
      <w:r w:rsidR="00BD273B" w:rsidRPr="00F60803">
        <w:rPr>
          <w:rFonts w:ascii="Traditional Arabic" w:eastAsia="Cambria" w:hAnsi="Traditional Arabic" w:cs="Traditional Arabic" w:hint="cs"/>
          <w:color w:val="000000" w:themeColor="text1"/>
          <w:sz w:val="28"/>
          <w:szCs w:val="28"/>
          <w:u w:color="365F91"/>
          <w:rtl/>
        </w:rPr>
        <w:t xml:space="preserve"> : إيضاح المصدر والمعيار الذي تحكّم وأفرز تلك الآراء، وبيان مدى نجاحه أو إخفاقه في المساعدة على صياغة رؤية شمولية واضحة لمفهوم الشعرعند القصيبي .</w:t>
      </w:r>
    </w:p>
    <w:p w14:paraId="4284F16C" w14:textId="77777777" w:rsidR="00EC39ED" w:rsidRPr="00F60803" w:rsidRDefault="003618FD"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t>هـ</w:t>
      </w:r>
      <w:r w:rsidR="00BD273B" w:rsidRPr="00F60803">
        <w:rPr>
          <w:rFonts w:ascii="Traditional Arabic" w:eastAsia="Cambria" w:hAnsi="Traditional Arabic" w:cs="Traditional Arabic" w:hint="cs"/>
          <w:color w:val="000000" w:themeColor="text1"/>
          <w:sz w:val="28"/>
          <w:szCs w:val="28"/>
          <w:u w:color="365F91"/>
          <w:rtl/>
        </w:rPr>
        <w:t xml:space="preserve"> : ندرة الدراسات </w:t>
      </w:r>
      <w:r w:rsidR="00EC39ED" w:rsidRPr="00F60803">
        <w:rPr>
          <w:rFonts w:ascii="Traditional Arabic" w:eastAsia="Cambria" w:hAnsi="Traditional Arabic" w:cs="Traditional Arabic" w:hint="cs"/>
          <w:color w:val="000000" w:themeColor="text1"/>
          <w:sz w:val="28"/>
          <w:szCs w:val="28"/>
          <w:u w:color="365F91"/>
          <w:rtl/>
        </w:rPr>
        <w:t>-</w:t>
      </w:r>
      <w:r w:rsidR="00BD273B" w:rsidRPr="00F60803">
        <w:rPr>
          <w:rFonts w:ascii="Traditional Arabic" w:eastAsia="Cambria" w:hAnsi="Traditional Arabic" w:cs="Traditional Arabic" w:hint="cs"/>
          <w:color w:val="000000" w:themeColor="text1"/>
          <w:sz w:val="28"/>
          <w:szCs w:val="28"/>
          <w:u w:color="365F91"/>
          <w:rtl/>
        </w:rPr>
        <w:t>إن لم يكن عدمها</w:t>
      </w:r>
      <w:r w:rsidR="00EC39ED" w:rsidRPr="00F60803">
        <w:rPr>
          <w:rFonts w:ascii="Traditional Arabic" w:eastAsia="Cambria" w:hAnsi="Traditional Arabic" w:cs="Traditional Arabic" w:hint="cs"/>
          <w:color w:val="000000" w:themeColor="text1"/>
          <w:sz w:val="28"/>
          <w:szCs w:val="28"/>
          <w:u w:color="365F91"/>
          <w:rtl/>
        </w:rPr>
        <w:t>-</w:t>
      </w:r>
      <w:r w:rsidR="00BD273B" w:rsidRPr="00F60803">
        <w:rPr>
          <w:rFonts w:ascii="Traditional Arabic" w:eastAsia="Cambria" w:hAnsi="Traditional Arabic" w:cs="Traditional Arabic" w:hint="cs"/>
          <w:color w:val="000000" w:themeColor="text1"/>
          <w:sz w:val="28"/>
          <w:szCs w:val="28"/>
          <w:u w:color="365F91"/>
          <w:rtl/>
        </w:rPr>
        <w:t xml:space="preserve"> التي تحدثت عن مفهـوم الـشعر عنـد القصيبي بشكل واضح،</w:t>
      </w:r>
      <w:r w:rsidR="00EC39ED" w:rsidRPr="00F60803">
        <w:rPr>
          <w:rFonts w:ascii="Traditional Arabic" w:eastAsia="Cambria" w:hAnsi="Traditional Arabic" w:cs="Traditional Arabic" w:hint="cs"/>
          <w:color w:val="000000" w:themeColor="text1"/>
          <w:sz w:val="28"/>
          <w:szCs w:val="28"/>
          <w:u w:color="365F91"/>
          <w:rtl/>
        </w:rPr>
        <w:t xml:space="preserve"> </w:t>
      </w:r>
      <w:r w:rsidR="00BD273B" w:rsidRPr="00F60803">
        <w:rPr>
          <w:rFonts w:ascii="Traditional Arabic" w:eastAsia="Cambria" w:hAnsi="Traditional Arabic" w:cs="Traditional Arabic" w:hint="cs"/>
          <w:color w:val="000000" w:themeColor="text1"/>
          <w:sz w:val="28"/>
          <w:szCs w:val="28"/>
          <w:u w:color="365F91"/>
          <w:rtl/>
        </w:rPr>
        <w:t>وأبرزت آراءه المختلفة بشكل مترابط</w:t>
      </w:r>
      <w:r w:rsidR="00EC39ED" w:rsidRPr="00F60803">
        <w:rPr>
          <w:rFonts w:ascii="Traditional Arabic" w:eastAsia="Cambria" w:hAnsi="Traditional Arabic" w:cs="Traditional Arabic" w:hint="cs"/>
          <w:color w:val="000000" w:themeColor="text1"/>
          <w:sz w:val="28"/>
          <w:szCs w:val="28"/>
          <w:u w:color="365F91"/>
          <w:rtl/>
        </w:rPr>
        <w:t>،</w:t>
      </w:r>
      <w:r w:rsidR="00BD273B" w:rsidRPr="00F60803">
        <w:rPr>
          <w:rFonts w:ascii="Traditional Arabic" w:eastAsia="Cambria" w:hAnsi="Traditional Arabic" w:cs="Traditional Arabic" w:hint="cs"/>
          <w:color w:val="000000" w:themeColor="text1"/>
          <w:sz w:val="28"/>
          <w:szCs w:val="28"/>
          <w:u w:color="365F91"/>
          <w:rtl/>
        </w:rPr>
        <w:t xml:space="preserve"> يحمل رؤية عامة لماهية هذا المفهوم عنده، وذلك على الرغم من وفرة الدراسات الـتي تعرضـت لدراسـة القصيبي من ناحية فنية</w:t>
      </w:r>
      <w:r w:rsidR="00EC39ED" w:rsidRPr="00F60803">
        <w:rPr>
          <w:rFonts w:ascii="Traditional Arabic" w:eastAsia="Cambria" w:hAnsi="Traditional Arabic" w:cs="Traditional Arabic" w:hint="cs"/>
          <w:color w:val="000000" w:themeColor="text1"/>
          <w:sz w:val="28"/>
          <w:szCs w:val="28"/>
          <w:u w:color="365F91"/>
          <w:rtl/>
        </w:rPr>
        <w:t>،</w:t>
      </w:r>
      <w:r w:rsidR="00BD273B" w:rsidRPr="00F60803">
        <w:rPr>
          <w:rFonts w:ascii="Traditional Arabic" w:eastAsia="Cambria" w:hAnsi="Traditional Arabic" w:cs="Traditional Arabic" w:hint="cs"/>
          <w:color w:val="000000" w:themeColor="text1"/>
          <w:sz w:val="28"/>
          <w:szCs w:val="28"/>
          <w:u w:color="365F91"/>
          <w:rtl/>
        </w:rPr>
        <w:t xml:space="preserve"> معتمدة على إبداعه الشعري والروائي بشكل أساسي</w:t>
      </w:r>
      <w:r w:rsidR="006D6CEE" w:rsidRPr="00F60803">
        <w:rPr>
          <w:rStyle w:val="ac"/>
          <w:rFonts w:ascii="Traditional Arabic" w:eastAsia="Cambria" w:hAnsi="Traditional Arabic" w:cs="Traditional Arabic" w:hint="cs"/>
          <w:color w:val="000000" w:themeColor="text1"/>
          <w:sz w:val="28"/>
          <w:szCs w:val="28"/>
          <w:u w:color="365F91"/>
          <w:rtl/>
        </w:rPr>
        <w:footnoteReference w:id="25"/>
      </w:r>
      <w:r w:rsidR="00EC39ED" w:rsidRPr="00F60803">
        <w:rPr>
          <w:rFonts w:ascii="Traditional Arabic" w:eastAsia="Cambria" w:hAnsi="Traditional Arabic" w:cs="Traditional Arabic" w:hint="cs"/>
          <w:color w:val="000000" w:themeColor="text1"/>
          <w:sz w:val="28"/>
          <w:szCs w:val="28"/>
          <w:u w:color="365F91"/>
          <w:rtl/>
        </w:rPr>
        <w:t>.</w:t>
      </w:r>
    </w:p>
    <w:p w14:paraId="5C230BF7" w14:textId="77777777" w:rsidR="00EC39ED" w:rsidRPr="00F60803" w:rsidRDefault="003618FD"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و</w:t>
      </w:r>
      <w:r w:rsidR="00BD273B" w:rsidRPr="00F60803">
        <w:rPr>
          <w:rFonts w:ascii="Traditional Arabic" w:eastAsia="Cambria" w:hAnsi="Traditional Arabic" w:cs="Traditional Arabic" w:hint="cs"/>
          <w:color w:val="000000" w:themeColor="text1"/>
          <w:sz w:val="28"/>
          <w:szCs w:val="28"/>
          <w:u w:color="365F91"/>
          <w:rtl/>
        </w:rPr>
        <w:t xml:space="preserve"> : محاولة بلورة تجربة نقدية عمرها ما يقرب الخمسين عاما</w:t>
      </w:r>
      <w:r w:rsidR="00EC39ED" w:rsidRPr="00F60803">
        <w:rPr>
          <w:rFonts w:ascii="Traditional Arabic" w:eastAsia="Cambria" w:hAnsi="Traditional Arabic" w:cs="Traditional Arabic" w:hint="cs"/>
          <w:color w:val="000000" w:themeColor="text1"/>
          <w:sz w:val="28"/>
          <w:szCs w:val="28"/>
          <w:u w:color="365F91"/>
          <w:rtl/>
        </w:rPr>
        <w:t>؛</w:t>
      </w:r>
      <w:r w:rsidR="00BD273B" w:rsidRPr="00F60803">
        <w:rPr>
          <w:rFonts w:ascii="Traditional Arabic" w:eastAsia="Cambria" w:hAnsi="Traditional Arabic" w:cs="Traditional Arabic" w:hint="cs"/>
          <w:color w:val="000000" w:themeColor="text1"/>
          <w:sz w:val="28"/>
          <w:szCs w:val="28"/>
          <w:u w:color="365F91"/>
          <w:rtl/>
        </w:rPr>
        <w:t xml:space="preserve"> وذلك بإبرازهـا علـى شكل دراسة علمية متماسكة، وهو ما يمكن أن يؤدي إلى أن يستفيد منـها بعـض الشعراء والأدباء؛ ليعرفوا الجيد</w:t>
      </w:r>
      <w:r w:rsidR="00EC39ED" w:rsidRPr="00F60803">
        <w:rPr>
          <w:rFonts w:ascii="Traditional Arabic" w:eastAsia="Cambria" w:hAnsi="Traditional Arabic" w:cs="Traditional Arabic" w:hint="cs"/>
          <w:color w:val="000000" w:themeColor="text1"/>
          <w:sz w:val="28"/>
          <w:szCs w:val="28"/>
          <w:u w:color="365F91"/>
          <w:rtl/>
        </w:rPr>
        <w:t>،</w:t>
      </w:r>
      <w:r w:rsidR="00BD273B" w:rsidRPr="00F60803">
        <w:rPr>
          <w:rFonts w:ascii="Traditional Arabic" w:eastAsia="Cambria" w:hAnsi="Traditional Arabic" w:cs="Traditional Arabic" w:hint="cs"/>
          <w:color w:val="000000" w:themeColor="text1"/>
          <w:sz w:val="28"/>
          <w:szCs w:val="28"/>
          <w:u w:color="365F91"/>
          <w:rtl/>
        </w:rPr>
        <w:t xml:space="preserve"> ويحاولوا أن يضيفوا إليه، ويعرفوا مـا عـدا ذلـك</w:t>
      </w:r>
      <w:r w:rsidR="00EC39ED" w:rsidRPr="00F60803">
        <w:rPr>
          <w:rFonts w:ascii="Traditional Arabic" w:eastAsia="Cambria" w:hAnsi="Traditional Arabic" w:cs="Traditional Arabic" w:hint="cs"/>
          <w:color w:val="000000" w:themeColor="text1"/>
          <w:sz w:val="28"/>
          <w:szCs w:val="28"/>
          <w:u w:color="365F91"/>
          <w:rtl/>
        </w:rPr>
        <w:t>،</w:t>
      </w:r>
      <w:r w:rsidR="00BD273B" w:rsidRPr="00F60803">
        <w:rPr>
          <w:rFonts w:ascii="Traditional Arabic" w:eastAsia="Cambria" w:hAnsi="Traditional Arabic" w:cs="Traditional Arabic" w:hint="cs"/>
          <w:color w:val="000000" w:themeColor="text1"/>
          <w:sz w:val="28"/>
          <w:szCs w:val="28"/>
          <w:u w:color="365F91"/>
          <w:rtl/>
        </w:rPr>
        <w:t xml:space="preserve"> ويسعوا إلى تقويمه أو تجاوزه .</w:t>
      </w:r>
    </w:p>
    <w:p w14:paraId="1EF75C98" w14:textId="77777777" w:rsidR="00EC39ED" w:rsidRPr="00F60803" w:rsidRDefault="00BD273B" w:rsidP="00226289">
      <w:pPr>
        <w:tabs>
          <w:tab w:val="left" w:pos="2776"/>
        </w:tabs>
        <w:ind w:right="0" w:firstLine="560"/>
        <w:jc w:val="both"/>
        <w:rPr>
          <w:rFonts w:ascii="Traditional Arabic" w:eastAsia="Cambria" w:hAnsi="Traditional Arabic" w:cs="Traditional Arabic"/>
          <w:b/>
          <w:b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أما بالنسبة للدراسات السابقة، فإننا نجد الغالبية العظمـى منـها دراسـات فنيـة للمنجز الإبداعي، وهي وإن لامست شيئا من رؤية القصيبي للشعر، فقد كانـت ملامـسةً للسطح ولظاهر النصوص دون التعمق فيها لا</w:t>
      </w:r>
      <w:r w:rsidR="006D6CEE" w:rsidRPr="00F60803">
        <w:rPr>
          <w:rFonts w:ascii="Traditional Arabic" w:eastAsia="Cambria" w:hAnsi="Traditional Arabic" w:cs="Traditional Arabic" w:hint="cs"/>
          <w:color w:val="000000" w:themeColor="text1"/>
          <w:sz w:val="28"/>
          <w:szCs w:val="28"/>
          <w:u w:color="365F91"/>
          <w:rtl/>
        </w:rPr>
        <w:t>لم تكن معينة.</w:t>
      </w:r>
      <w:r w:rsidR="006D6CEE" w:rsidRPr="00F60803">
        <w:rPr>
          <w:rStyle w:val="ac"/>
          <w:rFonts w:ascii="Traditional Arabic" w:eastAsia="Cambria" w:hAnsi="Traditional Arabic" w:cs="Traditional Arabic" w:hint="cs"/>
          <w:color w:val="000000" w:themeColor="text1"/>
          <w:sz w:val="28"/>
          <w:szCs w:val="28"/>
          <w:u w:color="365F91"/>
          <w:rtl/>
        </w:rPr>
        <w:footnoteReference w:id="26"/>
      </w:r>
    </w:p>
    <w:p w14:paraId="70BB4B25" w14:textId="77777777" w:rsidR="00720E18" w:rsidRPr="00F60803" w:rsidRDefault="000C6E3C" w:rsidP="00226289">
      <w:pPr>
        <w:tabs>
          <w:tab w:val="left" w:pos="2776"/>
        </w:tabs>
        <w:ind w:right="0" w:firstLine="560"/>
        <w:jc w:val="both"/>
        <w:rPr>
          <w:rFonts w:ascii="Traditional Arabic" w:eastAsia="Cambria" w:hAnsi="Traditional Arabic" w:cs="Traditional Arabic"/>
          <w:b/>
          <w:bCs/>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t>٢</w:t>
      </w:r>
      <w:r w:rsidR="00E81A53" w:rsidRPr="00F60803">
        <w:rPr>
          <w:rFonts w:ascii="Traditional Arabic" w:eastAsia="Cambria" w:hAnsi="Traditional Arabic" w:cs="Traditional Arabic" w:hint="cs"/>
          <w:b/>
          <w:bCs/>
          <w:color w:val="000000" w:themeColor="text1"/>
          <w:sz w:val="28"/>
          <w:szCs w:val="28"/>
          <w:u w:color="365F91"/>
          <w:rtl/>
        </w:rPr>
        <w:t>: مفهوم التضاد ونماذج من التضاد المعنوي في شعر القصيبي</w:t>
      </w:r>
    </w:p>
    <w:p w14:paraId="6CC108A8" w14:textId="77777777" w:rsidR="00720E18" w:rsidRPr="00F60803" w:rsidRDefault="0099111D"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t>أ</w:t>
      </w:r>
      <w:r w:rsidR="00BC64AC" w:rsidRPr="00F60803">
        <w:rPr>
          <w:rFonts w:ascii="Traditional Arabic" w:eastAsia="Cambria" w:hAnsi="Traditional Arabic" w:cs="Traditional Arabic" w:hint="cs"/>
          <w:b/>
          <w:bCs/>
          <w:color w:val="000000" w:themeColor="text1"/>
          <w:sz w:val="28"/>
          <w:szCs w:val="28"/>
          <w:u w:color="365F91"/>
          <w:rtl/>
        </w:rPr>
        <w:t xml:space="preserve">: </w:t>
      </w:r>
      <w:r w:rsidR="008A2398" w:rsidRPr="00F60803">
        <w:rPr>
          <w:rFonts w:ascii="Traditional Arabic" w:eastAsia="Cambria" w:hAnsi="Traditional Arabic" w:cs="Traditional Arabic" w:hint="cs"/>
          <w:b/>
          <w:bCs/>
          <w:color w:val="000000" w:themeColor="text1"/>
          <w:sz w:val="28"/>
          <w:szCs w:val="28"/>
          <w:u w:color="365F91"/>
          <w:rtl/>
        </w:rPr>
        <w:t>معنى التضاد لغة وإ</w:t>
      </w:r>
      <w:r w:rsidR="00BC64AC" w:rsidRPr="00F60803">
        <w:rPr>
          <w:rFonts w:ascii="Traditional Arabic" w:eastAsia="Cambria" w:hAnsi="Traditional Arabic" w:cs="Traditional Arabic" w:hint="cs"/>
          <w:b/>
          <w:bCs/>
          <w:color w:val="000000" w:themeColor="text1"/>
          <w:sz w:val="28"/>
          <w:szCs w:val="28"/>
          <w:u w:color="365F91"/>
          <w:rtl/>
        </w:rPr>
        <w:t>صطلاح</w:t>
      </w:r>
      <w:r w:rsidR="00720E18" w:rsidRPr="00F60803">
        <w:rPr>
          <w:rFonts w:ascii="Traditional Arabic" w:eastAsia="Cambria" w:hAnsi="Traditional Arabic" w:cs="Traditional Arabic" w:hint="cs"/>
          <w:b/>
          <w:bCs/>
          <w:color w:val="000000" w:themeColor="text1"/>
          <w:sz w:val="28"/>
          <w:szCs w:val="28"/>
          <w:u w:color="365F91"/>
          <w:rtl/>
        </w:rPr>
        <w:t>ًا</w:t>
      </w:r>
    </w:p>
    <w:p w14:paraId="7AEAF23C" w14:textId="77777777" w:rsidR="00A21E8D" w:rsidRPr="00F60803" w:rsidRDefault="00BC64AC"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يعدُّ علم البديع قسمًا من أقسام علم البلاغة، وفرعًا من فروعها التي يعرف به وجوه تحسين الكلام؛ لفظيًّا ومعنويًّا</w:t>
      </w:r>
      <w:r w:rsidR="00A21E8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ومطابقتها لمقتضى الحال، إضافة إلى بيان دلالتها</w:t>
      </w:r>
      <w:r w:rsidR="00A21E8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ووضوحها، ويعدُّ كتاب "البديع" لعبد الله بن المعتز أوّل دراسة سارت نحو هذا العلم في العصر العباسيّ، ثمّ تعددت المؤلفات بعده، وزادوا على ما ذكره عبد الله بن المعتز من محسنات</w:t>
      </w:r>
      <w:r w:rsidR="00A21E8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ككتاب "نقد الشعر" لقدامة بن جعفر ، ويقسم علم البديع إلى بابيْن: المحسنات اللفظية</w:t>
      </w:r>
      <w:r w:rsidR="00A21E8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كالجناس</w:t>
      </w:r>
      <w:r w:rsidR="00A21E8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والسجع</w:t>
      </w:r>
      <w:r w:rsidR="00A21E8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ورد العجز على الصدر، أمّا باب المحسنات المعنوية فيضم التضاد</w:t>
      </w:r>
      <w:r w:rsidR="00A21E8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والتورية</w:t>
      </w:r>
      <w:r w:rsidR="00A21E8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والمقابلة</w:t>
      </w:r>
      <w:r w:rsidR="00A21E8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والالتفات، وتاليًا سيتم تعريف التضاد لغة واصطلاحًا.</w:t>
      </w:r>
    </w:p>
    <w:p w14:paraId="36C42F0D" w14:textId="77777777" w:rsidR="00A21E8D" w:rsidRPr="00F60803" w:rsidRDefault="00BC64AC"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t>التضاد لغةً</w:t>
      </w:r>
      <w:r w:rsidRPr="00F60803">
        <w:rPr>
          <w:rFonts w:ascii="Traditional Arabic" w:eastAsia="Cambria" w:hAnsi="Traditional Arabic" w:cs="Traditional Arabic" w:hint="cs"/>
          <w:color w:val="000000" w:themeColor="text1"/>
          <w:sz w:val="28"/>
          <w:szCs w:val="28"/>
          <w:u w:color="365F91"/>
          <w:rtl/>
        </w:rPr>
        <w:t xml:space="preserve"> كما عرّفه الفيروز آبادي في القاموس المحيط: "الضِّدُّ بالكسر والضَّديدُ: المثْلُ والمخالفُ ضِدٌّ ويكونُ جمعًا، ومنه: </w:t>
      </w:r>
      <w:r w:rsidR="00A21E8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كَلَّا ۚ سَيَكْفُرُونَ بِعِبَادَتِهِمْ وَيَكُونُونَ عَلَيْهِمْ ضِدًّا</w:t>
      </w:r>
      <w:r w:rsidR="00A21E8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 وضَدَّه في الخُصومَةِ، أيْ غَلَبَه وصرَفَه ومنعَه برفْقٍ، وضادَّه: خالَفَه.  وهو لا يختلف عما ورد في المعجم الوسيط الذي قام بعض أعضاء مجمع اللغة العربية في القاهرة بتأليفه، فعرّفوه: "تَضَادَّ الأمران: كان أحدُهما ضِدَّ الآخر، الضدُّ: المخالفُ والمنافي، والمثلُ والنَّظيرُ والكفء، ويُقال: هذا اللفظ من الأضداد: من المفردات الدَّالةِ على معنيين متباينين، كالْجَوْنِ للأسود والأبيض، الضَّديدُ: الضدُّ {ج} أضدادٌ، المتضادَّ "في المنطق": اللذانِ لا يجتمعان، وقد يرتفعان كالأبيضِ والأسود، ومن التعريفين السابقين توضّح أنَّ كلمة ضدّ تطلق على الشبيه، والنظير</w:t>
      </w:r>
      <w:r w:rsidR="00A21E8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وأيضًا على المخالف والمنافي</w:t>
      </w:r>
      <w:r w:rsidR="00A21E8D"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فهي كلمة حتى المعاني التي تكتنفها متعاكسة.</w:t>
      </w:r>
      <w:r w:rsidR="00B118DA" w:rsidRPr="00F60803">
        <w:rPr>
          <w:rStyle w:val="ac"/>
          <w:rFonts w:ascii="Traditional Arabic" w:eastAsia="Cambria" w:hAnsi="Traditional Arabic" w:cs="Traditional Arabic" w:hint="cs"/>
          <w:color w:val="000000" w:themeColor="text1"/>
          <w:sz w:val="28"/>
          <w:szCs w:val="28"/>
          <w:u w:color="365F91"/>
          <w:rtl/>
        </w:rPr>
        <w:footnoteReference w:id="27"/>
      </w:r>
    </w:p>
    <w:p w14:paraId="13D3D32A" w14:textId="77777777" w:rsidR="00075DD0" w:rsidRPr="00F60803" w:rsidRDefault="005B0AE9"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lastRenderedPageBreak/>
        <w:t xml:space="preserve">والتضاد وفق مفهوم المشترك اللفظي له أمثلة عدة في القرآن الكريم، وقد </w:t>
      </w:r>
      <w:r w:rsidR="00737334" w:rsidRPr="00F60803">
        <w:rPr>
          <w:rFonts w:ascii="Traditional Arabic" w:eastAsia="Cambria" w:hAnsi="Traditional Arabic" w:cs="Traditional Arabic" w:hint="cs"/>
          <w:color w:val="000000" w:themeColor="text1"/>
          <w:sz w:val="28"/>
          <w:szCs w:val="28"/>
          <w:u w:color="365F91"/>
          <w:rtl/>
        </w:rPr>
        <w:t>عرض</w:t>
      </w:r>
      <w:r w:rsidRPr="00F60803">
        <w:rPr>
          <w:rFonts w:ascii="Traditional Arabic" w:eastAsia="Cambria" w:hAnsi="Traditional Arabic" w:cs="Traditional Arabic" w:hint="cs"/>
          <w:color w:val="000000" w:themeColor="text1"/>
          <w:sz w:val="28"/>
          <w:szCs w:val="28"/>
          <w:u w:color="365F91"/>
          <w:rtl/>
        </w:rPr>
        <w:t xml:space="preserve"> اللغويون المهتمون بالبحث عن التضاد وتفاصيله الشواهد</w:t>
      </w:r>
      <w:r w:rsidR="00737334"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وشرحها وتفصيلها، ومن أبرز ما ورد في القرآن الكريم على التضاد، أي ما ورد من كلمة واحدة تحمل معنيين مختلفين: كلمة عسعس في قوله تعالى: </w:t>
      </w:r>
      <w:r w:rsidR="00737334"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وَاللَّيْلِ إِذَا عَسْعَسَ</w:t>
      </w:r>
      <w:r w:rsidR="00737334"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كلمة عسعس الواردة في الآية السابقة -حسب دراسات العلماء- تحمل معنى: إذا أدبر، وفي دراسات أخرى تحمل معنى إقباله بظلامه، ولما كانت كلمة واحدة تحمل معنيين مختلفيين فهي إذًا من الأضداد.</w:t>
      </w:r>
      <w:r w:rsidR="00B118DA" w:rsidRPr="00F60803">
        <w:rPr>
          <w:rStyle w:val="ac"/>
          <w:rFonts w:ascii="Traditional Arabic" w:eastAsia="Cambria" w:hAnsi="Traditional Arabic" w:cs="Traditional Arabic" w:hint="cs"/>
          <w:color w:val="000000" w:themeColor="text1"/>
          <w:sz w:val="28"/>
          <w:szCs w:val="28"/>
          <w:u w:color="365F91"/>
          <w:rtl/>
        </w:rPr>
        <w:footnoteReference w:id="28"/>
      </w:r>
      <w:r w:rsidR="00737334" w:rsidRPr="00F60803">
        <w:rPr>
          <w:rFonts w:ascii="Traditional Arabic" w:eastAsia="Cambria" w:hAnsi="Traditional Arabic" w:cs="Traditional Arabic" w:hint="cs"/>
          <w:color w:val="000000" w:themeColor="text1"/>
          <w:sz w:val="28"/>
          <w:szCs w:val="28"/>
          <w:u w:color="365F91"/>
          <w:rtl/>
        </w:rPr>
        <w:t xml:space="preserve"> و</w:t>
      </w:r>
      <w:r w:rsidRPr="00F60803">
        <w:rPr>
          <w:rFonts w:ascii="Traditional Arabic" w:eastAsia="Cambria" w:hAnsi="Traditional Arabic" w:cs="Traditional Arabic" w:hint="cs"/>
          <w:color w:val="000000" w:themeColor="text1"/>
          <w:sz w:val="28"/>
          <w:szCs w:val="28"/>
          <w:u w:color="365F91"/>
          <w:rtl/>
        </w:rPr>
        <w:t xml:space="preserve">كلمة القرء مع وجود خلاف بين أهل التفسير في كلمة قروء الواردة في قوله تعالى: </w:t>
      </w:r>
      <w:r w:rsidR="00737334"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وَالْمُطَلَّقَاتُ يَتَرَبَّصْنَ بِأَنفُسِهِنَّ ثَلَاثَةَ قُرُوءٍ</w:t>
      </w:r>
      <w:r w:rsidR="00737334" w:rsidRPr="00F60803">
        <w:rPr>
          <w:rFonts w:ascii="Traditional Arabic" w:eastAsia="Cambria" w:hAnsi="Traditional Arabic" w:cs="Traditional Arabic" w:hint="cs"/>
          <w:color w:val="000000" w:themeColor="text1"/>
          <w:sz w:val="28"/>
          <w:szCs w:val="28"/>
          <w:u w:color="365F91"/>
          <w:rtl/>
        </w:rPr>
        <w:t>﴾</w:t>
      </w:r>
      <w:r w:rsidR="00B118DA" w:rsidRPr="00F60803">
        <w:rPr>
          <w:rStyle w:val="ac"/>
          <w:rFonts w:ascii="Traditional Arabic" w:eastAsia="Cambria" w:hAnsi="Traditional Arabic" w:cs="Traditional Arabic" w:hint="cs"/>
          <w:color w:val="000000" w:themeColor="text1"/>
          <w:sz w:val="28"/>
          <w:szCs w:val="28"/>
          <w:u w:color="365F91"/>
          <w:rtl/>
        </w:rPr>
        <w:footnoteReference w:id="29"/>
      </w:r>
      <w:r w:rsidR="00075DD0"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ومما هو جدير بالذكر أن التضاد في فقه اللغة له الكثير من التفاصيل التي يغوص قي شعابها من يقوم ب</w:t>
      </w:r>
      <w:r w:rsidR="00075DD0" w:rsidRPr="00F60803">
        <w:rPr>
          <w:rFonts w:ascii="Traditional Arabic" w:eastAsia="Cambria" w:hAnsi="Traditional Arabic" w:cs="Traditional Arabic" w:hint="cs"/>
          <w:color w:val="000000" w:themeColor="text1"/>
          <w:sz w:val="28"/>
          <w:szCs w:val="28"/>
          <w:u w:color="365F91"/>
          <w:rtl/>
        </w:rPr>
        <w:t>ال</w:t>
      </w:r>
      <w:r w:rsidRPr="00F60803">
        <w:rPr>
          <w:rFonts w:ascii="Traditional Arabic" w:eastAsia="Cambria" w:hAnsi="Traditional Arabic" w:cs="Traditional Arabic" w:hint="cs"/>
          <w:color w:val="000000" w:themeColor="text1"/>
          <w:sz w:val="28"/>
          <w:szCs w:val="28"/>
          <w:u w:color="365F91"/>
          <w:rtl/>
        </w:rPr>
        <w:t>بحث عن التضاد، وبعد توضيح مفهوم التضاد في اللغة العربية، وعرض الأمثلة عليه</w:t>
      </w:r>
      <w:r w:rsidR="00075DD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وإن كانت جزءًا من أمثلة كثيرة عرضها العلماء</w:t>
      </w:r>
      <w:r w:rsidR="00075DD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وشرحوها</w:t>
      </w:r>
      <w:r w:rsidR="00075DD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وفصلوا فيها إلا أنها قد توضح المقصود بالتضاد</w:t>
      </w:r>
      <w:r w:rsidR="00075DD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وتبين وجهة نظر أهل اللغة به، إضافة إلى ما سبق لا بد من ذكر أمر مهم</w:t>
      </w:r>
      <w:r w:rsidR="00075DD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وهو أن البحث عن التضاد يثير فضول الدارس</w:t>
      </w:r>
      <w:r w:rsidR="00075DD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ليعرف ما هي الأسباب وراء نشوء التضاد، والتي أدت إلى حصول الخلاف في وجهات النظر بين علماء اللغة ما بين مُنكِر وموافق لهذه الظاهرة.</w:t>
      </w:r>
      <w:r w:rsidR="00075DD0" w:rsidRPr="00F60803">
        <w:rPr>
          <w:rFonts w:ascii="Traditional Arabic" w:eastAsia="Cambria" w:hAnsi="Traditional Arabic" w:cs="Traditional Arabic" w:hint="cs"/>
          <w:color w:val="000000" w:themeColor="text1"/>
          <w:sz w:val="28"/>
          <w:szCs w:val="28"/>
          <w:u w:color="365F91"/>
          <w:rtl/>
        </w:rPr>
        <w:t xml:space="preserve"> </w:t>
      </w:r>
    </w:p>
    <w:p w14:paraId="2B899592" w14:textId="77777777" w:rsidR="00075DD0" w:rsidRPr="00F60803" w:rsidRDefault="005B0AE9"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ولعل من أبرز الأسباب التي أسهمت في نشوء التضاد: اختلاف لهجات القبائل العربية</w:t>
      </w:r>
      <w:r w:rsidR="00075DD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وهذا يعني أن قبيلة من القبائل التي هي من أصول العرب قد تضع لفظة لمعنى، وثم تأتي قبيلة أخرى</w:t>
      </w:r>
      <w:r w:rsidR="00075DD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وتستعلمه لعكس هذا المعنى. ومن أمثلة ذلك لفظة وثب في لغة حمير</w:t>
      </w:r>
      <w:r w:rsidR="00075DD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تعني قعد، وفي لغة نزار</w:t>
      </w:r>
      <w:r w:rsidR="00075DD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تعني قفز، وإن كلًّا من حمير ونزار من قبائل العرب سابقًا.</w:t>
      </w:r>
    </w:p>
    <w:p w14:paraId="5A7D632E" w14:textId="77777777" w:rsidR="00075DD0" w:rsidRPr="00F60803" w:rsidRDefault="005B0AE9" w:rsidP="00226289">
      <w:pPr>
        <w:tabs>
          <w:tab w:val="left" w:pos="2776"/>
        </w:tabs>
        <w:ind w:right="0" w:firstLine="560"/>
        <w:jc w:val="both"/>
        <w:rPr>
          <w:rFonts w:ascii="Traditional Arabic" w:eastAsia="Cambria" w:hAnsi="Traditional Arabic" w:cs="Traditional Arabic"/>
          <w:b/>
          <w:b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 ومن الأسباب أيضًا الانتقال من المعنى الأصلي إلى المعنى المجازي</w:t>
      </w:r>
      <w:r w:rsidR="00075DD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ولهذا أمثلة كثيرة</w:t>
      </w:r>
      <w:r w:rsidR="00075DD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منها مثلًا</w:t>
      </w:r>
      <w:r w:rsidR="00075DD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لفظة التفاؤل</w:t>
      </w:r>
      <w:r w:rsidR="00075DD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والمقصود بها تغطية المعنى الأصلي لإبعاد التشاؤم عن السامع، وكذلك لفظة المفازة</w:t>
      </w:r>
      <w:r w:rsidR="00075DD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وهي تُطلق على الصحراء، ومن المعروف سابقًا أن الذي يذهب إلى الصحراء ربما يكون فيها هلاكه</w:t>
      </w:r>
      <w:r w:rsidR="00075DD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w:t>
      </w:r>
      <w:r w:rsidR="00075DD0" w:rsidRPr="00F60803">
        <w:rPr>
          <w:rFonts w:ascii="Traditional Arabic" w:eastAsia="Cambria" w:hAnsi="Traditional Arabic" w:cs="Traditional Arabic" w:hint="cs"/>
          <w:color w:val="000000" w:themeColor="text1"/>
          <w:sz w:val="28"/>
          <w:szCs w:val="28"/>
          <w:u w:color="365F91"/>
          <w:rtl/>
        </w:rPr>
        <w:t>و</w:t>
      </w:r>
      <w:r w:rsidRPr="00F60803">
        <w:rPr>
          <w:rFonts w:ascii="Traditional Arabic" w:eastAsia="Cambria" w:hAnsi="Traditional Arabic" w:cs="Traditional Arabic" w:hint="cs"/>
          <w:color w:val="000000" w:themeColor="text1"/>
          <w:sz w:val="28"/>
          <w:szCs w:val="28"/>
          <w:u w:color="365F91"/>
          <w:rtl/>
        </w:rPr>
        <w:t>من الأسباب</w:t>
      </w:r>
      <w:r w:rsidR="00075DD0" w:rsidRPr="00F60803">
        <w:rPr>
          <w:rFonts w:ascii="Traditional Arabic" w:eastAsia="Cambria" w:hAnsi="Traditional Arabic" w:cs="Traditional Arabic" w:hint="cs"/>
          <w:color w:val="000000" w:themeColor="text1"/>
          <w:sz w:val="28"/>
          <w:szCs w:val="28"/>
          <w:u w:color="365F91"/>
          <w:rtl/>
        </w:rPr>
        <w:t xml:space="preserve"> أيضا</w:t>
      </w:r>
      <w:r w:rsidRPr="00F60803">
        <w:rPr>
          <w:rFonts w:ascii="Traditional Arabic" w:eastAsia="Cambria" w:hAnsi="Traditional Arabic" w:cs="Traditional Arabic" w:hint="cs"/>
          <w:color w:val="000000" w:themeColor="text1"/>
          <w:sz w:val="28"/>
          <w:szCs w:val="28"/>
          <w:u w:color="365F91"/>
          <w:rtl/>
        </w:rPr>
        <w:t xml:space="preserve"> الاتفاق في الصيغة الصرفية ينشأ التضاد أحياناً في احتمال الصيغة الصرفية</w:t>
      </w:r>
      <w:r w:rsidR="00075DD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حيث تؤدي إلى المعنى وضده. فقد ترد صيغة فعيل بمعنى فاعل، وبمعنى مفعول، مثل الغريم بمعنى الدائن والمدين</w:t>
      </w:r>
      <w:r w:rsidR="00B118DA" w:rsidRPr="00F60803">
        <w:rPr>
          <w:rFonts w:ascii="Traditional Arabic" w:eastAsia="Cambria" w:hAnsi="Traditional Arabic" w:cs="Traditional Arabic" w:hint="cs"/>
          <w:color w:val="000000" w:themeColor="text1"/>
          <w:sz w:val="28"/>
          <w:szCs w:val="28"/>
          <w:u w:color="365F91"/>
          <w:rtl/>
        </w:rPr>
        <w:t>. (</w:t>
      </w:r>
      <w:r w:rsidR="00B118DA" w:rsidRPr="00F60803">
        <w:rPr>
          <w:rStyle w:val="ac"/>
          <w:rFonts w:ascii="Traditional Arabic" w:eastAsia="Cambria" w:hAnsi="Traditional Arabic" w:cs="Traditional Arabic" w:hint="cs"/>
          <w:color w:val="000000" w:themeColor="text1"/>
          <w:sz w:val="28"/>
          <w:szCs w:val="28"/>
          <w:u w:color="365F91"/>
          <w:rtl/>
        </w:rPr>
        <w:footnoteReference w:id="30"/>
      </w:r>
      <w:r w:rsidR="00B118DA" w:rsidRPr="00F60803">
        <w:rPr>
          <w:rFonts w:ascii="Traditional Arabic" w:eastAsia="Cambria" w:hAnsi="Traditional Arabic" w:cs="Traditional Arabic" w:hint="cs"/>
          <w:color w:val="000000" w:themeColor="text1"/>
          <w:sz w:val="28"/>
          <w:szCs w:val="28"/>
          <w:u w:color="365F91"/>
          <w:rtl/>
        </w:rPr>
        <w:t>)</w:t>
      </w:r>
      <w:r w:rsidR="00075DD0" w:rsidRPr="00F60803">
        <w:rPr>
          <w:rFonts w:ascii="Traditional Arabic" w:eastAsia="Cambria" w:hAnsi="Traditional Arabic" w:cs="Traditional Arabic" w:hint="cs"/>
          <w:b/>
          <w:bCs/>
          <w:color w:val="000000" w:themeColor="text1"/>
          <w:sz w:val="28"/>
          <w:szCs w:val="28"/>
          <w:u w:color="365F91"/>
          <w:rtl/>
        </w:rPr>
        <w:t>.</w:t>
      </w:r>
    </w:p>
    <w:p w14:paraId="28BBCD08" w14:textId="77777777" w:rsidR="00075DD0" w:rsidRPr="00F60803" w:rsidRDefault="00F6142D" w:rsidP="00226289">
      <w:pPr>
        <w:tabs>
          <w:tab w:val="left" w:pos="2776"/>
        </w:tabs>
        <w:ind w:right="0" w:firstLine="560"/>
        <w:jc w:val="both"/>
        <w:rPr>
          <w:rFonts w:ascii="Traditional Arabic" w:eastAsia="Cambria" w:hAnsi="Traditional Arabic" w:cs="Traditional Arabic"/>
          <w:b/>
          <w:bCs/>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t>التضاد بين الاثبات والمنع</w:t>
      </w:r>
      <w:r w:rsidR="00075DD0" w:rsidRPr="00F60803">
        <w:rPr>
          <w:rFonts w:ascii="Traditional Arabic" w:eastAsia="Cambria" w:hAnsi="Traditional Arabic" w:cs="Traditional Arabic" w:hint="cs"/>
          <w:b/>
          <w:bCs/>
          <w:color w:val="000000" w:themeColor="text1"/>
          <w:sz w:val="28"/>
          <w:szCs w:val="28"/>
          <w:u w:color="365F91"/>
          <w:rtl/>
        </w:rPr>
        <w:t>:</w:t>
      </w:r>
    </w:p>
    <w:p w14:paraId="144A6DA6" w14:textId="77777777" w:rsidR="00075DD0" w:rsidRPr="00F60803" w:rsidRDefault="00F6142D"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t>الأضداد عند القدامى:</w:t>
      </w:r>
    </w:p>
    <w:p w14:paraId="12DF9BD8" w14:textId="77777777" w:rsidR="007C6394" w:rsidRPr="00F60803" w:rsidRDefault="00F6142D" w:rsidP="00226289">
      <w:pPr>
        <w:tabs>
          <w:tab w:val="left" w:pos="2776"/>
        </w:tabs>
        <w:ind w:right="0" w:firstLine="560"/>
        <w:jc w:val="both"/>
        <w:rPr>
          <w:rFonts w:ascii="Traditional Arabic" w:eastAsia="Cambria" w:hAnsi="Traditional Arabic" w:cs="Traditional Arabic"/>
          <w:b/>
          <w:b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كانت الإشارات الأولى في التأليف عند سيبويه الذي قسم الألفاظ والمعاني</w:t>
      </w:r>
      <w:r w:rsidR="00075DD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كما تقدم في أول الحديث عن المشترك، ثم تتابع المؤلفون من بعده، وعلى هذا كان العلماء يع</w:t>
      </w:r>
      <w:r w:rsidR="00075DD0" w:rsidRPr="00F60803">
        <w:rPr>
          <w:rFonts w:ascii="Traditional Arabic" w:eastAsia="Cambria" w:hAnsi="Traditional Arabic" w:cs="Traditional Arabic" w:hint="cs"/>
          <w:color w:val="000000" w:themeColor="text1"/>
          <w:sz w:val="28"/>
          <w:szCs w:val="28"/>
          <w:u w:color="365F91"/>
          <w:rtl/>
        </w:rPr>
        <w:t>د</w:t>
      </w:r>
      <w:r w:rsidRPr="00F60803">
        <w:rPr>
          <w:rFonts w:ascii="Traditional Arabic" w:eastAsia="Cambria" w:hAnsi="Traditional Arabic" w:cs="Traditional Arabic" w:hint="cs"/>
          <w:color w:val="000000" w:themeColor="text1"/>
          <w:sz w:val="28"/>
          <w:szCs w:val="28"/>
          <w:u w:color="365F91"/>
          <w:rtl/>
        </w:rPr>
        <w:t>ون الأضداد نوعاً من المشترك، وإذا كانت الأضداد نوعاً من المشترك، فقد ذهب إلى إنكارها من أنكر المشترك، وعلى رأس هذا الفريق ابن درستويه، الذي ألف كتاباً في إبطال الأضداد، وتقدم كلامه في المشترك</w:t>
      </w:r>
      <w:r w:rsidR="00075DD0"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w:t>
      </w:r>
      <w:r w:rsidR="00726388" w:rsidRPr="00F60803">
        <w:rPr>
          <w:rFonts w:ascii="Traditional Arabic" w:eastAsia="Cambria" w:hAnsi="Traditional Arabic" w:cs="Traditional Arabic" w:hint="cs"/>
          <w:color w:val="000000" w:themeColor="text1"/>
          <w:sz w:val="28"/>
          <w:szCs w:val="28"/>
          <w:u w:color="365F91"/>
          <w:rtl/>
        </w:rPr>
        <w:t>وممن نُسب إليه إنكار الأضداد ثعلب، فقد نقل ابن سيد</w:t>
      </w:r>
      <w:r w:rsidR="00075DD0" w:rsidRPr="00F60803">
        <w:rPr>
          <w:rFonts w:ascii="Traditional Arabic" w:eastAsia="Cambria" w:hAnsi="Traditional Arabic" w:cs="Traditional Arabic" w:hint="cs"/>
          <w:color w:val="000000" w:themeColor="text1"/>
          <w:sz w:val="28"/>
          <w:szCs w:val="28"/>
          <w:u w:color="365F91"/>
          <w:rtl/>
        </w:rPr>
        <w:t>ة</w:t>
      </w:r>
      <w:r w:rsidR="00726388" w:rsidRPr="00F60803">
        <w:rPr>
          <w:rFonts w:ascii="Traditional Arabic" w:eastAsia="Cambria" w:hAnsi="Traditional Arabic" w:cs="Traditional Arabic" w:hint="cs"/>
          <w:color w:val="000000" w:themeColor="text1"/>
          <w:sz w:val="28"/>
          <w:szCs w:val="28"/>
          <w:u w:color="365F91"/>
          <w:rtl/>
        </w:rPr>
        <w:t xml:space="preserve"> في المخصص</w:t>
      </w:r>
      <w:r w:rsidR="00075DD0" w:rsidRPr="00F60803">
        <w:rPr>
          <w:rFonts w:ascii="Traditional Arabic" w:eastAsia="Cambria" w:hAnsi="Traditional Arabic" w:cs="Traditional Arabic" w:hint="cs"/>
          <w:color w:val="000000" w:themeColor="text1"/>
          <w:sz w:val="28"/>
          <w:szCs w:val="28"/>
          <w:u w:color="365F91"/>
          <w:rtl/>
        </w:rPr>
        <w:t>"</w:t>
      </w:r>
      <w:r w:rsidR="00726388" w:rsidRPr="00F60803">
        <w:rPr>
          <w:rFonts w:ascii="Traditional Arabic" w:eastAsia="Cambria" w:hAnsi="Traditional Arabic" w:cs="Traditional Arabic" w:hint="cs"/>
          <w:color w:val="000000" w:themeColor="text1"/>
          <w:sz w:val="28"/>
          <w:szCs w:val="28"/>
          <w:u w:color="365F91"/>
          <w:rtl/>
        </w:rPr>
        <w:t>وكان ثعلب يقول</w:t>
      </w:r>
      <w:r w:rsidR="00075DD0" w:rsidRPr="00F60803">
        <w:rPr>
          <w:rFonts w:ascii="Traditional Arabic" w:eastAsia="Cambria" w:hAnsi="Traditional Arabic" w:cs="Traditional Arabic" w:hint="cs"/>
          <w:color w:val="000000" w:themeColor="text1"/>
          <w:sz w:val="28"/>
          <w:szCs w:val="28"/>
          <w:u w:color="365F91"/>
          <w:rtl/>
        </w:rPr>
        <w:t>:</w:t>
      </w:r>
      <w:r w:rsidR="00726388" w:rsidRPr="00F60803">
        <w:rPr>
          <w:rFonts w:ascii="Traditional Arabic" w:eastAsia="Cambria" w:hAnsi="Traditional Arabic" w:cs="Traditional Arabic" w:hint="cs"/>
          <w:color w:val="000000" w:themeColor="text1"/>
          <w:sz w:val="28"/>
          <w:szCs w:val="28"/>
          <w:u w:color="365F91"/>
          <w:rtl/>
        </w:rPr>
        <w:t xml:space="preserve"> ليس في كلام العرب ضد</w:t>
      </w:r>
      <w:r w:rsidR="00075DD0" w:rsidRPr="00F60803">
        <w:rPr>
          <w:rFonts w:ascii="Traditional Arabic" w:eastAsia="Cambria" w:hAnsi="Traditional Arabic" w:cs="Traditional Arabic" w:hint="cs"/>
          <w:color w:val="000000" w:themeColor="text1"/>
          <w:sz w:val="28"/>
          <w:szCs w:val="28"/>
          <w:u w:color="365F91"/>
          <w:rtl/>
        </w:rPr>
        <w:t>؛</w:t>
      </w:r>
      <w:r w:rsidR="00726388" w:rsidRPr="00F60803">
        <w:rPr>
          <w:rFonts w:ascii="Traditional Arabic" w:eastAsia="Cambria" w:hAnsi="Traditional Arabic" w:cs="Traditional Arabic" w:hint="cs"/>
          <w:color w:val="000000" w:themeColor="text1"/>
          <w:sz w:val="28"/>
          <w:szCs w:val="28"/>
          <w:u w:color="365F91"/>
          <w:rtl/>
        </w:rPr>
        <w:t xml:space="preserve"> لأنه لو كان فيه </w:t>
      </w:r>
      <w:r w:rsidR="00726388" w:rsidRPr="00F60803">
        <w:rPr>
          <w:rFonts w:ascii="Traditional Arabic" w:eastAsia="Cambria" w:hAnsi="Traditional Arabic" w:cs="Traditional Arabic" w:hint="cs"/>
          <w:color w:val="000000" w:themeColor="text1"/>
          <w:sz w:val="28"/>
          <w:szCs w:val="28"/>
          <w:u w:color="365F91"/>
          <w:rtl/>
        </w:rPr>
        <w:lastRenderedPageBreak/>
        <w:t>ضد لكان الكلام محالاً»، وقد انتصر الجواليقي لهذا الرأي</w:t>
      </w:r>
      <w:r w:rsidR="00075DD0" w:rsidRPr="00F60803">
        <w:rPr>
          <w:rFonts w:ascii="Traditional Arabic" w:eastAsia="Cambria" w:hAnsi="Traditional Arabic" w:cs="Traditional Arabic" w:hint="cs"/>
          <w:color w:val="000000" w:themeColor="text1"/>
          <w:sz w:val="28"/>
          <w:szCs w:val="28"/>
          <w:u w:color="365F91"/>
          <w:rtl/>
        </w:rPr>
        <w:t>،</w:t>
      </w:r>
      <w:r w:rsidR="00726388" w:rsidRPr="00F60803">
        <w:rPr>
          <w:rFonts w:ascii="Traditional Arabic" w:eastAsia="Cambria" w:hAnsi="Traditional Arabic" w:cs="Traditional Arabic" w:hint="cs"/>
          <w:color w:val="000000" w:themeColor="text1"/>
          <w:sz w:val="28"/>
          <w:szCs w:val="28"/>
          <w:u w:color="365F91"/>
          <w:rtl/>
        </w:rPr>
        <w:t xml:space="preserve"> ونسبه إلى المحققين من العربية، فقال: «المحققون من علماء العربية ينكرون الأضداد</w:t>
      </w:r>
      <w:r w:rsidR="00075DD0" w:rsidRPr="00F60803">
        <w:rPr>
          <w:rFonts w:ascii="Traditional Arabic" w:eastAsia="Cambria" w:hAnsi="Traditional Arabic" w:cs="Traditional Arabic" w:hint="cs"/>
          <w:color w:val="000000" w:themeColor="text1"/>
          <w:sz w:val="28"/>
          <w:szCs w:val="28"/>
          <w:u w:color="365F91"/>
          <w:rtl/>
        </w:rPr>
        <w:t>،</w:t>
      </w:r>
      <w:r w:rsidR="00726388" w:rsidRPr="00F60803">
        <w:rPr>
          <w:rFonts w:ascii="Traditional Arabic" w:eastAsia="Cambria" w:hAnsi="Traditional Arabic" w:cs="Traditional Arabic" w:hint="cs"/>
          <w:color w:val="000000" w:themeColor="text1"/>
          <w:sz w:val="28"/>
          <w:szCs w:val="28"/>
          <w:u w:color="365F91"/>
          <w:rtl/>
        </w:rPr>
        <w:t xml:space="preserve"> ويدفعونها، قال أبو العباس أحمد بن يحيى </w:t>
      </w:r>
      <w:r w:rsidR="00075DD0" w:rsidRPr="00F60803">
        <w:rPr>
          <w:rFonts w:ascii="Traditional Arabic" w:eastAsia="Cambria" w:hAnsi="Traditional Arabic" w:cs="Traditional Arabic" w:hint="cs"/>
          <w:color w:val="000000" w:themeColor="text1"/>
          <w:sz w:val="28"/>
          <w:szCs w:val="28"/>
          <w:u w:color="365F91"/>
          <w:rtl/>
        </w:rPr>
        <w:t>: "</w:t>
      </w:r>
      <w:r w:rsidR="00726388" w:rsidRPr="00F60803">
        <w:rPr>
          <w:rFonts w:ascii="Traditional Arabic" w:eastAsia="Cambria" w:hAnsi="Traditional Arabic" w:cs="Traditional Arabic" w:hint="cs"/>
          <w:color w:val="000000" w:themeColor="text1"/>
          <w:sz w:val="28"/>
          <w:szCs w:val="28"/>
          <w:u w:color="365F91"/>
          <w:rtl/>
        </w:rPr>
        <w:t>ليس في كلام العرب ضد قال: لأنه لو كان فيه ضد لكان محالاً ... وكلام العرب وإن اختلف اللفظ فالمعنى يرجع إلى أصل واحد... القرء:</w:t>
      </w:r>
      <w:r w:rsidR="00075DD0" w:rsidRPr="00F60803">
        <w:rPr>
          <w:rFonts w:ascii="Traditional Arabic" w:eastAsia="Cambria" w:hAnsi="Traditional Arabic" w:cs="Traditional Arabic" w:hint="cs"/>
          <w:color w:val="000000" w:themeColor="text1"/>
          <w:sz w:val="28"/>
          <w:szCs w:val="28"/>
          <w:u w:color="365F91"/>
          <w:rtl/>
        </w:rPr>
        <w:t xml:space="preserve"> </w:t>
      </w:r>
      <w:r w:rsidR="00726388" w:rsidRPr="00F60803">
        <w:rPr>
          <w:rFonts w:ascii="Traditional Arabic" w:eastAsia="Cambria" w:hAnsi="Traditional Arabic" w:cs="Traditional Arabic" w:hint="cs"/>
          <w:color w:val="000000" w:themeColor="text1"/>
          <w:sz w:val="28"/>
          <w:szCs w:val="28"/>
          <w:u w:color="365F91"/>
          <w:rtl/>
        </w:rPr>
        <w:t>المعنيين أو المعاني المتضادة إلى معنى عام</w:t>
      </w:r>
      <w:r w:rsidR="00075DD0" w:rsidRPr="00F60803">
        <w:rPr>
          <w:rFonts w:ascii="Traditional Arabic" w:eastAsia="Cambria" w:hAnsi="Traditional Arabic" w:cs="Traditional Arabic" w:hint="cs"/>
          <w:color w:val="000000" w:themeColor="text1"/>
          <w:sz w:val="28"/>
          <w:szCs w:val="28"/>
          <w:u w:color="365F91"/>
          <w:rtl/>
        </w:rPr>
        <w:t>،</w:t>
      </w:r>
      <w:r w:rsidR="00726388" w:rsidRPr="00F60803">
        <w:rPr>
          <w:rFonts w:ascii="Traditional Arabic" w:eastAsia="Cambria" w:hAnsi="Traditional Arabic" w:cs="Traditional Arabic" w:hint="cs"/>
          <w:color w:val="000000" w:themeColor="text1"/>
          <w:sz w:val="28"/>
          <w:szCs w:val="28"/>
          <w:u w:color="365F91"/>
          <w:rtl/>
        </w:rPr>
        <w:t xml:space="preserve"> كقوله عن معنى (وجد): وإنما هذه المعاني كلها شيء واحد وهو إصابة الشيء خيراً كان أو شراً</w:t>
      </w:r>
      <w:r w:rsidR="00075DD0" w:rsidRPr="00F60803">
        <w:rPr>
          <w:rFonts w:ascii="Traditional Arabic" w:eastAsia="Cambria" w:hAnsi="Traditional Arabic" w:cs="Traditional Arabic" w:hint="cs"/>
          <w:color w:val="000000" w:themeColor="text1"/>
          <w:sz w:val="28"/>
          <w:szCs w:val="28"/>
          <w:u w:color="365F91"/>
          <w:rtl/>
        </w:rPr>
        <w:t>؛</w:t>
      </w:r>
      <w:r w:rsidR="00726388" w:rsidRPr="00F60803">
        <w:rPr>
          <w:rFonts w:ascii="Traditional Arabic" w:eastAsia="Cambria" w:hAnsi="Traditional Arabic" w:cs="Traditional Arabic" w:hint="cs"/>
          <w:color w:val="000000" w:themeColor="text1"/>
          <w:sz w:val="28"/>
          <w:szCs w:val="28"/>
          <w:u w:color="365F91"/>
          <w:rtl/>
        </w:rPr>
        <w:t xml:space="preserve">  وذلك لأن القول بتعدد المعاني في أصل وضع اللغة يؤدي إلى التعمية والتغطية، وهذا ينافي حكمة واضعها، وهو الله سبحانه وتعالى، أما من حيث واقع اللغة</w:t>
      </w:r>
      <w:r w:rsidR="006B0EB1" w:rsidRPr="00F60803">
        <w:rPr>
          <w:rStyle w:val="ac"/>
          <w:rFonts w:ascii="Traditional Arabic" w:eastAsia="Cambria" w:hAnsi="Traditional Arabic" w:cs="Traditional Arabic" w:hint="cs"/>
          <w:color w:val="000000" w:themeColor="text1"/>
          <w:sz w:val="28"/>
          <w:szCs w:val="28"/>
          <w:u w:color="365F91"/>
          <w:rtl/>
        </w:rPr>
        <w:footnoteReference w:id="31"/>
      </w:r>
      <w:r w:rsidR="00075DD0" w:rsidRPr="00F60803">
        <w:rPr>
          <w:rFonts w:ascii="Traditional Arabic" w:eastAsia="Cambria" w:hAnsi="Traditional Arabic" w:cs="Traditional Arabic" w:hint="cs"/>
          <w:color w:val="000000" w:themeColor="text1"/>
          <w:sz w:val="28"/>
          <w:szCs w:val="28"/>
          <w:u w:color="365F91"/>
          <w:rtl/>
        </w:rPr>
        <w:t xml:space="preserve"> </w:t>
      </w:r>
      <w:r w:rsidR="00726388" w:rsidRPr="00F60803">
        <w:rPr>
          <w:rFonts w:ascii="Traditional Arabic" w:eastAsia="Cambria" w:hAnsi="Traditional Arabic" w:cs="Traditional Arabic" w:hint="cs"/>
          <w:color w:val="000000" w:themeColor="text1"/>
          <w:sz w:val="28"/>
          <w:szCs w:val="28"/>
          <w:u w:color="365F91"/>
          <w:rtl/>
        </w:rPr>
        <w:t>فلا مفر لابن درستويه وغيره من الاعتراف بذلك</w:t>
      </w:r>
      <w:r w:rsidR="00075DD0" w:rsidRPr="00F60803">
        <w:rPr>
          <w:rFonts w:ascii="Traditional Arabic" w:eastAsia="Cambria" w:hAnsi="Traditional Arabic" w:cs="Traditional Arabic" w:hint="cs"/>
          <w:color w:val="000000" w:themeColor="text1"/>
          <w:sz w:val="28"/>
          <w:szCs w:val="28"/>
          <w:u w:color="365F91"/>
          <w:rtl/>
        </w:rPr>
        <w:t>،</w:t>
      </w:r>
      <w:r w:rsidR="00726388" w:rsidRPr="00F60803">
        <w:rPr>
          <w:rFonts w:ascii="Traditional Arabic" w:eastAsia="Cambria" w:hAnsi="Traditional Arabic" w:cs="Traditional Arabic" w:hint="cs"/>
          <w:color w:val="000000" w:themeColor="text1"/>
          <w:sz w:val="28"/>
          <w:szCs w:val="28"/>
          <w:u w:color="365F91"/>
          <w:rtl/>
        </w:rPr>
        <w:t xml:space="preserve"> ولكن قد يجيء الشيء النادر من هذا لعلل» وأسباب نشوء ذلك - كما في الاشتراك - تداخل اللهجات أو الحذف والاختصار</w:t>
      </w:r>
      <w:r w:rsidR="00B118DA" w:rsidRPr="00F60803">
        <w:rPr>
          <w:rStyle w:val="ac"/>
          <w:rFonts w:ascii="Traditional Arabic" w:eastAsia="Cambria" w:hAnsi="Traditional Arabic" w:cs="Traditional Arabic" w:hint="cs"/>
          <w:color w:val="000000" w:themeColor="text1"/>
          <w:sz w:val="28"/>
          <w:szCs w:val="28"/>
          <w:u w:color="365F91"/>
          <w:rtl/>
        </w:rPr>
        <w:footnoteReference w:id="32"/>
      </w:r>
      <w:r w:rsidR="00075DD0" w:rsidRPr="00F60803">
        <w:rPr>
          <w:rFonts w:ascii="Traditional Arabic" w:eastAsia="Cambria" w:hAnsi="Traditional Arabic" w:cs="Traditional Arabic" w:hint="cs"/>
          <w:color w:val="000000" w:themeColor="text1"/>
          <w:sz w:val="28"/>
          <w:szCs w:val="28"/>
          <w:u w:color="365F91"/>
          <w:rtl/>
        </w:rPr>
        <w:t xml:space="preserve">، </w:t>
      </w:r>
      <w:r w:rsidR="00726388" w:rsidRPr="00F60803">
        <w:rPr>
          <w:rFonts w:ascii="Traditional Arabic" w:eastAsia="Cambria" w:hAnsi="Traditional Arabic" w:cs="Traditional Arabic" w:hint="cs"/>
          <w:color w:val="000000" w:themeColor="text1"/>
          <w:sz w:val="28"/>
          <w:szCs w:val="28"/>
          <w:u w:color="365F91"/>
          <w:rtl/>
        </w:rPr>
        <w:t xml:space="preserve">في ألفاظه في القرآن الكريم كان دافعاً لآخرين أن يصنفوا فيه، يقول أبو حاتم السجستاني </w:t>
      </w:r>
      <w:r w:rsidR="00075DD0" w:rsidRPr="00F60803">
        <w:rPr>
          <w:rFonts w:ascii="Traditional Arabic" w:eastAsia="Cambria" w:hAnsi="Traditional Arabic" w:cs="Traditional Arabic" w:hint="cs"/>
          <w:color w:val="000000" w:themeColor="text1"/>
          <w:sz w:val="28"/>
          <w:szCs w:val="28"/>
          <w:u w:color="365F91"/>
          <w:rtl/>
        </w:rPr>
        <w:t xml:space="preserve">في </w:t>
      </w:r>
      <w:r w:rsidR="00726388" w:rsidRPr="00F60803">
        <w:rPr>
          <w:rFonts w:ascii="Traditional Arabic" w:eastAsia="Cambria" w:hAnsi="Traditional Arabic" w:cs="Traditional Arabic" w:hint="cs"/>
          <w:color w:val="000000" w:themeColor="text1"/>
          <w:sz w:val="28"/>
          <w:szCs w:val="28"/>
          <w:u w:color="365F91"/>
          <w:rtl/>
        </w:rPr>
        <w:t>مقدمة كتابه</w:t>
      </w:r>
      <w:r w:rsidR="00075DD0" w:rsidRPr="00F60803">
        <w:rPr>
          <w:rFonts w:ascii="Traditional Arabic" w:eastAsia="Cambria" w:hAnsi="Traditional Arabic" w:cs="Traditional Arabic" w:hint="cs"/>
          <w:color w:val="000000" w:themeColor="text1"/>
          <w:sz w:val="28"/>
          <w:szCs w:val="28"/>
          <w:u w:color="365F91"/>
          <w:rtl/>
        </w:rPr>
        <w:t>:</w:t>
      </w:r>
      <w:r w:rsidR="00726388" w:rsidRPr="00F60803">
        <w:rPr>
          <w:rFonts w:ascii="Traditional Arabic" w:eastAsia="Cambria" w:hAnsi="Traditional Arabic" w:cs="Traditional Arabic" w:hint="cs"/>
          <w:color w:val="000000" w:themeColor="text1"/>
          <w:sz w:val="28"/>
          <w:szCs w:val="28"/>
          <w:u w:color="365F91"/>
          <w:rtl/>
        </w:rPr>
        <w:t xml:space="preserve"> </w:t>
      </w:r>
      <w:r w:rsidR="00075DD0" w:rsidRPr="00F60803">
        <w:rPr>
          <w:rFonts w:ascii="Traditional Arabic" w:eastAsia="Cambria" w:hAnsi="Traditional Arabic" w:cs="Traditional Arabic" w:hint="cs"/>
          <w:color w:val="000000" w:themeColor="text1"/>
          <w:sz w:val="28"/>
          <w:szCs w:val="28"/>
          <w:u w:color="365F91"/>
          <w:rtl/>
        </w:rPr>
        <w:t>"</w:t>
      </w:r>
      <w:r w:rsidR="00726388" w:rsidRPr="00F60803">
        <w:rPr>
          <w:rFonts w:ascii="Traditional Arabic" w:eastAsia="Cambria" w:hAnsi="Traditional Arabic" w:cs="Traditional Arabic" w:hint="cs"/>
          <w:color w:val="000000" w:themeColor="text1"/>
          <w:sz w:val="28"/>
          <w:szCs w:val="28"/>
          <w:u w:color="365F91"/>
          <w:rtl/>
        </w:rPr>
        <w:t>المقلوب لفظه في كلام العرب والمزال عن جهته والأضداد:  حملنا على تأليفه أنا وجدنا من الأضداد في كلامهم</w:t>
      </w:r>
      <w:r w:rsidR="00075DD0" w:rsidRPr="00F60803">
        <w:rPr>
          <w:rFonts w:ascii="Traditional Arabic" w:eastAsia="Cambria" w:hAnsi="Traditional Arabic" w:cs="Traditional Arabic" w:hint="cs"/>
          <w:color w:val="000000" w:themeColor="text1"/>
          <w:sz w:val="28"/>
          <w:szCs w:val="28"/>
          <w:u w:color="365F91"/>
          <w:rtl/>
        </w:rPr>
        <w:t>،</w:t>
      </w:r>
      <w:r w:rsidR="00726388" w:rsidRPr="00F60803">
        <w:rPr>
          <w:rFonts w:ascii="Traditional Arabic" w:eastAsia="Cambria" w:hAnsi="Traditional Arabic" w:cs="Traditional Arabic" w:hint="cs"/>
          <w:color w:val="000000" w:themeColor="text1"/>
          <w:sz w:val="28"/>
          <w:szCs w:val="28"/>
          <w:u w:color="365F91"/>
          <w:rtl/>
        </w:rPr>
        <w:t xml:space="preserve"> والمقلوب شيئاً كثيراً، فأوضحنا ما حضر منه إذ كان يجيء في القرآن الظن يقيناً وشكاً، والرجاء خوفاً وطمعاً، وهو مشهور في كلام العرب، وضد الشيء خلافه وغيره، فأردنا أن يكون لا يرى مَنْ لا يعرفُ لغات العرب</w:t>
      </w:r>
      <w:r w:rsidR="00075DD0" w:rsidRPr="00F60803">
        <w:rPr>
          <w:rFonts w:ascii="Traditional Arabic" w:eastAsia="Cambria" w:hAnsi="Traditional Arabic" w:cs="Traditional Arabic" w:hint="cs"/>
          <w:color w:val="000000" w:themeColor="text1"/>
          <w:sz w:val="28"/>
          <w:szCs w:val="28"/>
          <w:u w:color="365F91"/>
          <w:rtl/>
        </w:rPr>
        <w:t>،</w:t>
      </w:r>
      <w:r w:rsidR="00726388" w:rsidRPr="00F60803">
        <w:rPr>
          <w:rFonts w:ascii="Traditional Arabic" w:eastAsia="Cambria" w:hAnsi="Traditional Arabic" w:cs="Traditional Arabic" w:hint="cs"/>
          <w:color w:val="000000" w:themeColor="text1"/>
          <w:sz w:val="28"/>
          <w:szCs w:val="28"/>
          <w:u w:color="365F91"/>
          <w:rtl/>
        </w:rPr>
        <w:t xml:space="preserve"> أنّ الله عزَّ وجلَّ حين قال: ﴿وَإِنَّهَا لَكَبِيرَةُ إِلَّا عَلَى الْخَشِعِينَ الَّذِينَ يَظُنُّونَ ﴾ [البقرة : ٤٥-٤٦] مدح الشاكين في لقاء ربهم، وإنما المعنى يستيقنون، وكذلك في صفة مَنْ أوتي كتابه بيمينه مِنْ أهل الجنة : </w:t>
      </w:r>
      <w:r w:rsidR="00075DD0" w:rsidRPr="00F60803">
        <w:rPr>
          <w:rFonts w:ascii="Traditional Arabic" w:eastAsia="Cambria" w:hAnsi="Traditional Arabic" w:cs="Traditional Arabic" w:hint="cs"/>
          <w:color w:val="000000" w:themeColor="text1"/>
          <w:sz w:val="28"/>
          <w:szCs w:val="28"/>
          <w:u w:color="365F91"/>
          <w:rtl/>
        </w:rPr>
        <w:t>﴿</w:t>
      </w:r>
      <w:r w:rsidR="00726388" w:rsidRPr="00F60803">
        <w:rPr>
          <w:rFonts w:ascii="Traditional Arabic" w:eastAsia="Cambria" w:hAnsi="Traditional Arabic" w:cs="Traditional Arabic" w:hint="cs"/>
          <w:color w:val="000000" w:themeColor="text1"/>
          <w:sz w:val="28"/>
          <w:szCs w:val="28"/>
          <w:u w:color="365F91"/>
          <w:rtl/>
        </w:rPr>
        <w:t xml:space="preserve">هَاؤُمُ أقْرَهُ واكِتَنيَّة إِن ظَنَنتُ </w:t>
      </w:r>
      <w:r w:rsidR="00075DD0" w:rsidRPr="00F60803">
        <w:rPr>
          <w:rFonts w:ascii="Traditional Arabic" w:eastAsia="Cambria" w:hAnsi="Traditional Arabic" w:cs="Traditional Arabic" w:hint="cs"/>
          <w:color w:val="000000" w:themeColor="text1"/>
          <w:sz w:val="28"/>
          <w:szCs w:val="28"/>
          <w:u w:color="365F91"/>
          <w:rtl/>
        </w:rPr>
        <w:t>﴾</w:t>
      </w:r>
      <w:r w:rsidR="00726388" w:rsidRPr="00F60803">
        <w:rPr>
          <w:rFonts w:ascii="Traditional Arabic" w:eastAsia="Cambria" w:hAnsi="Traditional Arabic" w:cs="Traditional Arabic" w:hint="cs"/>
          <w:color w:val="000000" w:themeColor="text1"/>
          <w:sz w:val="28"/>
          <w:szCs w:val="28"/>
          <w:u w:color="365F91"/>
          <w:rtl/>
        </w:rPr>
        <w:t xml:space="preserve"> [الحاقة : ۱۹] (يريد إنّي أيقنتُ، ولو كان شاكاً لم يكن مؤمناً، وأَما قوله: </w:t>
      </w:r>
      <w:r w:rsidR="007C6394" w:rsidRPr="00F60803">
        <w:rPr>
          <w:rFonts w:ascii="Traditional Arabic" w:eastAsia="Cambria" w:hAnsi="Traditional Arabic" w:cs="Traditional Arabic" w:hint="cs"/>
          <w:color w:val="000000" w:themeColor="text1"/>
          <w:sz w:val="28"/>
          <w:szCs w:val="28"/>
          <w:u w:color="365F91"/>
          <w:rtl/>
        </w:rPr>
        <w:t>﴿</w:t>
      </w:r>
      <w:r w:rsidR="00726388" w:rsidRPr="00F60803">
        <w:rPr>
          <w:rFonts w:ascii="Traditional Arabic" w:eastAsia="Cambria" w:hAnsi="Traditional Arabic" w:cs="Traditional Arabic" w:hint="cs"/>
          <w:color w:val="000000" w:themeColor="text1"/>
          <w:sz w:val="28"/>
          <w:szCs w:val="28"/>
          <w:u w:color="365F91"/>
          <w:rtl/>
        </w:rPr>
        <w:t xml:space="preserve">قُلْتُم مَانَدْرِى مَا السَّاعَةُ إِن نَّظُنُّ </w:t>
      </w:r>
      <w:r w:rsidR="007C6394" w:rsidRPr="00F60803">
        <w:rPr>
          <w:rFonts w:ascii="Traditional Arabic" w:eastAsia="Cambria" w:hAnsi="Traditional Arabic" w:cs="Traditional Arabic" w:hint="cs"/>
          <w:color w:val="000000" w:themeColor="text1"/>
          <w:sz w:val="28"/>
          <w:szCs w:val="28"/>
          <w:u w:color="365F91"/>
          <w:rtl/>
        </w:rPr>
        <w:t>إِلاَّ ظَنّاً﴾</w:t>
      </w:r>
      <w:r w:rsidR="00726388" w:rsidRPr="00F60803">
        <w:rPr>
          <w:rFonts w:ascii="Traditional Arabic" w:eastAsia="Cambria" w:hAnsi="Traditional Arabic" w:cs="Traditional Arabic" w:hint="cs"/>
          <w:color w:val="000000" w:themeColor="text1"/>
          <w:sz w:val="28"/>
          <w:szCs w:val="28"/>
          <w:u w:color="365F91"/>
          <w:rtl/>
        </w:rPr>
        <w:t xml:space="preserve"> [الجاثية : ٣٢]  فهؤلاء شُكاك كَفار</w:t>
      </w:r>
      <w:r w:rsidR="00B118DA" w:rsidRPr="00F60803">
        <w:rPr>
          <w:rStyle w:val="ac"/>
          <w:rFonts w:ascii="Traditional Arabic" w:eastAsia="Cambria" w:hAnsi="Traditional Arabic" w:cs="Traditional Arabic" w:hint="cs"/>
          <w:color w:val="000000" w:themeColor="text1"/>
          <w:sz w:val="28"/>
          <w:szCs w:val="28"/>
          <w:u w:color="365F91"/>
          <w:rtl/>
        </w:rPr>
        <w:footnoteReference w:id="33"/>
      </w:r>
      <w:r w:rsidR="007C6394" w:rsidRPr="00F60803">
        <w:rPr>
          <w:rFonts w:ascii="Traditional Arabic" w:eastAsia="Cambria" w:hAnsi="Traditional Arabic" w:cs="Traditional Arabic" w:hint="cs"/>
          <w:color w:val="000000" w:themeColor="text1"/>
          <w:sz w:val="28"/>
          <w:szCs w:val="28"/>
          <w:u w:color="365F91"/>
          <w:rtl/>
        </w:rPr>
        <w:t>".</w:t>
      </w:r>
    </w:p>
    <w:p w14:paraId="61E5C484" w14:textId="77777777" w:rsidR="007C6394" w:rsidRPr="00F60803" w:rsidRDefault="00F002B0"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t>الأضداد عند المعاصرين:</w:t>
      </w:r>
      <w:r w:rsidR="00AB0E73" w:rsidRPr="00F60803">
        <w:rPr>
          <w:rStyle w:val="ac"/>
          <w:rFonts w:ascii="Traditional Arabic" w:eastAsia="Cambria" w:hAnsi="Traditional Arabic" w:cs="Traditional Arabic" w:hint="cs"/>
          <w:b/>
          <w:bCs/>
          <w:color w:val="000000" w:themeColor="text1"/>
          <w:sz w:val="28"/>
          <w:szCs w:val="28"/>
          <w:u w:color="365F91"/>
          <w:rtl/>
        </w:rPr>
        <w:footnoteReference w:id="34"/>
      </w:r>
    </w:p>
    <w:p w14:paraId="32084AE0" w14:textId="77777777" w:rsidR="00DC03AF" w:rsidRPr="00F60803" w:rsidRDefault="00F002B0"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أما علماء اللغة في العصر الحديث فيرون أن ظاهرة التضاد موجودة في كل اللغات الحية، ويدرسون ظواهر الاشتراك اللفظي</w:t>
      </w:r>
      <w:r w:rsidR="00DC03AF"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والترادف</w:t>
      </w:r>
      <w:r w:rsidR="00DC03AF"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والتضاد في إطار نظري واحد</w:t>
      </w:r>
      <w:r w:rsidR="00DC03AF"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يطلق عليه نظرية العلاقات الدلالية، وهي نظرية حديثة نسبياً، تتصل بتعدد دلالة الكلمة وغموضها. ويرى بعضهم أن اللغة العربية</w:t>
      </w:r>
      <w:r w:rsidR="00DC03AF"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وبعض اللغات السامية تنفرد دون اللغات الأخرى بوجود ظاهرة التضاد، حتى أن بعض علماء المعاجم المعاصرين لم يجد مثالاً</w:t>
      </w:r>
      <w:r w:rsidR="00DC03AF"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يوضح به هذه الظاهرة إلا من اللغة العربية</w:t>
      </w:r>
      <w:r w:rsidR="00DC03AF" w:rsidRPr="00F60803">
        <w:rPr>
          <w:rFonts w:ascii="Traditional Arabic" w:eastAsia="Cambria" w:hAnsi="Traditional Arabic" w:cs="Traditional Arabic" w:hint="cs"/>
          <w:color w:val="000000" w:themeColor="text1"/>
          <w:sz w:val="28"/>
          <w:szCs w:val="28"/>
          <w:u w:color="365F91"/>
          <w:rtl/>
        </w:rPr>
        <w:t>،</w:t>
      </w:r>
      <w:r w:rsidR="007C6394"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وقد اختلفت مذاهبهم بين مُضيّق وموسّع</w:t>
      </w:r>
      <w:r w:rsidR="00DC03AF"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فقد ذهب </w:t>
      </w:r>
      <w:r w:rsidR="00DC03AF" w:rsidRPr="00F60803">
        <w:rPr>
          <w:rFonts w:ascii="Traditional Arabic" w:eastAsia="Cambria" w:hAnsi="Traditional Arabic" w:cs="Traditional Arabic" w:hint="cs"/>
          <w:color w:val="000000" w:themeColor="text1"/>
          <w:sz w:val="28"/>
          <w:szCs w:val="28"/>
          <w:u w:color="365F91"/>
          <w:rtl/>
        </w:rPr>
        <w:t xml:space="preserve">وايل </w:t>
      </w:r>
      <w:r w:rsidRPr="00F60803">
        <w:rPr>
          <w:rFonts w:ascii="Traditional Arabic" w:eastAsia="Cambria" w:hAnsi="Traditional Arabic" w:cs="Traditional Arabic" w:hint="cs"/>
          <w:color w:val="000000" w:themeColor="text1"/>
          <w:sz w:val="28"/>
          <w:szCs w:val="28"/>
          <w:u w:color="365F91"/>
          <w:rtl/>
        </w:rPr>
        <w:t>(Weill) إلى قلة الأضداد، مظهراً إعجابه بتفسير علماء العرب القدامى الذي رجعوا إلى المعنى العام الأصل الكلمة الذي يؤخذ منه الضدان، يقول</w:t>
      </w:r>
      <w:r w:rsidR="00DC03AF"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w:t>
      </w:r>
      <w:r w:rsidR="00DC03AF"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إذا استبعدنا جميع الكلمات التي ليست بأضداد حقيقية أو الموضوعة في غير مواضعها، لا يبقى من الأضداد في اللغة العربية إلا القليل... وقد حاول العرب أنفسهم تفسير هذه الظواهر، إلا أن تفسيراً واحداً يستحق منا الاهتمام، </w:t>
      </w:r>
      <w:r w:rsidRPr="00F60803">
        <w:rPr>
          <w:rFonts w:ascii="Traditional Arabic" w:eastAsia="Cambria" w:hAnsi="Traditional Arabic" w:cs="Traditional Arabic" w:hint="cs"/>
          <w:color w:val="000000" w:themeColor="text1"/>
          <w:sz w:val="28"/>
          <w:szCs w:val="28"/>
          <w:u w:color="365F91"/>
          <w:rtl/>
        </w:rPr>
        <w:lastRenderedPageBreak/>
        <w:t>وهو التفسير الذي يريدنا أن نرجع لأصل.</w:t>
      </w:r>
      <w:r w:rsidR="00DC03AF"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الكلمة الذي يؤخذ الضدان منه»</w:t>
      </w:r>
      <w:r w:rsidR="00DC03AF"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كما يذهب جيز (Giese) إلى أن الأضداد في الشعر القديم لا تتجاوز اثنين وعشرين ضداً .</w:t>
      </w:r>
      <w:r w:rsidR="00AB0E73" w:rsidRPr="00F60803">
        <w:rPr>
          <w:rStyle w:val="ac"/>
          <w:rFonts w:ascii="Traditional Arabic" w:eastAsia="Cambria" w:hAnsi="Traditional Arabic" w:cs="Traditional Arabic" w:hint="cs"/>
          <w:color w:val="000000" w:themeColor="text1"/>
          <w:sz w:val="28"/>
          <w:szCs w:val="28"/>
          <w:u w:color="365F91"/>
          <w:rtl/>
        </w:rPr>
        <w:footnoteReference w:id="35"/>
      </w:r>
    </w:p>
    <w:p w14:paraId="28410DA7" w14:textId="77777777" w:rsidR="00DE5637" w:rsidRPr="00F60803" w:rsidRDefault="00E85483"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t>أصل الوضع اللغوي</w:t>
      </w:r>
    </w:p>
    <w:p w14:paraId="5437EB80" w14:textId="77777777" w:rsidR="00726FE5" w:rsidRPr="00F60803" w:rsidRDefault="00E85483" w:rsidP="00226289">
      <w:pPr>
        <w:tabs>
          <w:tab w:val="left" w:pos="2776"/>
        </w:tabs>
        <w:ind w:right="0" w:firstLine="560"/>
        <w:jc w:val="both"/>
        <w:rPr>
          <w:rFonts w:ascii="Traditional Arabic" w:eastAsia="Cambria" w:hAnsi="Traditional Arabic" w:cs="Traditional Arabic"/>
          <w:b/>
          <w:b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ذهب</w:t>
      </w:r>
      <w:r w:rsidR="00DE5637" w:rsidRPr="00F60803">
        <w:rPr>
          <w:rFonts w:ascii="Traditional Arabic" w:eastAsia="Cambria" w:hAnsi="Traditional Arabic" w:cs="Traditional Arabic" w:hint="cs"/>
          <w:color w:val="000000" w:themeColor="text1"/>
          <w:sz w:val="28"/>
          <w:szCs w:val="28"/>
          <w:u w:color="365F91"/>
          <w:rtl/>
        </w:rPr>
        <w:t xml:space="preserve"> إلى هذا</w:t>
      </w:r>
      <w:r w:rsidRPr="00F60803">
        <w:rPr>
          <w:rFonts w:ascii="Traditional Arabic" w:eastAsia="Cambria" w:hAnsi="Traditional Arabic" w:cs="Traditional Arabic" w:hint="cs"/>
          <w:color w:val="000000" w:themeColor="text1"/>
          <w:sz w:val="28"/>
          <w:szCs w:val="28"/>
          <w:u w:color="365F91"/>
          <w:rtl/>
        </w:rPr>
        <w:t xml:space="preserve"> ابن فارس معتمداً على أنه مسموع عن العرب، يقول في كتابه الصاحبي: « ومن سُنن العرب في الأسماء أن يسموا المتضادين باسم واحد، نحو الجؤن للأسود</w:t>
      </w:r>
      <w:r w:rsidR="00DE563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والجون للأبيض، وأنكر ناس هذا المذهب، وأن العرب تأتي باسم واحد</w:t>
      </w:r>
      <w:r w:rsidR="004C5D6F" w:rsidRPr="00F60803">
        <w:rPr>
          <w:rStyle w:val="ac"/>
          <w:rFonts w:ascii="Traditional Arabic" w:eastAsia="Cambria" w:hAnsi="Traditional Arabic" w:cs="Traditional Arabic" w:hint="cs"/>
          <w:color w:val="000000" w:themeColor="text1"/>
          <w:sz w:val="28"/>
          <w:szCs w:val="28"/>
          <w:u w:color="365F91"/>
          <w:rtl/>
        </w:rPr>
        <w:footnoteReference w:id="36"/>
      </w:r>
      <w:r w:rsidR="00DE5637" w:rsidRPr="00F60803">
        <w:rPr>
          <w:rFonts w:ascii="Traditional Arabic" w:eastAsia="Cambria" w:hAnsi="Traditional Arabic" w:cs="Traditional Arabic" w:hint="cs"/>
          <w:color w:val="000000" w:themeColor="text1"/>
          <w:sz w:val="28"/>
          <w:szCs w:val="28"/>
          <w:u w:color="365F91"/>
          <w:rtl/>
        </w:rPr>
        <w:t>،</w:t>
      </w:r>
      <w:r w:rsidR="00DE5637" w:rsidRPr="00F60803">
        <w:rPr>
          <w:rFonts w:ascii="Traditional Arabic" w:eastAsia="Cambria" w:hAnsi="Traditional Arabic" w:cs="Traditional Arabic" w:hint="cs"/>
          <w:color w:val="000000" w:themeColor="text1"/>
          <w:sz w:val="28"/>
          <w:szCs w:val="28"/>
          <w:u w:color="365F91"/>
          <w:rtl/>
          <w:lang w:bidi="ar-EG"/>
        </w:rPr>
        <w:t xml:space="preserve"> </w:t>
      </w:r>
      <w:r w:rsidR="00B36656" w:rsidRPr="00F60803">
        <w:rPr>
          <w:rFonts w:ascii="Traditional Arabic" w:eastAsia="Cambria" w:hAnsi="Traditional Arabic" w:cs="Traditional Arabic" w:hint="cs"/>
          <w:color w:val="000000" w:themeColor="text1"/>
          <w:sz w:val="28"/>
          <w:szCs w:val="28"/>
          <w:u w:color="365F91"/>
          <w:rtl/>
          <w:lang w:bidi="ar-EG"/>
        </w:rPr>
        <w:t>ا</w:t>
      </w:r>
      <w:r w:rsidR="004B085C" w:rsidRPr="00F60803">
        <w:rPr>
          <w:rFonts w:ascii="Traditional Arabic" w:eastAsia="Cambria" w:hAnsi="Traditional Arabic" w:cs="Traditional Arabic" w:hint="cs"/>
          <w:color w:val="000000" w:themeColor="text1"/>
          <w:sz w:val="28"/>
          <w:szCs w:val="28"/>
          <w:u w:color="365F91"/>
          <w:rtl/>
        </w:rPr>
        <w:t>لشيء وضده. وهذا ليس بشيء، وذلك أن الذين روؤا أن العرب تسمي السيف مهنداً، والفرس طِرْفاً، هم الذين رؤوا أن العرب تسمي المتضادين باسم واحد</w:t>
      </w:r>
      <w:r w:rsidR="00DE5637" w:rsidRPr="00F60803">
        <w:rPr>
          <w:rFonts w:ascii="Traditional Arabic" w:eastAsia="Cambria" w:hAnsi="Traditional Arabic" w:cs="Traditional Arabic" w:hint="cs"/>
          <w:color w:val="000000" w:themeColor="text1"/>
          <w:sz w:val="28"/>
          <w:szCs w:val="28"/>
          <w:u w:color="365F91"/>
          <w:rtl/>
        </w:rPr>
        <w:t xml:space="preserve">، </w:t>
      </w:r>
      <w:r w:rsidR="004B085C" w:rsidRPr="00F60803">
        <w:rPr>
          <w:rFonts w:ascii="Traditional Arabic" w:eastAsia="Cambria" w:hAnsi="Traditional Arabic" w:cs="Traditional Arabic" w:hint="cs"/>
          <w:color w:val="000000" w:themeColor="text1"/>
          <w:sz w:val="28"/>
          <w:szCs w:val="28"/>
          <w:u w:color="365F91"/>
          <w:rtl/>
        </w:rPr>
        <w:t>وهذا مبني على نظرته التوقيفية لنشأة اللغة، فإذا كان الواضع حكيماً، فوضعه معنيين أو أكثر للفظ واحد هو من الحكمة التي قد تتجلى في الملاحن والتورية والجناس</w:t>
      </w:r>
      <w:r w:rsidR="00222155" w:rsidRPr="00F60803">
        <w:rPr>
          <w:rFonts w:ascii="Traditional Arabic" w:eastAsia="Cambria" w:hAnsi="Traditional Arabic" w:cs="Traditional Arabic" w:hint="cs"/>
          <w:color w:val="000000" w:themeColor="text1"/>
          <w:sz w:val="28"/>
          <w:szCs w:val="28"/>
          <w:u w:color="365F91"/>
          <w:rtl/>
        </w:rPr>
        <w:t>.</w:t>
      </w:r>
      <w:r w:rsidR="00DE5637" w:rsidRPr="00F60803">
        <w:rPr>
          <w:rFonts w:ascii="Traditional Arabic" w:eastAsia="Cambria" w:hAnsi="Traditional Arabic" w:cs="Traditional Arabic" w:hint="cs"/>
          <w:color w:val="000000" w:themeColor="text1"/>
          <w:sz w:val="28"/>
          <w:szCs w:val="28"/>
          <w:u w:color="365F91"/>
          <w:rtl/>
        </w:rPr>
        <w:t xml:space="preserve"> </w:t>
      </w:r>
      <w:r w:rsidR="004B085C" w:rsidRPr="00F60803">
        <w:rPr>
          <w:rFonts w:ascii="Traditional Arabic" w:eastAsia="Cambria" w:hAnsi="Traditional Arabic" w:cs="Traditional Arabic" w:hint="cs"/>
          <w:color w:val="000000" w:themeColor="text1"/>
          <w:sz w:val="28"/>
          <w:szCs w:val="28"/>
          <w:u w:color="365F91"/>
          <w:rtl/>
        </w:rPr>
        <w:t>وهذا ما كان سبباً لإنكار الأضداد من ابن درستويه والفارسي، فالحكيم لا يضع معنيين للفظ واحد</w:t>
      </w:r>
      <w:r w:rsidR="00726FE5" w:rsidRPr="00F60803">
        <w:rPr>
          <w:rFonts w:ascii="Traditional Arabic" w:eastAsia="Cambria" w:hAnsi="Traditional Arabic" w:cs="Traditional Arabic" w:hint="cs"/>
          <w:color w:val="000000" w:themeColor="text1"/>
          <w:sz w:val="28"/>
          <w:szCs w:val="28"/>
          <w:u w:color="365F91"/>
          <w:rtl/>
        </w:rPr>
        <w:t>؛</w:t>
      </w:r>
      <w:r w:rsidR="004B085C" w:rsidRPr="00F60803">
        <w:rPr>
          <w:rFonts w:ascii="Traditional Arabic" w:eastAsia="Cambria" w:hAnsi="Traditional Arabic" w:cs="Traditional Arabic" w:hint="cs"/>
          <w:color w:val="000000" w:themeColor="text1"/>
          <w:sz w:val="28"/>
          <w:szCs w:val="28"/>
          <w:u w:color="365F91"/>
          <w:rtl/>
        </w:rPr>
        <w:t xml:space="preserve"> لأنه يؤدي إلى التعمية والالتباس. إذن لا يصلح الوضع اللغوي الأول - عندهما - أن يكون سبباً لنشوء الأضداد، وإنما هناك أسباب لنشوئه، أهمها</w:t>
      </w:r>
      <w:r w:rsidR="00726FE5" w:rsidRPr="00F60803">
        <w:rPr>
          <w:rFonts w:ascii="Traditional Arabic" w:eastAsia="Cambria" w:hAnsi="Traditional Arabic" w:cs="Traditional Arabic" w:hint="cs"/>
          <w:color w:val="000000" w:themeColor="text1"/>
          <w:sz w:val="28"/>
          <w:szCs w:val="28"/>
          <w:u w:color="365F91"/>
          <w:rtl/>
        </w:rPr>
        <w:t>:</w:t>
      </w:r>
      <w:r w:rsidR="004B085C" w:rsidRPr="00F60803">
        <w:rPr>
          <w:rFonts w:ascii="Traditional Arabic" w:eastAsia="Cambria" w:hAnsi="Traditional Arabic" w:cs="Traditional Arabic" w:hint="cs"/>
          <w:color w:val="000000" w:themeColor="text1"/>
          <w:sz w:val="28"/>
          <w:szCs w:val="28"/>
          <w:u w:color="365F91"/>
          <w:rtl/>
        </w:rPr>
        <w:t xml:space="preserve"> تداخل اللغات (اللهجات)، والتوسع في اللغة.</w:t>
      </w:r>
    </w:p>
    <w:p w14:paraId="1036BB75" w14:textId="77777777" w:rsidR="00726FE5" w:rsidRPr="00F60803" w:rsidRDefault="004B085C"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t xml:space="preserve"> تداخل اللهجات:</w:t>
      </w:r>
    </w:p>
    <w:p w14:paraId="57B00EB1" w14:textId="77777777" w:rsidR="00726FE5" w:rsidRPr="00F60803" w:rsidRDefault="004B085C" w:rsidP="00226289">
      <w:pPr>
        <w:tabs>
          <w:tab w:val="left" w:pos="2776"/>
        </w:tabs>
        <w:ind w:right="0" w:firstLine="560"/>
        <w:jc w:val="both"/>
        <w:rPr>
          <w:rFonts w:ascii="Traditional Arabic" w:eastAsia="Cambria" w:hAnsi="Traditional Arabic" w:cs="Traditional Arabic"/>
          <w:b/>
          <w:b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وهذا ما بيّنه الأنباري بقوله: «وقال آخرون : إذا وقع الحرف (يعني اللفظ) على معنيين متضادين فمحال أن يكون العربي أوقعه عليهما بمساواة منه بينهما، ولكن أحد المعنيين لحيّ من العرب</w:t>
      </w:r>
      <w:r w:rsidR="00726FE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والمعنى الآخر لحيّ غيره، ثم سمع بعضهم لغة بعض، فأخذ هؤلاء عن هؤلاء، وهؤلاء عن هؤلاء، قالوا: فالجون الأبيض في لغة حي من العرب، والجون الأسود في لغة حي آخر، ثم أخذ أحد الفريقين من الآخر»</w:t>
      </w:r>
      <w:r w:rsidR="004C5D6F" w:rsidRPr="00F60803">
        <w:rPr>
          <w:rStyle w:val="ac"/>
          <w:rFonts w:ascii="Traditional Arabic" w:eastAsia="Cambria" w:hAnsi="Traditional Arabic" w:cs="Traditional Arabic" w:hint="cs"/>
          <w:color w:val="000000" w:themeColor="text1"/>
          <w:sz w:val="28"/>
          <w:szCs w:val="28"/>
          <w:u w:color="365F91"/>
          <w:rtl/>
        </w:rPr>
        <w:footnoteReference w:id="37"/>
      </w:r>
      <w:r w:rsidR="00726FE5" w:rsidRPr="00F60803">
        <w:rPr>
          <w:rFonts w:ascii="Traditional Arabic" w:eastAsia="Cambria" w:hAnsi="Traditional Arabic" w:cs="Traditional Arabic" w:hint="cs"/>
          <w:color w:val="000000" w:themeColor="text1"/>
          <w:sz w:val="28"/>
          <w:szCs w:val="28"/>
          <w:u w:color="365F91"/>
          <w:rtl/>
        </w:rPr>
        <w:t xml:space="preserve"> ، </w:t>
      </w:r>
      <w:r w:rsidRPr="00F60803">
        <w:rPr>
          <w:rFonts w:ascii="Traditional Arabic" w:eastAsia="Cambria" w:hAnsi="Traditional Arabic" w:cs="Traditional Arabic" w:hint="cs"/>
          <w:color w:val="000000" w:themeColor="text1"/>
          <w:sz w:val="28"/>
          <w:szCs w:val="28"/>
          <w:u w:color="365F91"/>
          <w:rtl/>
        </w:rPr>
        <w:t>وهذا السبب الذي ارتضاه ابن درستويه والفارسي، ويأتي إقرارهما من خلال نظرة وصفية إلى واقع اللغة، وقد أنكرا الأضداد من خلال نظرتهما التاريخية لأصل وضع الألفاظ، وينبغي أن يلاحظ في هذا السبب مراعاة النظر إلى اللهجتين داخل </w:t>
      </w:r>
      <w:r w:rsidR="004C5D6F" w:rsidRPr="00F60803">
        <w:rPr>
          <w:rFonts w:ascii="Traditional Arabic" w:eastAsia="Cambria" w:hAnsi="Traditional Arabic" w:cs="Traditional Arabic" w:hint="cs"/>
          <w:color w:val="000000" w:themeColor="text1"/>
          <w:sz w:val="28"/>
          <w:szCs w:val="28"/>
          <w:u w:color="365F91"/>
          <w:rtl/>
        </w:rPr>
        <w:t xml:space="preserve">الثروة </w:t>
      </w:r>
      <w:r w:rsidR="008D57F8" w:rsidRPr="00F60803">
        <w:rPr>
          <w:rFonts w:ascii="Traditional Arabic" w:eastAsia="Cambria" w:hAnsi="Traditional Arabic" w:cs="Traditional Arabic" w:hint="cs"/>
          <w:color w:val="000000" w:themeColor="text1"/>
          <w:sz w:val="28"/>
          <w:szCs w:val="28"/>
          <w:u w:color="365F91"/>
          <w:rtl/>
        </w:rPr>
        <w:t>اللفظية للغة، أما النظر إلى اللهجة داخل بيئتها فلا يكون ضداً، كما سبق بيان ذلك في الاشتراك.</w:t>
      </w:r>
      <w:r w:rsidR="004C5D6F" w:rsidRPr="00F60803">
        <w:rPr>
          <w:rFonts w:ascii="Traditional Arabic" w:eastAsia="Cambria" w:hAnsi="Traditional Arabic" w:cs="Traditional Arabic" w:hint="cs"/>
          <w:color w:val="000000" w:themeColor="text1"/>
          <w:sz w:val="28"/>
          <w:szCs w:val="28"/>
          <w:u w:color="365F91"/>
          <w:rtl/>
        </w:rPr>
        <w:t xml:space="preserve"> .</w:t>
      </w:r>
      <w:r w:rsidR="004C5D6F" w:rsidRPr="00F60803">
        <w:rPr>
          <w:rStyle w:val="ac"/>
          <w:rFonts w:ascii="Traditional Arabic" w:eastAsia="Cambria" w:hAnsi="Traditional Arabic" w:cs="Traditional Arabic" w:hint="cs"/>
          <w:color w:val="000000" w:themeColor="text1"/>
          <w:sz w:val="28"/>
          <w:szCs w:val="28"/>
          <w:u w:color="365F91"/>
          <w:rtl/>
        </w:rPr>
        <w:footnoteReference w:id="38"/>
      </w:r>
    </w:p>
    <w:p w14:paraId="14241FC8" w14:textId="77777777" w:rsidR="00726FE5" w:rsidRPr="00F60803" w:rsidRDefault="008D57F8"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t xml:space="preserve">التوسع في اللغة: </w:t>
      </w:r>
    </w:p>
    <w:p w14:paraId="794D4E40" w14:textId="77777777" w:rsidR="00726FE5" w:rsidRPr="00F60803" w:rsidRDefault="008D57F8"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ويدخل في هذا: </w:t>
      </w:r>
      <w:r w:rsidRPr="00F60803">
        <w:rPr>
          <w:rFonts w:ascii="Traditional Arabic" w:eastAsia="Cambria" w:hAnsi="Traditional Arabic" w:cs="Traditional Arabic" w:hint="cs"/>
          <w:color w:val="000000" w:themeColor="text1"/>
          <w:sz w:val="28"/>
          <w:szCs w:val="28"/>
          <w:u w:val="single"/>
          <w:rtl/>
        </w:rPr>
        <w:t>الحذف والاختصار</w:t>
      </w:r>
      <w:r w:rsidRPr="00F60803">
        <w:rPr>
          <w:rFonts w:ascii="Traditional Arabic" w:eastAsia="Cambria" w:hAnsi="Traditional Arabic" w:cs="Traditional Arabic" w:hint="cs"/>
          <w:color w:val="000000" w:themeColor="text1"/>
          <w:sz w:val="28"/>
          <w:szCs w:val="28"/>
          <w:u w:color="365F91"/>
          <w:rtl/>
        </w:rPr>
        <w:t>، كما ذهب إليه ابن درستويه بقوله: « وإنما يجيء في ذلك لغتين متباينتين (يعني لهجتين)</w:t>
      </w:r>
      <w:r w:rsidR="00726FE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أو لحذف واختصار وقع في الكلام، حتى اشتبه اللفظان</w:t>
      </w:r>
      <w:r w:rsidR="00726FE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وخَفِي سبب ذلك على السامع وتأوَّل فيه الخطأ»</w:t>
      </w:r>
      <w:r w:rsidR="00726FE5" w:rsidRPr="00F60803">
        <w:rPr>
          <w:rFonts w:ascii="Traditional Arabic" w:eastAsia="Cambria" w:hAnsi="Traditional Arabic" w:cs="Traditional Arabic" w:hint="cs"/>
          <w:color w:val="000000" w:themeColor="text1"/>
          <w:sz w:val="28"/>
          <w:szCs w:val="28"/>
          <w:u w:color="365F91"/>
          <w:rtl/>
        </w:rPr>
        <w:t xml:space="preserve">. </w:t>
      </w:r>
    </w:p>
    <w:p w14:paraId="5CAC1CEE" w14:textId="77777777" w:rsidR="00726FE5" w:rsidRPr="00F60803" w:rsidRDefault="008D57F8"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lastRenderedPageBreak/>
        <w:t xml:space="preserve">- </w:t>
      </w:r>
      <w:r w:rsidRPr="00F60803">
        <w:rPr>
          <w:rFonts w:ascii="Traditional Arabic" w:eastAsia="Cambria" w:hAnsi="Traditional Arabic" w:cs="Traditional Arabic" w:hint="cs"/>
          <w:color w:val="000000" w:themeColor="text1"/>
          <w:sz w:val="28"/>
          <w:szCs w:val="28"/>
          <w:u w:val="single"/>
          <w:rtl/>
        </w:rPr>
        <w:t>المجاز والاستعارة</w:t>
      </w:r>
      <w:r w:rsidRPr="00F60803">
        <w:rPr>
          <w:rFonts w:ascii="Traditional Arabic" w:eastAsia="Cambria" w:hAnsi="Traditional Arabic" w:cs="Traditional Arabic" w:hint="cs"/>
          <w:color w:val="000000" w:themeColor="text1"/>
          <w:sz w:val="28"/>
          <w:szCs w:val="28"/>
          <w:u w:color="365F91"/>
          <w:rtl/>
        </w:rPr>
        <w:t xml:space="preserve"> كما ذهب إلى ذلك الفارسي بقوله: « اتفاق اللفظين واختلاف المعنيين</w:t>
      </w:r>
      <w:r w:rsidR="00726FE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ينبغي أن لا يكون قصداً في الوضع</w:t>
      </w:r>
      <w:r w:rsidR="00726FE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ولا أصلاً له، ولكنه من لغات تداخلت</w:t>
      </w:r>
      <w:r w:rsidR="00726FE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أو تكون كل لفظة تستعمل بمعني</w:t>
      </w:r>
      <w:r w:rsidR="00726FE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ثم تستعار لشيء، فتكثر وتغلب</w:t>
      </w:r>
      <w:r w:rsidR="00726FE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فتصير بمنزلة الأصل .</w:t>
      </w:r>
      <w:r w:rsidR="004C5D6F" w:rsidRPr="00F60803">
        <w:rPr>
          <w:rStyle w:val="ac"/>
          <w:rFonts w:ascii="Traditional Arabic" w:eastAsia="Cambria" w:hAnsi="Traditional Arabic" w:cs="Traditional Arabic" w:hint="cs"/>
          <w:color w:val="000000" w:themeColor="text1"/>
          <w:sz w:val="28"/>
          <w:szCs w:val="28"/>
          <w:u w:color="365F91"/>
          <w:rtl/>
        </w:rPr>
        <w:footnoteReference w:id="39"/>
      </w:r>
    </w:p>
    <w:p w14:paraId="5A0D7BA0" w14:textId="77777777" w:rsidR="00726FE5" w:rsidRPr="00F60803" w:rsidRDefault="00726FE5" w:rsidP="00226289">
      <w:pPr>
        <w:tabs>
          <w:tab w:val="left" w:pos="2776"/>
        </w:tabs>
        <w:ind w:right="0" w:firstLine="560"/>
        <w:jc w:val="both"/>
        <w:rPr>
          <w:rFonts w:ascii="Traditional Arabic" w:eastAsia="Cambria" w:hAnsi="Traditional Arabic" w:cs="Traditional Arabic"/>
          <w:b/>
          <w:b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 </w:t>
      </w:r>
      <w:r w:rsidR="008D57F8" w:rsidRPr="00F60803">
        <w:rPr>
          <w:rFonts w:ascii="Traditional Arabic" w:eastAsia="Cambria" w:hAnsi="Traditional Arabic" w:cs="Traditional Arabic" w:hint="cs"/>
          <w:color w:val="000000" w:themeColor="text1"/>
          <w:sz w:val="28"/>
          <w:szCs w:val="28"/>
          <w:u w:color="365F91"/>
          <w:rtl/>
        </w:rPr>
        <w:t>ا</w:t>
      </w:r>
      <w:r w:rsidR="008D57F8" w:rsidRPr="00F60803">
        <w:rPr>
          <w:rFonts w:ascii="Traditional Arabic" w:eastAsia="Cambria" w:hAnsi="Traditional Arabic" w:cs="Traditional Arabic" w:hint="cs"/>
          <w:color w:val="000000" w:themeColor="text1"/>
          <w:sz w:val="28"/>
          <w:szCs w:val="28"/>
          <w:u w:val="single"/>
          <w:rtl/>
        </w:rPr>
        <w:t>لاشتقاق</w:t>
      </w:r>
      <w:r w:rsidRPr="00F60803">
        <w:rPr>
          <w:rFonts w:ascii="Traditional Arabic" w:eastAsia="Cambria" w:hAnsi="Traditional Arabic" w:cs="Traditional Arabic" w:hint="cs"/>
          <w:color w:val="000000" w:themeColor="text1"/>
          <w:sz w:val="28"/>
          <w:szCs w:val="28"/>
          <w:u w:color="365F91"/>
          <w:rtl/>
        </w:rPr>
        <w:t>،</w:t>
      </w:r>
      <w:r w:rsidR="008D57F8" w:rsidRPr="00F60803">
        <w:rPr>
          <w:rFonts w:ascii="Traditional Arabic" w:eastAsia="Cambria" w:hAnsi="Traditional Arabic" w:cs="Traditional Arabic" w:hint="cs"/>
          <w:color w:val="000000" w:themeColor="text1"/>
          <w:sz w:val="28"/>
          <w:szCs w:val="28"/>
          <w:u w:color="365F91"/>
          <w:rtl/>
        </w:rPr>
        <w:t xml:space="preserve"> وذلك مثل الفعل (ضاع) الذي يدل على الاختفاء والظهور معاً، فدلالته على الاختفاء من الجذر ض ي ع ، ودلالة الظهور من الجذر (ض) و (ع)، ثم تطور الفعلان إلى صورة واحدة هي (ضاع)، والذي يدل على الفرق بينهما صورة المضارع، إذ هي بمعنى الفقد تكون (ضاع - يضيع)</w:t>
      </w:r>
      <w:r w:rsidRPr="00F60803">
        <w:rPr>
          <w:rFonts w:ascii="Traditional Arabic" w:eastAsia="Cambria" w:hAnsi="Traditional Arabic" w:cs="Traditional Arabic" w:hint="cs"/>
          <w:color w:val="000000" w:themeColor="text1"/>
          <w:sz w:val="28"/>
          <w:szCs w:val="28"/>
          <w:u w:color="365F91"/>
          <w:rtl/>
        </w:rPr>
        <w:t>،</w:t>
      </w:r>
      <w:r w:rsidR="008D57F8" w:rsidRPr="00F60803">
        <w:rPr>
          <w:rFonts w:ascii="Traditional Arabic" w:eastAsia="Cambria" w:hAnsi="Traditional Arabic" w:cs="Traditional Arabic" w:hint="cs"/>
          <w:color w:val="000000" w:themeColor="text1"/>
          <w:sz w:val="28"/>
          <w:szCs w:val="28"/>
          <w:u w:color="365F91"/>
          <w:rtl/>
        </w:rPr>
        <w:t xml:space="preserve"> وبمعنى الظهور والانتشار تكون (ضاع - يضوع) </w:t>
      </w:r>
      <w:r w:rsidR="004C5D6F" w:rsidRPr="00F60803">
        <w:rPr>
          <w:rStyle w:val="ac"/>
          <w:rFonts w:ascii="Traditional Arabic" w:eastAsia="Cambria" w:hAnsi="Traditional Arabic" w:cs="Traditional Arabic" w:hint="cs"/>
          <w:color w:val="000000" w:themeColor="text1"/>
          <w:sz w:val="28"/>
          <w:szCs w:val="28"/>
          <w:u w:color="365F91"/>
          <w:rtl/>
        </w:rPr>
        <w:footnoteReference w:id="40"/>
      </w:r>
      <w:r w:rsidRPr="00F60803">
        <w:rPr>
          <w:rFonts w:ascii="Traditional Arabic" w:eastAsia="Cambria" w:hAnsi="Traditional Arabic" w:cs="Traditional Arabic" w:hint="cs"/>
          <w:color w:val="000000" w:themeColor="text1"/>
          <w:sz w:val="28"/>
          <w:szCs w:val="28"/>
          <w:u w:color="365F91"/>
          <w:rtl/>
        </w:rPr>
        <w:t>.</w:t>
      </w:r>
    </w:p>
    <w:p w14:paraId="15A78EAB" w14:textId="77777777" w:rsidR="00726FE5" w:rsidRPr="00F60803" w:rsidRDefault="00C8379A"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t>ب</w:t>
      </w:r>
      <w:r w:rsidR="00010243" w:rsidRPr="00F60803">
        <w:rPr>
          <w:rFonts w:ascii="Traditional Arabic" w:eastAsia="Cambria" w:hAnsi="Traditional Arabic" w:cs="Traditional Arabic" w:hint="cs"/>
          <w:b/>
          <w:bCs/>
          <w:color w:val="000000" w:themeColor="text1"/>
          <w:sz w:val="28"/>
          <w:szCs w:val="28"/>
          <w:u w:color="365F91"/>
          <w:rtl/>
        </w:rPr>
        <w:t xml:space="preserve"> : </w:t>
      </w:r>
      <w:r w:rsidR="00B94E95" w:rsidRPr="00F60803">
        <w:rPr>
          <w:rFonts w:ascii="Traditional Arabic" w:eastAsia="Cambria" w:hAnsi="Traditional Arabic" w:cs="Traditional Arabic" w:hint="cs"/>
          <w:b/>
          <w:bCs/>
          <w:color w:val="000000" w:themeColor="text1"/>
          <w:sz w:val="28"/>
          <w:szCs w:val="28"/>
          <w:u w:color="365F91"/>
          <w:rtl/>
        </w:rPr>
        <w:t>نماذج تحليلية من التضاد المعنوي</w:t>
      </w:r>
    </w:p>
    <w:p w14:paraId="4BDC8527" w14:textId="77777777" w:rsidR="00726FE5" w:rsidRPr="00F60803" w:rsidRDefault="00B94E95"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قصيدة </w:t>
      </w:r>
      <w:r w:rsidR="00726FE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يا</w:t>
      </w:r>
      <w:r w:rsidR="00726FE5"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أعز النساء</w:t>
      </w:r>
      <w:r w:rsidR="00726FE5" w:rsidRPr="00F60803">
        <w:rPr>
          <w:rFonts w:ascii="Traditional Arabic" w:eastAsia="Cambria" w:hAnsi="Traditional Arabic" w:cs="Traditional Arabic" w:hint="cs"/>
          <w:color w:val="000000" w:themeColor="text1"/>
          <w:sz w:val="28"/>
          <w:szCs w:val="28"/>
          <w:u w:color="365F91"/>
          <w:rtl/>
        </w:rPr>
        <w:t>"، للقصيبي،</w:t>
      </w:r>
      <w:r w:rsidRPr="00F60803">
        <w:rPr>
          <w:rFonts w:ascii="Traditional Arabic" w:eastAsia="Cambria" w:hAnsi="Traditional Arabic" w:cs="Traditional Arabic" w:hint="cs"/>
          <w:color w:val="000000" w:themeColor="text1"/>
          <w:sz w:val="28"/>
          <w:szCs w:val="28"/>
          <w:u w:color="365F91"/>
          <w:rtl/>
        </w:rPr>
        <w:t xml:space="preserve"> لعلها أعز قصيدة لديّ</w:t>
      </w:r>
      <w:r w:rsidR="00726FE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حيث يمتزج ويندمج فيها الهم العاطفي مع الهم القومي</w:t>
      </w:r>
      <w:r w:rsidR="00726FE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ومما يغري بتذوق هذه القصيدة أدبياً أن تكون من القصائد الغالية على شاعر كبير كالقصيبي الذي تمتد تجربته الشعرية من باكورة حياته، غذتها روافد متعددة</w:t>
      </w:r>
      <w:r w:rsidR="00726FE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الموهبة</w:t>
      </w:r>
      <w:r w:rsidR="00726FE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والكفاءة العلمية العالية، فمن الأحساء إلى البحرين</w:t>
      </w:r>
      <w:r w:rsidR="00726FE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ليكمل دراسته الإعدادية</w:t>
      </w:r>
      <w:r w:rsidR="00726FE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ثم دخل جامعة القاهرة كلية الحقوق، إلى جانب انفتاح</w:t>
      </w:r>
      <w:r w:rsidR="00726FE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وانتقال إلى مجتمعات حضارية</w:t>
      </w:r>
      <w:r w:rsidR="00726FE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ثم أكمل دراسته العليا </w:t>
      </w:r>
      <w:r w:rsidR="00726FE5" w:rsidRPr="00F60803">
        <w:rPr>
          <w:rFonts w:ascii="Traditional Arabic" w:eastAsia="Cambria" w:hAnsi="Traditional Arabic" w:cs="Traditional Arabic" w:hint="cs"/>
          <w:color w:val="000000" w:themeColor="text1"/>
          <w:sz w:val="28"/>
          <w:szCs w:val="28"/>
          <w:u w:color="365F91"/>
          <w:rtl/>
        </w:rPr>
        <w:t xml:space="preserve">في </w:t>
      </w:r>
      <w:r w:rsidRPr="00F60803">
        <w:rPr>
          <w:rFonts w:ascii="Traditional Arabic" w:eastAsia="Cambria" w:hAnsi="Traditional Arabic" w:cs="Traditional Arabic" w:hint="cs"/>
          <w:color w:val="000000" w:themeColor="text1"/>
          <w:sz w:val="28"/>
          <w:szCs w:val="28"/>
          <w:u w:color="365F91"/>
          <w:rtl/>
        </w:rPr>
        <w:t>الولايات المتحدة، ثم إلى بريطانيا، فشاهد مظاهر الحضارة ومنطلقاتها عن كثب.</w:t>
      </w:r>
    </w:p>
    <w:p w14:paraId="1F9FD797" w14:textId="77777777" w:rsidR="00726FE5" w:rsidRPr="00F60803" w:rsidRDefault="00726FE5"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إن </w:t>
      </w:r>
      <w:r w:rsidR="00B94E95" w:rsidRPr="00F60803">
        <w:rPr>
          <w:rFonts w:ascii="Traditional Arabic" w:eastAsia="Cambria" w:hAnsi="Traditional Arabic" w:cs="Traditional Arabic" w:hint="cs"/>
          <w:color w:val="000000" w:themeColor="text1"/>
          <w:sz w:val="28"/>
          <w:szCs w:val="28"/>
          <w:u w:color="365F91"/>
          <w:rtl/>
        </w:rPr>
        <w:t>الافتتان بشعر القصيبي ظاهرة طبيعية في الوسط الثقافي</w:t>
      </w:r>
      <w:r w:rsidRPr="00F60803">
        <w:rPr>
          <w:rFonts w:ascii="Traditional Arabic" w:eastAsia="Cambria" w:hAnsi="Traditional Arabic" w:cs="Traditional Arabic" w:hint="cs"/>
          <w:color w:val="000000" w:themeColor="text1"/>
          <w:sz w:val="28"/>
          <w:szCs w:val="28"/>
          <w:u w:color="365F91"/>
          <w:rtl/>
        </w:rPr>
        <w:t>،</w:t>
      </w:r>
      <w:r w:rsidR="00B94E95" w:rsidRPr="00F60803">
        <w:rPr>
          <w:rFonts w:ascii="Traditional Arabic" w:eastAsia="Cambria" w:hAnsi="Traditional Arabic" w:cs="Traditional Arabic" w:hint="cs"/>
          <w:color w:val="000000" w:themeColor="text1"/>
          <w:sz w:val="28"/>
          <w:szCs w:val="28"/>
          <w:u w:color="365F91"/>
          <w:rtl/>
        </w:rPr>
        <w:t xml:space="preserve"> فله مكانته في الحركة الشعرية</w:t>
      </w:r>
      <w:r w:rsidRPr="00F60803">
        <w:rPr>
          <w:rFonts w:ascii="Traditional Arabic" w:eastAsia="Cambria" w:hAnsi="Traditional Arabic" w:cs="Traditional Arabic" w:hint="cs"/>
          <w:color w:val="000000" w:themeColor="text1"/>
          <w:sz w:val="28"/>
          <w:szCs w:val="28"/>
          <w:u w:color="365F91"/>
          <w:rtl/>
        </w:rPr>
        <w:t>،</w:t>
      </w:r>
      <w:r w:rsidR="00B94E95" w:rsidRPr="00F60803">
        <w:rPr>
          <w:rFonts w:ascii="Traditional Arabic" w:eastAsia="Cambria" w:hAnsi="Traditional Arabic" w:cs="Traditional Arabic" w:hint="cs"/>
          <w:color w:val="000000" w:themeColor="text1"/>
          <w:sz w:val="28"/>
          <w:szCs w:val="28"/>
          <w:u w:color="365F91"/>
          <w:rtl/>
        </w:rPr>
        <w:t xml:space="preserve"> فقد حقق الشهرة الحقيقية شاعر</w:t>
      </w:r>
      <w:r w:rsidRPr="00F60803">
        <w:rPr>
          <w:rFonts w:ascii="Traditional Arabic" w:eastAsia="Cambria" w:hAnsi="Traditional Arabic" w:cs="Traditional Arabic" w:hint="cs"/>
          <w:color w:val="000000" w:themeColor="text1"/>
          <w:sz w:val="28"/>
          <w:szCs w:val="28"/>
          <w:u w:color="365F91"/>
          <w:rtl/>
        </w:rPr>
        <w:t>ًا</w:t>
      </w:r>
      <w:r w:rsidR="00B94E95" w:rsidRPr="00F60803">
        <w:rPr>
          <w:rFonts w:ascii="Traditional Arabic" w:eastAsia="Cambria" w:hAnsi="Traditional Arabic" w:cs="Traditional Arabic" w:hint="cs"/>
          <w:color w:val="000000" w:themeColor="text1"/>
          <w:sz w:val="28"/>
          <w:szCs w:val="28"/>
          <w:u w:color="365F91"/>
          <w:rtl/>
        </w:rPr>
        <w:t xml:space="preserve"> عربي</w:t>
      </w:r>
      <w:r w:rsidRPr="00F60803">
        <w:rPr>
          <w:rFonts w:ascii="Traditional Arabic" w:eastAsia="Cambria" w:hAnsi="Traditional Arabic" w:cs="Traditional Arabic" w:hint="cs"/>
          <w:color w:val="000000" w:themeColor="text1"/>
          <w:sz w:val="28"/>
          <w:szCs w:val="28"/>
          <w:u w:color="365F91"/>
          <w:rtl/>
        </w:rPr>
        <w:t>ًّا،</w:t>
      </w:r>
      <w:r w:rsidR="00B94E95" w:rsidRPr="00F60803">
        <w:rPr>
          <w:rFonts w:ascii="Traditional Arabic" w:eastAsia="Cambria" w:hAnsi="Traditional Arabic" w:cs="Traditional Arabic" w:hint="cs"/>
          <w:color w:val="000000" w:themeColor="text1"/>
          <w:sz w:val="28"/>
          <w:szCs w:val="28"/>
          <w:u w:color="365F91"/>
          <w:rtl/>
        </w:rPr>
        <w:t xml:space="preserve"> يحمل هموم أمته</w:t>
      </w:r>
      <w:r w:rsidRPr="00F60803">
        <w:rPr>
          <w:rFonts w:ascii="Traditional Arabic" w:eastAsia="Cambria" w:hAnsi="Traditional Arabic" w:cs="Traditional Arabic" w:hint="cs"/>
          <w:color w:val="000000" w:themeColor="text1"/>
          <w:sz w:val="28"/>
          <w:szCs w:val="28"/>
          <w:u w:color="365F91"/>
          <w:rtl/>
        </w:rPr>
        <w:t>،</w:t>
      </w:r>
      <w:r w:rsidR="00B94E95" w:rsidRPr="00F60803">
        <w:rPr>
          <w:rFonts w:ascii="Traditional Arabic" w:eastAsia="Cambria" w:hAnsi="Traditional Arabic" w:cs="Traditional Arabic" w:hint="cs"/>
          <w:color w:val="000000" w:themeColor="text1"/>
          <w:sz w:val="28"/>
          <w:szCs w:val="28"/>
          <w:u w:color="365F91"/>
          <w:rtl/>
        </w:rPr>
        <w:t xml:space="preserve"> وتطلعاتها</w:t>
      </w:r>
      <w:r w:rsidRPr="00F60803">
        <w:rPr>
          <w:rFonts w:ascii="Traditional Arabic" w:eastAsia="Cambria" w:hAnsi="Traditional Arabic" w:cs="Traditional Arabic" w:hint="cs"/>
          <w:color w:val="000000" w:themeColor="text1"/>
          <w:sz w:val="28"/>
          <w:szCs w:val="28"/>
          <w:u w:color="365F91"/>
          <w:rtl/>
        </w:rPr>
        <w:t>،</w:t>
      </w:r>
      <w:r w:rsidR="00B94E95" w:rsidRPr="00F60803">
        <w:rPr>
          <w:rFonts w:ascii="Traditional Arabic" w:eastAsia="Cambria" w:hAnsi="Traditional Arabic" w:cs="Traditional Arabic" w:hint="cs"/>
          <w:color w:val="000000" w:themeColor="text1"/>
          <w:sz w:val="28"/>
          <w:szCs w:val="28"/>
          <w:u w:color="365F91"/>
          <w:rtl/>
        </w:rPr>
        <w:t xml:space="preserve"> فلست وحدي ممن افتتن بشعره</w:t>
      </w:r>
      <w:r w:rsidRPr="00F60803">
        <w:rPr>
          <w:rFonts w:ascii="Traditional Arabic" w:eastAsia="Cambria" w:hAnsi="Traditional Arabic" w:cs="Traditional Arabic" w:hint="cs"/>
          <w:color w:val="000000" w:themeColor="text1"/>
          <w:sz w:val="28"/>
          <w:szCs w:val="28"/>
          <w:u w:color="365F91"/>
          <w:rtl/>
        </w:rPr>
        <w:t>،</w:t>
      </w:r>
      <w:r w:rsidR="00B94E95" w:rsidRPr="00F60803">
        <w:rPr>
          <w:rFonts w:ascii="Traditional Arabic" w:eastAsia="Cambria" w:hAnsi="Traditional Arabic" w:cs="Traditional Arabic" w:hint="cs"/>
          <w:color w:val="000000" w:themeColor="text1"/>
          <w:sz w:val="28"/>
          <w:szCs w:val="28"/>
          <w:u w:color="365F91"/>
          <w:rtl/>
        </w:rPr>
        <w:t xml:space="preserve"> بل هناك الكثير من أرباب الذوق الفني وفطاحل الأدباء</w:t>
      </w:r>
      <w:r w:rsidRPr="00F60803">
        <w:rPr>
          <w:rFonts w:ascii="Traditional Arabic" w:eastAsia="Cambria" w:hAnsi="Traditional Arabic" w:cs="Traditional Arabic" w:hint="cs"/>
          <w:color w:val="000000" w:themeColor="text1"/>
          <w:sz w:val="28"/>
          <w:szCs w:val="28"/>
          <w:u w:color="365F91"/>
          <w:rtl/>
        </w:rPr>
        <w:t>،</w:t>
      </w:r>
      <w:r w:rsidR="00B94E95" w:rsidRPr="00F60803">
        <w:rPr>
          <w:rFonts w:ascii="Traditional Arabic" w:eastAsia="Cambria" w:hAnsi="Traditional Arabic" w:cs="Traditional Arabic" w:hint="cs"/>
          <w:color w:val="000000" w:themeColor="text1"/>
          <w:sz w:val="28"/>
          <w:szCs w:val="28"/>
          <w:u w:color="365F91"/>
          <w:rtl/>
        </w:rPr>
        <w:t xml:space="preserve"> ويؤول هذا الافتتان </w:t>
      </w:r>
      <w:r w:rsidRPr="00F60803">
        <w:rPr>
          <w:rFonts w:ascii="Traditional Arabic" w:eastAsia="Cambria" w:hAnsi="Traditional Arabic" w:cs="Traditional Arabic" w:hint="cs"/>
          <w:color w:val="000000" w:themeColor="text1"/>
          <w:sz w:val="28"/>
          <w:szCs w:val="28"/>
          <w:u w:color="365F91"/>
          <w:rtl/>
        </w:rPr>
        <w:t xml:space="preserve">إلى </w:t>
      </w:r>
      <w:r w:rsidR="00B94E95" w:rsidRPr="00F60803">
        <w:rPr>
          <w:rFonts w:ascii="Traditional Arabic" w:eastAsia="Cambria" w:hAnsi="Traditional Arabic" w:cs="Traditional Arabic" w:hint="cs"/>
          <w:color w:val="000000" w:themeColor="text1"/>
          <w:sz w:val="28"/>
          <w:szCs w:val="28"/>
          <w:u w:color="365F91"/>
          <w:rtl/>
        </w:rPr>
        <w:t>قدرة الشاعر على استخدام التشاكيل اللغوية في تماوج</w:t>
      </w:r>
      <w:r w:rsidRPr="00F60803">
        <w:rPr>
          <w:rFonts w:ascii="Traditional Arabic" w:eastAsia="Cambria" w:hAnsi="Traditional Arabic" w:cs="Traditional Arabic" w:hint="cs"/>
          <w:color w:val="000000" w:themeColor="text1"/>
          <w:sz w:val="28"/>
          <w:szCs w:val="28"/>
          <w:u w:color="365F91"/>
          <w:rtl/>
        </w:rPr>
        <w:t>ٍ،</w:t>
      </w:r>
      <w:r w:rsidR="00B94E95" w:rsidRPr="00F60803">
        <w:rPr>
          <w:rFonts w:ascii="Traditional Arabic" w:eastAsia="Cambria" w:hAnsi="Traditional Arabic" w:cs="Traditional Arabic" w:hint="cs"/>
          <w:color w:val="000000" w:themeColor="text1"/>
          <w:sz w:val="28"/>
          <w:szCs w:val="28"/>
          <w:u w:color="365F91"/>
          <w:rtl/>
        </w:rPr>
        <w:t xml:space="preserve"> يكشف عن الكثير من المعاني الوجدانية</w:t>
      </w:r>
      <w:r w:rsidRPr="00F60803">
        <w:rPr>
          <w:rFonts w:ascii="Traditional Arabic" w:eastAsia="Cambria" w:hAnsi="Traditional Arabic" w:cs="Traditional Arabic" w:hint="cs"/>
          <w:color w:val="000000" w:themeColor="text1"/>
          <w:sz w:val="28"/>
          <w:szCs w:val="28"/>
          <w:u w:color="365F91"/>
          <w:rtl/>
        </w:rPr>
        <w:t>،</w:t>
      </w:r>
      <w:r w:rsidR="00B94E95" w:rsidRPr="00F60803">
        <w:rPr>
          <w:rFonts w:ascii="Traditional Arabic" w:eastAsia="Cambria" w:hAnsi="Traditional Arabic" w:cs="Traditional Arabic" w:hint="cs"/>
          <w:color w:val="000000" w:themeColor="text1"/>
          <w:sz w:val="28"/>
          <w:szCs w:val="28"/>
          <w:u w:color="365F91"/>
          <w:rtl/>
        </w:rPr>
        <w:t xml:space="preserve"> والدلالات ذات الأبعاد المتعددة.</w:t>
      </w:r>
      <w:r w:rsidR="00797F2C" w:rsidRPr="00F60803">
        <w:rPr>
          <w:rStyle w:val="ac"/>
          <w:rFonts w:ascii="Traditional Arabic" w:eastAsia="Cambria" w:hAnsi="Traditional Arabic" w:cs="Traditional Arabic" w:hint="cs"/>
          <w:color w:val="000000" w:themeColor="text1"/>
          <w:sz w:val="28"/>
          <w:szCs w:val="28"/>
          <w:u w:color="365F91"/>
          <w:rtl/>
        </w:rPr>
        <w:footnoteReference w:id="41"/>
      </w:r>
    </w:p>
    <w:p w14:paraId="0E5A7DE9" w14:textId="2ABBC3B2" w:rsidR="003F7463" w:rsidRPr="00F60803" w:rsidRDefault="00726FE5"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إن </w:t>
      </w:r>
      <w:r w:rsidR="00B94E95" w:rsidRPr="00F60803">
        <w:rPr>
          <w:rFonts w:ascii="Traditional Arabic" w:eastAsia="Cambria" w:hAnsi="Traditional Arabic" w:cs="Traditional Arabic" w:hint="cs"/>
          <w:color w:val="000000" w:themeColor="text1"/>
          <w:sz w:val="28"/>
          <w:szCs w:val="28"/>
          <w:u w:color="365F91"/>
          <w:rtl/>
        </w:rPr>
        <w:t>قصيدة «يا أعز النساء» التي نتخيرها من شعر القصيبي، هي واحدة من آثاره الشعرية</w:t>
      </w:r>
      <w:r w:rsidRPr="00F60803">
        <w:rPr>
          <w:rFonts w:ascii="Traditional Arabic" w:eastAsia="Cambria" w:hAnsi="Traditional Arabic" w:cs="Traditional Arabic" w:hint="cs"/>
          <w:color w:val="000000" w:themeColor="text1"/>
          <w:sz w:val="28"/>
          <w:szCs w:val="28"/>
          <w:u w:color="365F91"/>
          <w:rtl/>
        </w:rPr>
        <w:t>،</w:t>
      </w:r>
      <w:r w:rsidR="00B94E95" w:rsidRPr="00F60803">
        <w:rPr>
          <w:rFonts w:ascii="Traditional Arabic" w:eastAsia="Cambria" w:hAnsi="Traditional Arabic" w:cs="Traditional Arabic" w:hint="cs"/>
          <w:color w:val="000000" w:themeColor="text1"/>
          <w:sz w:val="28"/>
          <w:szCs w:val="28"/>
          <w:u w:color="365F91"/>
          <w:rtl/>
        </w:rPr>
        <w:t xml:space="preserve"> ذات الدلالة على لغته الشعرية المتميزة</w:t>
      </w:r>
      <w:r w:rsidRPr="00F60803">
        <w:rPr>
          <w:rFonts w:ascii="Traditional Arabic" w:eastAsia="Cambria" w:hAnsi="Traditional Arabic" w:cs="Traditional Arabic" w:hint="cs"/>
          <w:color w:val="000000" w:themeColor="text1"/>
          <w:sz w:val="28"/>
          <w:szCs w:val="28"/>
          <w:u w:color="365F91"/>
          <w:rtl/>
        </w:rPr>
        <w:t>،</w:t>
      </w:r>
      <w:r w:rsidR="00B94E95" w:rsidRPr="00F60803">
        <w:rPr>
          <w:rFonts w:ascii="Traditional Arabic" w:eastAsia="Cambria" w:hAnsi="Traditional Arabic" w:cs="Traditional Arabic" w:hint="cs"/>
          <w:color w:val="000000" w:themeColor="text1"/>
          <w:sz w:val="28"/>
          <w:szCs w:val="28"/>
          <w:u w:color="365F91"/>
          <w:rtl/>
        </w:rPr>
        <w:t xml:space="preserve"> وعلى مزاجه الإبداعي</w:t>
      </w:r>
      <w:r w:rsidRPr="00F60803">
        <w:rPr>
          <w:rFonts w:ascii="Traditional Arabic" w:eastAsia="Cambria" w:hAnsi="Traditional Arabic" w:cs="Traditional Arabic" w:hint="cs"/>
          <w:color w:val="000000" w:themeColor="text1"/>
          <w:sz w:val="28"/>
          <w:szCs w:val="28"/>
          <w:u w:color="365F91"/>
          <w:rtl/>
        </w:rPr>
        <w:t>،</w:t>
      </w:r>
      <w:r w:rsidR="00B94E95" w:rsidRPr="00F60803">
        <w:rPr>
          <w:rFonts w:ascii="Traditional Arabic" w:eastAsia="Cambria" w:hAnsi="Traditional Arabic" w:cs="Traditional Arabic" w:hint="cs"/>
          <w:color w:val="000000" w:themeColor="text1"/>
          <w:sz w:val="28"/>
          <w:szCs w:val="28"/>
          <w:u w:color="365F91"/>
          <w:rtl/>
        </w:rPr>
        <w:t xml:space="preserve"> فلنلتمس بعض درر وجواهر الإبداع المبثوثة في ثنايا قصيدة «يا أعز النساء»، وإن كانت تحتاج إلى من يملك الغوص في عمق بحور الشعر</w:t>
      </w:r>
      <w:r w:rsidRPr="00F60803">
        <w:rPr>
          <w:rFonts w:ascii="Traditional Arabic" w:eastAsia="Cambria" w:hAnsi="Traditional Arabic" w:cs="Traditional Arabic" w:hint="cs"/>
          <w:color w:val="000000" w:themeColor="text1"/>
          <w:sz w:val="28"/>
          <w:szCs w:val="28"/>
          <w:u w:color="365F91"/>
          <w:rtl/>
        </w:rPr>
        <w:t>،</w:t>
      </w:r>
      <w:r w:rsidR="00B94E95" w:rsidRPr="00F60803">
        <w:rPr>
          <w:rFonts w:ascii="Traditional Arabic" w:eastAsia="Cambria" w:hAnsi="Traditional Arabic" w:cs="Traditional Arabic" w:hint="cs"/>
          <w:color w:val="000000" w:themeColor="text1"/>
          <w:sz w:val="28"/>
          <w:szCs w:val="28"/>
          <w:u w:color="365F91"/>
          <w:rtl/>
        </w:rPr>
        <w:t xml:space="preserve"> ودلالتها</w:t>
      </w:r>
      <w:r w:rsidRPr="00F60803">
        <w:rPr>
          <w:rFonts w:ascii="Traditional Arabic" w:eastAsia="Cambria" w:hAnsi="Traditional Arabic" w:cs="Traditional Arabic" w:hint="cs"/>
          <w:color w:val="000000" w:themeColor="text1"/>
          <w:sz w:val="28"/>
          <w:szCs w:val="28"/>
          <w:u w:color="365F91"/>
          <w:rtl/>
        </w:rPr>
        <w:t>،</w:t>
      </w:r>
      <w:r w:rsidR="00B94E95" w:rsidRPr="00F60803">
        <w:rPr>
          <w:rFonts w:ascii="Traditional Arabic" w:eastAsia="Cambria" w:hAnsi="Traditional Arabic" w:cs="Traditional Arabic" w:hint="cs"/>
          <w:color w:val="000000" w:themeColor="text1"/>
          <w:sz w:val="28"/>
          <w:szCs w:val="28"/>
          <w:u w:color="365F91"/>
          <w:rtl/>
        </w:rPr>
        <w:t xml:space="preserve"> وسحرها البياني</w:t>
      </w:r>
      <w:r w:rsidR="00797F2C" w:rsidRPr="00F60803">
        <w:rPr>
          <w:rStyle w:val="ac"/>
          <w:rFonts w:ascii="Traditional Arabic" w:eastAsia="Cambria" w:hAnsi="Traditional Arabic" w:cs="Traditional Arabic" w:hint="cs"/>
          <w:color w:val="000000" w:themeColor="text1"/>
          <w:sz w:val="28"/>
          <w:szCs w:val="28"/>
          <w:u w:color="365F91"/>
          <w:rtl/>
        </w:rPr>
        <w:footnoteReference w:id="42"/>
      </w:r>
      <w:r w:rsidRPr="00F60803">
        <w:rPr>
          <w:rFonts w:ascii="Traditional Arabic" w:eastAsia="Cambria" w:hAnsi="Traditional Arabic" w:cs="Traditional Arabic" w:hint="cs"/>
          <w:color w:val="000000" w:themeColor="text1"/>
          <w:sz w:val="28"/>
          <w:szCs w:val="28"/>
          <w:u w:color="365F91"/>
          <w:rtl/>
        </w:rPr>
        <w:t xml:space="preserve">، إذ </w:t>
      </w:r>
      <w:r w:rsidR="00B94E95" w:rsidRPr="00F60803">
        <w:rPr>
          <w:rFonts w:ascii="Traditional Arabic" w:eastAsia="Cambria" w:hAnsi="Traditional Arabic" w:cs="Traditional Arabic" w:hint="cs"/>
          <w:color w:val="000000" w:themeColor="text1"/>
          <w:sz w:val="28"/>
          <w:szCs w:val="28"/>
          <w:u w:color="365F91"/>
          <w:rtl/>
        </w:rPr>
        <w:t>يبدأ مطلع القصيدة بالنداء صرخة</w:t>
      </w:r>
      <w:r w:rsidR="005E6397" w:rsidRPr="00F60803">
        <w:rPr>
          <w:rFonts w:ascii="Traditional Arabic" w:eastAsia="Cambria" w:hAnsi="Traditional Arabic" w:cs="Traditional Arabic" w:hint="cs"/>
          <w:color w:val="000000" w:themeColor="text1"/>
          <w:sz w:val="28"/>
          <w:szCs w:val="28"/>
          <w:u w:color="365F91"/>
          <w:rtl/>
        </w:rPr>
        <w:t>ً</w:t>
      </w:r>
      <w:r w:rsidR="00B94E95" w:rsidRPr="00F60803">
        <w:rPr>
          <w:rFonts w:ascii="Traditional Arabic" w:eastAsia="Cambria" w:hAnsi="Traditional Arabic" w:cs="Traditional Arabic" w:hint="cs"/>
          <w:color w:val="000000" w:themeColor="text1"/>
          <w:sz w:val="28"/>
          <w:szCs w:val="28"/>
          <w:u w:color="365F91"/>
          <w:rtl/>
        </w:rPr>
        <w:t xml:space="preserve"> صحراوية.. والصدى يبدأ بالامتداد في أبعاد صحراء</w:t>
      </w:r>
      <w:r w:rsidR="005E6397" w:rsidRPr="00F60803">
        <w:rPr>
          <w:rFonts w:ascii="Traditional Arabic" w:eastAsia="Cambria" w:hAnsi="Traditional Arabic" w:cs="Traditional Arabic" w:hint="cs"/>
          <w:color w:val="000000" w:themeColor="text1"/>
          <w:sz w:val="28"/>
          <w:szCs w:val="28"/>
          <w:u w:color="365F91"/>
          <w:rtl/>
        </w:rPr>
        <w:t>،</w:t>
      </w:r>
      <w:r w:rsidR="00B94E95" w:rsidRPr="00F60803">
        <w:rPr>
          <w:rFonts w:ascii="Traditional Arabic" w:eastAsia="Cambria" w:hAnsi="Traditional Arabic" w:cs="Traditional Arabic" w:hint="cs"/>
          <w:color w:val="000000" w:themeColor="text1"/>
          <w:sz w:val="28"/>
          <w:szCs w:val="28"/>
          <w:u w:color="365F91"/>
          <w:rtl/>
        </w:rPr>
        <w:t xml:space="preserve"> يبحث فيها عن مرتع ومقيل</w:t>
      </w:r>
      <w:r w:rsidRPr="00F60803">
        <w:rPr>
          <w:rFonts w:ascii="Traditional Arabic" w:eastAsia="Cambria" w:hAnsi="Traditional Arabic" w:cs="Traditional Arabic" w:hint="cs"/>
          <w:color w:val="000000" w:themeColor="text1"/>
          <w:sz w:val="28"/>
          <w:szCs w:val="28"/>
          <w:u w:color="365F91"/>
          <w:rtl/>
        </w:rPr>
        <w:t>، فيقول</w:t>
      </w:r>
      <w:r w:rsidR="00B94E95" w:rsidRPr="00F60803">
        <w:rPr>
          <w:rFonts w:ascii="Traditional Arabic" w:eastAsia="Cambria" w:hAnsi="Traditional Arabic" w:cs="Traditional Arabic" w:hint="cs"/>
          <w:color w:val="000000" w:themeColor="text1"/>
          <w:sz w:val="28"/>
          <w:szCs w:val="28"/>
          <w:u w:color="365F91"/>
          <w:rtl/>
        </w:rPr>
        <w:t>:</w:t>
      </w:r>
      <w:r w:rsidR="00222155" w:rsidRPr="00F60803">
        <w:rPr>
          <w:rStyle w:val="ac"/>
          <w:rFonts w:ascii="Traditional Arabic" w:eastAsia="Cambria" w:hAnsi="Traditional Arabic" w:cs="Traditional Arabic" w:hint="cs"/>
          <w:color w:val="000000" w:themeColor="text1"/>
          <w:sz w:val="28"/>
          <w:szCs w:val="28"/>
          <w:u w:color="365F91"/>
          <w:rtl/>
        </w:rPr>
        <w:footnoteReference w:id="43"/>
      </w:r>
    </w:p>
    <w:p w14:paraId="0472BF1E" w14:textId="77777777" w:rsidR="003F7463" w:rsidRPr="00F60803" w:rsidRDefault="00B94E95" w:rsidP="00226289">
      <w:pPr>
        <w:tabs>
          <w:tab w:val="left" w:pos="2776"/>
        </w:tabs>
        <w:ind w:right="0"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يا أعز النساء.. همي ثقيل</w:t>
      </w:r>
    </w:p>
    <w:p w14:paraId="3D54BFBB" w14:textId="77777777" w:rsidR="003F7463" w:rsidRPr="00F60803" w:rsidRDefault="00B94E95" w:rsidP="00226289">
      <w:pPr>
        <w:tabs>
          <w:tab w:val="left" w:pos="2776"/>
        </w:tabs>
        <w:ind w:right="0"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lastRenderedPageBreak/>
        <w:t>هل بعينيك مرتع ومقيل؟</w:t>
      </w:r>
    </w:p>
    <w:p w14:paraId="778A07DD" w14:textId="055C9808" w:rsidR="003F7463" w:rsidRPr="00F60803" w:rsidRDefault="00B94E95"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وفي حالة الضياع يتساءل.. يقطع فيافي ومسافات بعيدة</w:t>
      </w:r>
      <w:r w:rsidR="003F7463"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يبحث عن مأوى:</w:t>
      </w:r>
    </w:p>
    <w:p w14:paraId="3F850794" w14:textId="77777777" w:rsidR="003F7463" w:rsidRPr="00F60803" w:rsidRDefault="00B94E95" w:rsidP="00226289">
      <w:pPr>
        <w:tabs>
          <w:tab w:val="left" w:pos="2776"/>
        </w:tabs>
        <w:ind w:right="0"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هل بعينيك.. حين آوي لعينيك</w:t>
      </w:r>
    </w:p>
    <w:p w14:paraId="1EB6312C" w14:textId="004F3F29" w:rsidR="003F7463" w:rsidRPr="00F60803" w:rsidRDefault="00B94E95" w:rsidP="00226289">
      <w:pPr>
        <w:tabs>
          <w:tab w:val="left" w:pos="2776"/>
        </w:tabs>
        <w:ind w:right="0"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مروج خضر وظل ظليل؟</w:t>
      </w:r>
    </w:p>
    <w:p w14:paraId="5077AC55" w14:textId="77777777" w:rsidR="003F7463" w:rsidRPr="00F60803" w:rsidRDefault="00B94E95" w:rsidP="00226289">
      <w:pPr>
        <w:tabs>
          <w:tab w:val="left" w:pos="2776"/>
        </w:tabs>
        <w:ind w:right="0"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هل بعينيك بعد زمجرة القفر غدير</w:t>
      </w:r>
    </w:p>
    <w:p w14:paraId="53252C41" w14:textId="77777777" w:rsidR="003F7463" w:rsidRPr="00F60803" w:rsidRDefault="00B94E95" w:rsidP="00226289">
      <w:pPr>
        <w:tabs>
          <w:tab w:val="left" w:pos="2776"/>
        </w:tabs>
        <w:ind w:right="0"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وخيمة.. ونخيل؟</w:t>
      </w:r>
    </w:p>
    <w:p w14:paraId="625B7A6F" w14:textId="6E9024C9" w:rsidR="003F7463" w:rsidRPr="00F60803" w:rsidRDefault="00B94E95"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وتتردد</w:t>
      </w:r>
      <w:r w:rsidR="005E6397" w:rsidRPr="00F60803">
        <w:rPr>
          <w:rFonts w:ascii="Traditional Arabic" w:eastAsia="Cambria" w:hAnsi="Traditional Arabic" w:cs="Traditional Arabic" w:hint="cs"/>
          <w:color w:val="000000" w:themeColor="text1"/>
          <w:sz w:val="28"/>
          <w:szCs w:val="28"/>
          <w:u w:color="365F91"/>
          <w:rtl/>
        </w:rPr>
        <w:t xml:space="preserve"> تلك الصرخة</w:t>
      </w:r>
      <w:r w:rsidRPr="00F60803">
        <w:rPr>
          <w:rFonts w:ascii="Traditional Arabic" w:eastAsia="Cambria" w:hAnsi="Traditional Arabic" w:cs="Traditional Arabic" w:hint="cs"/>
          <w:color w:val="000000" w:themeColor="text1"/>
          <w:sz w:val="28"/>
          <w:szCs w:val="28"/>
          <w:u w:color="365F91"/>
          <w:rtl/>
        </w:rPr>
        <w:t xml:space="preserve"> مع مطلع القصيدة</w:t>
      </w:r>
      <w:r w:rsidR="005E639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وبعض أبياتها «يا أعز النساء»</w:t>
      </w:r>
      <w:r w:rsidR="003F7463"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وكأنها السلم الموسيقي الذي يصعد عليه إلى ذروة النغم الملهوف إلى دليل:</w:t>
      </w:r>
    </w:p>
    <w:p w14:paraId="2CCD7308" w14:textId="5AAAB7D6" w:rsidR="00B94E95" w:rsidRPr="00F60803" w:rsidRDefault="00B94E95" w:rsidP="00226289">
      <w:pPr>
        <w:tabs>
          <w:tab w:val="left" w:pos="2776"/>
        </w:tabs>
        <w:ind w:right="0"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يا أعز النساء.. جئتك جوعان</w:t>
      </w:r>
    </w:p>
    <w:p w14:paraId="60C2D6BE" w14:textId="77777777" w:rsidR="00B94E95" w:rsidRPr="00F60803" w:rsidRDefault="00B94E95" w:rsidP="00226289">
      <w:pPr>
        <w:tabs>
          <w:tab w:val="left" w:pos="2776"/>
        </w:tabs>
        <w:ind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طعامي كآبة وذهول</w:t>
      </w:r>
    </w:p>
    <w:p w14:paraId="2DB512E3" w14:textId="77777777" w:rsidR="00B94E95" w:rsidRPr="00F60803" w:rsidRDefault="00B94E95" w:rsidP="00226289">
      <w:pPr>
        <w:tabs>
          <w:tab w:val="left" w:pos="2776"/>
        </w:tabs>
        <w:ind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يا أعز النساء.. جئتك حيران</w:t>
      </w:r>
    </w:p>
    <w:p w14:paraId="16A25C78" w14:textId="2AE0334C" w:rsidR="00B94E95" w:rsidRPr="00F60803" w:rsidRDefault="00B94E95" w:rsidP="00226289">
      <w:pPr>
        <w:tabs>
          <w:tab w:val="left" w:pos="2776"/>
        </w:tabs>
        <w:ind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فأين الحادي</w:t>
      </w:r>
      <w:r w:rsidR="005E639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وأين الدليل؟</w:t>
      </w:r>
    </w:p>
    <w:p w14:paraId="6DC21E70" w14:textId="77777777" w:rsidR="00B94E95" w:rsidRPr="00F60803" w:rsidRDefault="00B94E95" w:rsidP="00226289">
      <w:pPr>
        <w:tabs>
          <w:tab w:val="left" w:pos="2776"/>
        </w:tabs>
        <w:ind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يا أعز النساء.. جئتك ظمآن</w:t>
      </w:r>
    </w:p>
    <w:p w14:paraId="4B16AD64" w14:textId="77777777" w:rsidR="00B94E95" w:rsidRPr="00F60803" w:rsidRDefault="00B94E95" w:rsidP="00226289">
      <w:pPr>
        <w:tabs>
          <w:tab w:val="left" w:pos="2776"/>
        </w:tabs>
        <w:ind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فأين الأكواب والسلسبيل؟</w:t>
      </w:r>
    </w:p>
    <w:p w14:paraId="4006B529" w14:textId="77777777" w:rsidR="00B94E95" w:rsidRPr="00F60803" w:rsidRDefault="00B94E95" w:rsidP="00226289">
      <w:pPr>
        <w:tabs>
          <w:tab w:val="left" w:pos="2776"/>
        </w:tabs>
        <w:ind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يا أعز النساء.. جئت حصاناً</w:t>
      </w:r>
    </w:p>
    <w:p w14:paraId="5C60CBF2" w14:textId="5718E536" w:rsidR="00B94E95" w:rsidRPr="00F60803" w:rsidRDefault="00B94E95" w:rsidP="00226289">
      <w:pPr>
        <w:tabs>
          <w:tab w:val="left" w:pos="2776"/>
        </w:tabs>
        <w:ind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مثخناً هدَّه السباق الطويل</w:t>
      </w:r>
      <w:r w:rsidR="00797F2C" w:rsidRPr="00F60803">
        <w:rPr>
          <w:rStyle w:val="ac"/>
          <w:rFonts w:ascii="Traditional Arabic" w:eastAsia="Cambria" w:hAnsi="Traditional Arabic" w:cs="Traditional Arabic" w:hint="cs"/>
          <w:color w:val="000000" w:themeColor="text1"/>
          <w:sz w:val="28"/>
          <w:szCs w:val="28"/>
          <w:u w:color="365F91"/>
          <w:rtl/>
        </w:rPr>
        <w:footnoteReference w:id="44"/>
      </w:r>
    </w:p>
    <w:p w14:paraId="2B66EB53" w14:textId="1C160DB3" w:rsidR="00B94E95" w:rsidRPr="00F60803" w:rsidRDefault="00B94E95"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إن الأبيات بألفاظها الرشيقة تتماوج في إيقاع موسيقي</w:t>
      </w:r>
      <w:r w:rsidR="00F6050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مليء بصدق العاطفة</w:t>
      </w:r>
      <w:r w:rsidR="00F6050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وتأججها المستعر يوقدها الهم العاطفي المشتعل بمزجه بالهم القومي:</w:t>
      </w:r>
      <w:r w:rsidR="00222155" w:rsidRPr="00F60803">
        <w:rPr>
          <w:rFonts w:ascii="Traditional Arabic" w:hAnsi="Traditional Arabic" w:cs="Traditional Arabic" w:hint="cs"/>
          <w:color w:val="000000" w:themeColor="text1"/>
          <w:sz w:val="28"/>
          <w:szCs w:val="28"/>
          <w:vertAlign w:val="superscript"/>
          <w:rtl/>
        </w:rPr>
        <w:footnoteReference w:id="45"/>
      </w:r>
    </w:p>
    <w:p w14:paraId="16A01FCE" w14:textId="77777777" w:rsidR="00B94E95" w:rsidRPr="00F60803" w:rsidRDefault="00B94E95" w:rsidP="00226289">
      <w:pPr>
        <w:tabs>
          <w:tab w:val="left" w:pos="2776"/>
        </w:tabs>
        <w:ind w:right="0"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أنا من أمة تخوض وحولاً</w:t>
      </w:r>
    </w:p>
    <w:p w14:paraId="17F0DAC9" w14:textId="77777777" w:rsidR="00B94E95" w:rsidRPr="00F60803" w:rsidRDefault="00B94E95" w:rsidP="00226289">
      <w:pPr>
        <w:tabs>
          <w:tab w:val="left" w:pos="2776"/>
        </w:tabs>
        <w:ind w:right="0"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من هوان.. وتزدريها الوحول</w:t>
      </w:r>
    </w:p>
    <w:p w14:paraId="0E06064C" w14:textId="77777777" w:rsidR="00B94E95" w:rsidRPr="00F60803" w:rsidRDefault="00B94E95" w:rsidP="00226289">
      <w:pPr>
        <w:tabs>
          <w:tab w:val="left" w:pos="2776"/>
        </w:tabs>
        <w:ind w:right="0"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غسلوا القدس بالبكاء ويجري</w:t>
      </w:r>
    </w:p>
    <w:p w14:paraId="182C4AB5" w14:textId="77777777" w:rsidR="00B94E95" w:rsidRPr="00F60803" w:rsidRDefault="00B94E95" w:rsidP="00226289">
      <w:pPr>
        <w:tabs>
          <w:tab w:val="left" w:pos="2776"/>
        </w:tabs>
        <w:ind w:right="0"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بدموع الأسى الصبور «النيل»</w:t>
      </w:r>
    </w:p>
    <w:p w14:paraId="47A30EF2" w14:textId="670340E5" w:rsidR="00B94E95" w:rsidRPr="00F60803" w:rsidRDefault="00F60505"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lastRenderedPageBreak/>
        <w:t xml:space="preserve">ثم </w:t>
      </w:r>
      <w:r w:rsidR="00B94E95" w:rsidRPr="00F60803">
        <w:rPr>
          <w:rFonts w:ascii="Traditional Arabic" w:eastAsia="Cambria" w:hAnsi="Traditional Arabic" w:cs="Traditional Arabic" w:hint="cs"/>
          <w:color w:val="000000" w:themeColor="text1"/>
          <w:sz w:val="28"/>
          <w:szCs w:val="28"/>
          <w:u w:color="365F91"/>
          <w:rtl/>
        </w:rPr>
        <w:t>تتسلل كلمات</w:t>
      </w:r>
      <w:r w:rsidRPr="00F60803">
        <w:rPr>
          <w:rFonts w:ascii="Traditional Arabic" w:eastAsia="Cambria" w:hAnsi="Traditional Arabic" w:cs="Traditional Arabic" w:hint="cs"/>
          <w:color w:val="000000" w:themeColor="text1"/>
          <w:sz w:val="28"/>
          <w:szCs w:val="28"/>
          <w:u w:color="365F91"/>
          <w:rtl/>
        </w:rPr>
        <w:t xml:space="preserve"> القصيدة</w:t>
      </w:r>
      <w:r w:rsidR="00B94E95" w:rsidRPr="00F60803">
        <w:rPr>
          <w:rFonts w:ascii="Traditional Arabic" w:eastAsia="Cambria" w:hAnsi="Traditional Arabic" w:cs="Traditional Arabic" w:hint="cs"/>
          <w:color w:val="000000" w:themeColor="text1"/>
          <w:sz w:val="28"/>
          <w:szCs w:val="28"/>
          <w:u w:color="365F91"/>
          <w:rtl/>
        </w:rPr>
        <w:t xml:space="preserve"> إلى كوي أرواحنا</w:t>
      </w:r>
      <w:r w:rsidRPr="00F60803">
        <w:rPr>
          <w:rFonts w:ascii="Traditional Arabic" w:eastAsia="Cambria" w:hAnsi="Traditional Arabic" w:cs="Traditional Arabic" w:hint="cs"/>
          <w:color w:val="000000" w:themeColor="text1"/>
          <w:sz w:val="28"/>
          <w:szCs w:val="28"/>
          <w:u w:color="365F91"/>
          <w:rtl/>
        </w:rPr>
        <w:t>،</w:t>
      </w:r>
      <w:r w:rsidR="00B94E95" w:rsidRPr="00F60803">
        <w:rPr>
          <w:rFonts w:ascii="Traditional Arabic" w:eastAsia="Cambria" w:hAnsi="Traditional Arabic" w:cs="Traditional Arabic" w:hint="cs"/>
          <w:color w:val="000000" w:themeColor="text1"/>
          <w:sz w:val="28"/>
          <w:szCs w:val="28"/>
          <w:u w:color="365F91"/>
          <w:rtl/>
        </w:rPr>
        <w:t xml:space="preserve"> فتلامس شغاف قلوبنا، وعبر فن</w:t>
      </w:r>
      <w:r w:rsidRPr="00F60803">
        <w:rPr>
          <w:rFonts w:ascii="Traditional Arabic" w:eastAsia="Cambria" w:hAnsi="Traditional Arabic" w:cs="Traditional Arabic" w:hint="cs"/>
          <w:color w:val="000000" w:themeColor="text1"/>
          <w:sz w:val="28"/>
          <w:szCs w:val="28"/>
          <w:u w:color="365F91"/>
          <w:rtl/>
        </w:rPr>
        <w:t xml:space="preserve"> الشاعر</w:t>
      </w:r>
      <w:r w:rsidR="00B94E95" w:rsidRPr="00F60803">
        <w:rPr>
          <w:rFonts w:ascii="Traditional Arabic" w:eastAsia="Cambria" w:hAnsi="Traditional Arabic" w:cs="Traditional Arabic" w:hint="cs"/>
          <w:color w:val="000000" w:themeColor="text1"/>
          <w:sz w:val="28"/>
          <w:szCs w:val="28"/>
          <w:u w:color="365F91"/>
          <w:rtl/>
        </w:rPr>
        <w:t xml:space="preserve"> الثوري من ألم الواقع يغزو بكلماته وفنه قلوبنا فتوثق عواطفنا:</w:t>
      </w:r>
    </w:p>
    <w:p w14:paraId="01FDAC5C" w14:textId="77777777" w:rsidR="00B94E95" w:rsidRPr="00F60803" w:rsidRDefault="00B94E95" w:rsidP="00226289">
      <w:pPr>
        <w:tabs>
          <w:tab w:val="left" w:pos="2776"/>
        </w:tabs>
        <w:ind w:right="0"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أمتي.. أمتي الشقية مل العجز</w:t>
      </w:r>
    </w:p>
    <w:p w14:paraId="7BC9F2FA" w14:textId="77777777" w:rsidR="00B94E95" w:rsidRPr="00F60803" w:rsidRDefault="00B94E95" w:rsidP="00226289">
      <w:pPr>
        <w:tabs>
          <w:tab w:val="left" w:pos="2776"/>
        </w:tabs>
        <w:ind w:right="0"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منا وضج صبر جميل</w:t>
      </w:r>
    </w:p>
    <w:p w14:paraId="0D7B4B73" w14:textId="77777777" w:rsidR="00B94E95" w:rsidRPr="00F60803" w:rsidRDefault="00B94E95" w:rsidP="00226289">
      <w:pPr>
        <w:tabs>
          <w:tab w:val="left" w:pos="2776"/>
        </w:tabs>
        <w:ind w:right="0"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حاربتنا من التتار قرود</w:t>
      </w:r>
    </w:p>
    <w:p w14:paraId="4E0A311A" w14:textId="77777777" w:rsidR="00B94E95" w:rsidRPr="00F60803" w:rsidRDefault="00B94E95" w:rsidP="00226289">
      <w:pPr>
        <w:tabs>
          <w:tab w:val="left" w:pos="2776"/>
        </w:tabs>
        <w:ind w:right="0"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وغزانا من الجراد قبيل</w:t>
      </w:r>
    </w:p>
    <w:p w14:paraId="780A805E" w14:textId="77777777" w:rsidR="00B94E95" w:rsidRPr="00F60803" w:rsidRDefault="00B94E95" w:rsidP="00226289">
      <w:pPr>
        <w:tabs>
          <w:tab w:val="left" w:pos="2776"/>
        </w:tabs>
        <w:ind w:right="0"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وفلول اليهود تلهو بأرضي</w:t>
      </w:r>
    </w:p>
    <w:p w14:paraId="45EB92C1" w14:textId="77777777" w:rsidR="00B94E95" w:rsidRPr="00F60803" w:rsidRDefault="00B94E95" w:rsidP="00226289">
      <w:pPr>
        <w:tabs>
          <w:tab w:val="left" w:pos="2776"/>
        </w:tabs>
        <w:ind w:right="0"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عجباً.. تهزم الجموع فلول!</w:t>
      </w:r>
    </w:p>
    <w:p w14:paraId="6BC310A8" w14:textId="78D2FC60" w:rsidR="00B94E95" w:rsidRPr="00F60803" w:rsidRDefault="00B94E95"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ويغوص جرح ألم الواقع، ويسيل دمع رقراق بين السطور، وبين أبيات القصيدة يصرخ الألم منادياً:</w:t>
      </w:r>
      <w:r w:rsidR="00222155" w:rsidRPr="00F60803">
        <w:rPr>
          <w:rFonts w:ascii="Traditional Arabic" w:eastAsia="Cambria" w:hAnsi="Traditional Arabic" w:cs="Traditional Arabic" w:hint="cs"/>
          <w:color w:val="000000" w:themeColor="text1"/>
          <w:sz w:val="28"/>
          <w:szCs w:val="28"/>
          <w:u w:color="365F91"/>
          <w:vertAlign w:val="superscript"/>
          <w:rtl/>
        </w:rPr>
        <w:footnoteReference w:id="46"/>
      </w:r>
    </w:p>
    <w:p w14:paraId="05F7E330" w14:textId="77777777" w:rsidR="00F60505" w:rsidRPr="00F60803" w:rsidRDefault="00B94E95" w:rsidP="00226289">
      <w:pPr>
        <w:tabs>
          <w:tab w:val="left" w:pos="2776"/>
        </w:tabs>
        <w:ind w:right="0"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يا أعز النساء ما أرخص الألفاظ</w:t>
      </w:r>
    </w:p>
    <w:p w14:paraId="69BF34F5" w14:textId="77777777" w:rsidR="00F60505" w:rsidRPr="00F60803" w:rsidRDefault="00B94E95" w:rsidP="00226289">
      <w:pPr>
        <w:tabs>
          <w:tab w:val="left" w:pos="2776"/>
        </w:tabs>
        <w:ind w:right="0"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يجترها اللسان القؤول</w:t>
      </w:r>
    </w:p>
    <w:p w14:paraId="1D011639" w14:textId="77777777" w:rsidR="00F60505" w:rsidRPr="00F60803" w:rsidRDefault="00B94E95" w:rsidP="00226289">
      <w:pPr>
        <w:tabs>
          <w:tab w:val="left" w:pos="2776"/>
        </w:tabs>
        <w:ind w:right="0"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فعلوا كل ما أرادوا بشعبي</w:t>
      </w:r>
    </w:p>
    <w:p w14:paraId="006102A5" w14:textId="77777777" w:rsidR="00F60505" w:rsidRPr="00F60803" w:rsidRDefault="00B94E95" w:rsidP="00226289">
      <w:pPr>
        <w:tabs>
          <w:tab w:val="left" w:pos="2776"/>
        </w:tabs>
        <w:ind w:right="0"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وسلاحي الأفعال والتفعيل؟</w:t>
      </w:r>
    </w:p>
    <w:p w14:paraId="448C25C7" w14:textId="77777777" w:rsidR="00F60505" w:rsidRPr="00F60803" w:rsidRDefault="00B94E95"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وعبر بحار الشعر يعد أسطوله في مقاومة المعدتي على حدود الوطن العربي:</w:t>
      </w:r>
    </w:p>
    <w:p w14:paraId="2B288DDB" w14:textId="77777777" w:rsidR="00F60505" w:rsidRPr="00F60803" w:rsidRDefault="00B94E95" w:rsidP="00226289">
      <w:pPr>
        <w:tabs>
          <w:tab w:val="left" w:pos="2776"/>
        </w:tabs>
        <w:ind w:right="0"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ويغيرون بالجيوش.. وانقض</w:t>
      </w:r>
    </w:p>
    <w:p w14:paraId="594474D3" w14:textId="77777777" w:rsidR="00F60505" w:rsidRPr="00F60803" w:rsidRDefault="00B94E95" w:rsidP="00226289">
      <w:pPr>
        <w:tabs>
          <w:tab w:val="left" w:pos="2776"/>
        </w:tabs>
        <w:ind w:right="0"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بشعر يسر منه الخليل</w:t>
      </w:r>
    </w:p>
    <w:p w14:paraId="50780A25" w14:textId="77777777" w:rsidR="00F60505" w:rsidRPr="00F60803" w:rsidRDefault="00B94E95" w:rsidP="00226289">
      <w:pPr>
        <w:tabs>
          <w:tab w:val="left" w:pos="2776"/>
        </w:tabs>
        <w:ind w:right="0"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يا بحار القريض.. ما عز بحر</w:t>
      </w:r>
    </w:p>
    <w:p w14:paraId="6BC8F101" w14:textId="77777777" w:rsidR="00F60505" w:rsidRPr="00F60803" w:rsidRDefault="00B94E95" w:rsidP="00226289">
      <w:pPr>
        <w:tabs>
          <w:tab w:val="left" w:pos="2776"/>
        </w:tabs>
        <w:ind w:right="0"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لم يصنه من العدا أسطول</w:t>
      </w:r>
    </w:p>
    <w:p w14:paraId="1057C560" w14:textId="77777777" w:rsidR="00F60505" w:rsidRPr="00F60803" w:rsidRDefault="00B94E95"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جاءت كلماته الانتقائية المدركة ملامسة ما لدى الإنسان العربي، تبلورت</w:t>
      </w:r>
      <w:r w:rsidR="00F6050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وترجمت من خلال ما أفرغ فيها من صدق العاطفة</w:t>
      </w:r>
      <w:r w:rsidR="00F6050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وشخصها بخلجات قلبه</w:t>
      </w:r>
      <w:r w:rsidR="00F6050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ويصب في إطارها من قدراته</w:t>
      </w:r>
      <w:r w:rsidR="00F6050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وإبداعاته</w:t>
      </w:r>
      <w:r w:rsidR="00F6050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وإمكانياته</w:t>
      </w:r>
      <w:r w:rsidR="00F6050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وهو بداخلها:</w:t>
      </w:r>
    </w:p>
    <w:p w14:paraId="5E95850C" w14:textId="77777777" w:rsidR="00F60505" w:rsidRPr="00F60803" w:rsidRDefault="00B94E95" w:rsidP="00226289">
      <w:pPr>
        <w:tabs>
          <w:tab w:val="left" w:pos="2776"/>
        </w:tabs>
        <w:ind w:right="0"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أين ولت براءتي؟ أين طهري؟</w:t>
      </w:r>
    </w:p>
    <w:p w14:paraId="19B34062" w14:textId="77777777" w:rsidR="00F60505" w:rsidRPr="00F60803" w:rsidRDefault="00B94E95" w:rsidP="00226289">
      <w:pPr>
        <w:tabs>
          <w:tab w:val="left" w:pos="2776"/>
        </w:tabs>
        <w:ind w:right="0"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أين ذاك الفتى العفيف الخجول؟</w:t>
      </w:r>
    </w:p>
    <w:p w14:paraId="3948B5F3" w14:textId="77777777" w:rsidR="00F60505" w:rsidRPr="00F60803" w:rsidRDefault="00B94E95" w:rsidP="00226289">
      <w:pPr>
        <w:tabs>
          <w:tab w:val="left" w:pos="2776"/>
        </w:tabs>
        <w:ind w:right="0"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lastRenderedPageBreak/>
        <w:t>كبر الطفل شيبته لياليه الفصول</w:t>
      </w:r>
    </w:p>
    <w:p w14:paraId="377BE4D2" w14:textId="77777777" w:rsidR="00F60505" w:rsidRPr="00F60803" w:rsidRDefault="00B94E95" w:rsidP="00226289">
      <w:pPr>
        <w:tabs>
          <w:tab w:val="left" w:pos="2776"/>
        </w:tabs>
        <w:ind w:right="0"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وعرته من صباه الفصول</w:t>
      </w:r>
    </w:p>
    <w:p w14:paraId="3E2A0CFF" w14:textId="77777777" w:rsidR="00540005" w:rsidRPr="00F60803" w:rsidRDefault="00B94E95"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البعد الاستعاري أضاف لمسة ومسحة جمالية إلى تناغم موسيقى صوت الحرف وبُعده الدلالي:</w:t>
      </w:r>
    </w:p>
    <w:p w14:paraId="3488A6A9" w14:textId="77777777" w:rsidR="00540005" w:rsidRPr="00F60803" w:rsidRDefault="00B94E95" w:rsidP="00226289">
      <w:pPr>
        <w:tabs>
          <w:tab w:val="left" w:pos="2776"/>
        </w:tabs>
        <w:ind w:right="0"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قبضة الأربعين تصهر روحي</w:t>
      </w:r>
    </w:p>
    <w:p w14:paraId="42670BAB" w14:textId="77777777" w:rsidR="00540005" w:rsidRPr="00F60803" w:rsidRDefault="00B94E95" w:rsidP="00226289">
      <w:pPr>
        <w:tabs>
          <w:tab w:val="left" w:pos="2776"/>
        </w:tabs>
        <w:ind w:right="0"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فأحاسيسي العذارى كهول!</w:t>
      </w:r>
    </w:p>
    <w:p w14:paraId="3F6B44A4" w14:textId="11352996" w:rsidR="00540005" w:rsidRPr="00F60803" w:rsidRDefault="00B94E95"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ويتلبسه اليأس المتأتي من خلال ما يطفو على سطح الواقع من ألم التقهقر</w:t>
      </w:r>
      <w:r w:rsidR="0054000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وانطفاء الحماس:</w:t>
      </w:r>
    </w:p>
    <w:p w14:paraId="2501A0CB" w14:textId="77777777" w:rsidR="00540005" w:rsidRPr="00F60803" w:rsidRDefault="00B94E95" w:rsidP="00226289">
      <w:pPr>
        <w:tabs>
          <w:tab w:val="left" w:pos="2776"/>
        </w:tabs>
        <w:ind w:right="0"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لم تعد ثم شعلة من حماس</w:t>
      </w:r>
    </w:p>
    <w:p w14:paraId="0D970C89" w14:textId="77777777" w:rsidR="00540005" w:rsidRPr="00F60803" w:rsidRDefault="00B94E95" w:rsidP="00226289">
      <w:pPr>
        <w:tabs>
          <w:tab w:val="left" w:pos="2776"/>
        </w:tabs>
        <w:ind w:right="0"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سكب الزيت واستراح الفتيل</w:t>
      </w:r>
    </w:p>
    <w:p w14:paraId="3BA29E46" w14:textId="77777777" w:rsidR="00540005" w:rsidRPr="00F60803" w:rsidRDefault="00540005"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لقد كان القصيبي الشاعر والكاتب</w:t>
      </w:r>
      <w:r w:rsidR="00B94E95" w:rsidRPr="00F60803">
        <w:rPr>
          <w:rFonts w:ascii="Traditional Arabic" w:eastAsia="Cambria" w:hAnsi="Traditional Arabic" w:cs="Traditional Arabic" w:hint="cs"/>
          <w:color w:val="000000" w:themeColor="text1"/>
          <w:sz w:val="28"/>
          <w:szCs w:val="28"/>
          <w:u w:color="365F91"/>
          <w:rtl/>
        </w:rPr>
        <w:t xml:space="preserve"> بارع التصوير</w:t>
      </w:r>
      <w:r w:rsidRPr="00F60803">
        <w:rPr>
          <w:rFonts w:ascii="Traditional Arabic" w:eastAsia="Cambria" w:hAnsi="Traditional Arabic" w:cs="Traditional Arabic" w:hint="cs"/>
          <w:color w:val="000000" w:themeColor="text1"/>
          <w:sz w:val="28"/>
          <w:szCs w:val="28"/>
          <w:u w:color="365F91"/>
          <w:rtl/>
        </w:rPr>
        <w:t>،</w:t>
      </w:r>
      <w:r w:rsidR="00B94E95" w:rsidRPr="00F60803">
        <w:rPr>
          <w:rFonts w:ascii="Traditional Arabic" w:eastAsia="Cambria" w:hAnsi="Traditional Arabic" w:cs="Traditional Arabic" w:hint="cs"/>
          <w:color w:val="000000" w:themeColor="text1"/>
          <w:sz w:val="28"/>
          <w:szCs w:val="28"/>
          <w:u w:color="365F91"/>
          <w:rtl/>
        </w:rPr>
        <w:t xml:space="preserve"> عبر عدسة شديدة التحدب، ركز شبكيته على الهم العربي، وفي إطلالتنا على هذا الإبداع الفني</w:t>
      </w:r>
      <w:r w:rsidRPr="00F60803">
        <w:rPr>
          <w:rFonts w:ascii="Traditional Arabic" w:eastAsia="Cambria" w:hAnsi="Traditional Arabic" w:cs="Traditional Arabic" w:hint="cs"/>
          <w:color w:val="000000" w:themeColor="text1"/>
          <w:sz w:val="28"/>
          <w:szCs w:val="28"/>
          <w:u w:color="365F91"/>
          <w:rtl/>
        </w:rPr>
        <w:t>،</w:t>
      </w:r>
      <w:r w:rsidR="00B94E95" w:rsidRPr="00F60803">
        <w:rPr>
          <w:rFonts w:ascii="Traditional Arabic" w:eastAsia="Cambria" w:hAnsi="Traditional Arabic" w:cs="Traditional Arabic" w:hint="cs"/>
          <w:color w:val="000000" w:themeColor="text1"/>
          <w:sz w:val="28"/>
          <w:szCs w:val="28"/>
          <w:u w:color="365F91"/>
          <w:rtl/>
        </w:rPr>
        <w:t xml:space="preserve"> كلما اقتربنا منه</w:t>
      </w:r>
      <w:r w:rsidRPr="00F60803">
        <w:rPr>
          <w:rFonts w:ascii="Traditional Arabic" w:eastAsia="Cambria" w:hAnsi="Traditional Arabic" w:cs="Traditional Arabic" w:hint="cs"/>
          <w:color w:val="000000" w:themeColor="text1"/>
          <w:sz w:val="28"/>
          <w:szCs w:val="28"/>
          <w:u w:color="365F91"/>
          <w:rtl/>
        </w:rPr>
        <w:t>،</w:t>
      </w:r>
      <w:r w:rsidR="00B94E95" w:rsidRPr="00F60803">
        <w:rPr>
          <w:rFonts w:ascii="Traditional Arabic" w:eastAsia="Cambria" w:hAnsi="Traditional Arabic" w:cs="Traditional Arabic" w:hint="cs"/>
          <w:color w:val="000000" w:themeColor="text1"/>
          <w:sz w:val="28"/>
          <w:szCs w:val="28"/>
          <w:u w:color="365F91"/>
          <w:rtl/>
        </w:rPr>
        <w:t xml:space="preserve"> وجدنا فيه أبعاداً أعمق</w:t>
      </w:r>
      <w:r w:rsidRPr="00F60803">
        <w:rPr>
          <w:rFonts w:ascii="Traditional Arabic" w:eastAsia="Cambria" w:hAnsi="Traditional Arabic" w:cs="Traditional Arabic" w:hint="cs"/>
          <w:color w:val="000000" w:themeColor="text1"/>
          <w:sz w:val="28"/>
          <w:szCs w:val="28"/>
          <w:u w:color="365F91"/>
          <w:rtl/>
        </w:rPr>
        <w:t>؛</w:t>
      </w:r>
      <w:r w:rsidR="00B94E95" w:rsidRPr="00F60803">
        <w:rPr>
          <w:rFonts w:ascii="Traditional Arabic" w:eastAsia="Cambria" w:hAnsi="Traditional Arabic" w:cs="Traditional Arabic" w:hint="cs"/>
          <w:color w:val="000000" w:themeColor="text1"/>
          <w:sz w:val="28"/>
          <w:szCs w:val="28"/>
          <w:u w:color="365F91"/>
          <w:rtl/>
        </w:rPr>
        <w:t xml:space="preserve"> لما فيه من تناغم في سحر متموج رقراق</w:t>
      </w:r>
      <w:r w:rsidRPr="00F60803">
        <w:rPr>
          <w:rFonts w:ascii="Traditional Arabic" w:eastAsia="Cambria" w:hAnsi="Traditional Arabic" w:cs="Traditional Arabic" w:hint="cs"/>
          <w:color w:val="000000" w:themeColor="text1"/>
          <w:sz w:val="28"/>
          <w:szCs w:val="28"/>
          <w:u w:color="365F91"/>
          <w:rtl/>
        </w:rPr>
        <w:t>،</w:t>
      </w:r>
      <w:r w:rsidR="00B94E95" w:rsidRPr="00F60803">
        <w:rPr>
          <w:rFonts w:ascii="Traditional Arabic" w:eastAsia="Cambria" w:hAnsi="Traditional Arabic" w:cs="Traditional Arabic" w:hint="cs"/>
          <w:color w:val="000000" w:themeColor="text1"/>
          <w:sz w:val="28"/>
          <w:szCs w:val="28"/>
          <w:u w:color="365F91"/>
          <w:rtl/>
        </w:rPr>
        <w:t xml:space="preserve"> ترادفت العبارات</w:t>
      </w:r>
      <w:r w:rsidRPr="00F60803">
        <w:rPr>
          <w:rFonts w:ascii="Traditional Arabic" w:eastAsia="Cambria" w:hAnsi="Traditional Arabic" w:cs="Traditional Arabic" w:hint="cs"/>
          <w:color w:val="000000" w:themeColor="text1"/>
          <w:sz w:val="28"/>
          <w:szCs w:val="28"/>
          <w:u w:color="365F91"/>
          <w:rtl/>
        </w:rPr>
        <w:t>؛</w:t>
      </w:r>
      <w:r w:rsidR="00B94E95" w:rsidRPr="00F60803">
        <w:rPr>
          <w:rFonts w:ascii="Traditional Arabic" w:eastAsia="Cambria" w:hAnsi="Traditional Arabic" w:cs="Traditional Arabic" w:hint="cs"/>
          <w:color w:val="000000" w:themeColor="text1"/>
          <w:sz w:val="28"/>
          <w:szCs w:val="28"/>
          <w:u w:color="365F91"/>
          <w:rtl/>
        </w:rPr>
        <w:t xml:space="preserve"> لتحرك كامن الفكر</w:t>
      </w:r>
      <w:r w:rsidRPr="00F60803">
        <w:rPr>
          <w:rFonts w:ascii="Traditional Arabic" w:eastAsia="Cambria" w:hAnsi="Traditional Arabic" w:cs="Traditional Arabic" w:hint="cs"/>
          <w:color w:val="000000" w:themeColor="text1"/>
          <w:sz w:val="28"/>
          <w:szCs w:val="28"/>
          <w:u w:color="365F91"/>
          <w:rtl/>
        </w:rPr>
        <w:t>،</w:t>
      </w:r>
      <w:r w:rsidR="00B94E95" w:rsidRPr="00F60803">
        <w:rPr>
          <w:rFonts w:ascii="Traditional Arabic" w:eastAsia="Cambria" w:hAnsi="Traditional Arabic" w:cs="Traditional Arabic" w:hint="cs"/>
          <w:color w:val="000000" w:themeColor="text1"/>
          <w:sz w:val="28"/>
          <w:szCs w:val="28"/>
          <w:u w:color="365F91"/>
          <w:rtl/>
        </w:rPr>
        <w:t xml:space="preserve"> وتصل إلى الحقيقة المطلقة:</w:t>
      </w:r>
    </w:p>
    <w:p w14:paraId="341288CC" w14:textId="77777777" w:rsidR="00540005" w:rsidRPr="00F60803" w:rsidRDefault="00B94E95" w:rsidP="00226289">
      <w:pPr>
        <w:tabs>
          <w:tab w:val="left" w:pos="2776"/>
        </w:tabs>
        <w:ind w:right="0"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قدري ما صنعته باختياري</w:t>
      </w:r>
    </w:p>
    <w:p w14:paraId="3BB0375B" w14:textId="77777777" w:rsidR="00540005" w:rsidRPr="00F60803" w:rsidRDefault="00B94E95" w:rsidP="00226289">
      <w:pPr>
        <w:tabs>
          <w:tab w:val="left" w:pos="2776"/>
        </w:tabs>
        <w:ind w:right="0"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قدري صاغه العلي الجليل</w:t>
      </w:r>
    </w:p>
    <w:p w14:paraId="0CC8C552" w14:textId="77777777" w:rsidR="00540005" w:rsidRPr="00F60803" w:rsidRDefault="00B94E95"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هذه القصيدة تتكئ على رصيد كبير من المفردات الفصحى</w:t>
      </w:r>
      <w:r w:rsidR="0054000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مما يدل على ثروة الشاعر اللغوية</w:t>
      </w:r>
      <w:r w:rsidR="0054000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والقدرة على امتلاك ناصية الكلمة.</w:t>
      </w:r>
      <w:r w:rsidR="00540005" w:rsidRPr="00F60803">
        <w:rPr>
          <w:rFonts w:ascii="Traditional Arabic" w:eastAsia="Cambria" w:hAnsi="Traditional Arabic" w:cs="Traditional Arabic" w:hint="cs"/>
          <w:color w:val="000000" w:themeColor="text1"/>
          <w:sz w:val="28"/>
          <w:szCs w:val="28"/>
          <w:u w:color="365F91"/>
          <w:rtl/>
        </w:rPr>
        <w:t xml:space="preserve"> لقد </w:t>
      </w:r>
      <w:r w:rsidR="000F30D3" w:rsidRPr="00F60803">
        <w:rPr>
          <w:rFonts w:ascii="Traditional Arabic" w:eastAsia="Cambria" w:hAnsi="Traditional Arabic" w:cs="Traditional Arabic" w:hint="cs"/>
          <w:color w:val="000000" w:themeColor="text1"/>
          <w:sz w:val="28"/>
          <w:szCs w:val="28"/>
          <w:u w:color="365F91"/>
          <w:rtl/>
        </w:rPr>
        <w:t>كان للقصيبي رؤية خاصة لمفهوم الشعر</w:t>
      </w:r>
      <w:r w:rsidR="00540005" w:rsidRPr="00F60803">
        <w:rPr>
          <w:rFonts w:ascii="Traditional Arabic" w:eastAsia="Cambria" w:hAnsi="Traditional Arabic" w:cs="Traditional Arabic" w:hint="cs"/>
          <w:color w:val="000000" w:themeColor="text1"/>
          <w:sz w:val="28"/>
          <w:szCs w:val="28"/>
          <w:u w:color="365F91"/>
          <w:rtl/>
        </w:rPr>
        <w:t>،</w:t>
      </w:r>
      <w:r w:rsidR="000F30D3" w:rsidRPr="00F60803">
        <w:rPr>
          <w:rFonts w:ascii="Traditional Arabic" w:eastAsia="Cambria" w:hAnsi="Traditional Arabic" w:cs="Traditional Arabic" w:hint="cs"/>
          <w:color w:val="000000" w:themeColor="text1"/>
          <w:sz w:val="28"/>
          <w:szCs w:val="28"/>
          <w:u w:color="365F91"/>
          <w:rtl/>
        </w:rPr>
        <w:t xml:space="preserve"> تـشكّلت مـن خـلال تـأثير الآخـرين فيه</w:t>
      </w:r>
      <w:r w:rsidR="00540005" w:rsidRPr="00F60803">
        <w:rPr>
          <w:rFonts w:ascii="Traditional Arabic" w:eastAsia="Cambria" w:hAnsi="Traditional Arabic" w:cs="Traditional Arabic" w:hint="cs"/>
          <w:color w:val="000000" w:themeColor="text1"/>
          <w:sz w:val="28"/>
          <w:szCs w:val="28"/>
          <w:u w:color="365F91"/>
          <w:rtl/>
        </w:rPr>
        <w:t>،</w:t>
      </w:r>
      <w:r w:rsidR="000F30D3" w:rsidRPr="00F60803">
        <w:rPr>
          <w:rFonts w:ascii="Traditional Arabic" w:eastAsia="Cambria" w:hAnsi="Traditional Arabic" w:cs="Traditional Arabic" w:hint="cs"/>
          <w:color w:val="000000" w:themeColor="text1"/>
          <w:sz w:val="28"/>
          <w:szCs w:val="28"/>
          <w:u w:color="365F91"/>
          <w:rtl/>
        </w:rPr>
        <w:t xml:space="preserve"> ومن خلال رؤيته الخاصة للأدب وللحيـاة . ولم يكـد يتـرك  زاويـة مـن زوايا الشعر</w:t>
      </w:r>
      <w:r w:rsidR="00540005" w:rsidRPr="00F60803">
        <w:rPr>
          <w:rFonts w:ascii="Traditional Arabic" w:eastAsia="Cambria" w:hAnsi="Traditional Arabic" w:cs="Traditional Arabic" w:hint="cs"/>
          <w:color w:val="000000" w:themeColor="text1"/>
          <w:sz w:val="28"/>
          <w:szCs w:val="28"/>
          <w:u w:color="365F91"/>
          <w:rtl/>
        </w:rPr>
        <w:t>،</w:t>
      </w:r>
      <w:r w:rsidR="000F30D3" w:rsidRPr="00F60803">
        <w:rPr>
          <w:rFonts w:ascii="Traditional Arabic" w:eastAsia="Cambria" w:hAnsi="Traditional Arabic" w:cs="Traditional Arabic" w:hint="cs"/>
          <w:color w:val="000000" w:themeColor="text1"/>
          <w:sz w:val="28"/>
          <w:szCs w:val="28"/>
          <w:u w:color="365F91"/>
          <w:rtl/>
        </w:rPr>
        <w:t xml:space="preserve"> ولا عنصرا من عناصره إلا وتعرض له بالحديث</w:t>
      </w:r>
      <w:r w:rsidR="00540005" w:rsidRPr="00F60803">
        <w:rPr>
          <w:rFonts w:ascii="Traditional Arabic" w:eastAsia="Cambria" w:hAnsi="Traditional Arabic" w:cs="Traditional Arabic" w:hint="cs"/>
          <w:color w:val="000000" w:themeColor="text1"/>
          <w:sz w:val="28"/>
          <w:szCs w:val="28"/>
          <w:u w:color="365F91"/>
          <w:rtl/>
        </w:rPr>
        <w:t>،</w:t>
      </w:r>
      <w:r w:rsidR="000F30D3" w:rsidRPr="00F60803">
        <w:rPr>
          <w:rFonts w:ascii="Traditional Arabic" w:eastAsia="Cambria" w:hAnsi="Traditional Arabic" w:cs="Traditional Arabic" w:hint="cs"/>
          <w:color w:val="000000" w:themeColor="text1"/>
          <w:sz w:val="28"/>
          <w:szCs w:val="28"/>
          <w:u w:color="365F91"/>
          <w:rtl/>
        </w:rPr>
        <w:t xml:space="preserve"> إما عرضاً أو تفـصيلا، وكـان حديثه في الأغلـب الأعـم ينطلـق مـن إحـساس داخلـي</w:t>
      </w:r>
      <w:r w:rsidR="00540005" w:rsidRPr="00F60803">
        <w:rPr>
          <w:rFonts w:ascii="Traditional Arabic" w:eastAsia="Cambria" w:hAnsi="Traditional Arabic" w:cs="Traditional Arabic" w:hint="cs"/>
          <w:color w:val="000000" w:themeColor="text1"/>
          <w:sz w:val="28"/>
          <w:szCs w:val="28"/>
          <w:u w:color="365F91"/>
          <w:rtl/>
        </w:rPr>
        <w:t>،</w:t>
      </w:r>
      <w:r w:rsidR="000F30D3" w:rsidRPr="00F60803">
        <w:rPr>
          <w:rFonts w:ascii="Traditional Arabic" w:eastAsia="Cambria" w:hAnsi="Traditional Arabic" w:cs="Traditional Arabic" w:hint="cs"/>
          <w:color w:val="000000" w:themeColor="text1"/>
          <w:sz w:val="28"/>
          <w:szCs w:val="28"/>
          <w:u w:color="365F91"/>
          <w:rtl/>
        </w:rPr>
        <w:t xml:space="preserve"> لا يهـتم كـثيرا بـالآراء</w:t>
      </w:r>
      <w:r w:rsidR="00540005" w:rsidRPr="00F60803">
        <w:rPr>
          <w:rFonts w:ascii="Traditional Arabic" w:eastAsia="Cambria" w:hAnsi="Traditional Arabic" w:cs="Traditional Arabic" w:hint="cs"/>
          <w:color w:val="000000" w:themeColor="text1"/>
          <w:sz w:val="28"/>
          <w:szCs w:val="28"/>
          <w:u w:color="365F91"/>
          <w:rtl/>
        </w:rPr>
        <w:t xml:space="preserve"> </w:t>
      </w:r>
      <w:r w:rsidR="000F30D3" w:rsidRPr="00F60803">
        <w:rPr>
          <w:rFonts w:ascii="Traditional Arabic" w:eastAsia="Cambria" w:hAnsi="Traditional Arabic" w:cs="Traditional Arabic" w:hint="cs"/>
          <w:color w:val="000000" w:themeColor="text1"/>
          <w:sz w:val="28"/>
          <w:szCs w:val="28"/>
          <w:u w:color="365F91"/>
          <w:rtl/>
        </w:rPr>
        <w:t>العامة الخارجية التي قد تخالفها</w:t>
      </w:r>
      <w:r w:rsidR="00540005" w:rsidRPr="00F60803">
        <w:rPr>
          <w:rFonts w:ascii="Traditional Arabic" w:hAnsi="Traditional Arabic" w:cs="Traditional Arabic" w:hint="cs"/>
          <w:color w:val="000000" w:themeColor="text1"/>
          <w:sz w:val="28"/>
          <w:szCs w:val="28"/>
          <w:rtl/>
        </w:rPr>
        <w:footnoteReference w:id="47"/>
      </w:r>
      <w:r w:rsidR="000F30D3" w:rsidRPr="00F60803">
        <w:rPr>
          <w:rFonts w:ascii="Traditional Arabic" w:eastAsia="Cambria" w:hAnsi="Traditional Arabic" w:cs="Traditional Arabic" w:hint="cs"/>
          <w:color w:val="000000" w:themeColor="text1"/>
          <w:sz w:val="28"/>
          <w:szCs w:val="28"/>
          <w:u w:color="365F91"/>
          <w:rtl/>
        </w:rPr>
        <w:t>، ومن هنـا خرجـت رؤيتـه لمفهـوم الـشعر في شـكل</w:t>
      </w:r>
      <w:r w:rsidR="000768D2" w:rsidRPr="00F60803">
        <w:rPr>
          <w:rFonts w:ascii="Traditional Arabic" w:eastAsia="Cambria" w:hAnsi="Traditional Arabic" w:cs="Traditional Arabic" w:hint="cs"/>
          <w:color w:val="000000" w:themeColor="text1"/>
          <w:sz w:val="28"/>
          <w:szCs w:val="28"/>
          <w:u w:color="365F91"/>
          <w:rtl/>
        </w:rPr>
        <w:t xml:space="preserve"> </w:t>
      </w:r>
      <w:r w:rsidR="000F30D3" w:rsidRPr="00F60803">
        <w:rPr>
          <w:rFonts w:ascii="Traditional Arabic" w:eastAsia="Cambria" w:hAnsi="Traditional Arabic" w:cs="Traditional Arabic" w:hint="cs"/>
          <w:color w:val="000000" w:themeColor="text1"/>
          <w:sz w:val="28"/>
          <w:szCs w:val="28"/>
          <w:u w:color="365F91"/>
          <w:rtl/>
        </w:rPr>
        <w:t>مهزوز</w:t>
      </w:r>
      <w:r w:rsidR="00540005" w:rsidRPr="00F60803">
        <w:rPr>
          <w:rFonts w:ascii="Traditional Arabic" w:eastAsia="Cambria" w:hAnsi="Traditional Arabic" w:cs="Traditional Arabic" w:hint="cs"/>
          <w:color w:val="000000" w:themeColor="text1"/>
          <w:sz w:val="28"/>
          <w:szCs w:val="28"/>
          <w:u w:color="365F91"/>
          <w:rtl/>
        </w:rPr>
        <w:t>،</w:t>
      </w:r>
      <w:r w:rsidR="000F30D3" w:rsidRPr="00F60803">
        <w:rPr>
          <w:rFonts w:ascii="Traditional Arabic" w:eastAsia="Cambria" w:hAnsi="Traditional Arabic" w:cs="Traditional Arabic" w:hint="cs"/>
          <w:color w:val="000000" w:themeColor="text1"/>
          <w:sz w:val="28"/>
          <w:szCs w:val="28"/>
          <w:u w:color="365F91"/>
          <w:rtl/>
        </w:rPr>
        <w:t xml:space="preserve"> على الرغم من التماسك الظاهر الذي يخدع الناظر لهـا لأول مـرة، </w:t>
      </w:r>
      <w:r w:rsidR="00540005" w:rsidRPr="00F60803">
        <w:rPr>
          <w:rFonts w:ascii="Traditional Arabic" w:eastAsia="Cambria" w:hAnsi="Traditional Arabic" w:cs="Traditional Arabic" w:hint="cs"/>
          <w:color w:val="000000" w:themeColor="text1"/>
          <w:sz w:val="28"/>
          <w:szCs w:val="28"/>
          <w:u w:color="365F91"/>
          <w:rtl/>
        </w:rPr>
        <w:t xml:space="preserve">ولذا </w:t>
      </w:r>
      <w:r w:rsidR="000F30D3" w:rsidRPr="00F60803">
        <w:rPr>
          <w:rFonts w:ascii="Traditional Arabic" w:eastAsia="Cambria" w:hAnsi="Traditional Arabic" w:cs="Traditional Arabic" w:hint="cs"/>
          <w:color w:val="000000" w:themeColor="text1"/>
          <w:sz w:val="28"/>
          <w:szCs w:val="28"/>
          <w:u w:color="365F91"/>
          <w:rtl/>
        </w:rPr>
        <w:t>فقـد تـضمنت تلـك الرؤيـة بعـض التناقـضات الداخليـة، ولكننـا مـع ذلـك</w:t>
      </w:r>
      <w:r w:rsidR="00540005" w:rsidRPr="00F60803">
        <w:rPr>
          <w:rFonts w:ascii="Traditional Arabic" w:eastAsia="Cambria" w:hAnsi="Traditional Arabic" w:cs="Traditional Arabic" w:hint="cs"/>
          <w:color w:val="000000" w:themeColor="text1"/>
          <w:sz w:val="28"/>
          <w:szCs w:val="28"/>
          <w:u w:color="365F91"/>
          <w:rtl/>
        </w:rPr>
        <w:t xml:space="preserve"> </w:t>
      </w:r>
      <w:r w:rsidR="000F30D3" w:rsidRPr="00F60803">
        <w:rPr>
          <w:rFonts w:ascii="Traditional Arabic" w:eastAsia="Cambria" w:hAnsi="Traditional Arabic" w:cs="Traditional Arabic" w:hint="cs"/>
          <w:color w:val="000000" w:themeColor="text1"/>
          <w:sz w:val="28"/>
          <w:szCs w:val="28"/>
          <w:u w:color="365F91"/>
          <w:rtl/>
        </w:rPr>
        <w:t>نجد أصداء تلك الرؤية واضحة وجلية من خـلال إبداعـه الأدبي</w:t>
      </w:r>
      <w:r w:rsidR="00540005" w:rsidRPr="00F60803">
        <w:rPr>
          <w:rFonts w:ascii="Traditional Arabic" w:eastAsia="Cambria" w:hAnsi="Traditional Arabic" w:cs="Traditional Arabic" w:hint="cs"/>
          <w:color w:val="000000" w:themeColor="text1"/>
          <w:sz w:val="28"/>
          <w:szCs w:val="28"/>
          <w:u w:color="365F91"/>
          <w:rtl/>
        </w:rPr>
        <w:t>،</w:t>
      </w:r>
      <w:r w:rsidR="000F30D3" w:rsidRPr="00F60803">
        <w:rPr>
          <w:rFonts w:ascii="Traditional Arabic" w:eastAsia="Cambria" w:hAnsi="Traditional Arabic" w:cs="Traditional Arabic" w:hint="cs"/>
          <w:color w:val="000000" w:themeColor="text1"/>
          <w:sz w:val="28"/>
          <w:szCs w:val="28"/>
          <w:u w:color="365F91"/>
          <w:rtl/>
        </w:rPr>
        <w:t xml:space="preserve"> سـواء علـى مـستوى</w:t>
      </w:r>
      <w:r w:rsidR="000768D2" w:rsidRPr="00F60803">
        <w:rPr>
          <w:rFonts w:ascii="Traditional Arabic" w:eastAsia="Cambria" w:hAnsi="Traditional Arabic" w:cs="Traditional Arabic" w:hint="cs"/>
          <w:color w:val="000000" w:themeColor="text1"/>
          <w:sz w:val="28"/>
          <w:szCs w:val="28"/>
          <w:u w:color="365F91"/>
          <w:rtl/>
        </w:rPr>
        <w:t xml:space="preserve"> </w:t>
      </w:r>
      <w:r w:rsidR="000F30D3" w:rsidRPr="00F60803">
        <w:rPr>
          <w:rFonts w:ascii="Traditional Arabic" w:eastAsia="Cambria" w:hAnsi="Traditional Arabic" w:cs="Traditional Arabic" w:hint="cs"/>
          <w:color w:val="000000" w:themeColor="text1"/>
          <w:sz w:val="28"/>
          <w:szCs w:val="28"/>
          <w:u w:color="365F91"/>
          <w:rtl/>
        </w:rPr>
        <w:t>الشعر أو الرواي</w:t>
      </w:r>
      <w:r w:rsidR="000768D2" w:rsidRPr="00F60803">
        <w:rPr>
          <w:rFonts w:ascii="Traditional Arabic" w:eastAsia="Cambria" w:hAnsi="Traditional Arabic" w:cs="Traditional Arabic" w:hint="cs"/>
          <w:color w:val="000000" w:themeColor="text1"/>
          <w:sz w:val="28"/>
          <w:szCs w:val="28"/>
          <w:u w:color="365F91"/>
          <w:rtl/>
        </w:rPr>
        <w:t>ة</w:t>
      </w:r>
      <w:r w:rsidR="00540005" w:rsidRPr="00F60803">
        <w:rPr>
          <w:rFonts w:ascii="Traditional Arabic" w:eastAsia="Cambria" w:hAnsi="Traditional Arabic" w:cs="Traditional Arabic" w:hint="cs"/>
          <w:color w:val="000000" w:themeColor="text1"/>
          <w:sz w:val="28"/>
          <w:szCs w:val="28"/>
          <w:u w:color="365F91"/>
          <w:rtl/>
        </w:rPr>
        <w:t>.</w:t>
      </w:r>
    </w:p>
    <w:p w14:paraId="32B14A22" w14:textId="0F5CA14F" w:rsidR="002C2E03" w:rsidRPr="00F60803" w:rsidRDefault="002C2E03" w:rsidP="00226289">
      <w:pPr>
        <w:tabs>
          <w:tab w:val="left" w:pos="2776"/>
        </w:tabs>
        <w:ind w:right="0" w:firstLine="560"/>
        <w:jc w:val="both"/>
        <w:rPr>
          <w:rFonts w:ascii="Traditional Arabic" w:eastAsia="Cambria" w:hAnsi="Traditional Arabic" w:cs="Traditional Arabic"/>
          <w:b/>
          <w:bCs/>
          <w:color w:val="000000" w:themeColor="text1"/>
          <w:sz w:val="28"/>
          <w:szCs w:val="28"/>
          <w:u w:color="365F91"/>
        </w:rPr>
      </w:pPr>
      <w:r w:rsidRPr="00F60803">
        <w:rPr>
          <w:rFonts w:ascii="Traditional Arabic" w:eastAsia="Cambria" w:hAnsi="Traditional Arabic" w:cs="Traditional Arabic" w:hint="cs"/>
          <w:b/>
          <w:bCs/>
          <w:color w:val="000000" w:themeColor="text1"/>
          <w:sz w:val="28"/>
          <w:szCs w:val="28"/>
          <w:u w:color="365F91"/>
          <w:rtl/>
        </w:rPr>
        <w:t>تفاعلُ العناصرِ ِالمركّبةِ بعضها مع بع</w:t>
      </w:r>
      <w:r w:rsidR="0005574B" w:rsidRPr="00F60803">
        <w:rPr>
          <w:rFonts w:ascii="Traditional Arabic" w:eastAsia="Cambria" w:hAnsi="Traditional Arabic" w:cs="Traditional Arabic" w:hint="cs"/>
          <w:b/>
          <w:bCs/>
          <w:color w:val="000000" w:themeColor="text1"/>
          <w:sz w:val="28"/>
          <w:szCs w:val="28"/>
          <w:u w:color="365F91"/>
          <w:rtl/>
        </w:rPr>
        <w:t xml:space="preserve">ض (في </w:t>
      </w:r>
      <w:r w:rsidR="00540005" w:rsidRPr="00F60803">
        <w:rPr>
          <w:rFonts w:ascii="Traditional Arabic" w:eastAsia="Cambria" w:hAnsi="Traditional Arabic" w:cs="Traditional Arabic" w:hint="cs"/>
          <w:b/>
          <w:bCs/>
          <w:color w:val="000000" w:themeColor="text1"/>
          <w:sz w:val="28"/>
          <w:szCs w:val="28"/>
          <w:u w:color="365F91"/>
          <w:rtl/>
        </w:rPr>
        <w:t>أ</w:t>
      </w:r>
      <w:r w:rsidR="0005574B" w:rsidRPr="00F60803">
        <w:rPr>
          <w:rFonts w:ascii="Traditional Arabic" w:eastAsia="Cambria" w:hAnsi="Traditional Arabic" w:cs="Traditional Arabic" w:hint="cs"/>
          <w:b/>
          <w:bCs/>
          <w:color w:val="000000" w:themeColor="text1"/>
          <w:sz w:val="28"/>
          <w:szCs w:val="28"/>
          <w:u w:color="365F91"/>
          <w:rtl/>
        </w:rPr>
        <w:t>كثر من قصيدة)</w:t>
      </w:r>
      <w:r w:rsidRPr="00F60803">
        <w:rPr>
          <w:rFonts w:ascii="Traditional Arabic" w:eastAsia="Cambria" w:hAnsi="Traditional Arabic" w:cs="Traditional Arabic" w:hint="cs"/>
          <w:b/>
          <w:bCs/>
          <w:color w:val="000000" w:themeColor="text1"/>
          <w:sz w:val="28"/>
          <w:szCs w:val="28"/>
          <w:u w:color="365F91"/>
        </w:rPr>
        <w:t>:</w:t>
      </w:r>
    </w:p>
    <w:p w14:paraId="2EE98207" w14:textId="77777777" w:rsidR="00540005" w:rsidRPr="00F60803" w:rsidRDefault="002C2E03" w:rsidP="00226289">
      <w:pPr>
        <w:tabs>
          <w:tab w:val="left" w:pos="2776"/>
        </w:tabs>
        <w:ind w:right="0" w:firstLine="560"/>
        <w:jc w:val="both"/>
        <w:rPr>
          <w:rFonts w:ascii="Traditional Arabic" w:eastAsia="Cambria" w:hAnsi="Traditional Arabic" w:cs="Traditional Arabic"/>
          <w:color w:val="000000" w:themeColor="text1"/>
          <w:sz w:val="28"/>
          <w:szCs w:val="28"/>
          <w:u w:color="365F91"/>
          <w:vertAlign w:val="superscript"/>
          <w:rtl/>
        </w:rPr>
      </w:pPr>
      <w:r w:rsidRPr="00F60803">
        <w:rPr>
          <w:rFonts w:ascii="Traditional Arabic" w:eastAsia="Cambria" w:hAnsi="Traditional Arabic" w:cs="Traditional Arabic" w:hint="cs"/>
          <w:color w:val="000000" w:themeColor="text1"/>
          <w:sz w:val="28"/>
          <w:szCs w:val="28"/>
          <w:u w:color="365F91"/>
          <w:rtl/>
        </w:rPr>
        <w:t>يتجلّى هذا التفاعل في عنوان قصيدة (قطرات من ظمأ)</w:t>
      </w:r>
      <w:r w:rsidR="00540005"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إذ تتنامى حركة النصّ من كلمة قطرات التي تنشئ حزمة من التساؤلات</w:t>
      </w:r>
      <w:r w:rsidR="0054000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وتبثّ الشكوى للمحبوبة الغائبة، فتتفرعُ من حولها مفردات تنتمي لذات الحقل؛ أي حقل الماء</w:t>
      </w:r>
      <w:r w:rsidRPr="00F60803">
        <w:rPr>
          <w:rFonts w:ascii="Traditional Arabic" w:eastAsia="Cambria" w:hAnsi="Traditional Arabic" w:cs="Traditional Arabic" w:hint="cs"/>
          <w:color w:val="000000" w:themeColor="text1"/>
          <w:sz w:val="28"/>
          <w:szCs w:val="28"/>
          <w:u w:color="365F91"/>
        </w:rPr>
        <w:t>:</w:t>
      </w:r>
      <w:r w:rsidR="00222155" w:rsidRPr="00F60803">
        <w:rPr>
          <w:rFonts w:ascii="Traditional Arabic" w:hAnsi="Traditional Arabic" w:cs="Traditional Arabic" w:hint="cs"/>
          <w:color w:val="000000" w:themeColor="text1"/>
          <w:sz w:val="28"/>
          <w:szCs w:val="28"/>
          <w:vertAlign w:val="superscript"/>
        </w:rPr>
        <w:footnoteReference w:id="48"/>
      </w:r>
    </w:p>
    <w:p w14:paraId="65691E57" w14:textId="77777777" w:rsidR="00540005" w:rsidRPr="00F60803" w:rsidRDefault="002C2E03" w:rsidP="00226289">
      <w:pPr>
        <w:tabs>
          <w:tab w:val="left" w:pos="2776"/>
        </w:tabs>
        <w:ind w:right="0"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lastRenderedPageBreak/>
        <w:t>أغريقٌ أنا في بحرٍ على</w:t>
      </w:r>
    </w:p>
    <w:p w14:paraId="2D2A1102" w14:textId="77777777" w:rsidR="00540005" w:rsidRPr="00F60803" w:rsidRDefault="002C2E03" w:rsidP="00226289">
      <w:pPr>
        <w:tabs>
          <w:tab w:val="left" w:pos="2776"/>
        </w:tabs>
        <w:ind w:right="0"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موجةٍ ينأى شراعٌ عن شراع ِ؟</w:t>
      </w:r>
    </w:p>
    <w:p w14:paraId="35800C6B" w14:textId="6BD6DEB1" w:rsidR="002C2E03" w:rsidRPr="00F60803" w:rsidRDefault="002C2E03" w:rsidP="00226289">
      <w:pPr>
        <w:tabs>
          <w:tab w:val="left" w:pos="2776"/>
        </w:tabs>
        <w:ind w:right="0" w:firstLine="560"/>
        <w:rPr>
          <w:rFonts w:ascii="Traditional Arabic" w:eastAsia="Cambria" w:hAnsi="Traditional Arabic" w:cs="Traditional Arabic"/>
          <w:color w:val="000000" w:themeColor="text1"/>
          <w:sz w:val="28"/>
          <w:szCs w:val="28"/>
          <w:u w:color="365F91"/>
        </w:rPr>
      </w:pPr>
      <w:r w:rsidRPr="00F60803">
        <w:rPr>
          <w:rFonts w:ascii="Traditional Arabic" w:eastAsia="Cambria" w:hAnsi="Traditional Arabic" w:cs="Traditional Arabic" w:hint="cs"/>
          <w:color w:val="000000" w:themeColor="text1"/>
          <w:sz w:val="28"/>
          <w:szCs w:val="28"/>
          <w:u w:color="365F91"/>
          <w:rtl/>
        </w:rPr>
        <w:t>أغريبٌ ليسَ في أحلامهِ</w:t>
      </w:r>
    </w:p>
    <w:p w14:paraId="5FB5CA97" w14:textId="74F98F9E" w:rsidR="00540005" w:rsidRPr="00F60803" w:rsidRDefault="002C2E03" w:rsidP="00226289">
      <w:pPr>
        <w:tabs>
          <w:tab w:val="left" w:pos="2776"/>
        </w:tabs>
        <w:ind w:right="0"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غيرُ ميناء وتلويحُ ذراع</w:t>
      </w:r>
      <w:r w:rsidR="00540005" w:rsidRPr="00F60803">
        <w:rPr>
          <w:rFonts w:ascii="Traditional Arabic" w:eastAsia="Cambria" w:hAnsi="Traditional Arabic" w:cs="Traditional Arabic" w:hint="cs"/>
          <w:color w:val="000000" w:themeColor="text1"/>
          <w:sz w:val="28"/>
          <w:szCs w:val="28"/>
          <w:u w:color="365F91"/>
          <w:rtl/>
        </w:rPr>
        <w:t>ِ</w:t>
      </w:r>
    </w:p>
    <w:p w14:paraId="2BF177E6" w14:textId="2AB0E7B5" w:rsidR="002C2E03" w:rsidRPr="00F60803" w:rsidRDefault="002C2E03" w:rsidP="00226289">
      <w:pPr>
        <w:tabs>
          <w:tab w:val="left" w:pos="2776"/>
        </w:tabs>
        <w:ind w:right="0" w:firstLine="560"/>
        <w:rPr>
          <w:rFonts w:ascii="Traditional Arabic" w:eastAsia="Cambria" w:hAnsi="Traditional Arabic" w:cs="Traditional Arabic"/>
          <w:color w:val="000000" w:themeColor="text1"/>
          <w:sz w:val="28"/>
          <w:szCs w:val="28"/>
          <w:u w:color="365F91"/>
        </w:rPr>
      </w:pPr>
      <w:r w:rsidRPr="00F60803">
        <w:rPr>
          <w:rFonts w:ascii="Traditional Arabic" w:eastAsia="Cambria" w:hAnsi="Traditional Arabic" w:cs="Traditional Arabic" w:hint="cs"/>
          <w:color w:val="000000" w:themeColor="text1"/>
          <w:sz w:val="28"/>
          <w:szCs w:val="28"/>
          <w:u w:color="365F91"/>
          <w:rtl/>
        </w:rPr>
        <w:t>وطوى الأفقَ ظلامٌ ترتوي</w:t>
      </w:r>
    </w:p>
    <w:p w14:paraId="0D962975" w14:textId="77777777" w:rsidR="002C2E03" w:rsidRPr="00F60803" w:rsidRDefault="002C2E03" w:rsidP="00226289">
      <w:pPr>
        <w:tabs>
          <w:tab w:val="left" w:pos="2776"/>
        </w:tabs>
        <w:ind w:right="0" w:firstLine="560"/>
        <w:rPr>
          <w:rFonts w:ascii="Traditional Arabic" w:eastAsia="Cambria" w:hAnsi="Traditional Arabic" w:cs="Traditional Arabic"/>
          <w:color w:val="000000" w:themeColor="text1"/>
          <w:sz w:val="28"/>
          <w:szCs w:val="28"/>
          <w:u w:color="365F91"/>
        </w:rPr>
      </w:pPr>
      <w:r w:rsidRPr="00F60803">
        <w:rPr>
          <w:rFonts w:ascii="Traditional Arabic" w:eastAsia="Cambria" w:hAnsi="Traditional Arabic" w:cs="Traditional Arabic" w:hint="cs"/>
          <w:color w:val="000000" w:themeColor="text1"/>
          <w:sz w:val="28"/>
          <w:szCs w:val="28"/>
          <w:u w:color="365F91"/>
          <w:rtl/>
        </w:rPr>
        <w:t>فيه أشواقي بالصمت الثقيلِ</w:t>
      </w:r>
    </w:p>
    <w:p w14:paraId="0F1E1A3D" w14:textId="77777777" w:rsidR="002C2E03" w:rsidRPr="00F60803" w:rsidRDefault="002C2E03" w:rsidP="00226289">
      <w:pPr>
        <w:tabs>
          <w:tab w:val="left" w:pos="2776"/>
        </w:tabs>
        <w:ind w:right="0" w:firstLine="560"/>
        <w:rPr>
          <w:rFonts w:ascii="Traditional Arabic" w:eastAsia="Cambria" w:hAnsi="Traditional Arabic" w:cs="Traditional Arabic"/>
          <w:color w:val="000000" w:themeColor="text1"/>
          <w:sz w:val="28"/>
          <w:szCs w:val="28"/>
          <w:u w:color="365F91"/>
        </w:rPr>
      </w:pPr>
      <w:r w:rsidRPr="00F60803">
        <w:rPr>
          <w:rFonts w:ascii="Traditional Arabic" w:eastAsia="Cambria" w:hAnsi="Traditional Arabic" w:cs="Traditional Arabic" w:hint="cs"/>
          <w:color w:val="000000" w:themeColor="text1"/>
          <w:sz w:val="28"/>
          <w:szCs w:val="28"/>
          <w:u w:color="365F91"/>
          <w:rtl/>
        </w:rPr>
        <w:t>وبكأسي قطراتٌ رقصتْ</w:t>
      </w:r>
    </w:p>
    <w:p w14:paraId="305C66A9" w14:textId="14E8B584" w:rsidR="002C2E03" w:rsidRPr="00F60803" w:rsidRDefault="002C2E03" w:rsidP="00226289">
      <w:pPr>
        <w:tabs>
          <w:tab w:val="left" w:pos="2776"/>
        </w:tabs>
        <w:ind w:right="0" w:firstLine="560"/>
        <w:rPr>
          <w:rFonts w:ascii="Traditional Arabic" w:eastAsia="Cambria" w:hAnsi="Traditional Arabic" w:cs="Traditional Arabic"/>
          <w:color w:val="000000" w:themeColor="text1"/>
          <w:sz w:val="28"/>
          <w:szCs w:val="28"/>
          <w:u w:color="365F91"/>
          <w:vertAlign w:val="superscript"/>
        </w:rPr>
      </w:pPr>
      <w:r w:rsidRPr="00F60803">
        <w:rPr>
          <w:rFonts w:ascii="Traditional Arabic" w:eastAsia="Cambria" w:hAnsi="Traditional Arabic" w:cs="Traditional Arabic" w:hint="cs"/>
          <w:color w:val="000000" w:themeColor="text1"/>
          <w:sz w:val="28"/>
          <w:szCs w:val="28"/>
          <w:u w:color="365F91"/>
          <w:rtl/>
        </w:rPr>
        <w:t>في الزوايا ... قطرات ٌمن ظمأ</w:t>
      </w:r>
      <w:r w:rsidR="00797F2C" w:rsidRPr="00F60803">
        <w:rPr>
          <w:rFonts w:ascii="Traditional Arabic" w:eastAsia="Cambria" w:hAnsi="Traditional Arabic" w:cs="Traditional Arabic" w:hint="cs"/>
          <w:color w:val="000000" w:themeColor="text1"/>
          <w:sz w:val="28"/>
          <w:szCs w:val="28"/>
          <w:u w:color="365F91"/>
          <w:vertAlign w:val="superscript"/>
          <w:rtl/>
        </w:rPr>
        <w:footnoteReference w:id="49"/>
      </w:r>
    </w:p>
    <w:p w14:paraId="4A11E5D6" w14:textId="7A536F21" w:rsidR="002C2E03" w:rsidRPr="00F60803" w:rsidRDefault="002C2E03" w:rsidP="00226289">
      <w:pPr>
        <w:tabs>
          <w:tab w:val="left" w:pos="2776"/>
        </w:tabs>
        <w:ind w:right="0" w:firstLine="560"/>
        <w:rPr>
          <w:rFonts w:ascii="Traditional Arabic" w:eastAsia="Cambria" w:hAnsi="Traditional Arabic" w:cs="Traditional Arabic"/>
          <w:color w:val="000000" w:themeColor="text1"/>
          <w:sz w:val="28"/>
          <w:szCs w:val="28"/>
          <w:u w:color="365F91"/>
        </w:rPr>
      </w:pPr>
      <w:r w:rsidRPr="00F60803">
        <w:rPr>
          <w:rFonts w:ascii="Traditional Arabic" w:eastAsia="Cambria" w:hAnsi="Traditional Arabic" w:cs="Traditional Arabic" w:hint="cs"/>
          <w:color w:val="000000" w:themeColor="text1"/>
          <w:sz w:val="28"/>
          <w:szCs w:val="28"/>
          <w:u w:color="365F91"/>
          <w:rtl/>
        </w:rPr>
        <w:t>أيّ سكر ٍ يُرتجى من جرعةٍ</w:t>
      </w:r>
    </w:p>
    <w:p w14:paraId="60C1974A" w14:textId="77777777" w:rsidR="002C2E03" w:rsidRPr="00F60803" w:rsidRDefault="002C2E03" w:rsidP="00226289">
      <w:pPr>
        <w:tabs>
          <w:tab w:val="left" w:pos="2776"/>
        </w:tabs>
        <w:ind w:right="0" w:firstLine="560"/>
        <w:rPr>
          <w:rFonts w:ascii="Traditional Arabic" w:eastAsia="Cambria" w:hAnsi="Traditional Arabic" w:cs="Traditional Arabic"/>
          <w:color w:val="000000" w:themeColor="text1"/>
          <w:sz w:val="28"/>
          <w:szCs w:val="28"/>
          <w:u w:color="365F91"/>
        </w:rPr>
      </w:pPr>
      <w:r w:rsidRPr="00F60803">
        <w:rPr>
          <w:rFonts w:ascii="Traditional Arabic" w:eastAsia="Cambria" w:hAnsi="Traditional Arabic" w:cs="Traditional Arabic" w:hint="cs"/>
          <w:color w:val="000000" w:themeColor="text1"/>
          <w:sz w:val="28"/>
          <w:szCs w:val="28"/>
          <w:u w:color="365F91"/>
          <w:rtl/>
        </w:rPr>
        <w:t>عصرت دمعا وسالت ألما</w:t>
      </w:r>
    </w:p>
    <w:p w14:paraId="0DC46C15" w14:textId="0735FECD" w:rsidR="002C2E03" w:rsidRPr="00F60803" w:rsidRDefault="002C2E03" w:rsidP="00226289">
      <w:pPr>
        <w:tabs>
          <w:tab w:val="left" w:pos="2776"/>
        </w:tabs>
        <w:ind w:right="0" w:firstLine="560"/>
        <w:jc w:val="both"/>
        <w:rPr>
          <w:rFonts w:ascii="Traditional Arabic" w:eastAsia="Cambria" w:hAnsi="Traditional Arabic" w:cs="Traditional Arabic"/>
          <w:color w:val="000000" w:themeColor="text1"/>
          <w:sz w:val="28"/>
          <w:szCs w:val="28"/>
          <w:u w:color="365F91"/>
        </w:rPr>
      </w:pPr>
      <w:r w:rsidRPr="00F60803">
        <w:rPr>
          <w:rFonts w:ascii="Traditional Arabic" w:eastAsia="Cambria" w:hAnsi="Traditional Arabic" w:cs="Traditional Arabic" w:hint="cs"/>
          <w:color w:val="000000" w:themeColor="text1"/>
          <w:sz w:val="28"/>
          <w:szCs w:val="28"/>
          <w:u w:color="365F91"/>
          <w:rtl/>
        </w:rPr>
        <w:t>كما تتوالد صيغ الكلام المختلفة، فتفرز أوّل ما تفرز صيغ التركيب المتتالية؛ وذلك على شكل متوالية: تجمع ثنائية المبتدإ والخبر: (أغريق أنا)، و(بكأسي قطرات)، و(قطرات من ظمأ)</w:t>
      </w:r>
      <w:r w:rsidR="00EE348F"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ويتنامى توالد الصيغ، بتكرار الاستفهام: ما بالُ جرحي؟ أغريقٌ أنا؟ أغريبٌ...؟ أوحيدٌ...؟ أيُّ سكر ٍيُرتجى؟</w:t>
      </w:r>
    </w:p>
    <w:p w14:paraId="03254A12" w14:textId="6CF15492" w:rsidR="002C2E03" w:rsidRPr="00F60803" w:rsidRDefault="002C2E03" w:rsidP="00226289">
      <w:pPr>
        <w:tabs>
          <w:tab w:val="left" w:pos="2776"/>
        </w:tabs>
        <w:ind w:right="0" w:firstLine="560"/>
        <w:jc w:val="both"/>
        <w:rPr>
          <w:rFonts w:ascii="Traditional Arabic" w:eastAsia="Cambria" w:hAnsi="Traditional Arabic" w:cs="Traditional Arabic"/>
          <w:color w:val="000000" w:themeColor="text1"/>
          <w:sz w:val="28"/>
          <w:szCs w:val="28"/>
          <w:u w:color="365F91"/>
        </w:rPr>
      </w:pPr>
      <w:r w:rsidRPr="00F60803">
        <w:rPr>
          <w:rFonts w:ascii="Traditional Arabic" w:eastAsia="Cambria" w:hAnsi="Traditional Arabic" w:cs="Traditional Arabic" w:hint="cs"/>
          <w:color w:val="000000" w:themeColor="text1"/>
          <w:sz w:val="28"/>
          <w:szCs w:val="28"/>
          <w:u w:color="365F91"/>
          <w:rtl/>
        </w:rPr>
        <w:t xml:space="preserve">وتتوالى المفردات التي تنتمي لحقل الغياب حقيقة أو </w:t>
      </w:r>
      <w:r w:rsidR="0005574B" w:rsidRPr="00F60803">
        <w:rPr>
          <w:rFonts w:ascii="Traditional Arabic" w:eastAsia="Cambria" w:hAnsi="Traditional Arabic" w:cs="Traditional Arabic" w:hint="cs"/>
          <w:color w:val="000000" w:themeColor="text1"/>
          <w:sz w:val="28"/>
          <w:szCs w:val="28"/>
          <w:u w:color="365F91"/>
          <w:rtl/>
        </w:rPr>
        <w:t>مجازا،</w:t>
      </w:r>
      <w:r w:rsidRPr="00F60803">
        <w:rPr>
          <w:rFonts w:ascii="Traditional Arabic" w:eastAsia="Cambria" w:hAnsi="Traditional Arabic" w:cs="Traditional Arabic" w:hint="cs"/>
          <w:color w:val="000000" w:themeColor="text1"/>
          <w:sz w:val="28"/>
          <w:szCs w:val="28"/>
          <w:u w:color="365F91"/>
          <w:rtl/>
        </w:rPr>
        <w:t xml:space="preserve"> مثل: غريق ، ينأى، غريب، وحيد، وداع، النجم الضئيل، غربت عيناك، ظلام</w:t>
      </w:r>
      <w:r w:rsidRPr="00F60803">
        <w:rPr>
          <w:rFonts w:ascii="Traditional Arabic" w:eastAsia="Cambria" w:hAnsi="Traditional Arabic" w:cs="Traditional Arabic" w:hint="cs"/>
          <w:color w:val="000000" w:themeColor="text1"/>
          <w:sz w:val="28"/>
          <w:szCs w:val="28"/>
          <w:u w:color="365F91"/>
        </w:rPr>
        <w:t xml:space="preserve"> .</w:t>
      </w:r>
      <w:r w:rsidR="00222155" w:rsidRPr="00F60803">
        <w:rPr>
          <w:rFonts w:ascii="Traditional Arabic" w:hAnsi="Traditional Arabic" w:cs="Traditional Arabic" w:hint="cs"/>
          <w:color w:val="000000" w:themeColor="text1"/>
          <w:sz w:val="28"/>
          <w:szCs w:val="28"/>
          <w:vertAlign w:val="superscript"/>
        </w:rPr>
        <w:footnoteReference w:id="50"/>
      </w:r>
      <w:r w:rsidRPr="00F60803">
        <w:rPr>
          <w:rFonts w:ascii="Traditional Arabic" w:eastAsia="Cambria" w:hAnsi="Traditional Arabic" w:cs="Traditional Arabic" w:hint="cs"/>
          <w:color w:val="000000" w:themeColor="text1"/>
          <w:sz w:val="28"/>
          <w:szCs w:val="28"/>
          <w:u w:color="365F91"/>
          <w:rtl/>
        </w:rPr>
        <w:t xml:space="preserve">ثم تتوالد المفردات مشكِّلة سلسلة من الأزواج اللغوية المتقابلة أو المتوازية، التي تتفاعل فيما بينها سلباً وإيجاباً، وهذا يبدو في الأزواج التالية: نشوتي </w:t>
      </w:r>
      <w:r w:rsidR="00EE348F"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جرحي، غريق </w:t>
      </w:r>
      <w:r w:rsidR="00EE348F"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ميناء، الصمت الثقيل </w:t>
      </w:r>
      <w:r w:rsidR="00EE348F"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أفراح الأصيل</w:t>
      </w:r>
      <w:r w:rsidRPr="00F60803">
        <w:rPr>
          <w:rFonts w:ascii="Traditional Arabic" w:eastAsia="Cambria" w:hAnsi="Traditional Arabic" w:cs="Traditional Arabic" w:hint="cs"/>
          <w:color w:val="000000" w:themeColor="text1"/>
          <w:sz w:val="28"/>
          <w:szCs w:val="28"/>
          <w:u w:color="365F91"/>
        </w:rPr>
        <w:t>.</w:t>
      </w:r>
    </w:p>
    <w:p w14:paraId="7033C1CC" w14:textId="11EA80AF" w:rsidR="002C2E03" w:rsidRPr="00F60803" w:rsidRDefault="002C2E03" w:rsidP="00226289">
      <w:pPr>
        <w:tabs>
          <w:tab w:val="left" w:pos="2776"/>
        </w:tabs>
        <w:ind w:right="0" w:firstLine="560"/>
        <w:jc w:val="both"/>
        <w:rPr>
          <w:rFonts w:ascii="Traditional Arabic" w:eastAsia="Cambria" w:hAnsi="Traditional Arabic" w:cs="Traditional Arabic"/>
          <w:color w:val="000000" w:themeColor="text1"/>
          <w:sz w:val="28"/>
          <w:szCs w:val="28"/>
          <w:u w:color="365F91"/>
        </w:rPr>
      </w:pPr>
      <w:r w:rsidRPr="00F60803">
        <w:rPr>
          <w:rFonts w:ascii="Traditional Arabic" w:eastAsia="Cambria" w:hAnsi="Traditional Arabic" w:cs="Traditional Arabic" w:hint="cs"/>
          <w:color w:val="000000" w:themeColor="text1"/>
          <w:sz w:val="28"/>
          <w:szCs w:val="28"/>
          <w:u w:color="365F91"/>
          <w:rtl/>
        </w:rPr>
        <w:t xml:space="preserve">ومن مظاهر تفاعل العناصر المركّبة بعضها مع بعض، ما نجده في القصيدة التي اختار لها عنوان (سيدة الأقمار) </w:t>
      </w:r>
      <w:r w:rsidR="00B5095A" w:rsidRPr="00F60803">
        <w:rPr>
          <w:rFonts w:ascii="Traditional Arabic" w:eastAsia="Cambria" w:hAnsi="Traditional Arabic" w:cs="Traditional Arabic" w:hint="cs"/>
          <w:color w:val="000000" w:themeColor="text1"/>
          <w:sz w:val="28"/>
          <w:szCs w:val="28"/>
          <w:u w:color="365F91"/>
          <w:rtl/>
        </w:rPr>
        <w:t>؛ لي</w:t>
      </w:r>
      <w:r w:rsidRPr="00F60803">
        <w:rPr>
          <w:rFonts w:ascii="Traditional Arabic" w:eastAsia="Cambria" w:hAnsi="Traditional Arabic" w:cs="Traditional Arabic" w:hint="cs"/>
          <w:color w:val="000000" w:themeColor="text1"/>
          <w:sz w:val="28"/>
          <w:szCs w:val="28"/>
          <w:u w:color="365F91"/>
          <w:rtl/>
        </w:rPr>
        <w:t>ضف</w:t>
      </w:r>
      <w:r w:rsidR="00B5095A" w:rsidRPr="00F60803">
        <w:rPr>
          <w:rFonts w:ascii="Traditional Arabic" w:eastAsia="Cambria" w:hAnsi="Traditional Arabic" w:cs="Traditional Arabic" w:hint="cs"/>
          <w:color w:val="000000" w:themeColor="text1"/>
          <w:sz w:val="28"/>
          <w:szCs w:val="28"/>
          <w:u w:color="365F91"/>
          <w:rtl/>
        </w:rPr>
        <w:t>ي</w:t>
      </w:r>
      <w:r w:rsidRPr="00F60803">
        <w:rPr>
          <w:rFonts w:ascii="Traditional Arabic" w:eastAsia="Cambria" w:hAnsi="Traditional Arabic" w:cs="Traditional Arabic" w:hint="cs"/>
          <w:color w:val="000000" w:themeColor="text1"/>
          <w:sz w:val="28"/>
          <w:szCs w:val="28"/>
          <w:u w:color="365F91"/>
          <w:rtl/>
        </w:rPr>
        <w:t xml:space="preserve"> على الحبيبة جمالاً مطلقاً، أو خلاصة الجمال المطلق الذي جعل جمالها مثالياً وفريداً في نوعه</w:t>
      </w:r>
      <w:r w:rsidRPr="00F60803">
        <w:rPr>
          <w:rFonts w:ascii="Traditional Arabic" w:eastAsia="Cambria" w:hAnsi="Traditional Arabic" w:cs="Traditional Arabic" w:hint="cs"/>
          <w:color w:val="000000" w:themeColor="text1"/>
          <w:sz w:val="28"/>
          <w:szCs w:val="28"/>
          <w:u w:color="365F91"/>
        </w:rPr>
        <w:t>.</w:t>
      </w:r>
    </w:p>
    <w:p w14:paraId="3A15374C" w14:textId="5EAA2729" w:rsidR="002C2E03" w:rsidRPr="00F60803" w:rsidRDefault="002C2E03" w:rsidP="00226289">
      <w:pPr>
        <w:tabs>
          <w:tab w:val="left" w:pos="2776"/>
        </w:tabs>
        <w:ind w:right="0" w:firstLine="560"/>
        <w:jc w:val="both"/>
        <w:rPr>
          <w:rFonts w:ascii="Traditional Arabic" w:eastAsia="Cambria" w:hAnsi="Traditional Arabic" w:cs="Traditional Arabic"/>
          <w:color w:val="000000" w:themeColor="text1"/>
          <w:sz w:val="28"/>
          <w:szCs w:val="28"/>
          <w:u w:color="365F91"/>
        </w:rPr>
      </w:pPr>
      <w:r w:rsidRPr="00F60803">
        <w:rPr>
          <w:rFonts w:ascii="Traditional Arabic" w:eastAsia="Cambria" w:hAnsi="Traditional Arabic" w:cs="Traditional Arabic" w:hint="cs"/>
          <w:color w:val="000000" w:themeColor="text1"/>
          <w:sz w:val="28"/>
          <w:szCs w:val="28"/>
          <w:u w:color="365F91"/>
          <w:rtl/>
        </w:rPr>
        <w:t>تعتمد الشعريّة في هذه الأبيات على التساؤل</w:t>
      </w:r>
      <w:r w:rsidR="00B5095A"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والشكوى</w:t>
      </w:r>
      <w:r w:rsidR="00B5095A"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والتوجع بين يدي سيدة الأقمار التي نأت عنه</w:t>
      </w:r>
      <w:r w:rsidR="00B5095A"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ذلك النأي الذي عمل على إحكام الدفقة الشعرية صوتياً ودلاليًا.</w:t>
      </w:r>
      <w:r w:rsidR="00B5095A" w:rsidRPr="00F60803">
        <w:rPr>
          <w:rFonts w:ascii="Traditional Arabic" w:eastAsia="Cambria" w:hAnsi="Traditional Arabic" w:cs="Traditional Arabic" w:hint="cs"/>
          <w:color w:val="000000" w:themeColor="text1"/>
          <w:sz w:val="28"/>
          <w:szCs w:val="28"/>
          <w:u w:color="365F91"/>
          <w:rtl/>
        </w:rPr>
        <w:t xml:space="preserve"> ف</w:t>
      </w:r>
      <w:r w:rsidRPr="00F60803">
        <w:rPr>
          <w:rFonts w:ascii="Traditional Arabic" w:eastAsia="Cambria" w:hAnsi="Traditional Arabic" w:cs="Traditional Arabic" w:hint="cs"/>
          <w:color w:val="000000" w:themeColor="text1"/>
          <w:sz w:val="28"/>
          <w:szCs w:val="28"/>
          <w:u w:color="365F91"/>
          <w:rtl/>
        </w:rPr>
        <w:t>تبدأ حركة النصّ نموّها الحثيث من العنوان (سيدة الأقمار)، ويستقي النصّ شعريّته من كثافة الاستفهام، ويبدو هذا في قوله</w:t>
      </w:r>
      <w:r w:rsidRPr="00F60803">
        <w:rPr>
          <w:rFonts w:ascii="Traditional Arabic" w:eastAsia="Cambria" w:hAnsi="Traditional Arabic" w:cs="Traditional Arabic" w:hint="cs"/>
          <w:color w:val="000000" w:themeColor="text1"/>
          <w:sz w:val="28"/>
          <w:szCs w:val="28"/>
          <w:u w:color="365F91"/>
        </w:rPr>
        <w:t>:</w:t>
      </w:r>
    </w:p>
    <w:p w14:paraId="579C9833" w14:textId="65B957B0" w:rsidR="002C2E03" w:rsidRPr="00F60803" w:rsidRDefault="002C2E03" w:rsidP="00226289">
      <w:pPr>
        <w:tabs>
          <w:tab w:val="left" w:pos="2776"/>
        </w:tabs>
        <w:ind w:right="0" w:firstLine="560"/>
        <w:rPr>
          <w:rFonts w:ascii="Traditional Arabic" w:eastAsia="Cambria" w:hAnsi="Traditional Arabic" w:cs="Traditional Arabic"/>
          <w:color w:val="000000" w:themeColor="text1"/>
          <w:sz w:val="28"/>
          <w:szCs w:val="28"/>
          <w:u w:color="365F91"/>
        </w:rPr>
      </w:pPr>
      <w:r w:rsidRPr="00F60803">
        <w:rPr>
          <w:rFonts w:ascii="Traditional Arabic" w:eastAsia="Cambria" w:hAnsi="Traditional Arabic" w:cs="Traditional Arabic" w:hint="cs"/>
          <w:color w:val="000000" w:themeColor="text1"/>
          <w:sz w:val="28"/>
          <w:szCs w:val="28"/>
          <w:u w:color="365F91"/>
          <w:rtl/>
        </w:rPr>
        <w:t>ما بال ُ سيدة الأقمار ِ.. . تبتعدُ وأمسِ كانتْ على أجفاننا تقِدُ؟</w:t>
      </w:r>
    </w:p>
    <w:p w14:paraId="4DAAC072" w14:textId="1265F573" w:rsidR="002C2E03" w:rsidRPr="00F60803" w:rsidRDefault="002C2E03" w:rsidP="00226289">
      <w:pPr>
        <w:tabs>
          <w:tab w:val="left" w:pos="2776"/>
        </w:tabs>
        <w:ind w:right="0" w:firstLine="560"/>
        <w:rPr>
          <w:rFonts w:ascii="Traditional Arabic" w:eastAsia="Cambria" w:hAnsi="Traditional Arabic" w:cs="Traditional Arabic"/>
          <w:color w:val="000000" w:themeColor="text1"/>
          <w:sz w:val="28"/>
          <w:szCs w:val="28"/>
          <w:u w:color="365F91"/>
        </w:rPr>
      </w:pPr>
      <w:r w:rsidRPr="00F60803">
        <w:rPr>
          <w:rFonts w:ascii="Traditional Arabic" w:eastAsia="Cambria" w:hAnsi="Traditional Arabic" w:cs="Traditional Arabic" w:hint="cs"/>
          <w:color w:val="000000" w:themeColor="text1"/>
          <w:sz w:val="28"/>
          <w:szCs w:val="28"/>
          <w:u w:color="365F91"/>
          <w:rtl/>
        </w:rPr>
        <w:t>أَراقَها كوكبٌ في الأفق مرتحلٌ أم شاقها راهبٌ في الأرضِ منفردُ؟</w:t>
      </w:r>
    </w:p>
    <w:p w14:paraId="3B4259FD" w14:textId="6C85EF94" w:rsidR="002C2E03" w:rsidRPr="00F60803" w:rsidRDefault="002C2E03" w:rsidP="00226289">
      <w:pPr>
        <w:tabs>
          <w:tab w:val="left" w:pos="2776"/>
        </w:tabs>
        <w:ind w:right="0" w:firstLine="560"/>
        <w:rPr>
          <w:rFonts w:ascii="Traditional Arabic" w:eastAsia="Cambria" w:hAnsi="Traditional Arabic" w:cs="Traditional Arabic"/>
          <w:color w:val="000000" w:themeColor="text1"/>
          <w:sz w:val="28"/>
          <w:szCs w:val="28"/>
          <w:u w:color="365F91"/>
        </w:rPr>
      </w:pPr>
      <w:r w:rsidRPr="00F60803">
        <w:rPr>
          <w:rFonts w:ascii="Traditional Arabic" w:eastAsia="Cambria" w:hAnsi="Traditional Arabic" w:cs="Traditional Arabic" w:hint="cs"/>
          <w:color w:val="000000" w:themeColor="text1"/>
          <w:sz w:val="28"/>
          <w:szCs w:val="28"/>
          <w:u w:color="365F91"/>
          <w:rtl/>
        </w:rPr>
        <w:lastRenderedPageBreak/>
        <w:t xml:space="preserve">هو الفراقُ! فماذا تأمرينَ </w:t>
      </w:r>
      <w:r w:rsidR="0005574B" w:rsidRPr="00F60803">
        <w:rPr>
          <w:rFonts w:ascii="Traditional Arabic" w:eastAsia="Cambria" w:hAnsi="Traditional Arabic" w:cs="Traditional Arabic" w:hint="cs"/>
          <w:color w:val="000000" w:themeColor="text1"/>
          <w:sz w:val="28"/>
          <w:szCs w:val="28"/>
          <w:u w:color="365F91"/>
          <w:rtl/>
        </w:rPr>
        <w:t>إذنْ؟</w:t>
      </w:r>
      <w:r w:rsidRPr="00F60803">
        <w:rPr>
          <w:rFonts w:ascii="Traditional Arabic" w:eastAsia="Cambria" w:hAnsi="Traditional Arabic" w:cs="Traditional Arabic" w:hint="cs"/>
          <w:color w:val="000000" w:themeColor="text1"/>
          <w:sz w:val="28"/>
          <w:szCs w:val="28"/>
          <w:u w:color="365F91"/>
          <w:rtl/>
        </w:rPr>
        <w:t xml:space="preserve"> أنوحُ؟ أصمت ُ؟ أجري عنك؟ أتئدُ؟</w:t>
      </w:r>
    </w:p>
    <w:p w14:paraId="710B5BE4" w14:textId="6F3E3BC1" w:rsidR="002C2E03" w:rsidRPr="00F60803" w:rsidRDefault="002C2E03" w:rsidP="00226289">
      <w:pPr>
        <w:tabs>
          <w:tab w:val="left" w:pos="2776"/>
        </w:tabs>
        <w:ind w:right="0" w:firstLine="560"/>
        <w:rPr>
          <w:rFonts w:ascii="Traditional Arabic" w:eastAsia="Cambria" w:hAnsi="Traditional Arabic" w:cs="Traditional Arabic"/>
          <w:color w:val="000000" w:themeColor="text1"/>
          <w:sz w:val="28"/>
          <w:szCs w:val="28"/>
          <w:u w:color="365F91"/>
        </w:rPr>
      </w:pPr>
      <w:r w:rsidRPr="00F60803">
        <w:rPr>
          <w:rFonts w:ascii="Traditional Arabic" w:eastAsia="Cambria" w:hAnsi="Traditional Arabic" w:cs="Traditional Arabic" w:hint="cs"/>
          <w:color w:val="000000" w:themeColor="text1"/>
          <w:sz w:val="28"/>
          <w:szCs w:val="28"/>
          <w:u w:color="365F91"/>
          <w:rtl/>
        </w:rPr>
        <w:t xml:space="preserve">أقول </w:t>
      </w:r>
      <w:r w:rsidR="0005574B" w:rsidRPr="00F60803">
        <w:rPr>
          <w:rFonts w:ascii="Traditional Arabic" w:eastAsia="Cambria" w:hAnsi="Traditional Arabic" w:cs="Traditional Arabic" w:hint="cs"/>
          <w:color w:val="000000" w:themeColor="text1"/>
          <w:sz w:val="28"/>
          <w:szCs w:val="28"/>
          <w:u w:color="365F91"/>
          <w:rtl/>
        </w:rPr>
        <w:t>شكرا؟</w:t>
      </w:r>
      <w:r w:rsidRPr="00F60803">
        <w:rPr>
          <w:rFonts w:ascii="Traditional Arabic" w:eastAsia="Cambria" w:hAnsi="Traditional Arabic" w:cs="Traditional Arabic" w:hint="cs"/>
          <w:color w:val="000000" w:themeColor="text1"/>
          <w:sz w:val="28"/>
          <w:szCs w:val="28"/>
          <w:u w:color="365F91"/>
          <w:rtl/>
        </w:rPr>
        <w:t xml:space="preserve"> أكانت ليلة هبة؟ يا للكريمة... إذْ تسخو ... وتقتصدُ</w:t>
      </w:r>
      <w:r w:rsidRPr="00F60803">
        <w:rPr>
          <w:rFonts w:ascii="Traditional Arabic" w:eastAsia="Cambria" w:hAnsi="Traditional Arabic" w:cs="Traditional Arabic" w:hint="cs"/>
          <w:color w:val="000000" w:themeColor="text1"/>
          <w:sz w:val="28"/>
          <w:szCs w:val="28"/>
          <w:u w:color="365F91"/>
        </w:rPr>
        <w:t>!</w:t>
      </w:r>
    </w:p>
    <w:p w14:paraId="0358E5EB" w14:textId="126373F9" w:rsidR="002C2E03" w:rsidRPr="00F60803" w:rsidRDefault="002C2E03" w:rsidP="00226289">
      <w:pPr>
        <w:tabs>
          <w:tab w:val="left" w:pos="2776"/>
        </w:tabs>
        <w:ind w:right="0" w:firstLine="560"/>
        <w:rPr>
          <w:rFonts w:ascii="Traditional Arabic" w:eastAsia="Cambria" w:hAnsi="Traditional Arabic" w:cs="Traditional Arabic"/>
          <w:color w:val="000000" w:themeColor="text1"/>
          <w:sz w:val="28"/>
          <w:szCs w:val="28"/>
          <w:u w:color="365F91"/>
        </w:rPr>
      </w:pPr>
      <w:r w:rsidRPr="00F60803">
        <w:rPr>
          <w:rFonts w:ascii="Traditional Arabic" w:eastAsia="Cambria" w:hAnsi="Traditional Arabic" w:cs="Traditional Arabic" w:hint="cs"/>
          <w:color w:val="000000" w:themeColor="text1"/>
          <w:sz w:val="28"/>
          <w:szCs w:val="28"/>
          <w:u w:color="365F91"/>
          <w:rtl/>
        </w:rPr>
        <w:t xml:space="preserve">هلِ التقينا؟ أم ِالأوهامُ تعبثُ بي؟ أينَ التقينا؟ متى؟ </w:t>
      </w:r>
      <w:r w:rsidR="0005574B" w:rsidRPr="00F60803">
        <w:rPr>
          <w:rFonts w:ascii="Traditional Arabic" w:eastAsia="Cambria" w:hAnsi="Traditional Arabic" w:cs="Traditional Arabic" w:hint="cs"/>
          <w:color w:val="000000" w:themeColor="text1"/>
          <w:sz w:val="28"/>
          <w:szCs w:val="28"/>
          <w:u w:color="365F91"/>
          <w:rtl/>
        </w:rPr>
        <w:t>السبت</w:t>
      </w:r>
      <w:r w:rsidRPr="00F60803">
        <w:rPr>
          <w:rFonts w:ascii="Traditional Arabic" w:eastAsia="Cambria" w:hAnsi="Traditional Arabic" w:cs="Traditional Arabic" w:hint="cs"/>
          <w:color w:val="000000" w:themeColor="text1"/>
          <w:sz w:val="28"/>
          <w:szCs w:val="28"/>
          <w:u w:color="365F91"/>
          <w:rtl/>
        </w:rPr>
        <w:t>ُ؟ ألأحدُ؟</w:t>
      </w:r>
    </w:p>
    <w:p w14:paraId="344B0FB9" w14:textId="76AD1339" w:rsidR="002C2E03" w:rsidRPr="00F60803" w:rsidRDefault="002C2E03" w:rsidP="00226289">
      <w:pPr>
        <w:tabs>
          <w:tab w:val="left" w:pos="2776"/>
        </w:tabs>
        <w:ind w:right="0" w:firstLine="560"/>
        <w:rPr>
          <w:rFonts w:ascii="Traditional Arabic" w:eastAsia="Cambria" w:hAnsi="Traditional Arabic" w:cs="Traditional Arabic"/>
          <w:color w:val="000000" w:themeColor="text1"/>
          <w:sz w:val="28"/>
          <w:szCs w:val="28"/>
          <w:u w:color="365F91"/>
        </w:rPr>
      </w:pPr>
      <w:r w:rsidRPr="00F60803">
        <w:rPr>
          <w:rFonts w:ascii="Traditional Arabic" w:eastAsia="Cambria" w:hAnsi="Traditional Arabic" w:cs="Traditional Arabic" w:hint="cs"/>
          <w:color w:val="000000" w:themeColor="text1"/>
          <w:sz w:val="28"/>
          <w:szCs w:val="28"/>
          <w:u w:color="365F91"/>
          <w:rtl/>
        </w:rPr>
        <w:t>وهلْ مشينا معا؟ في أي</w:t>
      </w:r>
      <w:r w:rsidR="00B5095A"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w:t>
      </w:r>
      <w:r w:rsidR="00B5095A"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أمسيةٍ؟ في أيّ ثانيةٍ أودى بها الأبدُ؟</w:t>
      </w:r>
      <w:r w:rsidR="00222155" w:rsidRPr="00F60803">
        <w:rPr>
          <w:rFonts w:ascii="Traditional Arabic" w:eastAsia="Cambria" w:hAnsi="Traditional Arabic" w:cs="Traditional Arabic" w:hint="cs"/>
          <w:color w:val="000000" w:themeColor="text1"/>
          <w:sz w:val="28"/>
          <w:szCs w:val="28"/>
          <w:u w:color="365F91"/>
          <w:vertAlign w:val="superscript"/>
          <w:rtl/>
        </w:rPr>
        <w:footnoteReference w:id="51"/>
      </w:r>
    </w:p>
    <w:p w14:paraId="259A8ED2" w14:textId="68C76492" w:rsidR="002C2E03" w:rsidRPr="00F60803" w:rsidRDefault="002C2E03" w:rsidP="00226289">
      <w:pPr>
        <w:tabs>
          <w:tab w:val="left" w:pos="2776"/>
        </w:tabs>
        <w:ind w:right="0" w:firstLine="560"/>
        <w:rPr>
          <w:rFonts w:ascii="Traditional Arabic" w:eastAsia="Cambria" w:hAnsi="Traditional Arabic" w:cs="Traditional Arabic"/>
          <w:color w:val="000000" w:themeColor="text1"/>
          <w:sz w:val="28"/>
          <w:szCs w:val="28"/>
          <w:u w:color="365F91"/>
        </w:rPr>
      </w:pPr>
      <w:r w:rsidRPr="00F60803">
        <w:rPr>
          <w:rFonts w:ascii="Traditional Arabic" w:eastAsia="Cambria" w:hAnsi="Traditional Arabic" w:cs="Traditional Arabic" w:hint="cs"/>
          <w:color w:val="000000" w:themeColor="text1"/>
          <w:sz w:val="28"/>
          <w:szCs w:val="28"/>
          <w:u w:color="365F91"/>
          <w:rtl/>
        </w:rPr>
        <w:t>وهل همستِ"</w:t>
      </w:r>
      <w:r w:rsidR="0005574B" w:rsidRPr="00F60803">
        <w:rPr>
          <w:rFonts w:ascii="Traditional Arabic" w:eastAsia="Cambria" w:hAnsi="Traditional Arabic" w:cs="Traditional Arabic" w:hint="cs"/>
          <w:color w:val="000000" w:themeColor="text1"/>
          <w:sz w:val="28"/>
          <w:szCs w:val="28"/>
          <w:u w:color="365F91"/>
          <w:rtl/>
        </w:rPr>
        <w:t>حبيبي" أم</w:t>
      </w:r>
      <w:r w:rsidRPr="00F60803">
        <w:rPr>
          <w:rFonts w:ascii="Traditional Arabic" w:eastAsia="Cambria" w:hAnsi="Traditional Arabic" w:cs="Traditional Arabic" w:hint="cs"/>
          <w:color w:val="000000" w:themeColor="text1"/>
          <w:sz w:val="28"/>
          <w:szCs w:val="28"/>
          <w:u w:color="365F91"/>
          <w:rtl/>
        </w:rPr>
        <w:t xml:space="preserve"> سمعتُ صدىً من عالمِ الجنِ... لم يهمسْ به أحدُ؟</w:t>
      </w:r>
    </w:p>
    <w:p w14:paraId="5B139D71" w14:textId="77777777" w:rsidR="00B5095A" w:rsidRPr="00F60803" w:rsidRDefault="002C2E03"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وهكذا تظهر الطاقة الشعرية المختزنة التي تكمن في منظومة الأسئلة المتتالية؛ لتدل على معاني الحركة والتحوّل الإيجابيّ</w:t>
      </w:r>
      <w:r w:rsidRPr="00F60803">
        <w:rPr>
          <w:rFonts w:ascii="Traditional Arabic" w:eastAsia="Cambria" w:hAnsi="Traditional Arabic" w:cs="Traditional Arabic" w:hint="cs"/>
          <w:color w:val="000000" w:themeColor="text1"/>
          <w:sz w:val="28"/>
          <w:szCs w:val="28"/>
          <w:u w:color="365F91"/>
        </w:rPr>
        <w:t>.</w:t>
      </w:r>
      <w:r w:rsidR="00B5095A" w:rsidRPr="00F60803">
        <w:rPr>
          <w:rFonts w:ascii="Traditional Arabic" w:eastAsia="Cambria" w:hAnsi="Traditional Arabic" w:cs="Traditional Arabic" w:hint="cs"/>
          <w:color w:val="000000" w:themeColor="text1"/>
          <w:sz w:val="28"/>
          <w:szCs w:val="28"/>
          <w:u w:color="365F91"/>
          <w:rtl/>
        </w:rPr>
        <w:t xml:space="preserve"> </w:t>
      </w:r>
    </w:p>
    <w:p w14:paraId="0483F229" w14:textId="7C3FCEB5" w:rsidR="005E6397" w:rsidRPr="00F60803" w:rsidRDefault="002C2E03" w:rsidP="00226289">
      <w:pPr>
        <w:tabs>
          <w:tab w:val="left" w:pos="2776"/>
        </w:tabs>
        <w:ind w:right="0" w:firstLine="560"/>
        <w:jc w:val="both"/>
        <w:rPr>
          <w:rFonts w:ascii="Traditional Arabic" w:eastAsia="Cambria" w:hAnsi="Traditional Arabic" w:cs="Traditional Arabic"/>
          <w:b/>
          <w:b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ويعتمد النصّ في شعريّته على: </w:t>
      </w:r>
      <w:r w:rsidRPr="00F60803">
        <w:rPr>
          <w:rFonts w:ascii="Traditional Arabic" w:eastAsia="Cambria" w:hAnsi="Traditional Arabic" w:cs="Traditional Arabic" w:hint="cs"/>
          <w:color w:val="000000" w:themeColor="text1"/>
          <w:sz w:val="28"/>
          <w:szCs w:val="28"/>
          <w:u w:val="single"/>
          <w:rtl/>
        </w:rPr>
        <w:t>الثنائيات الضدية، في مستوى المفردات</w:t>
      </w:r>
      <w:r w:rsidRPr="00F60803">
        <w:rPr>
          <w:rFonts w:ascii="Traditional Arabic" w:eastAsia="Cambria" w:hAnsi="Traditional Arabic" w:cs="Traditional Arabic" w:hint="cs"/>
          <w:color w:val="000000" w:themeColor="text1"/>
          <w:sz w:val="28"/>
          <w:szCs w:val="28"/>
          <w:u w:color="365F91"/>
          <w:rtl/>
        </w:rPr>
        <w:t>: كما في قوله</w:t>
      </w:r>
      <w:r w:rsidRPr="00F60803">
        <w:rPr>
          <w:rFonts w:ascii="Traditional Arabic" w:eastAsia="Cambria" w:hAnsi="Traditional Arabic" w:cs="Traditional Arabic" w:hint="cs"/>
          <w:color w:val="000000" w:themeColor="text1"/>
          <w:sz w:val="28"/>
          <w:szCs w:val="28"/>
          <w:u w:color="365F91"/>
        </w:rPr>
        <w:t>:</w:t>
      </w:r>
      <w:r w:rsidR="00B5095A"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تبتعدُ</w:t>
      </w:r>
      <w:r w:rsidR="00B5095A"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تقدُ، الأفق </w:t>
      </w:r>
      <w:r w:rsidR="00B5095A"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 xml:space="preserve"> الأرض، الشباب </w:t>
      </w:r>
      <w:r w:rsidR="00B5095A"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 xml:space="preserve"> الكهولة، الحياة</w:t>
      </w:r>
      <w:r w:rsidR="00B5095A"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 xml:space="preserve">الموت، صباح </w:t>
      </w:r>
      <w:r w:rsidR="00B5095A"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 xml:space="preserve"> مساء، الظبية </w:t>
      </w:r>
      <w:r w:rsidR="00B5095A"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 xml:space="preserve"> الأسد، نوح </w:t>
      </w:r>
      <w:r w:rsidR="00B5095A"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 xml:space="preserve"> صمت، أجري</w:t>
      </w:r>
      <w:r w:rsidR="00B5095A"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اتئد، تسخو</w:t>
      </w:r>
      <w:r w:rsidR="00B5095A" w:rsidRPr="00F60803">
        <w:rPr>
          <w:rFonts w:ascii="Traditional Arabic" w:eastAsia="Cambria" w:hAnsi="Traditional Arabic" w:cs="Traditional Arabic" w:hint="cs"/>
          <w:color w:val="000000" w:themeColor="text1"/>
          <w:sz w:val="28"/>
          <w:szCs w:val="28"/>
          <w:u w:color="365F91"/>
          <w:rtl/>
        </w:rPr>
        <w:t xml:space="preserve"> /  </w:t>
      </w:r>
      <w:r w:rsidRPr="00F60803">
        <w:rPr>
          <w:rFonts w:ascii="Traditional Arabic" w:eastAsia="Cambria" w:hAnsi="Traditional Arabic" w:cs="Traditional Arabic" w:hint="cs"/>
          <w:color w:val="000000" w:themeColor="text1"/>
          <w:sz w:val="28"/>
          <w:szCs w:val="28"/>
          <w:u w:color="365F91"/>
          <w:rtl/>
        </w:rPr>
        <w:t>تقتصد</w:t>
      </w:r>
      <w:r w:rsidR="00B5095A"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Pr>
        <w:t>.</w:t>
      </w:r>
    </w:p>
    <w:p w14:paraId="3AD18CA7" w14:textId="36794BA2" w:rsidR="002C2E03" w:rsidRPr="00F60803" w:rsidRDefault="002C2E03" w:rsidP="00226289">
      <w:pPr>
        <w:tabs>
          <w:tab w:val="left" w:pos="2776"/>
        </w:tabs>
        <w:spacing w:after="0"/>
        <w:ind w:right="0" w:firstLine="561"/>
        <w:contextualSpacing/>
        <w:jc w:val="both"/>
        <w:rPr>
          <w:rFonts w:ascii="Traditional Arabic" w:eastAsia="Cambria" w:hAnsi="Traditional Arabic" w:cs="Traditional Arabic"/>
          <w:b/>
          <w:bCs/>
          <w:color w:val="000000" w:themeColor="text1"/>
          <w:sz w:val="28"/>
          <w:szCs w:val="28"/>
          <w:u w:color="365F91"/>
        </w:rPr>
      </w:pPr>
      <w:r w:rsidRPr="00F60803">
        <w:rPr>
          <w:rFonts w:ascii="Traditional Arabic" w:eastAsia="Cambria" w:hAnsi="Traditional Arabic" w:cs="Traditional Arabic" w:hint="cs"/>
          <w:color w:val="000000" w:themeColor="text1"/>
          <w:sz w:val="28"/>
          <w:szCs w:val="28"/>
          <w:u w:color="365F91"/>
          <w:rtl/>
        </w:rPr>
        <w:t>و</w:t>
      </w:r>
      <w:r w:rsidR="00B5095A" w:rsidRPr="00F60803">
        <w:rPr>
          <w:rFonts w:ascii="Traditional Arabic" w:eastAsia="Cambria" w:hAnsi="Traditional Arabic" w:cs="Traditional Arabic" w:hint="cs"/>
          <w:color w:val="000000" w:themeColor="text1"/>
          <w:sz w:val="28"/>
          <w:szCs w:val="28"/>
          <w:u w:color="365F91"/>
          <w:rtl/>
        </w:rPr>
        <w:t xml:space="preserve">نجد </w:t>
      </w:r>
      <w:r w:rsidRPr="00F60803">
        <w:rPr>
          <w:rFonts w:ascii="Traditional Arabic" w:eastAsia="Cambria" w:hAnsi="Traditional Arabic" w:cs="Traditional Arabic" w:hint="cs"/>
          <w:color w:val="000000" w:themeColor="text1"/>
          <w:sz w:val="28"/>
          <w:szCs w:val="28"/>
          <w:u w:color="365F91"/>
          <w:rtl/>
        </w:rPr>
        <w:t>في مستوى الجمل، تضاداً</w:t>
      </w:r>
      <w:r w:rsidR="00B5095A"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مثل</w:t>
      </w:r>
      <w:r w:rsidRPr="00F60803">
        <w:rPr>
          <w:rFonts w:ascii="Traditional Arabic" w:eastAsia="Cambria" w:hAnsi="Traditional Arabic" w:cs="Traditional Arabic" w:hint="cs"/>
          <w:b/>
          <w:bCs/>
          <w:color w:val="000000" w:themeColor="text1"/>
          <w:sz w:val="28"/>
          <w:szCs w:val="28"/>
          <w:u w:color="365F91"/>
        </w:rPr>
        <w:t>:</w:t>
      </w:r>
    </w:p>
    <w:p w14:paraId="2CC28B8B" w14:textId="1C8E7FA1" w:rsidR="00B5095A" w:rsidRPr="00F60803" w:rsidRDefault="002C2E03" w:rsidP="00226289">
      <w:pPr>
        <w:tabs>
          <w:tab w:val="left" w:pos="2776"/>
        </w:tabs>
        <w:spacing w:after="0"/>
        <w:ind w:right="0" w:firstLine="561"/>
        <w:contextualSpacing/>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كوكب في الأفق مرتحل </w:t>
      </w:r>
      <w:r w:rsidR="00B5095A"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 xml:space="preserve"> راهب في الأرض منفرد</w:t>
      </w:r>
      <w:r w:rsidR="00B5095A" w:rsidRPr="00F60803">
        <w:rPr>
          <w:rFonts w:ascii="Traditional Arabic" w:eastAsia="Cambria" w:hAnsi="Traditional Arabic" w:cs="Traditional Arabic" w:hint="cs"/>
          <w:color w:val="000000" w:themeColor="text1"/>
          <w:sz w:val="28"/>
          <w:szCs w:val="28"/>
          <w:u w:color="365F91"/>
          <w:rtl/>
        </w:rPr>
        <w:t>.</w:t>
      </w:r>
    </w:p>
    <w:p w14:paraId="16B698B7" w14:textId="77777777" w:rsidR="00B5095A" w:rsidRPr="00F60803" w:rsidRDefault="002C2E03" w:rsidP="00226289">
      <w:pPr>
        <w:tabs>
          <w:tab w:val="left" w:pos="2776"/>
        </w:tabs>
        <w:spacing w:after="0"/>
        <w:ind w:right="0" w:firstLine="561"/>
        <w:contextualSpacing/>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 أبحرت ِ عن </w:t>
      </w:r>
      <w:r w:rsidR="00B5095A"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 xml:space="preserve"> أبحرت ُفي</w:t>
      </w:r>
      <w:r w:rsidR="00B5095A" w:rsidRPr="00F60803">
        <w:rPr>
          <w:rFonts w:ascii="Traditional Arabic" w:eastAsia="Cambria" w:hAnsi="Traditional Arabic" w:cs="Traditional Arabic" w:hint="cs"/>
          <w:color w:val="000000" w:themeColor="text1"/>
          <w:sz w:val="28"/>
          <w:szCs w:val="28"/>
          <w:u w:color="365F91"/>
          <w:rtl/>
        </w:rPr>
        <w:t>.</w:t>
      </w:r>
    </w:p>
    <w:p w14:paraId="0D41608E" w14:textId="77777777" w:rsidR="00B5095A" w:rsidRPr="00F60803" w:rsidRDefault="002C2E03" w:rsidP="00226289">
      <w:pPr>
        <w:tabs>
          <w:tab w:val="left" w:pos="2776"/>
        </w:tabs>
        <w:spacing w:after="0"/>
        <w:ind w:right="0" w:firstLine="561"/>
        <w:contextualSpacing/>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طموحٌ كلت قوادمه </w:t>
      </w:r>
      <w:r w:rsidR="00B5095A"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طموحٌ يسعى له الأمد</w:t>
      </w:r>
      <w:r w:rsidR="00B5095A" w:rsidRPr="00F60803">
        <w:rPr>
          <w:rFonts w:ascii="Traditional Arabic" w:eastAsia="Cambria" w:hAnsi="Traditional Arabic" w:cs="Traditional Arabic" w:hint="cs"/>
          <w:color w:val="000000" w:themeColor="text1"/>
          <w:sz w:val="28"/>
          <w:szCs w:val="28"/>
          <w:u w:color="365F91"/>
          <w:rtl/>
        </w:rPr>
        <w:t>.</w:t>
      </w:r>
    </w:p>
    <w:p w14:paraId="63FC691E" w14:textId="77777777" w:rsidR="00B5095A" w:rsidRPr="00F60803" w:rsidRDefault="002C2E03" w:rsidP="00226289">
      <w:pPr>
        <w:tabs>
          <w:tab w:val="left" w:pos="2776"/>
        </w:tabs>
        <w:spacing w:after="0"/>
        <w:ind w:right="0" w:firstLine="561"/>
        <w:contextualSpacing/>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أنت الشباب </w:t>
      </w:r>
      <w:r w:rsidR="00B5095A"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 xml:space="preserve"> أنا الكهولة</w:t>
      </w:r>
      <w:r w:rsidR="00B5095A" w:rsidRPr="00F60803">
        <w:rPr>
          <w:rFonts w:ascii="Traditional Arabic" w:eastAsia="Cambria" w:hAnsi="Traditional Arabic" w:cs="Traditional Arabic" w:hint="cs"/>
          <w:color w:val="000000" w:themeColor="text1"/>
          <w:sz w:val="28"/>
          <w:szCs w:val="28"/>
          <w:u w:color="365F91"/>
          <w:rtl/>
        </w:rPr>
        <w:t>.</w:t>
      </w:r>
    </w:p>
    <w:p w14:paraId="4F252D95" w14:textId="77777777" w:rsidR="00B5095A" w:rsidRPr="00F60803" w:rsidRDefault="002C2E03" w:rsidP="00226289">
      <w:pPr>
        <w:tabs>
          <w:tab w:val="left" w:pos="2776"/>
        </w:tabs>
        <w:spacing w:after="0"/>
        <w:ind w:right="0" w:firstLine="561"/>
        <w:contextualSpacing/>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 أنت الحياة تناسب ضاحكةً</w:t>
      </w:r>
      <w:r w:rsidR="00B5095A"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أنا الموت الذي يئدُ</w:t>
      </w:r>
      <w:r w:rsidR="00B5095A" w:rsidRPr="00F60803">
        <w:rPr>
          <w:rFonts w:ascii="Traditional Arabic" w:eastAsia="Cambria" w:hAnsi="Traditional Arabic" w:cs="Traditional Arabic" w:hint="cs"/>
          <w:color w:val="000000" w:themeColor="text1"/>
          <w:sz w:val="28"/>
          <w:szCs w:val="28"/>
          <w:u w:color="365F91"/>
          <w:rtl/>
        </w:rPr>
        <w:t>.</w:t>
      </w:r>
    </w:p>
    <w:p w14:paraId="6A3724BD" w14:textId="599D836D" w:rsidR="002C2E03" w:rsidRPr="00F60803" w:rsidRDefault="002C2E03" w:rsidP="00226289">
      <w:pPr>
        <w:tabs>
          <w:tab w:val="left" w:pos="2776"/>
        </w:tabs>
        <w:spacing w:after="0"/>
        <w:ind w:right="0" w:firstLine="561"/>
        <w:contextualSpacing/>
        <w:jc w:val="both"/>
        <w:rPr>
          <w:rFonts w:ascii="Traditional Arabic" w:eastAsia="Cambria" w:hAnsi="Traditional Arabic" w:cs="Traditional Arabic"/>
          <w:color w:val="000000" w:themeColor="text1"/>
          <w:sz w:val="28"/>
          <w:szCs w:val="28"/>
          <w:u w:color="365F91"/>
        </w:rPr>
      </w:pPr>
      <w:r w:rsidRPr="00F60803">
        <w:rPr>
          <w:rFonts w:ascii="Traditional Arabic" w:eastAsia="Cambria" w:hAnsi="Traditional Arabic" w:cs="Traditional Arabic" w:hint="cs"/>
          <w:color w:val="000000" w:themeColor="text1"/>
          <w:sz w:val="28"/>
          <w:szCs w:val="28"/>
          <w:u w:color="365F91"/>
          <w:rtl/>
        </w:rPr>
        <w:t xml:space="preserve"> صباح فيه فرقتنا </w:t>
      </w:r>
      <w:r w:rsidR="00B5095A"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 xml:space="preserve"> مساء فيه نتحد</w:t>
      </w:r>
      <w:r w:rsidRPr="00F60803">
        <w:rPr>
          <w:rFonts w:ascii="Traditional Arabic" w:eastAsia="Cambria" w:hAnsi="Traditional Arabic" w:cs="Traditional Arabic" w:hint="cs"/>
          <w:color w:val="000000" w:themeColor="text1"/>
          <w:sz w:val="28"/>
          <w:szCs w:val="28"/>
          <w:u w:color="365F91"/>
        </w:rPr>
        <w:t>.</w:t>
      </w:r>
    </w:p>
    <w:p w14:paraId="3E445A66" w14:textId="77777777" w:rsidR="00B5095A" w:rsidRPr="00F60803" w:rsidRDefault="00B5095A"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ونجد في مستوى الجمل </w:t>
      </w:r>
      <w:r w:rsidR="002C2E03" w:rsidRPr="00F60803">
        <w:rPr>
          <w:rFonts w:ascii="Traditional Arabic" w:eastAsia="Cambria" w:hAnsi="Traditional Arabic" w:cs="Traditional Arabic" w:hint="cs"/>
          <w:color w:val="000000" w:themeColor="text1"/>
          <w:sz w:val="28"/>
          <w:szCs w:val="28"/>
          <w:u w:color="365F91"/>
          <w:rtl/>
        </w:rPr>
        <w:t>تقابلا</w:t>
      </w:r>
      <w:r w:rsidRPr="00F60803">
        <w:rPr>
          <w:rFonts w:ascii="Traditional Arabic" w:eastAsia="Cambria" w:hAnsi="Traditional Arabic" w:cs="Traditional Arabic" w:hint="cs"/>
          <w:color w:val="000000" w:themeColor="text1"/>
          <w:sz w:val="28"/>
          <w:szCs w:val="28"/>
          <w:u w:color="365F91"/>
          <w:rtl/>
        </w:rPr>
        <w:t>،</w:t>
      </w:r>
      <w:r w:rsidR="002C2E03" w:rsidRPr="00F60803">
        <w:rPr>
          <w:rFonts w:ascii="Traditional Arabic" w:eastAsia="Cambria" w:hAnsi="Traditional Arabic" w:cs="Traditional Arabic" w:hint="cs"/>
          <w:color w:val="000000" w:themeColor="text1"/>
          <w:sz w:val="28"/>
          <w:szCs w:val="28"/>
          <w:u w:color="365F91"/>
          <w:rtl/>
        </w:rPr>
        <w:t xml:space="preserve"> مثل:</w:t>
      </w:r>
    </w:p>
    <w:p w14:paraId="0ECF4568" w14:textId="4198C6E7" w:rsidR="002C2E03" w:rsidRPr="00F60803" w:rsidRDefault="002C2E03" w:rsidP="00226289">
      <w:pPr>
        <w:tabs>
          <w:tab w:val="left" w:pos="2776"/>
        </w:tabs>
        <w:ind w:right="0" w:firstLine="560"/>
        <w:jc w:val="both"/>
        <w:rPr>
          <w:rFonts w:ascii="Traditional Arabic" w:eastAsia="Cambria" w:hAnsi="Traditional Arabic" w:cs="Traditional Arabic"/>
          <w:color w:val="000000" w:themeColor="text1"/>
          <w:sz w:val="28"/>
          <w:szCs w:val="28"/>
          <w:u w:color="365F91"/>
        </w:rPr>
      </w:pPr>
      <w:r w:rsidRPr="00F60803">
        <w:rPr>
          <w:rFonts w:ascii="Traditional Arabic" w:eastAsia="Cambria" w:hAnsi="Traditional Arabic" w:cs="Traditional Arabic" w:hint="cs"/>
          <w:color w:val="000000" w:themeColor="text1"/>
          <w:sz w:val="28"/>
          <w:szCs w:val="28"/>
          <w:u w:color="365F91"/>
          <w:rtl/>
        </w:rPr>
        <w:t xml:space="preserve"> </w:t>
      </w:r>
      <w:r w:rsidR="00B5095A"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أراقها </w:t>
      </w:r>
      <w:r w:rsidR="00B5095A"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أشاقها، تسكب الأدمع </w:t>
      </w:r>
      <w:r w:rsidR="00B5095A"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يعذبها التفكير، راعك الحزن </w:t>
      </w:r>
      <w:r w:rsidR="00B5095A"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صدك اليأس، مؤتلق </w:t>
      </w:r>
      <w:r w:rsidR="00B5095A"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محتشد، شعرا كلّه فرح </w:t>
      </w:r>
      <w:r w:rsidR="00B5095A"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زمان كلّه رغد، الأشعار باكية </w:t>
      </w:r>
      <w:r w:rsidR="00B5095A"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الإنسان يرتعد</w:t>
      </w:r>
      <w:r w:rsidR="00B5095A"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Pr>
        <w:t>.</w:t>
      </w:r>
    </w:p>
    <w:p w14:paraId="697AC523" w14:textId="1C7D66BE" w:rsidR="002C2E03" w:rsidRPr="00F60803" w:rsidRDefault="006C466B" w:rsidP="00226289">
      <w:pPr>
        <w:tabs>
          <w:tab w:val="left" w:pos="2776"/>
        </w:tabs>
        <w:ind w:right="0" w:firstLine="560"/>
        <w:jc w:val="both"/>
        <w:rPr>
          <w:rFonts w:ascii="Traditional Arabic" w:eastAsia="Cambria" w:hAnsi="Traditional Arabic" w:cs="Traditional Arabic"/>
          <w:color w:val="000000" w:themeColor="text1"/>
          <w:sz w:val="28"/>
          <w:szCs w:val="28"/>
          <w:u w:color="365F91"/>
          <w:rtl/>
          <w:lang w:val="en-GB"/>
        </w:rPr>
      </w:pPr>
      <w:r w:rsidRPr="00F60803">
        <w:rPr>
          <w:rFonts w:ascii="Traditional Arabic" w:eastAsia="Cambria" w:hAnsi="Traditional Arabic" w:cs="Traditional Arabic" w:hint="cs"/>
          <w:color w:val="000000" w:themeColor="text1"/>
          <w:sz w:val="28"/>
          <w:szCs w:val="28"/>
          <w:rtl/>
        </w:rPr>
        <w:t>ويعتمد النصّ في شعريّته أيضًا على:</w:t>
      </w:r>
      <w:r w:rsidRPr="00F60803">
        <w:rPr>
          <w:rFonts w:ascii="Traditional Arabic" w:eastAsia="Cambria" w:hAnsi="Traditional Arabic" w:cs="Traditional Arabic" w:hint="cs"/>
          <w:color w:val="000000" w:themeColor="text1"/>
          <w:sz w:val="28"/>
          <w:szCs w:val="28"/>
          <w:u w:val="single"/>
          <w:rtl/>
        </w:rPr>
        <w:t xml:space="preserve"> </w:t>
      </w:r>
      <w:r w:rsidR="002C2E03" w:rsidRPr="00F60803">
        <w:rPr>
          <w:rFonts w:ascii="Traditional Arabic" w:eastAsia="Cambria" w:hAnsi="Traditional Arabic" w:cs="Traditional Arabic" w:hint="cs"/>
          <w:color w:val="000000" w:themeColor="text1"/>
          <w:sz w:val="28"/>
          <w:szCs w:val="28"/>
          <w:u w:val="single"/>
        </w:rPr>
        <w:t xml:space="preserve"> </w:t>
      </w:r>
      <w:r w:rsidR="002C2E03" w:rsidRPr="00F60803">
        <w:rPr>
          <w:rFonts w:ascii="Traditional Arabic" w:eastAsia="Cambria" w:hAnsi="Traditional Arabic" w:cs="Traditional Arabic" w:hint="cs"/>
          <w:color w:val="000000" w:themeColor="text1"/>
          <w:sz w:val="28"/>
          <w:szCs w:val="28"/>
          <w:u w:val="single"/>
          <w:rtl/>
        </w:rPr>
        <w:t>انزياح المركبات عن النمط المألوف</w:t>
      </w:r>
      <w:r w:rsidRPr="00F60803">
        <w:rPr>
          <w:rFonts w:ascii="Traditional Arabic" w:eastAsia="Cambria" w:hAnsi="Traditional Arabic" w:cs="Traditional Arabic" w:hint="cs"/>
          <w:color w:val="000000" w:themeColor="text1"/>
          <w:sz w:val="28"/>
          <w:szCs w:val="28"/>
          <w:u w:color="365F91"/>
          <w:rtl/>
        </w:rPr>
        <w:t>؛</w:t>
      </w:r>
      <w:r w:rsidR="002C2E03" w:rsidRPr="00F60803">
        <w:rPr>
          <w:rFonts w:ascii="Traditional Arabic" w:eastAsia="Cambria" w:hAnsi="Traditional Arabic" w:cs="Traditional Arabic" w:hint="cs"/>
          <w:color w:val="000000" w:themeColor="text1"/>
          <w:sz w:val="28"/>
          <w:szCs w:val="28"/>
          <w:u w:color="365F91"/>
          <w:rtl/>
        </w:rPr>
        <w:t xml:space="preserve"> مما أكسبها طاقة جمالية، وقدرة إيحائية</w:t>
      </w:r>
      <w:r w:rsidRPr="00F60803">
        <w:rPr>
          <w:rFonts w:ascii="Traditional Arabic" w:eastAsia="Cambria" w:hAnsi="Traditional Arabic" w:cs="Traditional Arabic" w:hint="cs"/>
          <w:color w:val="000000" w:themeColor="text1"/>
          <w:sz w:val="28"/>
          <w:szCs w:val="28"/>
          <w:u w:color="365F91"/>
          <w:rtl/>
        </w:rPr>
        <w:t>،</w:t>
      </w:r>
      <w:r w:rsidR="002C2E03" w:rsidRPr="00F60803">
        <w:rPr>
          <w:rFonts w:ascii="Traditional Arabic" w:eastAsia="Cambria" w:hAnsi="Traditional Arabic" w:cs="Traditional Arabic" w:hint="cs"/>
          <w:color w:val="000000" w:themeColor="text1"/>
          <w:sz w:val="28"/>
          <w:szCs w:val="28"/>
          <w:u w:color="365F91"/>
          <w:rtl/>
        </w:rPr>
        <w:t xml:space="preserve"> باعتمادها على التجسيد والتشخيص، وهذا الانزياح ميزة تشكيلات الشاعر اللغّوية</w:t>
      </w:r>
      <w:r w:rsidRPr="00F60803">
        <w:rPr>
          <w:rFonts w:ascii="Traditional Arabic" w:eastAsia="Cambria" w:hAnsi="Traditional Arabic" w:cs="Traditional Arabic" w:hint="cs"/>
          <w:color w:val="000000" w:themeColor="text1"/>
          <w:sz w:val="28"/>
          <w:szCs w:val="28"/>
          <w:u w:color="365F91"/>
          <w:rtl/>
        </w:rPr>
        <w:t>،</w:t>
      </w:r>
      <w:r w:rsidR="002C2E03" w:rsidRPr="00F60803">
        <w:rPr>
          <w:rFonts w:ascii="Traditional Arabic" w:eastAsia="Cambria" w:hAnsi="Traditional Arabic" w:cs="Traditional Arabic" w:hint="cs"/>
          <w:color w:val="000000" w:themeColor="text1"/>
          <w:sz w:val="28"/>
          <w:szCs w:val="28"/>
          <w:u w:color="365F91"/>
          <w:rtl/>
        </w:rPr>
        <w:t xml:space="preserve"> وذلك كما في المركبين</w:t>
      </w:r>
      <w:r w:rsidR="002C2E03" w:rsidRPr="00F60803">
        <w:rPr>
          <w:rFonts w:ascii="Traditional Arabic" w:eastAsia="Cambria" w:hAnsi="Traditional Arabic" w:cs="Traditional Arabic" w:hint="cs"/>
          <w:color w:val="000000" w:themeColor="text1"/>
          <w:sz w:val="28"/>
          <w:szCs w:val="28"/>
          <w:u w:color="365F91"/>
        </w:rPr>
        <w:t>:</w:t>
      </w:r>
    </w:p>
    <w:p w14:paraId="11C6CAFE" w14:textId="3B6EF41A" w:rsidR="002C2E03" w:rsidRPr="00F60803" w:rsidRDefault="002C2E03" w:rsidP="00226289">
      <w:pPr>
        <w:tabs>
          <w:tab w:val="left" w:pos="2776"/>
        </w:tabs>
        <w:ind w:right="0" w:firstLine="560"/>
        <w:jc w:val="both"/>
        <w:rPr>
          <w:rFonts w:ascii="Traditional Arabic" w:eastAsia="Cambria" w:hAnsi="Traditional Arabic" w:cs="Traditional Arabic"/>
          <w:color w:val="000000" w:themeColor="text1"/>
          <w:sz w:val="28"/>
          <w:szCs w:val="28"/>
          <w:u w:color="365F91"/>
        </w:rPr>
      </w:pPr>
      <w:r w:rsidRPr="00F60803">
        <w:rPr>
          <w:rFonts w:ascii="Traditional Arabic" w:eastAsia="Cambria" w:hAnsi="Traditional Arabic" w:cs="Traditional Arabic" w:hint="cs"/>
          <w:color w:val="000000" w:themeColor="text1"/>
          <w:sz w:val="28"/>
          <w:szCs w:val="28"/>
          <w:u w:color="365F91"/>
          <w:rtl/>
        </w:rPr>
        <w:t>فقد انزاحا عن المألوف، وخلقا مسافة توتّر حادّة بين كونين رؤيويين متباعدين</w:t>
      </w:r>
      <w:r w:rsidR="006C466B"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تمثّلا في الأشعار التي أسبغ عليها بعداً إنسانياً</w:t>
      </w:r>
      <w:r w:rsidR="006C466B"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فجعلها تبكي، والطموح الذي استعار له لازمة من لوازم الإنسان</w:t>
      </w:r>
      <w:r w:rsidR="006C466B"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وهو الشعور بالتعب الذي يعتري من يقضي عمره ركضًا. فخلق في البكاء والكلل مسافة توتّر حادة بين المبتدأ والخبر</w:t>
      </w:r>
      <w:r w:rsidRPr="00F60803">
        <w:rPr>
          <w:rFonts w:ascii="Traditional Arabic" w:eastAsia="Cambria" w:hAnsi="Traditional Arabic" w:cs="Traditional Arabic" w:hint="cs"/>
          <w:color w:val="000000" w:themeColor="text1"/>
          <w:sz w:val="28"/>
          <w:szCs w:val="28"/>
          <w:u w:color="365F91"/>
        </w:rPr>
        <w:t>.</w:t>
      </w:r>
    </w:p>
    <w:p w14:paraId="28F5AC01" w14:textId="77777777" w:rsidR="006C466B" w:rsidRPr="00F60803" w:rsidRDefault="002C2E03"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lastRenderedPageBreak/>
        <w:t>كما تتشكّل رؤيا النصّ في إطار تأكيد المفارقة الضديّة الجذرية؛ أنا الشاعر وذات الحبيبة، وتتجسّد هذه المفارقة في المركبات الاسمية</w:t>
      </w:r>
      <w:r w:rsidRPr="00F60803">
        <w:rPr>
          <w:rFonts w:ascii="Traditional Arabic" w:eastAsia="Cambria" w:hAnsi="Traditional Arabic" w:cs="Traditional Arabic" w:hint="cs"/>
          <w:color w:val="000000" w:themeColor="text1"/>
          <w:sz w:val="28"/>
          <w:szCs w:val="28"/>
          <w:u w:color="365F91"/>
        </w:rPr>
        <w:t>:</w:t>
      </w:r>
    </w:p>
    <w:p w14:paraId="2507B5CB" w14:textId="77777777" w:rsidR="006C466B" w:rsidRPr="00F60803" w:rsidRDefault="002C2E03" w:rsidP="00226289">
      <w:pPr>
        <w:tabs>
          <w:tab w:val="left" w:pos="2776"/>
        </w:tabs>
        <w:ind w:right="0"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أنا الطّموحُ الذي كلتْ قوادمُهُ</w:t>
      </w:r>
    </w:p>
    <w:p w14:paraId="48AC2267" w14:textId="77777777" w:rsidR="006C466B" w:rsidRPr="00F60803" w:rsidRDefault="002C2E03" w:rsidP="00226289">
      <w:pPr>
        <w:tabs>
          <w:tab w:val="left" w:pos="2776"/>
        </w:tabs>
        <w:ind w:right="0"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أنتِ الطموحُ الذي يسعى له قدمُ</w:t>
      </w:r>
    </w:p>
    <w:p w14:paraId="02816F31" w14:textId="77777777" w:rsidR="006C466B" w:rsidRPr="00F60803" w:rsidRDefault="002C2E03" w:rsidP="00226289">
      <w:pPr>
        <w:tabs>
          <w:tab w:val="left" w:pos="2776"/>
        </w:tabs>
        <w:ind w:right="0"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أنتِ الشبابُ إلى الأعراس ِ منطلقٌ</w:t>
      </w:r>
    </w:p>
    <w:p w14:paraId="0AFF9A66" w14:textId="77777777" w:rsidR="006C466B" w:rsidRPr="00F60803" w:rsidRDefault="002C2E03" w:rsidP="00226289">
      <w:pPr>
        <w:tabs>
          <w:tab w:val="left" w:pos="2776"/>
        </w:tabs>
        <w:ind w:right="0"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أنا الكهولةُ يومٌ ما له غدُ</w:t>
      </w:r>
    </w:p>
    <w:p w14:paraId="1495100A" w14:textId="77777777" w:rsidR="006C466B" w:rsidRPr="00F60803" w:rsidRDefault="002C2E03" w:rsidP="00226289">
      <w:pPr>
        <w:tabs>
          <w:tab w:val="left" w:pos="2776"/>
        </w:tabs>
        <w:ind w:right="0"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أنتِ الحياةُ التي تنسابُ ضاحكة</w:t>
      </w:r>
    </w:p>
    <w:p w14:paraId="46FDA8B0" w14:textId="77777777" w:rsidR="006C466B" w:rsidRPr="00F60803" w:rsidRDefault="002C2E03" w:rsidP="00226289">
      <w:pPr>
        <w:tabs>
          <w:tab w:val="left" w:pos="2776"/>
        </w:tabs>
        <w:ind w:right="0"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إلى الحياةِ، أنا الموتُ الذي يئدُ</w:t>
      </w:r>
    </w:p>
    <w:p w14:paraId="65645607" w14:textId="77777777" w:rsidR="005746F7" w:rsidRPr="00F60803" w:rsidRDefault="002C2E03"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وإذا كانت المركبات السابقة قد كشفت </w:t>
      </w:r>
      <w:r w:rsidR="005746F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على الرغم من انزياحها</w:t>
      </w:r>
      <w:r w:rsidR="005746F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عن دلالة ذات علاقة حاضرة، فإنه في تركيب آخر أخذ العنوان إلى فضاء دلالي</w:t>
      </w:r>
      <w:r w:rsidR="005746F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يحيل إلى علاقة غائبة</w:t>
      </w:r>
      <w:r w:rsidR="005746F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كما في العنوان (الصقرُ والمستحيلُ)؛ إذ استعمل تركيب العطف بما يجسد ثنائية الحضور والغياب،</w:t>
      </w:r>
      <w:r w:rsidR="005746F7"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الضعف والقوة، الربيع والخريف، الجفاف والاخضرار</w:t>
      </w:r>
      <w:r w:rsidRPr="00F60803">
        <w:rPr>
          <w:rFonts w:ascii="Traditional Arabic" w:eastAsia="Cambria" w:hAnsi="Traditional Arabic" w:cs="Traditional Arabic" w:hint="cs"/>
          <w:color w:val="000000" w:themeColor="text1"/>
          <w:sz w:val="28"/>
          <w:szCs w:val="28"/>
          <w:u w:color="365F91"/>
        </w:rPr>
        <w:t>.</w:t>
      </w:r>
    </w:p>
    <w:p w14:paraId="0BCA9F6C" w14:textId="77777777" w:rsidR="005746F7" w:rsidRPr="00F60803" w:rsidRDefault="002C2E03"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واستخدام العطف بالواو في العنوان بين مفردتي الصقر والمستحيل، يعني الجمع بين المعطوف والمعطوف عليه في حديث واحد، فما الذي يجمع بينهما هنا</w:t>
      </w:r>
      <w:r w:rsidR="005746F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سوى أن الصقر يرمز للقوة والقدرة على الظفر بالطريدة، فهو لا يعرف الفشل</w:t>
      </w:r>
      <w:r w:rsidR="005746F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ولا يقرّ بالعجز، لكنّه في القصيدة فقد</w:t>
      </w:r>
      <w:r w:rsidR="005746F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قوته</w:t>
      </w:r>
      <w:r w:rsidR="005746F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وبدا متألمًا حزينًا على اللقاء الذي حدث</w:t>
      </w:r>
      <w:r w:rsidR="005746F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وانتهى كما الحلم</w:t>
      </w:r>
      <w:r w:rsidR="005746F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وهذا ما يفسر جدلية الغياب</w:t>
      </w:r>
      <w:r w:rsidRPr="00F60803">
        <w:rPr>
          <w:rFonts w:ascii="Traditional Arabic" w:eastAsia="Cambria" w:hAnsi="Traditional Arabic" w:cs="Traditional Arabic" w:hint="cs"/>
          <w:color w:val="000000" w:themeColor="text1"/>
          <w:sz w:val="28"/>
          <w:szCs w:val="28"/>
          <w:u w:color="365F91"/>
        </w:rPr>
        <w:t>:</w:t>
      </w:r>
    </w:p>
    <w:p w14:paraId="1CBE2F80" w14:textId="4370DD7F" w:rsidR="005746F7" w:rsidRPr="00F60803" w:rsidRDefault="002C2E03" w:rsidP="00226289">
      <w:pPr>
        <w:tabs>
          <w:tab w:val="left" w:pos="2776"/>
        </w:tabs>
        <w:ind w:right="0"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وكالحُلم ِ جئتِ</w:t>
      </w:r>
      <w:r w:rsidR="005746F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وكالحُلمِ غبتِ</w:t>
      </w:r>
      <w:r w:rsidR="005746F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وأصبحتُ أنفضُ منك اليدا</w:t>
      </w:r>
    </w:p>
    <w:p w14:paraId="751D9877" w14:textId="77777777" w:rsidR="005746F7" w:rsidRPr="00F60803" w:rsidRDefault="002C2E03"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فحضور الحبيبة كان حلماً في سرعة حدوثه وانتهائه، وقد نسّق بين الصورتين بكاف التشبيه من خلال المركب الجار والمجرور. ثم يستمر في التعويل على الصور المتقابلة تركيباً باستخدام كاف التشبيه بقوله</w:t>
      </w:r>
      <w:r w:rsidRPr="00F60803">
        <w:rPr>
          <w:rFonts w:ascii="Traditional Arabic" w:eastAsia="Cambria" w:hAnsi="Traditional Arabic" w:cs="Traditional Arabic" w:hint="cs"/>
          <w:color w:val="000000" w:themeColor="text1"/>
          <w:sz w:val="28"/>
          <w:szCs w:val="28"/>
          <w:u w:color="365F91"/>
        </w:rPr>
        <w:t>:</w:t>
      </w:r>
    </w:p>
    <w:p w14:paraId="6CA6E752" w14:textId="77777777" w:rsidR="005746F7" w:rsidRPr="00F60803" w:rsidRDefault="002C2E03" w:rsidP="00226289">
      <w:pPr>
        <w:tabs>
          <w:tab w:val="left" w:pos="2776"/>
        </w:tabs>
        <w:ind w:right="0"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شِفاهٌ كما يتحدّى الربيعُ</w:t>
      </w:r>
    </w:p>
    <w:p w14:paraId="36B1F252" w14:textId="77777777" w:rsidR="005746F7" w:rsidRPr="00F60803" w:rsidRDefault="002C2E03" w:rsidP="00226289">
      <w:pPr>
        <w:tabs>
          <w:tab w:val="left" w:pos="2776"/>
        </w:tabs>
        <w:ind w:right="0"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وجفنٌ كما تتعرّى المُدى</w:t>
      </w:r>
    </w:p>
    <w:p w14:paraId="4BCC1101" w14:textId="77777777" w:rsidR="005746F7" w:rsidRPr="00F60803" w:rsidRDefault="002C2E03"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فالشفاه مكتنزة</w:t>
      </w:r>
      <w:r w:rsidR="005746F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ومتوردة كلّها حياة وصخب ونداء كما الدنيا في الربيع، أما الجفن ففيه من سيمياء الجمال ما يجعله يفتك بالناظر إليه كفتك المُدى المنزوع عنها جرابها. فقد نَسَّقَ الشاعر بكاف التشبيه بين الصورتين جاعلاً الأسلوب الحسيّ منطلقاً لها</w:t>
      </w:r>
      <w:r w:rsidRPr="00F60803">
        <w:rPr>
          <w:rFonts w:ascii="Traditional Arabic" w:eastAsia="Cambria" w:hAnsi="Traditional Arabic" w:cs="Traditional Arabic" w:hint="cs"/>
          <w:color w:val="000000" w:themeColor="text1"/>
          <w:sz w:val="28"/>
          <w:szCs w:val="28"/>
          <w:u w:color="365F91"/>
        </w:rPr>
        <w:t>.</w:t>
      </w:r>
      <w:r w:rsidR="005746F7" w:rsidRPr="00F60803">
        <w:rPr>
          <w:rFonts w:ascii="Traditional Arabic" w:eastAsia="Cambria" w:hAnsi="Traditional Arabic" w:cs="Traditional Arabic" w:hint="cs"/>
          <w:color w:val="000000" w:themeColor="text1"/>
          <w:sz w:val="28"/>
          <w:szCs w:val="28"/>
          <w:u w:color="365F91"/>
          <w:rtl/>
        </w:rPr>
        <w:t xml:space="preserve"> </w:t>
      </w:r>
    </w:p>
    <w:p w14:paraId="4D54F431" w14:textId="77777777" w:rsidR="005746F7" w:rsidRPr="00F60803" w:rsidRDefault="002C2E03"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كما يعول الشاعر على التركيب في: (ابنة اخضرار المروج)</w:t>
      </w:r>
      <w:r w:rsidR="005746F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و(ابن الجفاف) بقوله</w:t>
      </w:r>
      <w:r w:rsidRPr="00F60803">
        <w:rPr>
          <w:rFonts w:ascii="Traditional Arabic" w:eastAsia="Cambria" w:hAnsi="Traditional Arabic" w:cs="Traditional Arabic" w:hint="cs"/>
          <w:color w:val="000000" w:themeColor="text1"/>
          <w:sz w:val="28"/>
          <w:szCs w:val="28"/>
          <w:u w:color="365F91"/>
        </w:rPr>
        <w:t>:</w:t>
      </w:r>
    </w:p>
    <w:p w14:paraId="43FDC3B6" w14:textId="5751138C" w:rsidR="005746F7" w:rsidRPr="00F60803" w:rsidRDefault="002C2E03" w:rsidP="00226289">
      <w:pPr>
        <w:tabs>
          <w:tab w:val="left" w:pos="2776"/>
        </w:tabs>
        <w:ind w:right="0"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أيا ابنةَ كلِّ اخضرارِ المروج</w:t>
      </w:r>
    </w:p>
    <w:p w14:paraId="2E2B89C5" w14:textId="77777777" w:rsidR="005746F7" w:rsidRPr="00F60803" w:rsidRDefault="002C2E03" w:rsidP="00226289">
      <w:pPr>
        <w:tabs>
          <w:tab w:val="left" w:pos="2776"/>
        </w:tabs>
        <w:ind w:right="0" w:firstLine="560"/>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أنا ابنُ الجفافِ وما اسْتولدا</w:t>
      </w:r>
    </w:p>
    <w:p w14:paraId="2BE511BA" w14:textId="77777777" w:rsidR="005746F7" w:rsidRPr="00F60803" w:rsidRDefault="002C2E03" w:rsidP="00226289">
      <w:pPr>
        <w:tabs>
          <w:tab w:val="left" w:pos="2776"/>
        </w:tabs>
        <w:ind w:right="0" w:firstLine="561"/>
        <w:contextualSpacing/>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lastRenderedPageBreak/>
        <w:t>والمركبان مفتوحان على كل ما يمكن أن توحي به كلمتا (اخضرار) و(جفاف)</w:t>
      </w:r>
      <w:r w:rsidR="005746F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وما يتولد عنهما، وهو أمر يدركه من جرّب الحياة في بيئة المراعي والجبال الخضراء</w:t>
      </w:r>
      <w:r w:rsidR="005746F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وما يكتنفها من جمال، وبيئة الصحراء</w:t>
      </w:r>
      <w:r w:rsidR="005746F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وما يسودها من جفاف يؤثر في الحجر والبشر</w:t>
      </w:r>
      <w:r w:rsidRPr="00F60803">
        <w:rPr>
          <w:rFonts w:ascii="Traditional Arabic" w:eastAsia="Cambria" w:hAnsi="Traditional Arabic" w:cs="Traditional Arabic" w:hint="cs"/>
          <w:color w:val="000000" w:themeColor="text1"/>
          <w:sz w:val="28"/>
          <w:szCs w:val="28"/>
          <w:u w:color="365F91"/>
        </w:rPr>
        <w:t>.</w:t>
      </w:r>
    </w:p>
    <w:p w14:paraId="295F164F" w14:textId="77777777" w:rsidR="005746F7" w:rsidRPr="00F60803" w:rsidRDefault="002C2E03" w:rsidP="00226289">
      <w:pPr>
        <w:tabs>
          <w:tab w:val="left" w:pos="2776"/>
        </w:tabs>
        <w:ind w:right="0" w:firstLine="561"/>
        <w:contextualSpacing/>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ثم يلّح الشاعر مرة أخرى على ثنائية الجفاف والماء بقوله</w:t>
      </w:r>
      <w:r w:rsidRPr="00F60803">
        <w:rPr>
          <w:rFonts w:ascii="Traditional Arabic" w:eastAsia="Cambria" w:hAnsi="Traditional Arabic" w:cs="Traditional Arabic" w:hint="cs"/>
          <w:color w:val="000000" w:themeColor="text1"/>
          <w:sz w:val="28"/>
          <w:szCs w:val="28"/>
          <w:u w:color="365F91"/>
        </w:rPr>
        <w:t>:</w:t>
      </w:r>
    </w:p>
    <w:p w14:paraId="164E52DF" w14:textId="77777777" w:rsidR="005746F7" w:rsidRPr="00F60803" w:rsidRDefault="002C2E03" w:rsidP="00226289">
      <w:pPr>
        <w:tabs>
          <w:tab w:val="left" w:pos="2776"/>
        </w:tabs>
        <w:ind w:right="0" w:firstLine="561"/>
        <w:contextualSpacing/>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ويا ابنةَ كلِّ مياهِ الغمام</w:t>
      </w:r>
      <w:r w:rsidR="005746F7" w:rsidRPr="00F60803">
        <w:rPr>
          <w:rFonts w:ascii="Traditional Arabic" w:eastAsia="Cambria" w:hAnsi="Traditional Arabic" w:cs="Traditional Arabic" w:hint="cs"/>
          <w:color w:val="000000" w:themeColor="text1"/>
          <w:sz w:val="28"/>
          <w:szCs w:val="28"/>
          <w:u w:color="365F91"/>
          <w:rtl/>
        </w:rPr>
        <w:t>ِ</w:t>
      </w:r>
    </w:p>
    <w:p w14:paraId="569A2384" w14:textId="77777777" w:rsidR="005746F7" w:rsidRPr="00F60803" w:rsidRDefault="002C2E03" w:rsidP="00226289">
      <w:pPr>
        <w:tabs>
          <w:tab w:val="left" w:pos="2776"/>
        </w:tabs>
        <w:ind w:right="0" w:firstLine="561"/>
        <w:contextualSpacing/>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أنا طفلُ كلِّ قرون ِالصدى</w:t>
      </w:r>
    </w:p>
    <w:p w14:paraId="48F96FD1" w14:textId="77777777" w:rsidR="005746F7" w:rsidRPr="00F60803" w:rsidRDefault="002C2E03" w:rsidP="00226289">
      <w:pPr>
        <w:tabs>
          <w:tab w:val="left" w:pos="2776"/>
        </w:tabs>
        <w:ind w:right="0" w:firstLine="561"/>
        <w:contextualSpacing/>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تأكيدا على ما تولده بيئة الماء من صور</w:t>
      </w:r>
      <w:r w:rsidR="005746F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تضج بمفردات الحياة</w:t>
      </w:r>
      <w:r w:rsidR="005746F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وصورها الجميلة الزاهية، وما تحويه بيئة الجفاف من حمولات</w:t>
      </w:r>
      <w:r w:rsidR="005746F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لها ارتباط بالموت المادي والمعنوي</w:t>
      </w:r>
      <w:r w:rsidRPr="00F60803">
        <w:rPr>
          <w:rFonts w:ascii="Traditional Arabic" w:eastAsia="Cambria" w:hAnsi="Traditional Arabic" w:cs="Traditional Arabic" w:hint="cs"/>
          <w:color w:val="000000" w:themeColor="text1"/>
          <w:sz w:val="28"/>
          <w:szCs w:val="28"/>
          <w:u w:color="365F91"/>
        </w:rPr>
        <w:t>.</w:t>
      </w:r>
      <w:r w:rsidR="005746F7"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ويستمر الخطاب متسقًا في بنيته التركيبية والتصويرية العميقة مع بقية الصور، ويبدو هذا في قوله</w:t>
      </w:r>
      <w:r w:rsidRPr="00F60803">
        <w:rPr>
          <w:rFonts w:ascii="Traditional Arabic" w:eastAsia="Cambria" w:hAnsi="Traditional Arabic" w:cs="Traditional Arabic" w:hint="cs"/>
          <w:color w:val="000000" w:themeColor="text1"/>
          <w:sz w:val="28"/>
          <w:szCs w:val="28"/>
          <w:u w:color="365F91"/>
        </w:rPr>
        <w:t>:</w:t>
      </w:r>
    </w:p>
    <w:p w14:paraId="7D7EDD4F" w14:textId="798B4C5A" w:rsidR="005746F7" w:rsidRPr="00F60803" w:rsidRDefault="002C2E03" w:rsidP="00226289">
      <w:pPr>
        <w:tabs>
          <w:tab w:val="left" w:pos="2776"/>
        </w:tabs>
        <w:ind w:right="0" w:firstLine="561"/>
        <w:contextualSpacing/>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ويا كلَّ أفراحِ كلّ الطيورِ</w:t>
      </w:r>
    </w:p>
    <w:p w14:paraId="6C0AE1F1" w14:textId="734A0413" w:rsidR="005746F7" w:rsidRPr="00F60803" w:rsidRDefault="002C2E03" w:rsidP="00226289">
      <w:pPr>
        <w:tabs>
          <w:tab w:val="left" w:pos="2776"/>
        </w:tabs>
        <w:ind w:right="0" w:firstLine="561"/>
        <w:contextualSpacing/>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أنا كلُّ أحزانِ م</w:t>
      </w:r>
      <w:r w:rsidR="005746F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ن</w:t>
      </w:r>
      <w:r w:rsidR="005746F7"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قُيدا</w:t>
      </w:r>
    </w:p>
    <w:p w14:paraId="41D28944" w14:textId="77777777" w:rsidR="004A69B5" w:rsidRPr="00F60803" w:rsidRDefault="002C2E03" w:rsidP="00226289">
      <w:pPr>
        <w:tabs>
          <w:tab w:val="left" w:pos="2776"/>
        </w:tabs>
        <w:ind w:right="0" w:firstLine="561"/>
        <w:contextualSpacing/>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وهنا نجد أنفسنا أمام صورتين متقابلتين صورة الطيور التي تحلق</w:t>
      </w:r>
      <w:r w:rsidR="008C3944"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وتحط فرحة مغردة، وصورة السجين الذي تثقله القيود</w:t>
      </w:r>
      <w:r w:rsidR="008C3944"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وتقضّ مضجعه</w:t>
      </w:r>
      <w:r w:rsidR="008C3944"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باعثة على حزنه</w:t>
      </w:r>
      <w:r w:rsidRPr="00F60803">
        <w:rPr>
          <w:rFonts w:ascii="Traditional Arabic" w:eastAsia="Cambria" w:hAnsi="Traditional Arabic" w:cs="Traditional Arabic" w:hint="cs"/>
          <w:color w:val="000000" w:themeColor="text1"/>
          <w:sz w:val="28"/>
          <w:szCs w:val="28"/>
          <w:u w:color="365F91"/>
        </w:rPr>
        <w:t>.</w:t>
      </w:r>
      <w:r w:rsidR="008C3944"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غير أن اللافت في هذا المقطع من الوجهة التقنية في التعبير اللّغويّ التنسيق بين المفردات، عن طريق كسر النمط المنطقيّ، بالجمع بين الأضداد عند تشكيل الصورة المركبة، وذلك</w:t>
      </w:r>
      <w:r w:rsidRPr="00F60803">
        <w:rPr>
          <w:rFonts w:ascii="Traditional Arabic" w:eastAsia="Cambria" w:hAnsi="Traditional Arabic" w:cs="Traditional Arabic" w:hint="cs"/>
          <w:color w:val="000000" w:themeColor="text1"/>
          <w:sz w:val="28"/>
          <w:szCs w:val="28"/>
          <w:u w:color="365F91"/>
        </w:rPr>
        <w:t>:</w:t>
      </w:r>
      <w:r w:rsidR="004A69B5"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 xml:space="preserve">بين الفعلين: جئت </w:t>
      </w:r>
      <w:r w:rsidR="004A69B5" w:rsidRPr="00F60803">
        <w:rPr>
          <w:rFonts w:ascii="Traditional Arabic" w:eastAsia="Cambria" w:hAnsi="Traditional Arabic" w:cs="Traditional Arabic" w:hint="cs"/>
          <w:color w:val="000000" w:themeColor="text1"/>
          <w:sz w:val="28"/>
          <w:szCs w:val="28"/>
          <w:u w:color="365F91"/>
        </w:rPr>
        <w:t>/</w:t>
      </w:r>
      <w:r w:rsidRPr="00F60803">
        <w:rPr>
          <w:rFonts w:ascii="Traditional Arabic" w:eastAsia="Cambria" w:hAnsi="Traditional Arabic" w:cs="Traditional Arabic" w:hint="cs"/>
          <w:color w:val="000000" w:themeColor="text1"/>
          <w:sz w:val="28"/>
          <w:szCs w:val="28"/>
          <w:u w:color="365F91"/>
          <w:rtl/>
        </w:rPr>
        <w:t xml:space="preserve"> غبت</w:t>
      </w:r>
      <w:r w:rsidR="004A69B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والأسماء: اخضرار </w:t>
      </w:r>
      <w:r w:rsidR="004A69B5" w:rsidRPr="00F60803">
        <w:rPr>
          <w:rFonts w:ascii="Traditional Arabic" w:eastAsia="Cambria" w:hAnsi="Traditional Arabic" w:cs="Traditional Arabic" w:hint="cs"/>
          <w:color w:val="000000" w:themeColor="text1"/>
          <w:sz w:val="28"/>
          <w:szCs w:val="28"/>
          <w:u w:color="365F91"/>
        </w:rPr>
        <w:t>/</w:t>
      </w:r>
      <w:r w:rsidRPr="00F60803">
        <w:rPr>
          <w:rFonts w:ascii="Traditional Arabic" w:eastAsia="Cambria" w:hAnsi="Traditional Arabic" w:cs="Traditional Arabic" w:hint="cs"/>
          <w:color w:val="000000" w:themeColor="text1"/>
          <w:sz w:val="28"/>
          <w:szCs w:val="28"/>
          <w:u w:color="365F91"/>
          <w:rtl/>
        </w:rPr>
        <w:t xml:space="preserve"> جفاف، الغمام </w:t>
      </w:r>
      <w:r w:rsidR="004A69B5" w:rsidRPr="00F60803">
        <w:rPr>
          <w:rFonts w:ascii="Traditional Arabic" w:eastAsia="Cambria" w:hAnsi="Traditional Arabic" w:cs="Traditional Arabic" w:hint="cs"/>
          <w:color w:val="000000" w:themeColor="text1"/>
          <w:sz w:val="28"/>
          <w:szCs w:val="28"/>
          <w:u w:color="365F91"/>
        </w:rPr>
        <w:t>/</w:t>
      </w:r>
      <w:r w:rsidRPr="00F60803">
        <w:rPr>
          <w:rFonts w:ascii="Traditional Arabic" w:eastAsia="Cambria" w:hAnsi="Traditional Arabic" w:cs="Traditional Arabic" w:hint="cs"/>
          <w:color w:val="000000" w:themeColor="text1"/>
          <w:sz w:val="28"/>
          <w:szCs w:val="28"/>
          <w:u w:color="365F91"/>
          <w:rtl/>
        </w:rPr>
        <w:t xml:space="preserve"> الصدى، أفراح </w:t>
      </w:r>
      <w:r w:rsidR="004A69B5" w:rsidRPr="00F60803">
        <w:rPr>
          <w:rFonts w:ascii="Traditional Arabic" w:eastAsia="Cambria" w:hAnsi="Traditional Arabic" w:cs="Traditional Arabic" w:hint="cs"/>
          <w:color w:val="000000" w:themeColor="text1"/>
          <w:sz w:val="28"/>
          <w:szCs w:val="28"/>
          <w:u w:color="365F91"/>
        </w:rPr>
        <w:t>/</w:t>
      </w:r>
      <w:r w:rsidRPr="00F60803">
        <w:rPr>
          <w:rFonts w:ascii="Traditional Arabic" w:eastAsia="Cambria" w:hAnsi="Traditional Arabic" w:cs="Traditional Arabic" w:hint="cs"/>
          <w:color w:val="000000" w:themeColor="text1"/>
          <w:sz w:val="28"/>
          <w:szCs w:val="28"/>
          <w:u w:color="365F91"/>
          <w:rtl/>
        </w:rPr>
        <w:t xml:space="preserve"> أحزان، الطيور </w:t>
      </w:r>
      <w:r w:rsidR="004A69B5" w:rsidRPr="00F60803">
        <w:rPr>
          <w:rFonts w:ascii="Traditional Arabic" w:eastAsia="Cambria" w:hAnsi="Traditional Arabic" w:cs="Traditional Arabic" w:hint="cs"/>
          <w:color w:val="000000" w:themeColor="text1"/>
          <w:sz w:val="28"/>
          <w:szCs w:val="28"/>
          <w:u w:color="365F91"/>
        </w:rPr>
        <w:t>/</w:t>
      </w:r>
      <w:r w:rsidRPr="00F60803">
        <w:rPr>
          <w:rFonts w:ascii="Traditional Arabic" w:eastAsia="Cambria" w:hAnsi="Traditional Arabic" w:cs="Traditional Arabic" w:hint="cs"/>
          <w:color w:val="000000" w:themeColor="text1"/>
          <w:sz w:val="28"/>
          <w:szCs w:val="28"/>
          <w:u w:color="365F91"/>
          <w:rtl/>
        </w:rPr>
        <w:t xml:space="preserve"> القيد</w:t>
      </w:r>
      <w:r w:rsidRPr="00F60803">
        <w:rPr>
          <w:rFonts w:ascii="Traditional Arabic" w:eastAsia="Cambria" w:hAnsi="Traditional Arabic" w:cs="Traditional Arabic" w:hint="cs"/>
          <w:color w:val="000000" w:themeColor="text1"/>
          <w:sz w:val="28"/>
          <w:szCs w:val="28"/>
          <w:u w:color="365F91"/>
        </w:rPr>
        <w:t>.</w:t>
      </w:r>
      <w:r w:rsidR="00222155" w:rsidRPr="00F60803">
        <w:rPr>
          <w:rStyle w:val="ac"/>
          <w:rFonts w:ascii="Traditional Arabic" w:eastAsia="Cambria" w:hAnsi="Traditional Arabic" w:cs="Traditional Arabic" w:hint="cs"/>
          <w:color w:val="000000" w:themeColor="text1"/>
          <w:sz w:val="28"/>
          <w:szCs w:val="28"/>
          <w:u w:color="365F91"/>
        </w:rPr>
        <w:footnoteReference w:id="52"/>
      </w:r>
    </w:p>
    <w:p w14:paraId="3AC5C623" w14:textId="77777777" w:rsidR="004A69B5" w:rsidRPr="00F60803" w:rsidRDefault="002C2E03" w:rsidP="00226289">
      <w:pPr>
        <w:tabs>
          <w:tab w:val="left" w:pos="2776"/>
        </w:tabs>
        <w:ind w:right="0" w:firstLine="561"/>
        <w:contextualSpacing/>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 xml:space="preserve">وهكذا يمكن القول: إنّ الشاعر من خلال التنسيق بين المتوازيات والمتضادات يدفع القارئ </w:t>
      </w:r>
      <w:r w:rsidR="004A69B5" w:rsidRPr="00F60803">
        <w:rPr>
          <w:rFonts w:ascii="Traditional Arabic" w:eastAsia="Cambria" w:hAnsi="Traditional Arabic" w:cs="Traditional Arabic" w:hint="cs"/>
          <w:color w:val="000000" w:themeColor="text1"/>
          <w:sz w:val="28"/>
          <w:szCs w:val="28"/>
          <w:u w:color="365F91"/>
          <w:rtl/>
        </w:rPr>
        <w:t xml:space="preserve">إلى </w:t>
      </w:r>
      <w:r w:rsidRPr="00F60803">
        <w:rPr>
          <w:rFonts w:ascii="Traditional Arabic" w:eastAsia="Cambria" w:hAnsi="Traditional Arabic" w:cs="Traditional Arabic" w:hint="cs"/>
          <w:color w:val="000000" w:themeColor="text1"/>
          <w:sz w:val="28"/>
          <w:szCs w:val="28"/>
          <w:u w:color="365F91"/>
          <w:rtl/>
        </w:rPr>
        <w:t>إعمال فكره، في تتبُّع احتمالات الدلالة الهاربة بين هذه المتضادات</w:t>
      </w:r>
      <w:r w:rsidR="004A69B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بغية اصطياد ما يتراءى له منها في البنى التصويرية المركبة، بما تخلقه من فجوات</w:t>
      </w:r>
      <w:r w:rsidR="004A69B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وتوتّرات بين عناصرها</w:t>
      </w:r>
      <w:r w:rsidR="004A69B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ممّا يؤّدي إلى إيقاظ الذاكرة الوجدانية للقارئ</w:t>
      </w:r>
      <w:r w:rsidR="004A69B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ليتلقي النصّ</w:t>
      </w:r>
      <w:r w:rsidR="004A69B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ويتماهي معه</w:t>
      </w:r>
      <w:r w:rsidRPr="00F60803">
        <w:rPr>
          <w:rFonts w:ascii="Traditional Arabic" w:eastAsia="Cambria" w:hAnsi="Traditional Arabic" w:cs="Traditional Arabic" w:hint="cs"/>
          <w:color w:val="000000" w:themeColor="text1"/>
          <w:sz w:val="28"/>
          <w:szCs w:val="28"/>
          <w:u w:color="365F91"/>
        </w:rPr>
        <w:t>!</w:t>
      </w:r>
    </w:p>
    <w:p w14:paraId="7EF6E439" w14:textId="77777777" w:rsidR="004A69B5" w:rsidRPr="00F60803" w:rsidRDefault="002C2E03" w:rsidP="00226289">
      <w:pPr>
        <w:tabs>
          <w:tab w:val="left" w:pos="2776"/>
        </w:tabs>
        <w:ind w:right="0" w:firstLine="561"/>
        <w:contextualSpacing/>
        <w:jc w:val="both"/>
        <w:rPr>
          <w:rFonts w:ascii="Traditional Arabic" w:eastAsia="Cambria" w:hAnsi="Traditional Arabic" w:cs="Traditional Arabic"/>
          <w:b/>
          <w:b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أخيرا</w:t>
      </w:r>
      <w:r w:rsidR="004A69B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فقد شكّلت دلالة العناوين في شعر القصيبي ثنائية كبرى طرفاها غنائية من جهة</w:t>
      </w:r>
      <w:r w:rsidR="004A69B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وبكائية من جهة أخرى. إضافة إلى أنّ بعضها يرتفع ليصل إلى سقف الإبداع، كتلك التي تمتد في فضاء الرومانسية الحالمة</w:t>
      </w:r>
      <w:r w:rsidR="004A69B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والتوظيف الفني</w:t>
      </w:r>
      <w:r w:rsidR="004A69B5"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والإمتاع الجمالي، وبعضها الآخر بدا سطحي</w:t>
      </w:r>
      <w:r w:rsidR="004A69B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w:t>
      </w:r>
      <w:r w:rsidR="004A69B5" w:rsidRPr="00F60803">
        <w:rPr>
          <w:rFonts w:ascii="Traditional Arabic" w:eastAsia="Cambria" w:hAnsi="Traditional Arabic" w:cs="Traditional Arabic" w:hint="cs"/>
          <w:color w:val="000000" w:themeColor="text1"/>
          <w:sz w:val="28"/>
          <w:szCs w:val="28"/>
          <w:u w:color="365F91"/>
          <w:rtl/>
        </w:rPr>
        <w:t>ا</w:t>
      </w:r>
      <w:r w:rsidRPr="00F60803">
        <w:rPr>
          <w:rFonts w:ascii="Traditional Arabic" w:eastAsia="Cambria" w:hAnsi="Traditional Arabic" w:cs="Traditional Arabic" w:hint="cs"/>
          <w:color w:val="000000" w:themeColor="text1"/>
          <w:sz w:val="28"/>
          <w:szCs w:val="28"/>
          <w:u w:color="365F91"/>
          <w:rtl/>
        </w:rPr>
        <w:t xml:space="preserve"> مستهلكاً</w:t>
      </w:r>
      <w:r w:rsidR="004A69B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كأنه عناوين مقالات</w:t>
      </w:r>
      <w:r w:rsidR="004A69B5" w:rsidRPr="00F60803">
        <w:rPr>
          <w:rStyle w:val="ac"/>
          <w:rFonts w:ascii="Traditional Arabic" w:eastAsia="Cambria" w:hAnsi="Traditional Arabic" w:cs="Traditional Arabic" w:hint="cs"/>
          <w:color w:val="000000" w:themeColor="text1"/>
          <w:sz w:val="28"/>
          <w:szCs w:val="28"/>
          <w:u w:color="365F91"/>
        </w:rPr>
        <w:footnoteReference w:id="53"/>
      </w:r>
      <w:r w:rsidR="004A69B5"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واللافت أنّ العناوين هنا تتفرَّع</w:t>
      </w:r>
      <w:r w:rsidR="004A69B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وتكتنز بالدلالة المكثّفة عبر المفردات والمركّبات بأنماطها المختلفة، التي أكسبتها درجة عالية من العمق</w:t>
      </w:r>
      <w:r w:rsidR="004A69B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والإيحاء. كما أسهم الاستخدام المتوالي للمركبات في إشاعة الحيوية</w:t>
      </w:r>
      <w:r w:rsidR="004A69B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وتفجير الصور</w:t>
      </w:r>
      <w:r w:rsidR="004A69B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وتكثيفها</w:t>
      </w:r>
      <w:r w:rsidR="004A69B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مما زاد من إيحاءاتها</w:t>
      </w:r>
      <w:r w:rsidR="004A69B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وقوة تأثيرها</w:t>
      </w:r>
      <w:r w:rsidRPr="00F60803">
        <w:rPr>
          <w:rFonts w:ascii="Traditional Arabic" w:eastAsia="Cambria" w:hAnsi="Traditional Arabic" w:cs="Traditional Arabic" w:hint="cs"/>
          <w:color w:val="000000" w:themeColor="text1"/>
          <w:sz w:val="28"/>
          <w:szCs w:val="28"/>
          <w:u w:color="365F91"/>
        </w:rPr>
        <w:t>.</w:t>
      </w:r>
      <w:r w:rsidR="004A69B5" w:rsidRPr="00F60803">
        <w:rPr>
          <w:rFonts w:ascii="Traditional Arabic" w:eastAsia="Cambria" w:hAnsi="Traditional Arabic" w:cs="Traditional Arabic" w:hint="cs"/>
          <w:color w:val="000000" w:themeColor="text1"/>
          <w:sz w:val="28"/>
          <w:szCs w:val="28"/>
          <w:u w:color="365F91"/>
          <w:rtl/>
        </w:rPr>
        <w:t xml:space="preserve"> </w:t>
      </w:r>
    </w:p>
    <w:p w14:paraId="01ECA786" w14:textId="77777777" w:rsidR="00B9081C" w:rsidRDefault="00B9081C" w:rsidP="00226289">
      <w:pPr>
        <w:tabs>
          <w:tab w:val="left" w:pos="2776"/>
        </w:tabs>
        <w:ind w:right="0" w:firstLine="560"/>
        <w:jc w:val="both"/>
        <w:rPr>
          <w:rFonts w:ascii="Traditional Arabic" w:eastAsia="Cambria" w:hAnsi="Traditional Arabic" w:cs="Traditional Arabic"/>
          <w:b/>
          <w:bCs/>
          <w:color w:val="000000" w:themeColor="text1"/>
          <w:sz w:val="28"/>
          <w:szCs w:val="28"/>
          <w:u w:color="365F91"/>
        </w:rPr>
      </w:pPr>
    </w:p>
    <w:p w14:paraId="2632FDCE" w14:textId="77777777" w:rsidR="00B9081C" w:rsidRDefault="00B9081C" w:rsidP="00226289">
      <w:pPr>
        <w:tabs>
          <w:tab w:val="left" w:pos="2776"/>
        </w:tabs>
        <w:ind w:right="0" w:firstLine="560"/>
        <w:jc w:val="both"/>
        <w:rPr>
          <w:rFonts w:ascii="Traditional Arabic" w:eastAsia="Cambria" w:hAnsi="Traditional Arabic" w:cs="Traditional Arabic"/>
          <w:b/>
          <w:bCs/>
          <w:color w:val="000000" w:themeColor="text1"/>
          <w:sz w:val="28"/>
          <w:szCs w:val="28"/>
          <w:u w:color="365F91"/>
        </w:rPr>
      </w:pPr>
    </w:p>
    <w:p w14:paraId="57CC3956" w14:textId="77777777" w:rsidR="00B9081C" w:rsidRDefault="00B9081C" w:rsidP="00226289">
      <w:pPr>
        <w:tabs>
          <w:tab w:val="left" w:pos="2776"/>
        </w:tabs>
        <w:ind w:right="0" w:firstLine="560"/>
        <w:jc w:val="both"/>
        <w:rPr>
          <w:rFonts w:ascii="Traditional Arabic" w:eastAsia="Cambria" w:hAnsi="Traditional Arabic" w:cs="Traditional Arabic"/>
          <w:b/>
          <w:bCs/>
          <w:color w:val="000000" w:themeColor="text1"/>
          <w:sz w:val="28"/>
          <w:szCs w:val="28"/>
          <w:u w:color="365F91"/>
        </w:rPr>
      </w:pPr>
    </w:p>
    <w:p w14:paraId="03D3CB10" w14:textId="77777777" w:rsidR="00B9081C" w:rsidRDefault="00B9081C" w:rsidP="00226289">
      <w:pPr>
        <w:tabs>
          <w:tab w:val="left" w:pos="2776"/>
        </w:tabs>
        <w:ind w:right="0" w:firstLine="560"/>
        <w:jc w:val="both"/>
        <w:rPr>
          <w:rFonts w:ascii="Traditional Arabic" w:eastAsia="Cambria" w:hAnsi="Traditional Arabic" w:cs="Traditional Arabic"/>
          <w:b/>
          <w:bCs/>
          <w:color w:val="000000" w:themeColor="text1"/>
          <w:sz w:val="28"/>
          <w:szCs w:val="28"/>
          <w:u w:color="365F91"/>
        </w:rPr>
      </w:pPr>
    </w:p>
    <w:p w14:paraId="7DA4C0E2" w14:textId="77777777" w:rsidR="00B9081C" w:rsidRDefault="00B9081C" w:rsidP="00226289">
      <w:pPr>
        <w:tabs>
          <w:tab w:val="left" w:pos="2776"/>
        </w:tabs>
        <w:ind w:right="0" w:firstLine="560"/>
        <w:jc w:val="both"/>
        <w:rPr>
          <w:rFonts w:ascii="Traditional Arabic" w:eastAsia="Cambria" w:hAnsi="Traditional Arabic" w:cs="Traditional Arabic"/>
          <w:b/>
          <w:bCs/>
          <w:color w:val="000000" w:themeColor="text1"/>
          <w:sz w:val="28"/>
          <w:szCs w:val="28"/>
          <w:u w:color="365F91"/>
        </w:rPr>
      </w:pPr>
    </w:p>
    <w:p w14:paraId="57679041" w14:textId="6F21C58E" w:rsidR="004A69B5" w:rsidRPr="00F60803" w:rsidRDefault="00AA37A3" w:rsidP="00226289">
      <w:pPr>
        <w:tabs>
          <w:tab w:val="left" w:pos="2776"/>
        </w:tabs>
        <w:ind w:right="0" w:firstLine="560"/>
        <w:jc w:val="both"/>
        <w:rPr>
          <w:rFonts w:ascii="Traditional Arabic" w:eastAsia="Cambria" w:hAnsi="Traditional Arabic" w:cs="Traditional Arabic"/>
          <w:color w:val="000000" w:themeColor="text1"/>
          <w:sz w:val="28"/>
          <w:szCs w:val="28"/>
          <w:u w:color="365F91"/>
          <w:rtl/>
        </w:rPr>
      </w:pPr>
      <w:r w:rsidRPr="00F60803">
        <w:rPr>
          <w:rFonts w:ascii="Traditional Arabic" w:eastAsia="Cambria" w:hAnsi="Traditional Arabic" w:cs="Traditional Arabic" w:hint="cs"/>
          <w:b/>
          <w:bCs/>
          <w:color w:val="000000" w:themeColor="text1"/>
          <w:sz w:val="28"/>
          <w:szCs w:val="28"/>
          <w:u w:color="365F91"/>
          <w:rtl/>
        </w:rPr>
        <w:t>الخاتمة</w:t>
      </w:r>
      <w:r w:rsidR="004A69B5" w:rsidRPr="00F60803">
        <w:rPr>
          <w:rFonts w:ascii="Traditional Arabic" w:eastAsia="Cambria" w:hAnsi="Traditional Arabic" w:cs="Traditional Arabic" w:hint="cs"/>
          <w:b/>
          <w:bCs/>
          <w:color w:val="000000" w:themeColor="text1"/>
          <w:sz w:val="28"/>
          <w:szCs w:val="28"/>
          <w:u w:color="365F91"/>
          <w:rtl/>
        </w:rPr>
        <w:t>:</w:t>
      </w:r>
    </w:p>
    <w:p w14:paraId="308C1583" w14:textId="77777777" w:rsidR="00A861DB" w:rsidRPr="00F60803" w:rsidRDefault="000F30D3" w:rsidP="00226289">
      <w:pPr>
        <w:tabs>
          <w:tab w:val="left" w:pos="2776"/>
        </w:tabs>
        <w:ind w:right="0" w:firstLine="560"/>
        <w:jc w:val="both"/>
        <w:rPr>
          <w:rFonts w:ascii="Traditional Arabic" w:eastAsia="Cambria" w:hAnsi="Traditional Arabic" w:cs="Traditional Arabic"/>
          <w:b/>
          <w:bCs/>
          <w:color w:val="000000" w:themeColor="text1"/>
          <w:sz w:val="28"/>
          <w:szCs w:val="28"/>
          <w:u w:color="365F91"/>
          <w:rtl/>
        </w:rPr>
      </w:pPr>
      <w:r w:rsidRPr="00F60803">
        <w:rPr>
          <w:rFonts w:ascii="Traditional Arabic" w:eastAsia="Cambria" w:hAnsi="Traditional Arabic" w:cs="Traditional Arabic" w:hint="cs"/>
          <w:color w:val="000000" w:themeColor="text1"/>
          <w:sz w:val="28"/>
          <w:szCs w:val="28"/>
          <w:u w:color="365F91"/>
          <w:rtl/>
        </w:rPr>
        <w:t>عرض البحث بالدراسـة والتحليـل لقـضية مهمـة وبـارزة في آثـار غـازي</w:t>
      </w:r>
      <w:r w:rsidR="004A69B5"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القصيبي لم تعط حقها من الاهتمام الكافي في البحث، وهـي رؤيتـه ومفهومـه للـشعر التي نثرها في جلّ كتاباته المتنوعة والعديدة</w:t>
      </w:r>
      <w:r w:rsidR="004A69B5"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 xml:space="preserve">وتـبرز قيمـة هـذه الرؤيـة مـن </w:t>
      </w:r>
      <w:r w:rsidR="004A69B5" w:rsidRPr="00F60803">
        <w:rPr>
          <w:rFonts w:ascii="Traditional Arabic" w:eastAsia="Cambria" w:hAnsi="Traditional Arabic" w:cs="Traditional Arabic" w:hint="cs"/>
          <w:color w:val="000000" w:themeColor="text1"/>
          <w:sz w:val="28"/>
          <w:szCs w:val="28"/>
          <w:u w:color="365F91"/>
          <w:rtl/>
        </w:rPr>
        <w:t>أنها</w:t>
      </w:r>
      <w:r w:rsidRPr="00F60803">
        <w:rPr>
          <w:rFonts w:ascii="Traditional Arabic" w:eastAsia="Cambria" w:hAnsi="Traditional Arabic" w:cs="Traditional Arabic" w:hint="cs"/>
          <w:color w:val="000000" w:themeColor="text1"/>
          <w:sz w:val="28"/>
          <w:szCs w:val="28"/>
          <w:u w:color="365F91"/>
          <w:rtl/>
        </w:rPr>
        <w:t xml:space="preserve"> صد</w:t>
      </w:r>
      <w:r w:rsidR="004A69B5" w:rsidRPr="00F60803">
        <w:rPr>
          <w:rFonts w:ascii="Traditional Arabic" w:eastAsia="Cambria" w:hAnsi="Traditional Arabic" w:cs="Traditional Arabic" w:hint="cs"/>
          <w:color w:val="000000" w:themeColor="text1"/>
          <w:sz w:val="28"/>
          <w:szCs w:val="28"/>
          <w:u w:color="365F91"/>
          <w:rtl/>
        </w:rPr>
        <w:t>رت</w:t>
      </w:r>
      <w:r w:rsidRPr="00F60803">
        <w:rPr>
          <w:rFonts w:ascii="Traditional Arabic" w:eastAsia="Cambria" w:hAnsi="Traditional Arabic" w:cs="Traditional Arabic" w:hint="cs"/>
          <w:color w:val="000000" w:themeColor="text1"/>
          <w:sz w:val="28"/>
          <w:szCs w:val="28"/>
          <w:u w:color="365F91"/>
          <w:rtl/>
        </w:rPr>
        <w:t xml:space="preserve"> عن شاعر</w:t>
      </w:r>
      <w:r w:rsidR="004A69B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وأديب</w:t>
      </w:r>
      <w:r w:rsidR="004A69B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ومثقف</w:t>
      </w:r>
      <w:r w:rsidR="004A69B5"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له باع طويـل في الأدب، ولآرائـه صـدى ملمـوس</w:t>
      </w:r>
      <w:r w:rsidR="004A69B5"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وتأثير ملحوظ في الأوساط الثقافية والأدبية في المملكة العربية السعودية، بـل وفي الـوطن العربي برمته</w:t>
      </w:r>
      <w:r w:rsidR="000221AA" w:rsidRPr="00F60803">
        <w:rPr>
          <w:rFonts w:ascii="Traditional Arabic" w:eastAsia="Cambria" w:hAnsi="Traditional Arabic" w:cs="Traditional Arabic" w:hint="cs"/>
          <w:color w:val="000000" w:themeColor="text1"/>
          <w:sz w:val="28"/>
          <w:szCs w:val="28"/>
          <w:u w:color="365F91"/>
          <w:rtl/>
        </w:rPr>
        <w:t>.</w:t>
      </w:r>
      <w:r w:rsidR="004A69B5" w:rsidRPr="00F60803">
        <w:rPr>
          <w:rFonts w:ascii="Traditional Arabic" w:eastAsia="Cambria" w:hAnsi="Traditional Arabic" w:cs="Traditional Arabic" w:hint="cs"/>
          <w:color w:val="000000" w:themeColor="text1"/>
          <w:sz w:val="28"/>
          <w:szCs w:val="28"/>
          <w:u w:color="365F91"/>
          <w:rtl/>
        </w:rPr>
        <w:t xml:space="preserve"> </w:t>
      </w:r>
      <w:r w:rsidR="000221AA" w:rsidRPr="00F60803">
        <w:rPr>
          <w:rFonts w:ascii="Traditional Arabic" w:eastAsia="Cambria" w:hAnsi="Traditional Arabic" w:cs="Traditional Arabic" w:hint="cs"/>
          <w:color w:val="000000" w:themeColor="text1"/>
          <w:sz w:val="28"/>
          <w:szCs w:val="28"/>
          <w:u w:color="365F91"/>
          <w:rtl/>
        </w:rPr>
        <w:t>و</w:t>
      </w:r>
      <w:r w:rsidRPr="00F60803">
        <w:rPr>
          <w:rFonts w:ascii="Traditional Arabic" w:eastAsia="Cambria" w:hAnsi="Traditional Arabic" w:cs="Traditional Arabic" w:hint="cs"/>
          <w:color w:val="000000" w:themeColor="text1"/>
          <w:sz w:val="28"/>
          <w:szCs w:val="28"/>
          <w:u w:color="365F91"/>
          <w:rtl/>
        </w:rPr>
        <w:t>انتهيت في هذه الدراسة إلى أن كل شاعر وأديب يكاد يحدد مفهومـا خاصـا بـه</w:t>
      </w:r>
      <w:r w:rsidR="000221AA"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عن الشعر، يتقاطع</w:t>
      </w:r>
      <w:r w:rsidR="000221AA"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ويتوافق مع المفاهيم والرؤى العامة التي أفرز</w:t>
      </w:r>
      <w:r w:rsidR="000221AA" w:rsidRPr="00F60803">
        <w:rPr>
          <w:rFonts w:ascii="Traditional Arabic" w:eastAsia="Cambria" w:hAnsi="Traditional Arabic" w:cs="Traditional Arabic" w:hint="cs"/>
          <w:color w:val="000000" w:themeColor="text1"/>
          <w:sz w:val="28"/>
          <w:szCs w:val="28"/>
          <w:u w:color="365F91"/>
          <w:rtl/>
        </w:rPr>
        <w:t>تها</w:t>
      </w:r>
      <w:r w:rsidRPr="00F60803">
        <w:rPr>
          <w:rFonts w:ascii="Traditional Arabic" w:eastAsia="Cambria" w:hAnsi="Traditional Arabic" w:cs="Traditional Arabic" w:hint="cs"/>
          <w:color w:val="000000" w:themeColor="text1"/>
          <w:sz w:val="28"/>
          <w:szCs w:val="28"/>
          <w:u w:color="365F91"/>
          <w:rtl/>
        </w:rPr>
        <w:t xml:space="preserve"> المنجـزات الإبداعيـة</w:t>
      </w:r>
      <w:r w:rsidR="00A861DB" w:rsidRPr="00F60803">
        <w:rPr>
          <w:rFonts w:ascii="Traditional Arabic" w:eastAsia="Cambria" w:hAnsi="Traditional Arabic" w:cs="Traditional Arabic" w:hint="cs"/>
          <w:color w:val="000000" w:themeColor="text1"/>
          <w:sz w:val="28"/>
          <w:szCs w:val="28"/>
          <w:u w:color="365F91"/>
          <w:rtl/>
        </w:rPr>
        <w:t xml:space="preserve"> </w:t>
      </w:r>
      <w:r w:rsidRPr="00F60803">
        <w:rPr>
          <w:rFonts w:ascii="Traditional Arabic" w:eastAsia="Cambria" w:hAnsi="Traditional Arabic" w:cs="Traditional Arabic" w:hint="cs"/>
          <w:color w:val="000000" w:themeColor="text1"/>
          <w:sz w:val="28"/>
          <w:szCs w:val="28"/>
          <w:u w:color="365F91"/>
          <w:rtl/>
        </w:rPr>
        <w:t>والأدبية والنقدية على مدى قرون طويلة، وفي الوقت نفسه</w:t>
      </w:r>
      <w:r w:rsidR="00A861DB"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فإنه قد يتميز</w:t>
      </w:r>
      <w:r w:rsidR="00A861DB"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وينفـرد بوجـود بصمة خاصة به، وهذا الأمر ينطبق حتى على الذين يقعون تحـت لـواء مدرسـة واحـدة</w:t>
      </w:r>
      <w:r w:rsidR="00A861DB" w:rsidRPr="00F60803">
        <w:rPr>
          <w:rFonts w:ascii="Traditional Arabic" w:eastAsia="Cambria" w:hAnsi="Traditional Arabic" w:cs="Traditional Arabic" w:hint="cs"/>
          <w:color w:val="000000" w:themeColor="text1"/>
          <w:sz w:val="28"/>
          <w:szCs w:val="28"/>
          <w:u w:color="365F91"/>
          <w:rtl/>
        </w:rPr>
        <w:t>،</w:t>
      </w:r>
      <w:r w:rsidRPr="00F60803">
        <w:rPr>
          <w:rFonts w:ascii="Traditional Arabic" w:eastAsia="Cambria" w:hAnsi="Traditional Arabic" w:cs="Traditional Arabic" w:hint="cs"/>
          <w:color w:val="000000" w:themeColor="text1"/>
          <w:sz w:val="28"/>
          <w:szCs w:val="28"/>
          <w:u w:color="365F91"/>
          <w:rtl/>
        </w:rPr>
        <w:t xml:space="preserve"> أو مذهب معين .</w:t>
      </w:r>
    </w:p>
    <w:p w14:paraId="17B3BD1F" w14:textId="77777777" w:rsidR="009239A7" w:rsidRDefault="009239A7" w:rsidP="00226289">
      <w:pPr>
        <w:tabs>
          <w:tab w:val="left" w:pos="2776"/>
        </w:tabs>
        <w:ind w:right="0" w:firstLine="560"/>
        <w:jc w:val="both"/>
        <w:rPr>
          <w:rFonts w:ascii="Traditional Arabic" w:eastAsia="Cambria" w:hAnsi="Traditional Arabic" w:cs="Traditional Arabic"/>
          <w:b/>
          <w:bCs/>
          <w:color w:val="000000" w:themeColor="text1"/>
          <w:sz w:val="28"/>
          <w:szCs w:val="28"/>
          <w:u w:color="365F91"/>
        </w:rPr>
      </w:pPr>
    </w:p>
    <w:p w14:paraId="54BE6660" w14:textId="77777777" w:rsidR="009239A7" w:rsidRDefault="009239A7" w:rsidP="00226289">
      <w:pPr>
        <w:tabs>
          <w:tab w:val="left" w:pos="2776"/>
        </w:tabs>
        <w:ind w:right="0" w:firstLine="560"/>
        <w:jc w:val="both"/>
        <w:rPr>
          <w:rFonts w:ascii="Traditional Arabic" w:eastAsia="Cambria" w:hAnsi="Traditional Arabic" w:cs="Traditional Arabic"/>
          <w:b/>
          <w:bCs/>
          <w:color w:val="000000" w:themeColor="text1"/>
          <w:sz w:val="28"/>
          <w:szCs w:val="28"/>
          <w:u w:color="365F91"/>
        </w:rPr>
      </w:pPr>
    </w:p>
    <w:p w14:paraId="46A0274B" w14:textId="77777777" w:rsidR="009239A7" w:rsidRDefault="009239A7" w:rsidP="00226289">
      <w:pPr>
        <w:tabs>
          <w:tab w:val="left" w:pos="2776"/>
        </w:tabs>
        <w:ind w:right="0" w:firstLine="560"/>
        <w:jc w:val="both"/>
        <w:rPr>
          <w:rFonts w:ascii="Traditional Arabic" w:eastAsia="Cambria" w:hAnsi="Traditional Arabic" w:cs="Traditional Arabic"/>
          <w:b/>
          <w:bCs/>
          <w:color w:val="000000" w:themeColor="text1"/>
          <w:sz w:val="28"/>
          <w:szCs w:val="28"/>
          <w:u w:color="365F91"/>
        </w:rPr>
      </w:pPr>
    </w:p>
    <w:p w14:paraId="79947DD7" w14:textId="3292D91E" w:rsidR="00A861DB" w:rsidRPr="00F60803" w:rsidRDefault="00CD4298" w:rsidP="00226289">
      <w:pPr>
        <w:tabs>
          <w:tab w:val="left" w:pos="2776"/>
        </w:tabs>
        <w:ind w:right="0" w:firstLine="560"/>
        <w:jc w:val="both"/>
        <w:rPr>
          <w:rStyle w:val="s1"/>
          <w:rFonts w:ascii="Traditional Arabic" w:hAnsi="Traditional Arabic" w:cs="Traditional Arabic"/>
          <w:color w:val="000000" w:themeColor="text1"/>
          <w:sz w:val="28"/>
          <w:szCs w:val="28"/>
          <w:rtl/>
        </w:rPr>
      </w:pPr>
      <w:r w:rsidRPr="00F60803">
        <w:rPr>
          <w:rFonts w:ascii="Traditional Arabic" w:eastAsia="Cambria" w:hAnsi="Traditional Arabic" w:cs="Traditional Arabic" w:hint="cs"/>
          <w:b/>
          <w:bCs/>
          <w:color w:val="000000" w:themeColor="text1"/>
          <w:sz w:val="28"/>
          <w:szCs w:val="28"/>
          <w:u w:color="365F91"/>
          <w:rtl/>
        </w:rPr>
        <w:t>نتائج البحث :</w:t>
      </w:r>
    </w:p>
    <w:p w14:paraId="76DC8CD7" w14:textId="61A90F5C" w:rsidR="00A861DB" w:rsidRPr="00F60803" w:rsidRDefault="00A861DB" w:rsidP="00226289">
      <w:pPr>
        <w:tabs>
          <w:tab w:val="left" w:pos="2776"/>
        </w:tabs>
        <w:spacing w:after="0"/>
        <w:ind w:right="0" w:firstLine="561"/>
        <w:jc w:val="both"/>
        <w:divId w:val="1404526482"/>
        <w:rPr>
          <w:rStyle w:val="s1"/>
          <w:rFonts w:ascii="Traditional Arabic" w:hAnsi="Traditional Arabic" w:cs="Traditional Arabic"/>
          <w:color w:val="000000" w:themeColor="text1"/>
          <w:sz w:val="28"/>
          <w:szCs w:val="28"/>
          <w:rtl/>
        </w:rPr>
      </w:pPr>
      <w:r w:rsidRPr="00F60803">
        <w:rPr>
          <w:rStyle w:val="s1"/>
          <w:rFonts w:ascii="Traditional Arabic" w:hAnsi="Traditional Arabic" w:cs="Traditional Arabic" w:hint="cs"/>
          <w:color w:val="000000" w:themeColor="text1"/>
          <w:sz w:val="28"/>
          <w:szCs w:val="28"/>
          <w:rtl/>
        </w:rPr>
        <w:t xml:space="preserve">1- </w:t>
      </w:r>
      <w:r w:rsidR="00C977DF" w:rsidRPr="00F60803">
        <w:rPr>
          <w:rStyle w:val="s1"/>
          <w:rFonts w:ascii="Traditional Arabic" w:hAnsi="Traditional Arabic" w:cs="Traditional Arabic" w:hint="cs"/>
          <w:color w:val="000000" w:themeColor="text1"/>
          <w:sz w:val="28"/>
          <w:szCs w:val="28"/>
          <w:rtl/>
        </w:rPr>
        <w:t>أثبتت الدراسة</w:t>
      </w:r>
      <w:r w:rsidRPr="00F60803">
        <w:rPr>
          <w:rStyle w:val="s1"/>
          <w:rFonts w:ascii="Traditional Arabic" w:hAnsi="Traditional Arabic" w:cs="Traditional Arabic" w:hint="cs"/>
          <w:color w:val="000000" w:themeColor="text1"/>
          <w:sz w:val="28"/>
          <w:szCs w:val="28"/>
          <w:rtl/>
        </w:rPr>
        <w:t xml:space="preserve"> أ</w:t>
      </w:r>
      <w:r w:rsidR="00D70E5A" w:rsidRPr="00F60803">
        <w:rPr>
          <w:rStyle w:val="s1"/>
          <w:rFonts w:ascii="Traditional Arabic" w:hAnsi="Traditional Arabic" w:cs="Traditional Arabic" w:hint="cs"/>
          <w:color w:val="000000" w:themeColor="text1"/>
          <w:sz w:val="28"/>
          <w:szCs w:val="28"/>
          <w:rtl/>
        </w:rPr>
        <w:t>ن هذا النمط من القضايا- الذاتية-</w:t>
      </w:r>
      <w:r w:rsidRPr="00F60803">
        <w:rPr>
          <w:rStyle w:val="s1"/>
          <w:rFonts w:ascii="Traditional Arabic" w:hAnsi="Traditional Arabic" w:cs="Traditional Arabic" w:hint="cs"/>
          <w:color w:val="000000" w:themeColor="text1"/>
          <w:sz w:val="28"/>
          <w:szCs w:val="28"/>
          <w:rtl/>
        </w:rPr>
        <w:t xml:space="preserve"> </w:t>
      </w:r>
      <w:r w:rsidR="00D70E5A" w:rsidRPr="00F60803">
        <w:rPr>
          <w:rStyle w:val="s1"/>
          <w:rFonts w:ascii="Traditional Arabic" w:hAnsi="Traditional Arabic" w:cs="Traditional Arabic" w:hint="cs"/>
          <w:color w:val="000000" w:themeColor="text1"/>
          <w:sz w:val="28"/>
          <w:szCs w:val="28"/>
          <w:rtl/>
        </w:rPr>
        <w:t>هو أكثر القضايا اسـتئثارا بـشعر الـشاعر</w:t>
      </w:r>
      <w:r w:rsidRPr="00F60803">
        <w:rPr>
          <w:rStyle w:val="s1"/>
          <w:rFonts w:ascii="Traditional Arabic" w:hAnsi="Traditional Arabic" w:cs="Traditional Arabic" w:hint="cs"/>
          <w:color w:val="000000" w:themeColor="text1"/>
          <w:sz w:val="28"/>
          <w:szCs w:val="28"/>
          <w:rtl/>
        </w:rPr>
        <w:t>؛</w:t>
      </w:r>
      <w:r w:rsidR="00D70E5A" w:rsidRPr="00F60803">
        <w:rPr>
          <w:rStyle w:val="s1"/>
          <w:rFonts w:ascii="Traditional Arabic" w:hAnsi="Traditional Arabic" w:cs="Traditional Arabic" w:hint="cs"/>
          <w:color w:val="000000" w:themeColor="text1"/>
          <w:sz w:val="28"/>
          <w:szCs w:val="28"/>
          <w:rtl/>
        </w:rPr>
        <w:t xml:space="preserve"> و</w:t>
      </w:r>
      <w:r w:rsidR="001C2892" w:rsidRPr="00F60803">
        <w:rPr>
          <w:rStyle w:val="s1"/>
          <w:rFonts w:ascii="Traditional Arabic" w:hAnsi="Traditional Arabic" w:cs="Traditional Arabic" w:hint="cs"/>
          <w:color w:val="000000" w:themeColor="text1"/>
          <w:sz w:val="28"/>
          <w:szCs w:val="28"/>
          <w:rtl/>
        </w:rPr>
        <w:t>ذلك</w:t>
      </w:r>
      <w:r w:rsidR="00D70E5A" w:rsidRPr="00F60803">
        <w:rPr>
          <w:rStyle w:val="s1"/>
          <w:rFonts w:ascii="Traditional Arabic" w:hAnsi="Traditional Arabic" w:cs="Traditional Arabic" w:hint="cs"/>
          <w:color w:val="000000" w:themeColor="text1"/>
          <w:sz w:val="28"/>
          <w:szCs w:val="28"/>
          <w:rtl/>
        </w:rPr>
        <w:t xml:space="preserve"> لأن قضايا ذاته لن ينفث عنها بهذه الصورة سواه.  </w:t>
      </w:r>
    </w:p>
    <w:p w14:paraId="62279C4C" w14:textId="77777777" w:rsidR="00A861DB" w:rsidRPr="00F60803" w:rsidRDefault="00A861DB" w:rsidP="00226289">
      <w:pPr>
        <w:tabs>
          <w:tab w:val="left" w:pos="2776"/>
        </w:tabs>
        <w:spacing w:after="0"/>
        <w:ind w:right="0" w:firstLine="561"/>
        <w:jc w:val="both"/>
        <w:divId w:val="2066754429"/>
        <w:rPr>
          <w:rFonts w:ascii="Traditional Arabic" w:hAnsi="Traditional Arabic" w:cs="Traditional Arabic"/>
          <w:color w:val="000000" w:themeColor="text1"/>
          <w:sz w:val="28"/>
          <w:szCs w:val="28"/>
          <w:rtl/>
        </w:rPr>
      </w:pPr>
      <w:r w:rsidRPr="00F60803">
        <w:rPr>
          <w:rStyle w:val="s1"/>
          <w:rFonts w:ascii="Traditional Arabic" w:hAnsi="Traditional Arabic" w:cs="Traditional Arabic" w:hint="cs"/>
          <w:color w:val="000000" w:themeColor="text1"/>
          <w:sz w:val="28"/>
          <w:szCs w:val="28"/>
          <w:rtl/>
        </w:rPr>
        <w:t xml:space="preserve">2- </w:t>
      </w:r>
      <w:r w:rsidR="0053663F" w:rsidRPr="00F60803">
        <w:rPr>
          <w:rStyle w:val="s1"/>
          <w:rFonts w:ascii="Traditional Arabic" w:hAnsi="Traditional Arabic" w:cs="Traditional Arabic" w:hint="cs"/>
          <w:color w:val="000000" w:themeColor="text1"/>
          <w:sz w:val="28"/>
          <w:szCs w:val="28"/>
          <w:rtl/>
        </w:rPr>
        <w:t xml:space="preserve">بينّت </w:t>
      </w:r>
      <w:r w:rsidR="00B21160" w:rsidRPr="00F60803">
        <w:rPr>
          <w:rStyle w:val="s1"/>
          <w:rFonts w:ascii="Traditional Arabic" w:hAnsi="Traditional Arabic" w:cs="Traditional Arabic" w:hint="cs"/>
          <w:color w:val="000000" w:themeColor="text1"/>
          <w:sz w:val="28"/>
          <w:szCs w:val="28"/>
          <w:rtl/>
        </w:rPr>
        <w:t xml:space="preserve">هذه القصيدة لغازي القصيبي </w:t>
      </w:r>
      <w:r w:rsidRPr="00F60803">
        <w:rPr>
          <w:rStyle w:val="s1"/>
          <w:rFonts w:ascii="Traditional Arabic" w:hAnsi="Traditional Arabic" w:cs="Traditional Arabic" w:hint="cs"/>
          <w:color w:val="000000" w:themeColor="text1"/>
          <w:sz w:val="28"/>
          <w:szCs w:val="28"/>
          <w:rtl/>
        </w:rPr>
        <w:t>أ</w:t>
      </w:r>
      <w:r w:rsidR="00770B4B" w:rsidRPr="00F60803">
        <w:rPr>
          <w:rStyle w:val="s1"/>
          <w:rFonts w:ascii="Traditional Arabic" w:hAnsi="Traditional Arabic" w:cs="Traditional Arabic" w:hint="cs"/>
          <w:color w:val="000000" w:themeColor="text1"/>
          <w:sz w:val="28"/>
          <w:szCs w:val="28"/>
          <w:rtl/>
        </w:rPr>
        <w:t>ن</w:t>
      </w:r>
      <w:r w:rsidR="006C0608" w:rsidRPr="00F60803">
        <w:rPr>
          <w:rStyle w:val="s1"/>
          <w:rFonts w:ascii="Traditional Arabic" w:hAnsi="Traditional Arabic" w:cs="Traditional Arabic" w:hint="cs"/>
          <w:color w:val="000000" w:themeColor="text1"/>
          <w:sz w:val="28"/>
          <w:szCs w:val="28"/>
          <w:rtl/>
        </w:rPr>
        <w:t xml:space="preserve"> التجربة الشعرية تنبع في الأساس من الباطن</w:t>
      </w:r>
      <w:r w:rsidRPr="00F60803">
        <w:rPr>
          <w:rFonts w:ascii="Traditional Arabic" w:eastAsia="Cambria" w:hAnsi="Traditional Arabic" w:cs="Traditional Arabic" w:hint="cs"/>
          <w:color w:val="000000" w:themeColor="text1"/>
          <w:sz w:val="28"/>
          <w:szCs w:val="28"/>
          <w:u w:color="365F91"/>
          <w:rtl/>
        </w:rPr>
        <w:t>،</w:t>
      </w:r>
      <w:r w:rsidR="006C0608" w:rsidRPr="00F60803">
        <w:rPr>
          <w:rStyle w:val="s1"/>
          <w:rFonts w:ascii="Traditional Arabic" w:hAnsi="Traditional Arabic" w:cs="Traditional Arabic" w:hint="cs"/>
          <w:color w:val="000000" w:themeColor="text1"/>
          <w:sz w:val="28"/>
          <w:szCs w:val="28"/>
          <w:rtl/>
        </w:rPr>
        <w:t xml:space="preserve"> بوصفها ترجمة للـشعور</w:t>
      </w:r>
      <w:r w:rsidRPr="00F60803">
        <w:rPr>
          <w:rFonts w:ascii="Traditional Arabic" w:eastAsia="Cambria" w:hAnsi="Traditional Arabic" w:cs="Traditional Arabic" w:hint="cs"/>
          <w:color w:val="000000" w:themeColor="text1"/>
          <w:sz w:val="28"/>
          <w:szCs w:val="28"/>
          <w:u w:color="365F91"/>
          <w:rtl/>
        </w:rPr>
        <w:t>،</w:t>
      </w:r>
      <w:r w:rsidR="006C0608" w:rsidRPr="00F60803">
        <w:rPr>
          <w:rStyle w:val="s1"/>
          <w:rFonts w:ascii="Traditional Arabic" w:hAnsi="Traditional Arabic" w:cs="Traditional Arabic" w:hint="cs"/>
          <w:color w:val="000000" w:themeColor="text1"/>
          <w:sz w:val="28"/>
          <w:szCs w:val="28"/>
          <w:rtl/>
        </w:rPr>
        <w:t xml:space="preserve"> ونقلًـا للتجربة الشعورية.</w:t>
      </w:r>
    </w:p>
    <w:p w14:paraId="77D298BE" w14:textId="77777777" w:rsidR="00A861DB" w:rsidRPr="00F60803" w:rsidRDefault="00A861DB" w:rsidP="00226289">
      <w:pPr>
        <w:tabs>
          <w:tab w:val="left" w:pos="2776"/>
        </w:tabs>
        <w:spacing w:after="0"/>
        <w:ind w:right="0" w:firstLine="561"/>
        <w:jc w:val="both"/>
        <w:divId w:val="2066754429"/>
        <w:rPr>
          <w:rFonts w:ascii="Traditional Arabic" w:hAnsi="Traditional Arabic" w:cs="Traditional Arabic"/>
          <w:color w:val="000000" w:themeColor="text1"/>
          <w:sz w:val="28"/>
          <w:szCs w:val="28"/>
          <w:rtl/>
        </w:rPr>
      </w:pPr>
      <w:r w:rsidRPr="00F60803">
        <w:rPr>
          <w:rFonts w:ascii="Traditional Arabic" w:hAnsi="Traditional Arabic" w:cs="Traditional Arabic" w:hint="cs"/>
          <w:color w:val="000000" w:themeColor="text1"/>
          <w:sz w:val="28"/>
          <w:szCs w:val="28"/>
          <w:rtl/>
        </w:rPr>
        <w:t>3- ا</w:t>
      </w:r>
      <w:r w:rsidR="000955A9" w:rsidRPr="00F60803">
        <w:rPr>
          <w:rFonts w:ascii="Traditional Arabic" w:hAnsi="Traditional Arabic" w:cs="Traditional Arabic" w:hint="cs"/>
          <w:color w:val="000000" w:themeColor="text1"/>
          <w:sz w:val="28"/>
          <w:szCs w:val="28"/>
          <w:rtl/>
        </w:rPr>
        <w:t xml:space="preserve">متازت قصيدة غازي القصيبي </w:t>
      </w:r>
      <w:r w:rsidRPr="00F60803">
        <w:rPr>
          <w:rFonts w:ascii="Traditional Arabic" w:hAnsi="Traditional Arabic" w:cs="Traditional Arabic" w:hint="cs"/>
          <w:color w:val="000000" w:themeColor="text1"/>
          <w:sz w:val="28"/>
          <w:szCs w:val="28"/>
          <w:rtl/>
        </w:rPr>
        <w:t>"</w:t>
      </w:r>
      <w:r w:rsidR="000955A9" w:rsidRPr="00F60803">
        <w:rPr>
          <w:rFonts w:ascii="Traditional Arabic" w:hAnsi="Traditional Arabic" w:cs="Traditional Arabic" w:hint="cs"/>
          <w:color w:val="000000" w:themeColor="text1"/>
          <w:sz w:val="28"/>
          <w:szCs w:val="28"/>
          <w:rtl/>
        </w:rPr>
        <w:t>يا أعز النساء</w:t>
      </w:r>
      <w:r w:rsidRPr="00F60803">
        <w:rPr>
          <w:rFonts w:ascii="Traditional Arabic" w:hAnsi="Traditional Arabic" w:cs="Traditional Arabic" w:hint="cs"/>
          <w:color w:val="000000" w:themeColor="text1"/>
          <w:sz w:val="28"/>
          <w:szCs w:val="28"/>
          <w:rtl/>
        </w:rPr>
        <w:t>"</w:t>
      </w:r>
      <w:r w:rsidR="000955A9" w:rsidRPr="00F60803">
        <w:rPr>
          <w:rFonts w:ascii="Traditional Arabic" w:hAnsi="Traditional Arabic" w:cs="Traditional Arabic" w:hint="cs"/>
          <w:color w:val="000000" w:themeColor="text1"/>
          <w:sz w:val="28"/>
          <w:szCs w:val="28"/>
          <w:rtl/>
        </w:rPr>
        <w:t xml:space="preserve"> </w:t>
      </w:r>
      <w:r w:rsidR="00E36E74" w:rsidRPr="00F60803">
        <w:rPr>
          <w:rFonts w:ascii="Traditional Arabic" w:hAnsi="Traditional Arabic" w:cs="Traditional Arabic" w:hint="cs"/>
          <w:color w:val="000000" w:themeColor="text1"/>
          <w:sz w:val="28"/>
          <w:szCs w:val="28"/>
          <w:rtl/>
        </w:rPr>
        <w:t>بشفافية المعنى</w:t>
      </w:r>
      <w:r w:rsidRPr="00F60803">
        <w:rPr>
          <w:rFonts w:ascii="Traditional Arabic" w:eastAsia="Cambria" w:hAnsi="Traditional Arabic" w:cs="Traditional Arabic" w:hint="cs"/>
          <w:color w:val="000000" w:themeColor="text1"/>
          <w:sz w:val="28"/>
          <w:szCs w:val="28"/>
          <w:u w:color="365F91"/>
          <w:rtl/>
        </w:rPr>
        <w:t>،</w:t>
      </w:r>
      <w:r w:rsidR="00E36E74" w:rsidRPr="00F60803">
        <w:rPr>
          <w:rFonts w:ascii="Traditional Arabic" w:hAnsi="Traditional Arabic" w:cs="Traditional Arabic" w:hint="cs"/>
          <w:color w:val="000000" w:themeColor="text1"/>
          <w:sz w:val="28"/>
          <w:szCs w:val="28"/>
          <w:rtl/>
        </w:rPr>
        <w:t xml:space="preserve"> وجمال الكلمة</w:t>
      </w:r>
      <w:r w:rsidRPr="00F60803">
        <w:rPr>
          <w:rFonts w:ascii="Traditional Arabic" w:eastAsia="Cambria" w:hAnsi="Traditional Arabic" w:cs="Traditional Arabic" w:hint="cs"/>
          <w:color w:val="000000" w:themeColor="text1"/>
          <w:sz w:val="28"/>
          <w:szCs w:val="28"/>
          <w:u w:color="365F91"/>
          <w:rtl/>
        </w:rPr>
        <w:t>،</w:t>
      </w:r>
      <w:r w:rsidR="00E36E74" w:rsidRPr="00F60803">
        <w:rPr>
          <w:rFonts w:ascii="Traditional Arabic" w:hAnsi="Traditional Arabic" w:cs="Traditional Arabic" w:hint="cs"/>
          <w:color w:val="000000" w:themeColor="text1"/>
          <w:sz w:val="28"/>
          <w:szCs w:val="28"/>
          <w:rtl/>
        </w:rPr>
        <w:t xml:space="preserve"> </w:t>
      </w:r>
      <w:r w:rsidR="00B95491" w:rsidRPr="00F60803">
        <w:rPr>
          <w:rFonts w:ascii="Traditional Arabic" w:hAnsi="Traditional Arabic" w:cs="Traditional Arabic" w:hint="cs"/>
          <w:color w:val="000000" w:themeColor="text1"/>
          <w:sz w:val="28"/>
          <w:szCs w:val="28"/>
          <w:rtl/>
        </w:rPr>
        <w:t xml:space="preserve">بحيث أنها </w:t>
      </w:r>
      <w:r w:rsidR="0012788C" w:rsidRPr="00F60803">
        <w:rPr>
          <w:rFonts w:ascii="Traditional Arabic" w:hAnsi="Traditional Arabic" w:cs="Traditional Arabic" w:hint="cs"/>
          <w:color w:val="000000" w:themeColor="text1"/>
          <w:sz w:val="28"/>
          <w:szCs w:val="28"/>
          <w:rtl/>
        </w:rPr>
        <w:t>تُلامس</w:t>
      </w:r>
      <w:r w:rsidR="00ED5861" w:rsidRPr="00F60803">
        <w:rPr>
          <w:rFonts w:ascii="Traditional Arabic" w:hAnsi="Traditional Arabic" w:cs="Traditional Arabic" w:hint="cs"/>
          <w:color w:val="000000" w:themeColor="text1"/>
          <w:sz w:val="28"/>
          <w:szCs w:val="28"/>
          <w:rtl/>
        </w:rPr>
        <w:t xml:space="preserve"> قلب</w:t>
      </w:r>
      <w:r w:rsidR="0012788C" w:rsidRPr="00F60803">
        <w:rPr>
          <w:rFonts w:ascii="Traditional Arabic" w:hAnsi="Traditional Arabic" w:cs="Traditional Arabic" w:hint="cs"/>
          <w:color w:val="000000" w:themeColor="text1"/>
          <w:sz w:val="28"/>
          <w:szCs w:val="28"/>
          <w:rtl/>
        </w:rPr>
        <w:t xml:space="preserve"> </w:t>
      </w:r>
      <w:r w:rsidR="00ED5861" w:rsidRPr="00F60803">
        <w:rPr>
          <w:rFonts w:ascii="Traditional Arabic" w:hAnsi="Traditional Arabic" w:cs="Traditional Arabic" w:hint="cs"/>
          <w:color w:val="000000" w:themeColor="text1"/>
          <w:sz w:val="28"/>
          <w:szCs w:val="28"/>
          <w:rtl/>
        </w:rPr>
        <w:t>ا</w:t>
      </w:r>
      <w:r w:rsidR="00851A8F" w:rsidRPr="00F60803">
        <w:rPr>
          <w:rFonts w:ascii="Traditional Arabic" w:hAnsi="Traditional Arabic" w:cs="Traditional Arabic" w:hint="cs"/>
          <w:color w:val="000000" w:themeColor="text1"/>
          <w:sz w:val="28"/>
          <w:szCs w:val="28"/>
          <w:rtl/>
        </w:rPr>
        <w:t xml:space="preserve">المُتلقي. </w:t>
      </w:r>
    </w:p>
    <w:p w14:paraId="45F1204B" w14:textId="77777777" w:rsidR="00A861DB" w:rsidRPr="00F60803" w:rsidRDefault="00A861DB" w:rsidP="00226289">
      <w:pPr>
        <w:tabs>
          <w:tab w:val="left" w:pos="2776"/>
        </w:tabs>
        <w:spacing w:after="0"/>
        <w:ind w:right="0" w:firstLine="561"/>
        <w:jc w:val="both"/>
        <w:divId w:val="2066754429"/>
        <w:rPr>
          <w:rFonts w:ascii="Traditional Arabic" w:hAnsi="Traditional Arabic" w:cs="Traditional Arabic"/>
          <w:color w:val="000000" w:themeColor="text1"/>
          <w:sz w:val="28"/>
          <w:szCs w:val="28"/>
          <w:rtl/>
        </w:rPr>
      </w:pPr>
      <w:r w:rsidRPr="00F60803">
        <w:rPr>
          <w:rFonts w:ascii="Traditional Arabic" w:hAnsi="Traditional Arabic" w:cs="Traditional Arabic" w:hint="cs"/>
          <w:color w:val="000000" w:themeColor="text1"/>
          <w:sz w:val="28"/>
          <w:szCs w:val="28"/>
          <w:rtl/>
        </w:rPr>
        <w:t>4- تبيّن للباحث م</w:t>
      </w:r>
      <w:r w:rsidR="0097163C" w:rsidRPr="00F60803">
        <w:rPr>
          <w:rFonts w:ascii="Traditional Arabic" w:hAnsi="Traditional Arabic" w:cs="Traditional Arabic" w:hint="cs"/>
          <w:color w:val="000000" w:themeColor="text1"/>
          <w:sz w:val="28"/>
          <w:szCs w:val="28"/>
          <w:rtl/>
        </w:rPr>
        <w:t xml:space="preserve">ن خلال التحليل </w:t>
      </w:r>
      <w:r w:rsidR="00192FB3" w:rsidRPr="00F60803">
        <w:rPr>
          <w:rFonts w:ascii="Traditional Arabic" w:hAnsi="Traditional Arabic" w:cs="Traditional Arabic" w:hint="cs"/>
          <w:color w:val="000000" w:themeColor="text1"/>
          <w:sz w:val="28"/>
          <w:szCs w:val="28"/>
          <w:rtl/>
        </w:rPr>
        <w:t xml:space="preserve">والدرس للنصوص الشعرية لغازي القصيبي </w:t>
      </w:r>
      <w:r w:rsidR="006A4A62" w:rsidRPr="00F60803">
        <w:rPr>
          <w:rFonts w:ascii="Traditional Arabic" w:hAnsi="Traditional Arabic" w:cs="Traditional Arabic" w:hint="cs"/>
          <w:color w:val="000000" w:themeColor="text1"/>
          <w:sz w:val="28"/>
          <w:szCs w:val="28"/>
          <w:rtl/>
        </w:rPr>
        <w:t>أثر بعض العوامل الخارجية</w:t>
      </w:r>
      <w:r w:rsidR="00C90702" w:rsidRPr="00F60803">
        <w:rPr>
          <w:rFonts w:ascii="Traditional Arabic" w:hAnsi="Traditional Arabic" w:cs="Traditional Arabic" w:hint="cs"/>
          <w:color w:val="000000" w:themeColor="text1"/>
          <w:sz w:val="28"/>
          <w:szCs w:val="28"/>
          <w:rtl/>
        </w:rPr>
        <w:t xml:space="preserve"> </w:t>
      </w:r>
      <w:r w:rsidRPr="00F60803">
        <w:rPr>
          <w:rFonts w:ascii="Traditional Arabic" w:hAnsi="Traditional Arabic" w:cs="Traditional Arabic" w:hint="cs"/>
          <w:color w:val="000000" w:themeColor="text1"/>
          <w:sz w:val="28"/>
          <w:szCs w:val="28"/>
          <w:rtl/>
        </w:rPr>
        <w:t>في</w:t>
      </w:r>
      <w:r w:rsidR="000F2B29" w:rsidRPr="00F60803">
        <w:rPr>
          <w:rFonts w:ascii="Traditional Arabic" w:hAnsi="Traditional Arabic" w:cs="Traditional Arabic" w:hint="cs"/>
          <w:color w:val="000000" w:themeColor="text1"/>
          <w:sz w:val="28"/>
          <w:szCs w:val="28"/>
          <w:rtl/>
        </w:rPr>
        <w:t xml:space="preserve"> الشاعر في هذه القصيدة</w:t>
      </w:r>
      <w:r w:rsidRPr="00F60803">
        <w:rPr>
          <w:rFonts w:ascii="Traditional Arabic" w:hAnsi="Traditional Arabic" w:cs="Traditional Arabic" w:hint="cs"/>
          <w:color w:val="000000" w:themeColor="text1"/>
          <w:sz w:val="28"/>
          <w:szCs w:val="28"/>
          <w:rtl/>
        </w:rPr>
        <w:t>،</w:t>
      </w:r>
      <w:r w:rsidR="000F2B29" w:rsidRPr="00F60803">
        <w:rPr>
          <w:rFonts w:ascii="Traditional Arabic" w:hAnsi="Traditional Arabic" w:cs="Traditional Arabic" w:hint="cs"/>
          <w:color w:val="000000" w:themeColor="text1"/>
          <w:sz w:val="28"/>
          <w:szCs w:val="28"/>
          <w:rtl/>
        </w:rPr>
        <w:t xml:space="preserve"> </w:t>
      </w:r>
      <w:r w:rsidR="008C60FE" w:rsidRPr="00F60803">
        <w:rPr>
          <w:rFonts w:ascii="Traditional Arabic" w:hAnsi="Traditional Arabic" w:cs="Traditional Arabic" w:hint="cs"/>
          <w:color w:val="000000" w:themeColor="text1"/>
          <w:sz w:val="28"/>
          <w:szCs w:val="28"/>
          <w:rtl/>
        </w:rPr>
        <w:t xml:space="preserve">بحيث يشعُر المُتلقي </w:t>
      </w:r>
      <w:r w:rsidR="00B13100" w:rsidRPr="00F60803">
        <w:rPr>
          <w:rFonts w:ascii="Traditional Arabic" w:hAnsi="Traditional Arabic" w:cs="Traditional Arabic" w:hint="cs"/>
          <w:color w:val="000000" w:themeColor="text1"/>
          <w:sz w:val="28"/>
          <w:szCs w:val="28"/>
          <w:rtl/>
        </w:rPr>
        <w:t>بالتضاد المعنوي الواضح بِها.</w:t>
      </w:r>
    </w:p>
    <w:p w14:paraId="2F33C7B4" w14:textId="77777777" w:rsidR="00A861DB" w:rsidRPr="00F60803" w:rsidRDefault="00CD4298" w:rsidP="00226289">
      <w:pPr>
        <w:tabs>
          <w:tab w:val="left" w:pos="2776"/>
        </w:tabs>
        <w:ind w:right="0" w:firstLine="560"/>
        <w:jc w:val="both"/>
        <w:rPr>
          <w:rFonts w:ascii="Traditional Arabic" w:hAnsi="Traditional Arabic" w:cs="Traditional Arabic"/>
          <w:color w:val="000000" w:themeColor="text1"/>
          <w:sz w:val="28"/>
          <w:szCs w:val="28"/>
          <w:rtl/>
        </w:rPr>
      </w:pPr>
      <w:r w:rsidRPr="00F60803">
        <w:rPr>
          <w:rFonts w:ascii="Traditional Arabic" w:hAnsi="Traditional Arabic" w:cs="Traditional Arabic" w:hint="cs"/>
          <w:b/>
          <w:bCs/>
          <w:color w:val="000000" w:themeColor="text1"/>
          <w:sz w:val="28"/>
          <w:szCs w:val="28"/>
          <w:rtl/>
        </w:rPr>
        <w:t xml:space="preserve">التوصيات : </w:t>
      </w:r>
    </w:p>
    <w:p w14:paraId="462007AD" w14:textId="56F3CC62" w:rsidR="00FA6976" w:rsidRPr="00F60803" w:rsidRDefault="00D76469" w:rsidP="00226289">
      <w:pPr>
        <w:tabs>
          <w:tab w:val="left" w:pos="2776"/>
        </w:tabs>
        <w:ind w:right="0" w:firstLine="560"/>
        <w:jc w:val="both"/>
        <w:rPr>
          <w:rFonts w:ascii="Traditional Arabic" w:hAnsi="Traditional Arabic" w:cs="Traditional Arabic"/>
          <w:b/>
          <w:bCs/>
          <w:color w:val="000000" w:themeColor="text1"/>
          <w:sz w:val="28"/>
          <w:szCs w:val="28"/>
          <w:rtl/>
        </w:rPr>
      </w:pPr>
      <w:r w:rsidRPr="00F60803">
        <w:rPr>
          <w:rFonts w:ascii="Traditional Arabic" w:hAnsi="Traditional Arabic" w:cs="Traditional Arabic" w:hint="cs"/>
          <w:color w:val="000000" w:themeColor="text1"/>
          <w:sz w:val="28"/>
          <w:szCs w:val="28"/>
          <w:rtl/>
        </w:rPr>
        <w:t>يُوصي الباحث جميع المُهتمين بالأدب العربي عامة</w:t>
      </w:r>
      <w:r w:rsidR="00A861DB" w:rsidRPr="00F60803">
        <w:rPr>
          <w:rFonts w:ascii="Traditional Arabic" w:hAnsi="Traditional Arabic" w:cs="Traditional Arabic" w:hint="cs"/>
          <w:color w:val="000000" w:themeColor="text1"/>
          <w:sz w:val="28"/>
          <w:szCs w:val="28"/>
          <w:rtl/>
        </w:rPr>
        <w:t>،</w:t>
      </w:r>
      <w:r w:rsidRPr="00F60803">
        <w:rPr>
          <w:rFonts w:ascii="Traditional Arabic" w:hAnsi="Traditional Arabic" w:cs="Traditional Arabic" w:hint="cs"/>
          <w:color w:val="000000" w:themeColor="text1"/>
          <w:sz w:val="28"/>
          <w:szCs w:val="28"/>
          <w:rtl/>
        </w:rPr>
        <w:t xml:space="preserve"> والسعودي خاصة</w:t>
      </w:r>
      <w:r w:rsidR="004E0F98" w:rsidRPr="00F60803">
        <w:rPr>
          <w:rFonts w:ascii="Traditional Arabic" w:hAnsi="Traditional Arabic" w:cs="Traditional Arabic" w:hint="cs"/>
          <w:color w:val="000000" w:themeColor="text1"/>
          <w:sz w:val="28"/>
          <w:szCs w:val="28"/>
          <w:rtl/>
        </w:rPr>
        <w:t>؛ بالإستفادة من ثروة ا</w:t>
      </w:r>
      <w:r w:rsidR="00593B34" w:rsidRPr="00F60803">
        <w:rPr>
          <w:rFonts w:ascii="Traditional Arabic" w:hAnsi="Traditional Arabic" w:cs="Traditional Arabic" w:hint="cs"/>
          <w:color w:val="000000" w:themeColor="text1"/>
          <w:sz w:val="28"/>
          <w:szCs w:val="28"/>
          <w:rtl/>
        </w:rPr>
        <w:t>لدكتور والأديب غازي القصيبي</w:t>
      </w:r>
      <w:r w:rsidR="00951039" w:rsidRPr="00F60803">
        <w:rPr>
          <w:rFonts w:ascii="Traditional Arabic" w:hAnsi="Traditional Arabic" w:cs="Traditional Arabic" w:hint="cs"/>
          <w:color w:val="000000" w:themeColor="text1"/>
          <w:sz w:val="28"/>
          <w:szCs w:val="28"/>
          <w:rtl/>
        </w:rPr>
        <w:t xml:space="preserve"> الشعرية</w:t>
      </w:r>
      <w:r w:rsidR="00A861DB" w:rsidRPr="00F60803">
        <w:rPr>
          <w:rFonts w:ascii="Traditional Arabic" w:hAnsi="Traditional Arabic" w:cs="Traditional Arabic" w:hint="cs"/>
          <w:color w:val="000000" w:themeColor="text1"/>
          <w:sz w:val="28"/>
          <w:szCs w:val="28"/>
          <w:rtl/>
        </w:rPr>
        <w:t>؛ لكونه</w:t>
      </w:r>
      <w:r w:rsidR="00593B34" w:rsidRPr="00F60803">
        <w:rPr>
          <w:rFonts w:ascii="Traditional Arabic" w:hAnsi="Traditional Arabic" w:cs="Traditional Arabic" w:hint="cs"/>
          <w:color w:val="000000" w:themeColor="text1"/>
          <w:sz w:val="28"/>
          <w:szCs w:val="28"/>
          <w:rtl/>
        </w:rPr>
        <w:t xml:space="preserve"> يمتلك </w:t>
      </w:r>
      <w:r w:rsidR="007646F0" w:rsidRPr="00F60803">
        <w:rPr>
          <w:rFonts w:ascii="Traditional Arabic" w:hAnsi="Traditional Arabic" w:cs="Traditional Arabic" w:hint="cs"/>
          <w:color w:val="000000" w:themeColor="text1"/>
          <w:sz w:val="28"/>
          <w:szCs w:val="28"/>
          <w:rtl/>
        </w:rPr>
        <w:t>رصيد</w:t>
      </w:r>
      <w:r w:rsidR="00A861DB" w:rsidRPr="00F60803">
        <w:rPr>
          <w:rFonts w:ascii="Traditional Arabic" w:hAnsi="Traditional Arabic" w:cs="Traditional Arabic" w:hint="cs"/>
          <w:color w:val="000000" w:themeColor="text1"/>
          <w:sz w:val="28"/>
          <w:szCs w:val="28"/>
          <w:rtl/>
        </w:rPr>
        <w:t>ًا</w:t>
      </w:r>
      <w:r w:rsidR="007646F0" w:rsidRPr="00F60803">
        <w:rPr>
          <w:rFonts w:ascii="Traditional Arabic" w:hAnsi="Traditional Arabic" w:cs="Traditional Arabic" w:hint="cs"/>
          <w:color w:val="000000" w:themeColor="text1"/>
          <w:sz w:val="28"/>
          <w:szCs w:val="28"/>
          <w:rtl/>
        </w:rPr>
        <w:t xml:space="preserve"> كبير</w:t>
      </w:r>
      <w:r w:rsidR="00A861DB" w:rsidRPr="00F60803">
        <w:rPr>
          <w:rFonts w:ascii="Traditional Arabic" w:hAnsi="Traditional Arabic" w:cs="Traditional Arabic" w:hint="cs"/>
          <w:color w:val="000000" w:themeColor="text1"/>
          <w:sz w:val="28"/>
          <w:szCs w:val="28"/>
          <w:rtl/>
        </w:rPr>
        <w:t>ًا</w:t>
      </w:r>
      <w:r w:rsidR="007646F0" w:rsidRPr="00F60803">
        <w:rPr>
          <w:rFonts w:ascii="Traditional Arabic" w:hAnsi="Traditional Arabic" w:cs="Traditional Arabic" w:hint="cs"/>
          <w:color w:val="000000" w:themeColor="text1"/>
          <w:sz w:val="28"/>
          <w:szCs w:val="28"/>
          <w:rtl/>
        </w:rPr>
        <w:t xml:space="preserve"> من المفردات الفصحية</w:t>
      </w:r>
      <w:r w:rsidR="00A861DB" w:rsidRPr="00F60803">
        <w:rPr>
          <w:rFonts w:ascii="Traditional Arabic" w:hAnsi="Traditional Arabic" w:cs="Traditional Arabic" w:hint="cs"/>
          <w:color w:val="000000" w:themeColor="text1"/>
          <w:sz w:val="28"/>
          <w:szCs w:val="28"/>
          <w:rtl/>
        </w:rPr>
        <w:t>؛</w:t>
      </w:r>
      <w:r w:rsidR="007646F0" w:rsidRPr="00F60803">
        <w:rPr>
          <w:rFonts w:ascii="Traditional Arabic" w:hAnsi="Traditional Arabic" w:cs="Traditional Arabic" w:hint="cs"/>
          <w:color w:val="000000" w:themeColor="text1"/>
          <w:sz w:val="28"/>
          <w:szCs w:val="28"/>
          <w:rtl/>
        </w:rPr>
        <w:t xml:space="preserve"> مما يدل على </w:t>
      </w:r>
      <w:r w:rsidR="00951039" w:rsidRPr="00F60803">
        <w:rPr>
          <w:rFonts w:ascii="Traditional Arabic" w:hAnsi="Traditional Arabic" w:cs="Traditional Arabic" w:hint="cs"/>
          <w:color w:val="000000" w:themeColor="text1"/>
          <w:sz w:val="28"/>
          <w:szCs w:val="28"/>
          <w:rtl/>
        </w:rPr>
        <w:t>م</w:t>
      </w:r>
      <w:r w:rsidR="00EF603D" w:rsidRPr="00F60803">
        <w:rPr>
          <w:rFonts w:ascii="Traditional Arabic" w:hAnsi="Traditional Arabic" w:cs="Traditional Arabic" w:hint="cs"/>
          <w:color w:val="000000" w:themeColor="text1"/>
          <w:sz w:val="28"/>
          <w:szCs w:val="28"/>
          <w:rtl/>
        </w:rPr>
        <w:t>َلكة</w:t>
      </w:r>
      <w:r w:rsidR="007646F0" w:rsidRPr="00F60803">
        <w:rPr>
          <w:rFonts w:ascii="Traditional Arabic" w:hAnsi="Traditional Arabic" w:cs="Traditional Arabic" w:hint="cs"/>
          <w:color w:val="000000" w:themeColor="text1"/>
          <w:sz w:val="28"/>
          <w:szCs w:val="28"/>
          <w:rtl/>
        </w:rPr>
        <w:t xml:space="preserve"> الشاعر اللغوية</w:t>
      </w:r>
      <w:r w:rsidR="00A861DB" w:rsidRPr="00F60803">
        <w:rPr>
          <w:rFonts w:ascii="Traditional Arabic" w:hAnsi="Traditional Arabic" w:cs="Traditional Arabic" w:hint="cs"/>
          <w:color w:val="000000" w:themeColor="text1"/>
          <w:sz w:val="28"/>
          <w:szCs w:val="28"/>
          <w:rtl/>
        </w:rPr>
        <w:t>،</w:t>
      </w:r>
      <w:r w:rsidR="007646F0" w:rsidRPr="00F60803">
        <w:rPr>
          <w:rFonts w:ascii="Traditional Arabic" w:hAnsi="Traditional Arabic" w:cs="Traditional Arabic" w:hint="cs"/>
          <w:color w:val="000000" w:themeColor="text1"/>
          <w:sz w:val="28"/>
          <w:szCs w:val="28"/>
          <w:rtl/>
        </w:rPr>
        <w:t xml:space="preserve"> وقدرته على </w:t>
      </w:r>
      <w:r w:rsidR="00A861DB" w:rsidRPr="00F60803">
        <w:rPr>
          <w:rFonts w:ascii="Traditional Arabic" w:hAnsi="Traditional Arabic" w:cs="Traditional Arabic" w:hint="cs"/>
          <w:color w:val="000000" w:themeColor="text1"/>
          <w:sz w:val="28"/>
          <w:szCs w:val="28"/>
          <w:rtl/>
        </w:rPr>
        <w:t>ا</w:t>
      </w:r>
      <w:r w:rsidR="007646F0" w:rsidRPr="00F60803">
        <w:rPr>
          <w:rFonts w:ascii="Traditional Arabic" w:hAnsi="Traditional Arabic" w:cs="Traditional Arabic" w:hint="cs"/>
          <w:color w:val="000000" w:themeColor="text1"/>
          <w:sz w:val="28"/>
          <w:szCs w:val="28"/>
          <w:rtl/>
        </w:rPr>
        <w:t>متلاك ناصية الكلمة</w:t>
      </w:r>
      <w:r w:rsidR="00FA6976" w:rsidRPr="00F60803">
        <w:rPr>
          <w:rFonts w:ascii="Traditional Arabic" w:hAnsi="Traditional Arabic" w:cs="Traditional Arabic" w:hint="cs"/>
          <w:color w:val="000000" w:themeColor="text1"/>
          <w:sz w:val="28"/>
          <w:szCs w:val="28"/>
          <w:rtl/>
        </w:rPr>
        <w:t>.</w:t>
      </w:r>
      <w:r w:rsidR="00A861DB" w:rsidRPr="00F60803">
        <w:rPr>
          <w:rFonts w:ascii="Traditional Arabic" w:hAnsi="Traditional Arabic" w:cs="Traditional Arabic" w:hint="cs"/>
          <w:color w:val="000000" w:themeColor="text1"/>
          <w:sz w:val="28"/>
          <w:szCs w:val="28"/>
          <w:rtl/>
        </w:rPr>
        <w:t xml:space="preserve"> </w:t>
      </w:r>
      <w:r w:rsidR="00FA6976" w:rsidRPr="00F60803">
        <w:rPr>
          <w:rFonts w:ascii="Traditional Arabic" w:hAnsi="Traditional Arabic" w:cs="Traditional Arabic" w:hint="cs"/>
          <w:color w:val="000000" w:themeColor="text1"/>
          <w:sz w:val="28"/>
          <w:szCs w:val="28"/>
          <w:rtl/>
        </w:rPr>
        <w:t xml:space="preserve">وصلّ اللهم وسلم على </w:t>
      </w:r>
      <w:r w:rsidR="00D977B3" w:rsidRPr="00F60803">
        <w:rPr>
          <w:rFonts w:ascii="Traditional Arabic" w:hAnsi="Traditional Arabic" w:cs="Traditional Arabic" w:hint="cs"/>
          <w:color w:val="000000" w:themeColor="text1"/>
          <w:sz w:val="28"/>
          <w:szCs w:val="28"/>
          <w:rtl/>
        </w:rPr>
        <w:t>سيدنا ونبينا محمد صلّى الله عليه وسلم .</w:t>
      </w:r>
    </w:p>
    <w:p w14:paraId="148FFC6D" w14:textId="77777777" w:rsidR="000439D3" w:rsidRPr="00F60803" w:rsidRDefault="005C1973" w:rsidP="00226289">
      <w:pPr>
        <w:pStyle w:val="a5"/>
        <w:tabs>
          <w:tab w:val="left" w:pos="-70"/>
        </w:tabs>
        <w:spacing w:before="0"/>
        <w:ind w:left="200"/>
        <w:jc w:val="both"/>
        <w:rPr>
          <w:rFonts w:ascii="Traditional Arabic" w:hAnsi="Traditional Arabic" w:cs="Traditional Arabic"/>
          <w:b w:val="0"/>
          <w:bCs w:val="0"/>
          <w:color w:val="000000" w:themeColor="text1"/>
        </w:rPr>
      </w:pPr>
      <w:r w:rsidRPr="00F60803">
        <w:rPr>
          <w:rFonts w:ascii="Traditional Arabic" w:hAnsi="Traditional Arabic" w:cs="Traditional Arabic" w:hint="cs"/>
          <w:color w:val="000000" w:themeColor="text1"/>
          <w:rtl/>
        </w:rPr>
        <w:lastRenderedPageBreak/>
        <w:t>المراجع :</w:t>
      </w:r>
      <w:r w:rsidR="00940324" w:rsidRPr="00F60803">
        <w:rPr>
          <w:rFonts w:ascii="Traditional Arabic" w:hAnsi="Traditional Arabic" w:cs="Traditional Arabic" w:hint="cs"/>
          <w:color w:val="000000" w:themeColor="text1"/>
          <w:rtl/>
        </w:rPr>
        <w:t xml:space="preserve"> </w:t>
      </w:r>
    </w:p>
    <w:p w14:paraId="240EA4F6" w14:textId="54C13BB2" w:rsidR="000439D3" w:rsidRPr="00F60803" w:rsidRDefault="000439D3" w:rsidP="00226289">
      <w:pPr>
        <w:pStyle w:val="a5"/>
        <w:numPr>
          <w:ilvl w:val="0"/>
          <w:numId w:val="7"/>
        </w:numPr>
        <w:tabs>
          <w:tab w:val="left" w:pos="-70"/>
        </w:tabs>
        <w:spacing w:before="0"/>
        <w:ind w:left="200" w:hanging="540"/>
        <w:jc w:val="both"/>
        <w:rPr>
          <w:rFonts w:ascii="Traditional Arabic" w:hAnsi="Traditional Arabic" w:cs="Traditional Arabic"/>
          <w:b w:val="0"/>
          <w:bCs w:val="0"/>
          <w:color w:val="000000" w:themeColor="text1"/>
        </w:rPr>
      </w:pPr>
      <w:r w:rsidRPr="00F60803">
        <w:rPr>
          <w:rFonts w:ascii="Traditional Arabic" w:hAnsi="Traditional Arabic" w:cs="Traditional Arabic" w:hint="cs"/>
          <w:b w:val="0"/>
          <w:bCs w:val="0"/>
          <w:color w:val="000000" w:themeColor="text1"/>
          <w:rtl/>
        </w:rPr>
        <w:t>"مقال وفاة وزير العمل السعودي غازي القصيبي". صحيفة الاتحاد مؤرشف من الأصل في 10 ديسمبر 2019. اطلع عليه بتاريخ 27 نوفمبر 2019</w:t>
      </w:r>
    </w:p>
    <w:p w14:paraId="60DB39BF" w14:textId="77777777" w:rsidR="000439D3" w:rsidRPr="00F60803" w:rsidRDefault="000439D3" w:rsidP="00226289">
      <w:pPr>
        <w:pStyle w:val="a5"/>
        <w:numPr>
          <w:ilvl w:val="0"/>
          <w:numId w:val="7"/>
        </w:numPr>
        <w:tabs>
          <w:tab w:val="left" w:pos="-70"/>
        </w:tabs>
        <w:spacing w:before="0"/>
        <w:ind w:left="200" w:hanging="540"/>
        <w:jc w:val="both"/>
        <w:rPr>
          <w:rFonts w:ascii="Traditional Arabic" w:hAnsi="Traditional Arabic" w:cs="Traditional Arabic"/>
          <w:b w:val="0"/>
          <w:bCs w:val="0"/>
          <w:color w:val="000000" w:themeColor="text1"/>
          <w:rtl/>
        </w:rPr>
      </w:pPr>
      <w:r w:rsidRPr="00F60803">
        <w:rPr>
          <w:rFonts w:ascii="Traditional Arabic" w:hAnsi="Traditional Arabic" w:cs="Traditional Arabic" w:hint="cs"/>
          <w:b w:val="0"/>
          <w:bCs w:val="0"/>
          <w:color w:val="000000" w:themeColor="text1"/>
          <w:rtl/>
        </w:rPr>
        <w:t>"مقال وفاة وزير العمل السعودي غازي القصيبي". صحيفة الاتحاد مؤرشف من الأصل في 10 ديسمبر 2019. اطلع عليه بتاريخ 27 نوفمبر 2019</w:t>
      </w:r>
    </w:p>
    <w:p w14:paraId="5543400F" w14:textId="5A626882" w:rsidR="000439D3" w:rsidRPr="00F60803" w:rsidRDefault="000439D3" w:rsidP="00226289">
      <w:pPr>
        <w:pStyle w:val="a5"/>
        <w:numPr>
          <w:ilvl w:val="0"/>
          <w:numId w:val="7"/>
        </w:numPr>
        <w:tabs>
          <w:tab w:val="left" w:pos="-70"/>
        </w:tabs>
        <w:spacing w:before="0"/>
        <w:ind w:left="200" w:hanging="540"/>
        <w:jc w:val="both"/>
        <w:rPr>
          <w:rFonts w:ascii="Traditional Arabic" w:hAnsi="Traditional Arabic" w:cs="Traditional Arabic"/>
          <w:b w:val="0"/>
          <w:bCs w:val="0"/>
          <w:color w:val="000000" w:themeColor="text1"/>
          <w:rtl/>
        </w:rPr>
      </w:pPr>
      <w:r w:rsidRPr="00F60803">
        <w:rPr>
          <w:rFonts w:ascii="Traditional Arabic" w:hAnsi="Traditional Arabic" w:cs="Traditional Arabic" w:hint="cs"/>
          <w:b w:val="0"/>
          <w:bCs w:val="0"/>
          <w:color w:val="000000" w:themeColor="text1"/>
          <w:rtl/>
        </w:rPr>
        <w:t>شعراء مُبدعون من الجزيرة والخليج، سعود عبدالكريم علي الفرج، ط1، ج1، مطابع الفرزدق،</w:t>
      </w:r>
      <w:r w:rsidR="00A861DB" w:rsidRPr="00F60803">
        <w:rPr>
          <w:rFonts w:ascii="Traditional Arabic" w:hAnsi="Traditional Arabic" w:cs="Traditional Arabic" w:hint="cs"/>
          <w:b w:val="0"/>
          <w:bCs w:val="0"/>
          <w:color w:val="000000" w:themeColor="text1"/>
          <w:rtl/>
        </w:rPr>
        <w:t xml:space="preserve"> </w:t>
      </w:r>
      <w:r w:rsidRPr="00F60803">
        <w:rPr>
          <w:rFonts w:ascii="Traditional Arabic" w:hAnsi="Traditional Arabic" w:cs="Traditional Arabic" w:hint="cs"/>
          <w:b w:val="0"/>
          <w:bCs w:val="0"/>
          <w:color w:val="000000" w:themeColor="text1"/>
          <w:rtl/>
        </w:rPr>
        <w:t>الرياض، 1417هـ/1996م، ص11-24</w:t>
      </w:r>
    </w:p>
    <w:p w14:paraId="0FFD59F7" w14:textId="77777777" w:rsidR="000439D3" w:rsidRPr="00F60803" w:rsidRDefault="000439D3" w:rsidP="00226289">
      <w:pPr>
        <w:pStyle w:val="a5"/>
        <w:numPr>
          <w:ilvl w:val="0"/>
          <w:numId w:val="7"/>
        </w:numPr>
        <w:tabs>
          <w:tab w:val="left" w:pos="-70"/>
        </w:tabs>
        <w:spacing w:before="0"/>
        <w:ind w:left="200" w:right="-90" w:hanging="540"/>
        <w:jc w:val="both"/>
        <w:rPr>
          <w:rFonts w:ascii="Traditional Arabic" w:hAnsi="Traditional Arabic" w:cs="Traditional Arabic"/>
          <w:b w:val="0"/>
          <w:bCs w:val="0"/>
          <w:color w:val="000000" w:themeColor="text1"/>
          <w:rtl/>
        </w:rPr>
      </w:pPr>
      <w:r w:rsidRPr="00F60803">
        <w:rPr>
          <w:rFonts w:ascii="Traditional Arabic" w:hAnsi="Traditional Arabic" w:cs="Traditional Arabic" w:hint="cs"/>
          <w:b w:val="0"/>
          <w:bCs w:val="0"/>
          <w:color w:val="000000" w:themeColor="text1"/>
          <w:rtl/>
        </w:rPr>
        <w:t>صدر عن دار الطليعة الجديدة في دمشق كتاب جديد، بعنوان (صورة المرأة في شعر غازي القصيبي)، والكتاب رسالة علمية تقدم بها الباحث أحمد بن سليمان اللهيب لنيل درجة الماجستير في الأدب العربي الحديث من كلية الآداب قسم اللغة العربية في جامعة الملك سعود بالرياض.</w:t>
      </w:r>
    </w:p>
    <w:p w14:paraId="5F5B02FD" w14:textId="2A6BB3CC" w:rsidR="000439D3" w:rsidRPr="00F60803" w:rsidRDefault="000439D3" w:rsidP="00226289">
      <w:pPr>
        <w:pStyle w:val="a5"/>
        <w:numPr>
          <w:ilvl w:val="0"/>
          <w:numId w:val="6"/>
        </w:numPr>
        <w:tabs>
          <w:tab w:val="left" w:pos="-70"/>
        </w:tabs>
        <w:spacing w:before="0"/>
        <w:ind w:left="200" w:hanging="540"/>
        <w:jc w:val="both"/>
        <w:rPr>
          <w:rFonts w:ascii="Traditional Arabic" w:hAnsi="Traditional Arabic" w:cs="Traditional Arabic"/>
          <w:b w:val="0"/>
          <w:bCs w:val="0"/>
          <w:color w:val="000000" w:themeColor="text1"/>
          <w:rtl/>
        </w:rPr>
      </w:pPr>
      <w:r w:rsidRPr="00F60803">
        <w:rPr>
          <w:rFonts w:ascii="Traditional Arabic" w:hAnsi="Traditional Arabic" w:cs="Traditional Arabic" w:hint="cs"/>
          <w:b w:val="0"/>
          <w:bCs w:val="0"/>
          <w:color w:val="000000" w:themeColor="text1"/>
        </w:rPr>
        <w:t xml:space="preserve">" </w:t>
      </w:r>
      <w:r w:rsidRPr="00F60803">
        <w:rPr>
          <w:rFonts w:ascii="Traditional Arabic" w:hAnsi="Traditional Arabic" w:cs="Traditional Arabic" w:hint="cs"/>
          <w:b w:val="0"/>
          <w:bCs w:val="0"/>
          <w:color w:val="000000" w:themeColor="text1"/>
          <w:rtl/>
        </w:rPr>
        <w:t>الشعـر العربي الحديـث مترجما ـ ملاحظات حول محاولة غـازي القصيبي</w:t>
      </w:r>
      <w:r w:rsidRPr="00F60803">
        <w:rPr>
          <w:rFonts w:ascii="Traditional Arabic" w:hAnsi="Traditional Arabic" w:cs="Traditional Arabic" w:hint="cs"/>
          <w:b w:val="0"/>
          <w:bCs w:val="0"/>
          <w:color w:val="000000" w:themeColor="text1"/>
        </w:rPr>
        <w:t xml:space="preserve"> "</w:t>
      </w:r>
      <w:r w:rsidR="00A861DB" w:rsidRPr="00F60803">
        <w:rPr>
          <w:rFonts w:ascii="Traditional Arabic" w:hAnsi="Traditional Arabic" w:cs="Traditional Arabic" w:hint="cs"/>
          <w:b w:val="0"/>
          <w:bCs w:val="0"/>
          <w:color w:val="000000" w:themeColor="text1"/>
          <w:rtl/>
        </w:rPr>
        <w:t xml:space="preserve"> </w:t>
      </w:r>
      <w:r w:rsidRPr="00F60803">
        <w:rPr>
          <w:rFonts w:ascii="Traditional Arabic" w:hAnsi="Traditional Arabic" w:cs="Traditional Arabic" w:hint="cs"/>
          <w:b w:val="0"/>
          <w:bCs w:val="0"/>
          <w:color w:val="000000" w:themeColor="text1"/>
          <w:rtl/>
        </w:rPr>
        <w:t>الرياض: النادي الأدبي،كتاب الشهر رقم ٢٨ ،د.ط ، ١٤٠١ هـ / ١٩٨١م .</w:t>
      </w:r>
    </w:p>
    <w:p w14:paraId="418E9BDF" w14:textId="77777777" w:rsidR="000439D3" w:rsidRPr="00F60803" w:rsidRDefault="000439D3" w:rsidP="00226289">
      <w:pPr>
        <w:pStyle w:val="a5"/>
        <w:numPr>
          <w:ilvl w:val="0"/>
          <w:numId w:val="7"/>
        </w:numPr>
        <w:tabs>
          <w:tab w:val="left" w:pos="-70"/>
        </w:tabs>
        <w:spacing w:before="0"/>
        <w:ind w:left="200" w:hanging="540"/>
        <w:jc w:val="both"/>
        <w:rPr>
          <w:rFonts w:ascii="Traditional Arabic" w:hAnsi="Traditional Arabic" w:cs="Traditional Arabic"/>
          <w:b w:val="0"/>
          <w:bCs w:val="0"/>
          <w:color w:val="000000" w:themeColor="text1"/>
          <w:rtl/>
        </w:rPr>
      </w:pPr>
      <w:r w:rsidRPr="00F60803">
        <w:rPr>
          <w:rFonts w:ascii="Traditional Arabic" w:hAnsi="Traditional Arabic" w:cs="Traditional Arabic" w:hint="cs"/>
          <w:b w:val="0"/>
          <w:bCs w:val="0"/>
          <w:color w:val="000000" w:themeColor="text1"/>
          <w:rtl/>
        </w:rPr>
        <w:t>ـ " ديوان الزهاوي " ، تحقيق : د ٠ محمد يوسف نجم ، القاهرة : مكتبة مصر .</w:t>
      </w:r>
    </w:p>
    <w:p w14:paraId="16FE8C70" w14:textId="4EE4F0DA" w:rsidR="000439D3" w:rsidRPr="00F60803" w:rsidRDefault="000439D3" w:rsidP="00226289">
      <w:pPr>
        <w:pStyle w:val="a5"/>
        <w:numPr>
          <w:ilvl w:val="0"/>
          <w:numId w:val="7"/>
        </w:numPr>
        <w:tabs>
          <w:tab w:val="left" w:pos="-70"/>
        </w:tabs>
        <w:spacing w:before="0"/>
        <w:ind w:left="200" w:hanging="540"/>
        <w:jc w:val="both"/>
        <w:rPr>
          <w:rFonts w:ascii="Traditional Arabic" w:hAnsi="Traditional Arabic" w:cs="Traditional Arabic"/>
          <w:b w:val="0"/>
          <w:bCs w:val="0"/>
          <w:color w:val="000000" w:themeColor="text1"/>
          <w:rtl/>
        </w:rPr>
      </w:pPr>
      <w:r w:rsidRPr="00F60803">
        <w:rPr>
          <w:rFonts w:ascii="Traditional Arabic" w:hAnsi="Traditional Arabic" w:cs="Traditional Arabic" w:hint="cs"/>
          <w:b w:val="0"/>
          <w:bCs w:val="0"/>
          <w:color w:val="000000" w:themeColor="text1"/>
          <w:rtl/>
        </w:rPr>
        <w:t>"علم البديع ، اطّلع عليه بتاريخ 25-06-2019. بتصرّف.</w:t>
      </w:r>
    </w:p>
    <w:p w14:paraId="3E5E50AC" w14:textId="77777777" w:rsidR="000439D3" w:rsidRPr="00F60803" w:rsidRDefault="000439D3" w:rsidP="00226289">
      <w:pPr>
        <w:pStyle w:val="a5"/>
        <w:numPr>
          <w:ilvl w:val="0"/>
          <w:numId w:val="7"/>
        </w:numPr>
        <w:tabs>
          <w:tab w:val="left" w:pos="-70"/>
        </w:tabs>
        <w:spacing w:before="0"/>
        <w:ind w:left="200" w:hanging="540"/>
        <w:jc w:val="both"/>
        <w:rPr>
          <w:rFonts w:ascii="Traditional Arabic" w:hAnsi="Traditional Arabic" w:cs="Traditional Arabic"/>
          <w:b w:val="0"/>
          <w:bCs w:val="0"/>
          <w:color w:val="000000" w:themeColor="text1"/>
          <w:rtl/>
        </w:rPr>
      </w:pPr>
      <w:r w:rsidRPr="00F60803">
        <w:rPr>
          <w:rFonts w:ascii="Traditional Arabic" w:hAnsi="Traditional Arabic" w:cs="Traditional Arabic" w:hint="cs"/>
          <w:b w:val="0"/>
          <w:bCs w:val="0"/>
          <w:color w:val="000000" w:themeColor="text1"/>
          <w:rtl/>
        </w:rPr>
        <w:t>محمد قاسم، محي الدين (2003)، علوم البلاغة البديع والبيان والمعاني (الطبعة الأولى)، طرابلس: المؤسسة الحديثة للكتاب، صفحة 50،51. بتصرّف</w:t>
      </w:r>
    </w:p>
    <w:p w14:paraId="4349A1DD" w14:textId="3FF8C3B8" w:rsidR="000439D3" w:rsidRPr="00F60803" w:rsidRDefault="000439D3" w:rsidP="00226289">
      <w:pPr>
        <w:pStyle w:val="a5"/>
        <w:numPr>
          <w:ilvl w:val="0"/>
          <w:numId w:val="7"/>
        </w:numPr>
        <w:tabs>
          <w:tab w:val="left" w:pos="-70"/>
        </w:tabs>
        <w:spacing w:before="0"/>
        <w:ind w:left="200" w:hanging="540"/>
        <w:jc w:val="both"/>
        <w:rPr>
          <w:rFonts w:ascii="Traditional Arabic" w:hAnsi="Traditional Arabic" w:cs="Traditional Arabic"/>
          <w:b w:val="0"/>
          <w:bCs w:val="0"/>
          <w:color w:val="000000" w:themeColor="text1"/>
          <w:rtl/>
        </w:rPr>
      </w:pPr>
      <w:r w:rsidRPr="00F60803">
        <w:rPr>
          <w:rFonts w:ascii="Traditional Arabic" w:hAnsi="Traditional Arabic" w:cs="Traditional Arabic" w:hint="cs"/>
          <w:b w:val="0"/>
          <w:bCs w:val="0"/>
          <w:color w:val="000000" w:themeColor="text1"/>
          <w:rtl/>
        </w:rPr>
        <w:t>"قال التضاد موقع المرجع الالكتروني للمعلوماتيه ، اطّلع عليه بتاريخ 20-07-2019.</w:t>
      </w:r>
    </w:p>
    <w:p w14:paraId="7AD36AC8" w14:textId="77777777" w:rsidR="000439D3" w:rsidRPr="00F60803" w:rsidRDefault="000439D3" w:rsidP="00226289">
      <w:pPr>
        <w:pStyle w:val="a5"/>
        <w:numPr>
          <w:ilvl w:val="0"/>
          <w:numId w:val="7"/>
        </w:numPr>
        <w:tabs>
          <w:tab w:val="left" w:pos="-70"/>
        </w:tabs>
        <w:spacing w:before="0"/>
        <w:ind w:left="200" w:hanging="540"/>
        <w:jc w:val="both"/>
        <w:rPr>
          <w:rFonts w:ascii="Traditional Arabic" w:hAnsi="Traditional Arabic" w:cs="Traditional Arabic"/>
          <w:b w:val="0"/>
          <w:bCs w:val="0"/>
          <w:color w:val="000000" w:themeColor="text1"/>
        </w:rPr>
      </w:pPr>
      <w:r w:rsidRPr="00F60803">
        <w:rPr>
          <w:rFonts w:ascii="Traditional Arabic" w:hAnsi="Traditional Arabic" w:cs="Traditional Arabic" w:hint="cs"/>
          <w:b w:val="0"/>
          <w:bCs w:val="0"/>
          <w:color w:val="000000" w:themeColor="text1"/>
          <w:rtl/>
        </w:rPr>
        <w:t>سورة التكوير، آية: 17. سورة البقرة، آية: 228</w:t>
      </w:r>
    </w:p>
    <w:p w14:paraId="1BB47025" w14:textId="77777777" w:rsidR="000439D3" w:rsidRPr="00F60803" w:rsidRDefault="000439D3" w:rsidP="00226289">
      <w:pPr>
        <w:pStyle w:val="a5"/>
        <w:numPr>
          <w:ilvl w:val="0"/>
          <w:numId w:val="7"/>
        </w:numPr>
        <w:tabs>
          <w:tab w:val="left" w:pos="-70"/>
        </w:tabs>
        <w:spacing w:before="0"/>
        <w:ind w:left="200" w:hanging="540"/>
        <w:jc w:val="both"/>
        <w:rPr>
          <w:rFonts w:ascii="Traditional Arabic" w:hAnsi="Traditional Arabic" w:cs="Traditional Arabic"/>
          <w:b w:val="0"/>
          <w:bCs w:val="0"/>
          <w:color w:val="000000" w:themeColor="text1"/>
          <w:rtl/>
        </w:rPr>
      </w:pPr>
      <w:r w:rsidRPr="00F60803">
        <w:rPr>
          <w:rFonts w:ascii="Traditional Arabic" w:hAnsi="Traditional Arabic" w:cs="Traditional Arabic" w:hint="cs"/>
          <w:b w:val="0"/>
          <w:bCs w:val="0"/>
          <w:color w:val="000000" w:themeColor="text1"/>
          <w:rtl/>
        </w:rPr>
        <w:t>"قال التضاد موقع المرجع الالكتروني للمعالوماتية ، اطّلع عليه بتاريخ 20-07-2019.</w:t>
      </w:r>
    </w:p>
    <w:p w14:paraId="743F0E16" w14:textId="77777777" w:rsidR="000439D3" w:rsidRPr="00F60803" w:rsidRDefault="000439D3" w:rsidP="00226289">
      <w:pPr>
        <w:pStyle w:val="a5"/>
        <w:numPr>
          <w:ilvl w:val="0"/>
          <w:numId w:val="7"/>
        </w:numPr>
        <w:tabs>
          <w:tab w:val="left" w:pos="-70"/>
        </w:tabs>
        <w:spacing w:before="0"/>
        <w:ind w:left="200" w:hanging="540"/>
        <w:jc w:val="both"/>
        <w:rPr>
          <w:rFonts w:ascii="Traditional Arabic" w:hAnsi="Traditional Arabic" w:cs="Traditional Arabic"/>
          <w:b w:val="0"/>
          <w:bCs w:val="0"/>
          <w:color w:val="000000" w:themeColor="text1"/>
          <w:rtl/>
        </w:rPr>
      </w:pPr>
      <w:r w:rsidRPr="00F60803">
        <w:rPr>
          <w:rFonts w:ascii="Traditional Arabic" w:hAnsi="Traditional Arabic" w:cs="Traditional Arabic" w:hint="cs"/>
          <w:b w:val="0"/>
          <w:bCs w:val="0"/>
          <w:color w:val="000000" w:themeColor="text1"/>
          <w:rtl/>
        </w:rPr>
        <w:t>المجلة العربية محرم 1419هـ أهدى الدكتور غازي القصيبي أعز قصائده «يا أعز النساء»، لأحد أعداد «المجلة العربية» عندما فتحت باب «أغلى قصائدي» بإشراقة قصيدة القصيبي، يقول: قصيدة «يا أعز النساء</w:t>
      </w:r>
    </w:p>
    <w:p w14:paraId="320C493F" w14:textId="77777777" w:rsidR="000439D3" w:rsidRPr="00F60803" w:rsidRDefault="000439D3" w:rsidP="00226289">
      <w:pPr>
        <w:pStyle w:val="a5"/>
        <w:numPr>
          <w:ilvl w:val="0"/>
          <w:numId w:val="7"/>
        </w:numPr>
        <w:tabs>
          <w:tab w:val="left" w:pos="-70"/>
        </w:tabs>
        <w:spacing w:before="0"/>
        <w:ind w:left="200" w:hanging="540"/>
        <w:jc w:val="both"/>
        <w:rPr>
          <w:rFonts w:ascii="Traditional Arabic" w:hAnsi="Traditional Arabic" w:cs="Traditional Arabic"/>
          <w:b w:val="0"/>
          <w:bCs w:val="0"/>
          <w:color w:val="000000" w:themeColor="text1"/>
          <w:rtl/>
        </w:rPr>
      </w:pPr>
      <w:r w:rsidRPr="00F60803">
        <w:rPr>
          <w:rFonts w:ascii="Traditional Arabic" w:hAnsi="Traditional Arabic" w:cs="Traditional Arabic" w:hint="cs"/>
          <w:b w:val="0"/>
          <w:bCs w:val="0"/>
          <w:color w:val="000000" w:themeColor="text1"/>
          <w:rtl/>
        </w:rPr>
        <w:t>صحيفة الجزيره مقالة وقفة تأملية في قصيدة «يا أعز النساء رئيس التحليل خالد بن حمد</w:t>
      </w:r>
    </w:p>
    <w:p w14:paraId="1C62B50E" w14:textId="77777777" w:rsidR="000439D3" w:rsidRPr="00F60803" w:rsidRDefault="000439D3" w:rsidP="00226289">
      <w:pPr>
        <w:pStyle w:val="a5"/>
        <w:numPr>
          <w:ilvl w:val="0"/>
          <w:numId w:val="7"/>
        </w:numPr>
        <w:tabs>
          <w:tab w:val="left" w:pos="-70"/>
        </w:tabs>
        <w:spacing w:before="0"/>
        <w:ind w:left="200" w:hanging="540"/>
        <w:jc w:val="both"/>
        <w:rPr>
          <w:rFonts w:ascii="Traditional Arabic" w:hAnsi="Traditional Arabic" w:cs="Traditional Arabic"/>
          <w:b w:val="0"/>
          <w:bCs w:val="0"/>
          <w:color w:val="000000" w:themeColor="text1"/>
          <w:rtl/>
        </w:rPr>
      </w:pPr>
      <w:r w:rsidRPr="00F60803">
        <w:rPr>
          <w:rFonts w:ascii="Traditional Arabic" w:hAnsi="Traditional Arabic" w:cs="Traditional Arabic" w:hint="cs"/>
          <w:b w:val="0"/>
          <w:bCs w:val="0"/>
          <w:color w:val="000000" w:themeColor="text1"/>
          <w:rtl/>
        </w:rPr>
        <w:t>صحيفة الجزيره مقالة وقفة تأملية في قصيدة «يا أعز النساء رئيس التحليل خالد بن حمد كما في صفحة 15</w:t>
      </w:r>
    </w:p>
    <w:p w14:paraId="74A54218" w14:textId="77777777" w:rsidR="000439D3" w:rsidRPr="00F60803" w:rsidRDefault="000439D3" w:rsidP="00226289">
      <w:pPr>
        <w:pStyle w:val="a5"/>
        <w:numPr>
          <w:ilvl w:val="0"/>
          <w:numId w:val="6"/>
        </w:numPr>
        <w:tabs>
          <w:tab w:val="left" w:pos="-70"/>
        </w:tabs>
        <w:spacing w:before="0"/>
        <w:ind w:left="200" w:hanging="540"/>
        <w:jc w:val="both"/>
        <w:rPr>
          <w:rFonts w:ascii="Traditional Arabic" w:hAnsi="Traditional Arabic" w:cs="Traditional Arabic"/>
          <w:b w:val="0"/>
          <w:bCs w:val="0"/>
          <w:color w:val="000000" w:themeColor="text1"/>
          <w:rtl/>
        </w:rPr>
      </w:pPr>
      <w:r w:rsidRPr="00F60803">
        <w:rPr>
          <w:rFonts w:ascii="Traditional Arabic" w:hAnsi="Traditional Arabic" w:cs="Traditional Arabic" w:hint="cs"/>
          <w:b w:val="0"/>
          <w:bCs w:val="0"/>
          <w:color w:val="000000" w:themeColor="text1"/>
          <w:rtl/>
        </w:rPr>
        <w:t>حركة الشعر الحـديث في سورية من خـلال أعلامه " ، دمشق : دار المأمون للتراث، ط ١ ، ١٣٩٨ هـ / ١٩٧٨ م .</w:t>
      </w:r>
    </w:p>
    <w:p w14:paraId="6E93120C" w14:textId="77777777" w:rsidR="000439D3" w:rsidRPr="00F60803" w:rsidRDefault="000439D3" w:rsidP="00226289">
      <w:pPr>
        <w:pStyle w:val="a5"/>
        <w:numPr>
          <w:ilvl w:val="0"/>
          <w:numId w:val="7"/>
        </w:numPr>
        <w:tabs>
          <w:tab w:val="left" w:pos="-70"/>
        </w:tabs>
        <w:spacing w:before="0"/>
        <w:ind w:left="200" w:hanging="540"/>
        <w:jc w:val="both"/>
        <w:rPr>
          <w:rFonts w:ascii="Traditional Arabic" w:hAnsi="Traditional Arabic" w:cs="Traditional Arabic"/>
          <w:b w:val="0"/>
          <w:bCs w:val="0"/>
          <w:color w:val="000000" w:themeColor="text1"/>
          <w:rtl/>
        </w:rPr>
      </w:pPr>
      <w:r w:rsidRPr="00F60803">
        <w:rPr>
          <w:rFonts w:ascii="Traditional Arabic" w:hAnsi="Traditional Arabic" w:cs="Traditional Arabic" w:hint="cs"/>
          <w:b w:val="0"/>
          <w:bCs w:val="0"/>
          <w:color w:val="000000" w:themeColor="text1"/>
          <w:rtl/>
        </w:rPr>
        <w:t>مقال الْعَنْوَنَة ُفي شِعْر غازي القصيبيّ 2 – 2, د. حسناء عبدالعزيز القنيعير , الاحد 2 صفر 1431هـ - 17 يناير 2010م – العدد 15182</w:t>
      </w:r>
    </w:p>
    <w:p w14:paraId="7199D194" w14:textId="647C6DDF" w:rsidR="000439D3" w:rsidRPr="00F60803" w:rsidRDefault="000439D3" w:rsidP="00226289">
      <w:pPr>
        <w:pStyle w:val="a5"/>
        <w:numPr>
          <w:ilvl w:val="0"/>
          <w:numId w:val="7"/>
        </w:numPr>
        <w:tabs>
          <w:tab w:val="left" w:pos="-70"/>
        </w:tabs>
        <w:spacing w:before="0"/>
        <w:ind w:left="200" w:hanging="540"/>
        <w:jc w:val="both"/>
        <w:rPr>
          <w:rFonts w:ascii="Traditional Arabic" w:hAnsi="Traditional Arabic" w:cs="Traditional Arabic"/>
          <w:b w:val="0"/>
          <w:bCs w:val="0"/>
          <w:color w:val="000000" w:themeColor="text1"/>
          <w:rtl/>
        </w:rPr>
      </w:pPr>
      <w:r w:rsidRPr="00F60803">
        <w:rPr>
          <w:rFonts w:ascii="Traditional Arabic" w:hAnsi="Traditional Arabic" w:cs="Traditional Arabic" w:hint="cs"/>
          <w:b w:val="0"/>
          <w:bCs w:val="0"/>
          <w:color w:val="000000" w:themeColor="text1"/>
          <w:rtl/>
        </w:rPr>
        <w:t>كتاب الأضداد، للأنباري ١ وما بعدها . وانظر: المزهر للسيوطي ١/ ٣٩٧–.٣٩٨ وتقدم هذا النص وافياً في المشترك ص: ٧١</w:t>
      </w:r>
    </w:p>
    <w:p w14:paraId="350A1A4B" w14:textId="2D582D51" w:rsidR="000439D3" w:rsidRPr="00F60803" w:rsidRDefault="000439D3" w:rsidP="00226289">
      <w:pPr>
        <w:pStyle w:val="a5"/>
        <w:numPr>
          <w:ilvl w:val="0"/>
          <w:numId w:val="7"/>
        </w:numPr>
        <w:tabs>
          <w:tab w:val="left" w:pos="-70"/>
        </w:tabs>
        <w:spacing w:before="0"/>
        <w:ind w:left="200" w:hanging="540"/>
        <w:jc w:val="both"/>
        <w:rPr>
          <w:rFonts w:ascii="Traditional Arabic" w:hAnsi="Traditional Arabic" w:cs="Traditional Arabic"/>
          <w:b w:val="0"/>
          <w:bCs w:val="0"/>
          <w:color w:val="000000" w:themeColor="text1"/>
          <w:rtl/>
        </w:rPr>
      </w:pPr>
      <w:r w:rsidRPr="00F60803">
        <w:rPr>
          <w:rFonts w:ascii="Traditional Arabic" w:hAnsi="Traditional Arabic" w:cs="Traditional Arabic" w:hint="cs"/>
          <w:b w:val="0"/>
          <w:bCs w:val="0"/>
          <w:color w:val="000000" w:themeColor="text1"/>
          <w:rtl/>
        </w:rPr>
        <w:lastRenderedPageBreak/>
        <w:t>رسالة الأضداد، للمنشي: محمد جمال الدين (ت ١٠٠</w:t>
      </w:r>
      <w:r w:rsidR="00187709" w:rsidRPr="00F60803">
        <w:rPr>
          <w:rFonts w:ascii="Traditional Arabic" w:hAnsi="Traditional Arabic" w:cs="Traditional Arabic" w:hint="cs"/>
          <w:b w:val="0"/>
          <w:bCs w:val="0"/>
          <w:color w:val="000000" w:themeColor="text1"/>
          <w:rtl/>
        </w:rPr>
        <w:t>١</w:t>
      </w:r>
      <w:r w:rsidRPr="00F60803">
        <w:rPr>
          <w:rFonts w:ascii="Traditional Arabic" w:hAnsi="Traditional Arabic" w:cs="Traditional Arabic" w:hint="cs"/>
          <w:b w:val="0"/>
          <w:bCs w:val="0"/>
          <w:color w:val="000000" w:themeColor="text1"/>
          <w:rtl/>
        </w:rPr>
        <w:t xml:space="preserve"> هـ. انظر: ثلاثة نصوص في الأضداد (لأبي عبيد والتوازي والمنشي) دراسة وتحقيق د. محمد حسين آل ياسين – ٧ ١١ وقد جعل مسرداً للمؤلفات في الأضداد في مقدمة الدراسة</w:t>
      </w:r>
    </w:p>
    <w:p w14:paraId="5F9F8F14" w14:textId="77777777" w:rsidR="000439D3" w:rsidRPr="00F60803" w:rsidRDefault="000439D3" w:rsidP="00226289">
      <w:pPr>
        <w:pStyle w:val="a5"/>
        <w:numPr>
          <w:ilvl w:val="0"/>
          <w:numId w:val="7"/>
        </w:numPr>
        <w:tabs>
          <w:tab w:val="left" w:pos="-70"/>
        </w:tabs>
        <w:spacing w:before="0"/>
        <w:ind w:left="200" w:hanging="540"/>
        <w:jc w:val="both"/>
        <w:rPr>
          <w:rFonts w:ascii="Traditional Arabic" w:hAnsi="Traditional Arabic" w:cs="Traditional Arabic"/>
          <w:b w:val="0"/>
          <w:bCs w:val="0"/>
          <w:color w:val="000000" w:themeColor="text1"/>
          <w:rtl/>
        </w:rPr>
      </w:pPr>
      <w:r w:rsidRPr="00F60803">
        <w:rPr>
          <w:rFonts w:ascii="Traditional Arabic" w:hAnsi="Traditional Arabic" w:cs="Traditional Arabic" w:hint="cs"/>
          <w:b w:val="0"/>
          <w:bCs w:val="0"/>
          <w:color w:val="000000" w:themeColor="text1"/>
          <w:rtl/>
        </w:rPr>
        <w:t>فقه اللغة، الدكتور علي عبد الواحد وافي، دار نهضة مصر، القاهرة. ص١٩١.</w:t>
      </w:r>
    </w:p>
    <w:p w14:paraId="0740D852" w14:textId="77777777" w:rsidR="000439D3" w:rsidRPr="00F60803" w:rsidRDefault="000439D3" w:rsidP="00226289">
      <w:pPr>
        <w:pStyle w:val="a5"/>
        <w:numPr>
          <w:ilvl w:val="0"/>
          <w:numId w:val="6"/>
        </w:numPr>
        <w:tabs>
          <w:tab w:val="left" w:pos="-70"/>
        </w:tabs>
        <w:spacing w:before="0"/>
        <w:ind w:left="200" w:right="0" w:hanging="540"/>
        <w:jc w:val="both"/>
        <w:rPr>
          <w:rFonts w:ascii="Traditional Arabic" w:hAnsi="Traditional Arabic" w:cs="Traditional Arabic"/>
          <w:b w:val="0"/>
          <w:bCs w:val="0"/>
          <w:color w:val="000000" w:themeColor="text1"/>
          <w:rtl/>
        </w:rPr>
      </w:pPr>
      <w:r w:rsidRPr="00F60803">
        <w:rPr>
          <w:rFonts w:ascii="Traditional Arabic" w:hAnsi="Traditional Arabic" w:cs="Traditional Arabic" w:hint="cs"/>
          <w:b w:val="0"/>
          <w:bCs w:val="0"/>
          <w:color w:val="000000" w:themeColor="text1"/>
        </w:rPr>
        <w:t>)</w:t>
      </w:r>
      <w:r w:rsidRPr="00F60803">
        <w:rPr>
          <w:rFonts w:ascii="Traditional Arabic" w:hAnsi="Traditional Arabic" w:cs="Traditional Arabic" w:hint="cs"/>
          <w:b w:val="0"/>
          <w:bCs w:val="0"/>
          <w:color w:val="000000" w:themeColor="text1"/>
          <w:rtl/>
        </w:rPr>
        <w:t>22</w:t>
      </w:r>
      <w:r w:rsidRPr="00F60803">
        <w:rPr>
          <w:rFonts w:ascii="Traditional Arabic" w:hAnsi="Traditional Arabic" w:cs="Traditional Arabic" w:hint="cs"/>
          <w:b w:val="0"/>
          <w:bCs w:val="0"/>
          <w:color w:val="000000" w:themeColor="text1"/>
        </w:rPr>
        <w:t>(</w:t>
      </w:r>
      <w:r w:rsidRPr="00F60803">
        <w:rPr>
          <w:rFonts w:ascii="Traditional Arabic" w:hAnsi="Traditional Arabic" w:cs="Traditional Arabic" w:hint="cs"/>
          <w:b w:val="0"/>
          <w:bCs w:val="0"/>
          <w:color w:val="000000" w:themeColor="text1"/>
          <w:rtl/>
        </w:rPr>
        <w:t>المشترك اللغوي نظرية وتطبيقا مطبعة الدعوة الإسلامية، القاهرة، ط١،١٩٨٠. م ص.١٩٩</w:t>
      </w:r>
    </w:p>
    <w:p w14:paraId="5DB78466" w14:textId="77777777" w:rsidR="000439D3" w:rsidRPr="00F60803" w:rsidRDefault="000439D3" w:rsidP="00226289">
      <w:pPr>
        <w:pStyle w:val="a5"/>
        <w:numPr>
          <w:ilvl w:val="0"/>
          <w:numId w:val="7"/>
        </w:numPr>
        <w:tabs>
          <w:tab w:val="left" w:pos="-70"/>
        </w:tabs>
        <w:spacing w:before="0"/>
        <w:ind w:left="200" w:hanging="540"/>
        <w:jc w:val="both"/>
        <w:rPr>
          <w:rFonts w:ascii="Traditional Arabic" w:hAnsi="Traditional Arabic" w:cs="Traditional Arabic"/>
          <w:b w:val="0"/>
          <w:bCs w:val="0"/>
          <w:color w:val="000000" w:themeColor="text1"/>
          <w:rtl/>
        </w:rPr>
      </w:pPr>
      <w:r w:rsidRPr="00F60803">
        <w:rPr>
          <w:rFonts w:ascii="Traditional Arabic" w:hAnsi="Traditional Arabic" w:cs="Traditional Arabic" w:hint="cs"/>
          <w:b w:val="0"/>
          <w:bCs w:val="0"/>
          <w:color w:val="000000" w:themeColor="text1"/>
          <w:rtl/>
        </w:rPr>
        <w:t>المشترك اللغوي نظرية وتطبيقاً. ص210</w:t>
      </w:r>
    </w:p>
    <w:p w14:paraId="645F2940" w14:textId="77777777" w:rsidR="000439D3" w:rsidRPr="00F60803" w:rsidRDefault="000439D3" w:rsidP="00226289">
      <w:pPr>
        <w:pStyle w:val="a5"/>
        <w:numPr>
          <w:ilvl w:val="0"/>
          <w:numId w:val="7"/>
        </w:numPr>
        <w:tabs>
          <w:tab w:val="left" w:pos="-70"/>
        </w:tabs>
        <w:spacing w:before="0"/>
        <w:ind w:left="200" w:hanging="540"/>
        <w:jc w:val="both"/>
        <w:rPr>
          <w:rFonts w:ascii="Traditional Arabic" w:hAnsi="Traditional Arabic" w:cs="Traditional Arabic"/>
          <w:b w:val="0"/>
          <w:bCs w:val="0"/>
          <w:color w:val="000000" w:themeColor="text1"/>
          <w:rtl/>
        </w:rPr>
      </w:pPr>
      <w:r w:rsidRPr="00F60803">
        <w:rPr>
          <w:rFonts w:ascii="Traditional Arabic" w:hAnsi="Traditional Arabic" w:cs="Traditional Arabic" w:hint="cs"/>
          <w:b w:val="0"/>
          <w:bCs w:val="0"/>
          <w:color w:val="000000" w:themeColor="text1"/>
          <w:rtl/>
        </w:rPr>
        <w:t>الصاحبي لابن فارس ص117</w:t>
      </w:r>
    </w:p>
    <w:p w14:paraId="31BE612E" w14:textId="77777777" w:rsidR="000439D3" w:rsidRPr="00F60803" w:rsidRDefault="000439D3" w:rsidP="00226289">
      <w:pPr>
        <w:pStyle w:val="a5"/>
        <w:numPr>
          <w:ilvl w:val="0"/>
          <w:numId w:val="7"/>
        </w:numPr>
        <w:tabs>
          <w:tab w:val="left" w:pos="-70"/>
        </w:tabs>
        <w:spacing w:before="0"/>
        <w:ind w:left="200" w:hanging="540"/>
        <w:jc w:val="both"/>
        <w:rPr>
          <w:rFonts w:ascii="Traditional Arabic" w:hAnsi="Traditional Arabic" w:cs="Traditional Arabic"/>
          <w:b w:val="0"/>
          <w:bCs w:val="0"/>
          <w:color w:val="000000" w:themeColor="text1"/>
          <w:rtl/>
        </w:rPr>
      </w:pPr>
      <w:r w:rsidRPr="00F60803">
        <w:rPr>
          <w:rFonts w:ascii="Traditional Arabic" w:hAnsi="Traditional Arabic" w:cs="Traditional Arabic" w:hint="cs"/>
          <w:b w:val="0"/>
          <w:bCs w:val="0"/>
          <w:color w:val="000000" w:themeColor="text1"/>
          <w:rtl/>
        </w:rPr>
        <w:t>الاضداد للانباري ص12ـ11</w:t>
      </w:r>
    </w:p>
    <w:p w14:paraId="6FA2EEE2" w14:textId="77777777" w:rsidR="000439D3" w:rsidRPr="00F60803" w:rsidRDefault="000439D3" w:rsidP="00226289">
      <w:pPr>
        <w:pStyle w:val="a5"/>
        <w:numPr>
          <w:ilvl w:val="0"/>
          <w:numId w:val="7"/>
        </w:numPr>
        <w:tabs>
          <w:tab w:val="left" w:pos="-70"/>
        </w:tabs>
        <w:spacing w:before="0"/>
        <w:ind w:left="200" w:hanging="540"/>
        <w:jc w:val="both"/>
        <w:rPr>
          <w:rFonts w:ascii="Traditional Arabic" w:hAnsi="Traditional Arabic" w:cs="Traditional Arabic"/>
          <w:b w:val="0"/>
          <w:bCs w:val="0"/>
          <w:color w:val="000000" w:themeColor="text1"/>
          <w:rtl/>
        </w:rPr>
      </w:pPr>
      <w:r w:rsidRPr="00F60803">
        <w:rPr>
          <w:rFonts w:ascii="Traditional Arabic" w:hAnsi="Traditional Arabic" w:cs="Traditional Arabic" w:hint="cs"/>
          <w:b w:val="0"/>
          <w:bCs w:val="0"/>
          <w:color w:val="000000" w:themeColor="text1"/>
          <w:rtl/>
        </w:rPr>
        <w:t>نظر: مبحث الاشتراك ص: 740</w:t>
      </w:r>
    </w:p>
    <w:p w14:paraId="58B357C0" w14:textId="77777777" w:rsidR="000439D3" w:rsidRPr="00F60803" w:rsidRDefault="000439D3" w:rsidP="00226289">
      <w:pPr>
        <w:pStyle w:val="a5"/>
        <w:numPr>
          <w:ilvl w:val="0"/>
          <w:numId w:val="7"/>
        </w:numPr>
        <w:tabs>
          <w:tab w:val="left" w:pos="-70"/>
        </w:tabs>
        <w:spacing w:before="0"/>
        <w:ind w:left="200" w:hanging="540"/>
        <w:jc w:val="both"/>
        <w:rPr>
          <w:rFonts w:ascii="Traditional Arabic" w:hAnsi="Traditional Arabic" w:cs="Traditional Arabic"/>
          <w:b w:val="0"/>
          <w:bCs w:val="0"/>
          <w:color w:val="000000" w:themeColor="text1"/>
          <w:rtl/>
        </w:rPr>
      </w:pPr>
      <w:r w:rsidRPr="00F60803">
        <w:rPr>
          <w:rFonts w:ascii="Traditional Arabic" w:hAnsi="Traditional Arabic" w:cs="Traditional Arabic" w:hint="cs"/>
          <w:b w:val="0"/>
          <w:bCs w:val="0"/>
          <w:color w:val="000000" w:themeColor="text1"/>
          <w:rtl/>
        </w:rPr>
        <w:t>المزهر للسيوطي233</w:t>
      </w:r>
    </w:p>
    <w:p w14:paraId="6415E9B7" w14:textId="77777777" w:rsidR="000439D3" w:rsidRPr="00F60803" w:rsidRDefault="000439D3" w:rsidP="00226289">
      <w:pPr>
        <w:pStyle w:val="a5"/>
        <w:numPr>
          <w:ilvl w:val="0"/>
          <w:numId w:val="7"/>
        </w:numPr>
        <w:tabs>
          <w:tab w:val="left" w:pos="-70"/>
        </w:tabs>
        <w:bidi w:val="0"/>
        <w:spacing w:before="0"/>
        <w:ind w:left="200" w:right="-430" w:hanging="540"/>
        <w:jc w:val="both"/>
        <w:rPr>
          <w:rFonts w:ascii="Traditional Arabic" w:hAnsi="Traditional Arabic" w:cs="Traditional Arabic"/>
          <w:b w:val="0"/>
          <w:bCs w:val="0"/>
          <w:color w:val="000000" w:themeColor="text1"/>
        </w:rPr>
      </w:pPr>
      <w:r w:rsidRPr="00F60803">
        <w:rPr>
          <w:rFonts w:ascii="Traditional Arabic" w:hAnsi="Traditional Arabic" w:cs="Traditional Arabic" w:hint="cs"/>
          <w:b w:val="0"/>
          <w:bCs w:val="0"/>
          <w:color w:val="000000" w:themeColor="text1"/>
        </w:rPr>
        <w:t xml:space="preserve">Abdel Mawla, A.A. (2009). </w:t>
      </w:r>
      <w:proofErr w:type="spellStart"/>
      <w:r w:rsidRPr="00F60803">
        <w:rPr>
          <w:rFonts w:ascii="Traditional Arabic" w:hAnsi="Traditional Arabic" w:cs="Traditional Arabic" w:hint="cs"/>
          <w:b w:val="0"/>
          <w:bCs w:val="0"/>
          <w:color w:val="000000" w:themeColor="text1"/>
        </w:rPr>
        <w:t>Bina</w:t>
      </w:r>
      <w:proofErr w:type="spellEnd"/>
      <w:r w:rsidRPr="00F60803">
        <w:rPr>
          <w:rFonts w:ascii="Traditional Arabic" w:hAnsi="Traditional Arabic" w:cs="Traditional Arabic" w:hint="cs"/>
          <w:b w:val="0"/>
          <w:bCs w:val="0"/>
          <w:color w:val="000000" w:themeColor="text1"/>
        </w:rPr>
        <w:t xml:space="preserve">' </w:t>
      </w:r>
      <w:proofErr w:type="spellStart"/>
      <w:r w:rsidRPr="00F60803">
        <w:rPr>
          <w:rFonts w:ascii="Traditional Arabic" w:hAnsi="Traditional Arabic" w:cs="Traditional Arabic" w:hint="cs"/>
          <w:b w:val="0"/>
          <w:bCs w:val="0"/>
          <w:color w:val="000000" w:themeColor="text1"/>
        </w:rPr>
        <w:t>Almfarqt</w:t>
      </w:r>
      <w:proofErr w:type="spellEnd"/>
      <w:r w:rsidRPr="00F60803">
        <w:rPr>
          <w:rFonts w:ascii="Traditional Arabic" w:hAnsi="Traditional Arabic" w:cs="Traditional Arabic" w:hint="cs"/>
          <w:b w:val="0"/>
          <w:bCs w:val="0"/>
          <w:color w:val="000000" w:themeColor="text1"/>
        </w:rPr>
        <w:t xml:space="preserve">: </w:t>
      </w:r>
      <w:proofErr w:type="spellStart"/>
      <w:r w:rsidRPr="00F60803">
        <w:rPr>
          <w:rFonts w:ascii="Traditional Arabic" w:hAnsi="Traditional Arabic" w:cs="Traditional Arabic" w:hint="cs"/>
          <w:b w:val="0"/>
          <w:bCs w:val="0"/>
          <w:color w:val="000000" w:themeColor="text1"/>
        </w:rPr>
        <w:t>Dirasat</w:t>
      </w:r>
      <w:proofErr w:type="spellEnd"/>
      <w:r w:rsidRPr="00F60803">
        <w:rPr>
          <w:rFonts w:ascii="Traditional Arabic" w:hAnsi="Traditional Arabic" w:cs="Traditional Arabic" w:hint="cs"/>
          <w:b w:val="0"/>
          <w:bCs w:val="0"/>
          <w:color w:val="000000" w:themeColor="text1"/>
        </w:rPr>
        <w:t xml:space="preserve"> </w:t>
      </w:r>
      <w:proofErr w:type="spellStart"/>
      <w:r w:rsidRPr="00F60803">
        <w:rPr>
          <w:rFonts w:ascii="Traditional Arabic" w:hAnsi="Traditional Arabic" w:cs="Traditional Arabic" w:hint="cs"/>
          <w:b w:val="0"/>
          <w:bCs w:val="0"/>
          <w:color w:val="000000" w:themeColor="text1"/>
        </w:rPr>
        <w:t>Nazariat</w:t>
      </w:r>
      <w:proofErr w:type="spellEnd"/>
      <w:r w:rsidRPr="00F60803">
        <w:rPr>
          <w:rFonts w:ascii="Traditional Arabic" w:hAnsi="Traditional Arabic" w:cs="Traditional Arabic" w:hint="cs"/>
          <w:b w:val="0"/>
          <w:bCs w:val="0"/>
          <w:color w:val="000000" w:themeColor="text1"/>
        </w:rPr>
        <w:t xml:space="preserve"> </w:t>
      </w:r>
      <w:proofErr w:type="spellStart"/>
      <w:r w:rsidRPr="00F60803">
        <w:rPr>
          <w:rFonts w:ascii="Traditional Arabic" w:hAnsi="Traditional Arabic" w:cs="Traditional Arabic" w:hint="cs"/>
          <w:b w:val="0"/>
          <w:bCs w:val="0"/>
          <w:color w:val="000000" w:themeColor="text1"/>
        </w:rPr>
        <w:t>Tatbiqit</w:t>
      </w:r>
      <w:proofErr w:type="spellEnd"/>
      <w:r w:rsidRPr="00F60803">
        <w:rPr>
          <w:rFonts w:ascii="Traditional Arabic" w:hAnsi="Traditional Arabic" w:cs="Traditional Arabic" w:hint="cs"/>
          <w:b w:val="0"/>
          <w:bCs w:val="0"/>
          <w:color w:val="000000" w:themeColor="text1"/>
        </w:rPr>
        <w:t>: '</w:t>
      </w:r>
      <w:proofErr w:type="spellStart"/>
      <w:r w:rsidRPr="00F60803">
        <w:rPr>
          <w:rFonts w:ascii="Traditional Arabic" w:hAnsi="Traditional Arabic" w:cs="Traditional Arabic" w:hint="cs"/>
          <w:b w:val="0"/>
          <w:bCs w:val="0"/>
          <w:color w:val="000000" w:themeColor="text1"/>
        </w:rPr>
        <w:t>Adab</w:t>
      </w:r>
      <w:proofErr w:type="spellEnd"/>
      <w:r w:rsidRPr="00F60803">
        <w:rPr>
          <w:rFonts w:ascii="Traditional Arabic" w:hAnsi="Traditional Arabic" w:cs="Traditional Arabic" w:hint="cs"/>
          <w:b w:val="0"/>
          <w:bCs w:val="0"/>
          <w:color w:val="000000" w:themeColor="text1"/>
        </w:rPr>
        <w:t xml:space="preserve"> </w:t>
      </w:r>
      <w:proofErr w:type="spellStart"/>
      <w:r w:rsidRPr="00F60803">
        <w:rPr>
          <w:rFonts w:ascii="Traditional Arabic" w:hAnsi="Traditional Arabic" w:cs="Traditional Arabic" w:hint="cs"/>
          <w:b w:val="0"/>
          <w:bCs w:val="0"/>
          <w:color w:val="000000" w:themeColor="text1"/>
        </w:rPr>
        <w:t>Abn</w:t>
      </w:r>
      <w:proofErr w:type="spellEnd"/>
      <w:r w:rsidRPr="00F60803">
        <w:rPr>
          <w:rFonts w:ascii="Traditional Arabic" w:hAnsi="Traditional Arabic" w:cs="Traditional Arabic" w:hint="cs"/>
          <w:b w:val="0"/>
          <w:bCs w:val="0"/>
          <w:color w:val="000000" w:themeColor="text1"/>
          <w:rtl/>
        </w:rPr>
        <w:t xml:space="preserve"> </w:t>
      </w:r>
      <w:proofErr w:type="spellStart"/>
      <w:r w:rsidRPr="00F60803">
        <w:rPr>
          <w:rFonts w:ascii="Traditional Arabic" w:hAnsi="Traditional Arabic" w:cs="Traditional Arabic" w:hint="cs"/>
          <w:b w:val="0"/>
          <w:bCs w:val="0"/>
          <w:color w:val="000000" w:themeColor="text1"/>
        </w:rPr>
        <w:t>Zaydun</w:t>
      </w:r>
      <w:proofErr w:type="spellEnd"/>
      <w:r w:rsidRPr="00F60803">
        <w:rPr>
          <w:rFonts w:ascii="Traditional Arabic" w:hAnsi="Traditional Arabic" w:cs="Traditional Arabic" w:hint="cs"/>
          <w:b w:val="0"/>
          <w:bCs w:val="0"/>
          <w:color w:val="000000" w:themeColor="text1"/>
        </w:rPr>
        <w:t xml:space="preserve"> </w:t>
      </w:r>
      <w:proofErr w:type="spellStart"/>
      <w:r w:rsidRPr="00F60803">
        <w:rPr>
          <w:rFonts w:ascii="Traditional Arabic" w:hAnsi="Traditional Arabic" w:cs="Traditional Arabic" w:hint="cs"/>
          <w:b w:val="0"/>
          <w:bCs w:val="0"/>
          <w:color w:val="000000" w:themeColor="text1"/>
        </w:rPr>
        <w:t>Nmwdhjana</w:t>
      </w:r>
      <w:proofErr w:type="spellEnd"/>
      <w:r w:rsidRPr="00F60803">
        <w:rPr>
          <w:rFonts w:ascii="Traditional Arabic" w:hAnsi="Traditional Arabic" w:cs="Traditional Arabic" w:hint="cs"/>
          <w:b w:val="0"/>
          <w:bCs w:val="0"/>
          <w:color w:val="000000" w:themeColor="text1"/>
        </w:rPr>
        <w:t xml:space="preserve"> 'Building the Paradox: An Applied Theory Study: Ibn</w:t>
      </w:r>
      <w:r w:rsidRPr="00F60803">
        <w:rPr>
          <w:rFonts w:ascii="Traditional Arabic" w:hAnsi="Traditional Arabic" w:cs="Traditional Arabic" w:hint="cs"/>
          <w:b w:val="0"/>
          <w:bCs w:val="0"/>
          <w:color w:val="000000" w:themeColor="text1"/>
          <w:rtl/>
        </w:rPr>
        <w:t xml:space="preserve"> </w:t>
      </w:r>
      <w:proofErr w:type="spellStart"/>
      <w:r w:rsidRPr="00F60803">
        <w:rPr>
          <w:rFonts w:ascii="Traditional Arabic" w:hAnsi="Traditional Arabic" w:cs="Traditional Arabic" w:hint="cs"/>
          <w:b w:val="0"/>
          <w:bCs w:val="0"/>
          <w:color w:val="000000" w:themeColor="text1"/>
        </w:rPr>
        <w:t>Zaidoun's</w:t>
      </w:r>
      <w:proofErr w:type="spellEnd"/>
      <w:r w:rsidRPr="00F60803">
        <w:rPr>
          <w:rFonts w:ascii="Traditional Arabic" w:hAnsi="Traditional Arabic" w:cs="Traditional Arabic" w:hint="cs"/>
          <w:b w:val="0"/>
          <w:bCs w:val="0"/>
          <w:color w:val="000000" w:themeColor="text1"/>
        </w:rPr>
        <w:t xml:space="preserve"> Literature as a Model'. Cairo, Egypt: Literature Library for Printing and Publishing. [in Arabic]</w:t>
      </w:r>
    </w:p>
    <w:p w14:paraId="645483CF" w14:textId="77777777" w:rsidR="000439D3" w:rsidRPr="00F60803" w:rsidRDefault="000439D3" w:rsidP="00226289">
      <w:pPr>
        <w:pStyle w:val="a5"/>
        <w:numPr>
          <w:ilvl w:val="0"/>
          <w:numId w:val="7"/>
        </w:numPr>
        <w:tabs>
          <w:tab w:val="left" w:pos="-70"/>
        </w:tabs>
        <w:bidi w:val="0"/>
        <w:spacing w:before="0"/>
        <w:ind w:left="200" w:right="-430" w:hanging="540"/>
        <w:jc w:val="both"/>
        <w:rPr>
          <w:rFonts w:ascii="Traditional Arabic" w:hAnsi="Traditional Arabic" w:cs="Traditional Arabic"/>
          <w:b w:val="0"/>
          <w:bCs w:val="0"/>
          <w:color w:val="000000" w:themeColor="text1"/>
        </w:rPr>
      </w:pPr>
      <w:r w:rsidRPr="00F60803">
        <w:rPr>
          <w:rFonts w:ascii="Traditional Arabic" w:hAnsi="Traditional Arabic" w:cs="Traditional Arabic" w:hint="cs"/>
          <w:b w:val="0"/>
          <w:bCs w:val="0"/>
          <w:color w:val="000000" w:themeColor="text1"/>
        </w:rPr>
        <w:t xml:space="preserve">Abdul Jalil, H. (2009). </w:t>
      </w:r>
      <w:proofErr w:type="spellStart"/>
      <w:r w:rsidRPr="00F60803">
        <w:rPr>
          <w:rFonts w:ascii="Traditional Arabic" w:hAnsi="Traditional Arabic" w:cs="Traditional Arabic" w:hint="cs"/>
          <w:b w:val="0"/>
          <w:bCs w:val="0"/>
          <w:color w:val="000000" w:themeColor="text1"/>
        </w:rPr>
        <w:t>Almufaraqat</w:t>
      </w:r>
      <w:proofErr w:type="spellEnd"/>
      <w:r w:rsidRPr="00F60803">
        <w:rPr>
          <w:rFonts w:ascii="Traditional Arabic" w:hAnsi="Traditional Arabic" w:cs="Traditional Arabic" w:hint="cs"/>
          <w:b w:val="0"/>
          <w:bCs w:val="0"/>
          <w:color w:val="000000" w:themeColor="text1"/>
        </w:rPr>
        <w:t xml:space="preserve"> fi </w:t>
      </w:r>
      <w:proofErr w:type="spellStart"/>
      <w:r w:rsidRPr="00F60803">
        <w:rPr>
          <w:rFonts w:ascii="Traditional Arabic" w:hAnsi="Traditional Arabic" w:cs="Traditional Arabic" w:hint="cs"/>
          <w:b w:val="0"/>
          <w:bCs w:val="0"/>
          <w:color w:val="000000" w:themeColor="text1"/>
        </w:rPr>
        <w:t>Shaear</w:t>
      </w:r>
      <w:proofErr w:type="spellEnd"/>
      <w:r w:rsidRPr="00F60803">
        <w:rPr>
          <w:rFonts w:ascii="Traditional Arabic" w:hAnsi="Traditional Arabic" w:cs="Traditional Arabic" w:hint="cs"/>
          <w:b w:val="0"/>
          <w:bCs w:val="0"/>
          <w:color w:val="000000" w:themeColor="text1"/>
        </w:rPr>
        <w:t xml:space="preserve"> </w:t>
      </w:r>
      <w:proofErr w:type="spellStart"/>
      <w:r w:rsidRPr="00F60803">
        <w:rPr>
          <w:rFonts w:ascii="Traditional Arabic" w:hAnsi="Traditional Arabic" w:cs="Traditional Arabic" w:hint="cs"/>
          <w:b w:val="0"/>
          <w:bCs w:val="0"/>
          <w:color w:val="000000" w:themeColor="text1"/>
        </w:rPr>
        <w:t>Euday</w:t>
      </w:r>
      <w:proofErr w:type="spellEnd"/>
      <w:r w:rsidRPr="00F60803">
        <w:rPr>
          <w:rFonts w:ascii="Traditional Arabic" w:hAnsi="Traditional Arabic" w:cs="Traditional Arabic" w:hint="cs"/>
          <w:b w:val="0"/>
          <w:bCs w:val="0"/>
          <w:color w:val="000000" w:themeColor="text1"/>
        </w:rPr>
        <w:t xml:space="preserve"> bin Zayd 'The Paradox in the</w:t>
      </w:r>
      <w:r w:rsidRPr="00F60803">
        <w:rPr>
          <w:rFonts w:ascii="Traditional Arabic" w:hAnsi="Traditional Arabic" w:cs="Traditional Arabic" w:hint="cs"/>
          <w:b w:val="0"/>
          <w:bCs w:val="0"/>
          <w:color w:val="000000" w:themeColor="text1"/>
        </w:rPr>
        <w:br/>
        <w:t xml:space="preserve">Poetry of Uday bin Zaid'. Egypt: Dar </w:t>
      </w:r>
      <w:proofErr w:type="spellStart"/>
      <w:r w:rsidRPr="00F60803">
        <w:rPr>
          <w:rFonts w:ascii="Traditional Arabic" w:hAnsi="Traditional Arabic" w:cs="Traditional Arabic" w:hint="cs"/>
          <w:b w:val="0"/>
          <w:bCs w:val="0"/>
          <w:color w:val="000000" w:themeColor="text1"/>
        </w:rPr>
        <w:t>Al-Wafa</w:t>
      </w:r>
      <w:proofErr w:type="spellEnd"/>
      <w:r w:rsidRPr="00F60803">
        <w:rPr>
          <w:rFonts w:ascii="Traditional Arabic" w:hAnsi="Traditional Arabic" w:cs="Traditional Arabic" w:hint="cs"/>
          <w:b w:val="0"/>
          <w:bCs w:val="0"/>
          <w:color w:val="000000" w:themeColor="text1"/>
        </w:rPr>
        <w:t>. [in Arabic]</w:t>
      </w:r>
    </w:p>
    <w:p w14:paraId="23C6FF94" w14:textId="77777777" w:rsidR="000439D3" w:rsidRPr="00F60803" w:rsidRDefault="000439D3" w:rsidP="00226289">
      <w:pPr>
        <w:pStyle w:val="a5"/>
        <w:numPr>
          <w:ilvl w:val="0"/>
          <w:numId w:val="7"/>
        </w:numPr>
        <w:tabs>
          <w:tab w:val="left" w:pos="-70"/>
        </w:tabs>
        <w:bidi w:val="0"/>
        <w:spacing w:before="0"/>
        <w:ind w:left="200" w:right="-430" w:hanging="540"/>
        <w:jc w:val="both"/>
        <w:rPr>
          <w:rFonts w:ascii="Traditional Arabic" w:hAnsi="Traditional Arabic" w:cs="Traditional Arabic"/>
          <w:b w:val="0"/>
          <w:bCs w:val="0"/>
          <w:color w:val="000000" w:themeColor="text1"/>
        </w:rPr>
      </w:pPr>
      <w:r w:rsidRPr="00F60803">
        <w:rPr>
          <w:rFonts w:ascii="Traditional Arabic" w:hAnsi="Traditional Arabic" w:cs="Traditional Arabic" w:hint="cs"/>
          <w:b w:val="0"/>
          <w:bCs w:val="0"/>
          <w:color w:val="000000" w:themeColor="text1"/>
        </w:rPr>
        <w:t>Abdul Muttalib, M. (2002). Kitab Alshaer 'Poetry Book'. Longman, Egypt: The Egyptian Company Global Publishing. [in Arabic].</w:t>
      </w:r>
    </w:p>
    <w:p w14:paraId="0ECC8BE9" w14:textId="7330AF86" w:rsidR="000439D3" w:rsidRPr="00F60803" w:rsidRDefault="000439D3" w:rsidP="00226289">
      <w:pPr>
        <w:pStyle w:val="a5"/>
        <w:numPr>
          <w:ilvl w:val="0"/>
          <w:numId w:val="7"/>
        </w:numPr>
        <w:tabs>
          <w:tab w:val="left" w:pos="-70"/>
        </w:tabs>
        <w:bidi w:val="0"/>
        <w:spacing w:before="0"/>
        <w:ind w:left="200" w:right="-430" w:hanging="540"/>
        <w:jc w:val="both"/>
        <w:rPr>
          <w:rFonts w:ascii="Traditional Arabic" w:hAnsi="Traditional Arabic" w:cs="Traditional Arabic"/>
          <w:b w:val="0"/>
          <w:bCs w:val="0"/>
          <w:color w:val="000000" w:themeColor="text1"/>
        </w:rPr>
      </w:pPr>
      <w:r w:rsidRPr="00F60803">
        <w:rPr>
          <w:rFonts w:ascii="Traditional Arabic" w:hAnsi="Traditional Arabic" w:cs="Traditional Arabic" w:hint="cs"/>
          <w:b w:val="0"/>
          <w:bCs w:val="0"/>
          <w:color w:val="000000" w:themeColor="text1"/>
        </w:rPr>
        <w:t xml:space="preserve">Abidi, S. (2019). </w:t>
      </w:r>
      <w:proofErr w:type="spellStart"/>
      <w:r w:rsidRPr="00F60803">
        <w:rPr>
          <w:rFonts w:ascii="Traditional Arabic" w:hAnsi="Traditional Arabic" w:cs="Traditional Arabic" w:hint="cs"/>
          <w:b w:val="0"/>
          <w:bCs w:val="0"/>
          <w:color w:val="000000" w:themeColor="text1"/>
        </w:rPr>
        <w:t>Almfarqt</w:t>
      </w:r>
      <w:proofErr w:type="spellEnd"/>
      <w:r w:rsidRPr="00F60803">
        <w:rPr>
          <w:rFonts w:ascii="Traditional Arabic" w:hAnsi="Traditional Arabic" w:cs="Traditional Arabic" w:hint="cs"/>
          <w:b w:val="0"/>
          <w:bCs w:val="0"/>
          <w:color w:val="000000" w:themeColor="text1"/>
        </w:rPr>
        <w:t xml:space="preserve">: </w:t>
      </w:r>
      <w:proofErr w:type="spellStart"/>
      <w:r w:rsidRPr="00F60803">
        <w:rPr>
          <w:rFonts w:ascii="Traditional Arabic" w:hAnsi="Traditional Arabic" w:cs="Traditional Arabic" w:hint="cs"/>
          <w:b w:val="0"/>
          <w:bCs w:val="0"/>
          <w:color w:val="000000" w:themeColor="text1"/>
        </w:rPr>
        <w:t>Almustalah</w:t>
      </w:r>
      <w:proofErr w:type="spellEnd"/>
      <w:r w:rsidRPr="00F60803">
        <w:rPr>
          <w:rFonts w:ascii="Traditional Arabic" w:hAnsi="Traditional Arabic" w:cs="Traditional Arabic" w:hint="cs"/>
          <w:b w:val="0"/>
          <w:bCs w:val="0"/>
          <w:color w:val="000000" w:themeColor="text1"/>
        </w:rPr>
        <w:t xml:space="preserve"> </w:t>
      </w:r>
      <w:proofErr w:type="spellStart"/>
      <w:r w:rsidRPr="00F60803">
        <w:rPr>
          <w:rFonts w:ascii="Traditional Arabic" w:hAnsi="Traditional Arabic" w:cs="Traditional Arabic" w:hint="cs"/>
          <w:b w:val="0"/>
          <w:bCs w:val="0"/>
          <w:color w:val="000000" w:themeColor="text1"/>
        </w:rPr>
        <w:t>walmafahim</w:t>
      </w:r>
      <w:proofErr w:type="spellEnd"/>
      <w:r w:rsidRPr="00F60803">
        <w:rPr>
          <w:rFonts w:ascii="Traditional Arabic" w:hAnsi="Traditional Arabic" w:cs="Traditional Arabic" w:hint="cs"/>
          <w:b w:val="0"/>
          <w:bCs w:val="0"/>
          <w:color w:val="000000" w:themeColor="text1"/>
        </w:rPr>
        <w:t xml:space="preserve"> 'Paradox: Terminology </w:t>
      </w:r>
      <w:proofErr w:type="spellStart"/>
      <w:r w:rsidRPr="00F60803">
        <w:rPr>
          <w:rFonts w:ascii="Traditional Arabic" w:hAnsi="Traditional Arabic" w:cs="Traditional Arabic" w:hint="cs"/>
          <w:b w:val="0"/>
          <w:bCs w:val="0"/>
          <w:color w:val="000000" w:themeColor="text1"/>
        </w:rPr>
        <w:t>andconcepts</w:t>
      </w:r>
      <w:proofErr w:type="spellEnd"/>
      <w:r w:rsidRPr="00F60803">
        <w:rPr>
          <w:rFonts w:ascii="Traditional Arabic" w:hAnsi="Traditional Arabic" w:cs="Traditional Arabic" w:hint="cs"/>
          <w:b w:val="0"/>
          <w:bCs w:val="0"/>
          <w:color w:val="000000" w:themeColor="text1"/>
        </w:rPr>
        <w:t>'. The Human Sciences Generation Journal and Social, n/a(53),79–114. [in Arabic].</w:t>
      </w:r>
    </w:p>
    <w:p w14:paraId="43D9B88A" w14:textId="0459492E" w:rsidR="000439D3" w:rsidRPr="00F60803" w:rsidRDefault="000439D3" w:rsidP="00226289">
      <w:pPr>
        <w:pStyle w:val="a5"/>
        <w:numPr>
          <w:ilvl w:val="0"/>
          <w:numId w:val="7"/>
        </w:numPr>
        <w:tabs>
          <w:tab w:val="left" w:pos="-70"/>
        </w:tabs>
        <w:bidi w:val="0"/>
        <w:spacing w:before="0"/>
        <w:ind w:left="200" w:right="-430" w:hanging="540"/>
        <w:jc w:val="both"/>
        <w:rPr>
          <w:rFonts w:ascii="Traditional Arabic" w:hAnsi="Traditional Arabic" w:cs="Traditional Arabic"/>
          <w:b w:val="0"/>
          <w:bCs w:val="0"/>
          <w:color w:val="000000" w:themeColor="text1"/>
        </w:rPr>
      </w:pPr>
      <w:r w:rsidRPr="00F60803">
        <w:rPr>
          <w:rFonts w:ascii="Traditional Arabic" w:hAnsi="Traditional Arabic" w:cs="Traditional Arabic" w:hint="cs"/>
          <w:b w:val="0"/>
          <w:bCs w:val="0"/>
          <w:color w:val="000000" w:themeColor="text1"/>
        </w:rPr>
        <w:t xml:space="preserve">Solomon, K. (1991). </w:t>
      </w:r>
      <w:proofErr w:type="spellStart"/>
      <w:r w:rsidRPr="00F60803">
        <w:rPr>
          <w:rFonts w:ascii="Traditional Arabic" w:hAnsi="Traditional Arabic" w:cs="Traditional Arabic" w:hint="cs"/>
          <w:b w:val="0"/>
          <w:bCs w:val="0"/>
          <w:color w:val="000000" w:themeColor="text1"/>
        </w:rPr>
        <w:t>Almufaraqat</w:t>
      </w:r>
      <w:proofErr w:type="spellEnd"/>
      <w:r w:rsidRPr="00F60803">
        <w:rPr>
          <w:rFonts w:ascii="Traditional Arabic" w:hAnsi="Traditional Arabic" w:cs="Traditional Arabic" w:hint="cs"/>
          <w:b w:val="0"/>
          <w:bCs w:val="0"/>
          <w:color w:val="000000" w:themeColor="text1"/>
        </w:rPr>
        <w:t xml:space="preserve"> </w:t>
      </w:r>
      <w:proofErr w:type="spellStart"/>
      <w:r w:rsidRPr="00F60803">
        <w:rPr>
          <w:rFonts w:ascii="Traditional Arabic" w:hAnsi="Traditional Arabic" w:cs="Traditional Arabic" w:hint="cs"/>
          <w:b w:val="0"/>
          <w:bCs w:val="0"/>
          <w:color w:val="000000" w:themeColor="text1"/>
        </w:rPr>
        <w:t>Wal'adab</w:t>
      </w:r>
      <w:proofErr w:type="spellEnd"/>
      <w:r w:rsidRPr="00F60803">
        <w:rPr>
          <w:rFonts w:ascii="Traditional Arabic" w:hAnsi="Traditional Arabic" w:cs="Traditional Arabic" w:hint="cs"/>
          <w:b w:val="0"/>
          <w:bCs w:val="0"/>
          <w:color w:val="000000" w:themeColor="text1"/>
        </w:rPr>
        <w:t xml:space="preserve"> 'Paradox and Literature'. Amman, Jordan: </w:t>
      </w:r>
      <w:proofErr w:type="spellStart"/>
      <w:r w:rsidRPr="00F60803">
        <w:rPr>
          <w:rFonts w:ascii="Traditional Arabic" w:hAnsi="Traditional Arabic" w:cs="Traditional Arabic" w:hint="cs"/>
          <w:b w:val="0"/>
          <w:bCs w:val="0"/>
          <w:color w:val="000000" w:themeColor="text1"/>
        </w:rPr>
        <w:t>Shorooq</w:t>
      </w:r>
      <w:proofErr w:type="spellEnd"/>
      <w:r w:rsidRPr="00F60803">
        <w:rPr>
          <w:rFonts w:ascii="Traditional Arabic" w:hAnsi="Traditional Arabic" w:cs="Traditional Arabic" w:hint="cs"/>
          <w:b w:val="0"/>
          <w:bCs w:val="0"/>
          <w:color w:val="000000" w:themeColor="text1"/>
        </w:rPr>
        <w:t xml:space="preserve"> House. [in Arabic].</w:t>
      </w:r>
    </w:p>
    <w:p w14:paraId="0895898A" w14:textId="77777777" w:rsidR="000439D3" w:rsidRPr="00F60803" w:rsidRDefault="000439D3" w:rsidP="00226289">
      <w:pPr>
        <w:pStyle w:val="a5"/>
        <w:numPr>
          <w:ilvl w:val="0"/>
          <w:numId w:val="7"/>
        </w:numPr>
        <w:tabs>
          <w:tab w:val="left" w:pos="-70"/>
        </w:tabs>
        <w:bidi w:val="0"/>
        <w:spacing w:before="0"/>
        <w:ind w:left="200" w:right="-430" w:hanging="540"/>
        <w:jc w:val="both"/>
        <w:rPr>
          <w:rFonts w:ascii="Traditional Arabic" w:hAnsi="Traditional Arabic" w:cs="Traditional Arabic"/>
          <w:b w:val="0"/>
          <w:bCs w:val="0"/>
          <w:color w:val="000000" w:themeColor="text1"/>
        </w:rPr>
      </w:pPr>
      <w:r w:rsidRPr="00F60803">
        <w:rPr>
          <w:rFonts w:ascii="Traditional Arabic" w:hAnsi="Traditional Arabic" w:cs="Traditional Arabic" w:hint="cs"/>
          <w:b w:val="0"/>
          <w:bCs w:val="0"/>
          <w:color w:val="000000" w:themeColor="text1"/>
        </w:rPr>
        <w:t xml:space="preserve">Saladin, U. (1983). </w:t>
      </w:r>
      <w:proofErr w:type="spellStart"/>
      <w:r w:rsidRPr="00F60803">
        <w:rPr>
          <w:rFonts w:ascii="Traditional Arabic" w:hAnsi="Traditional Arabic" w:cs="Traditional Arabic" w:hint="cs"/>
          <w:b w:val="0"/>
          <w:bCs w:val="0"/>
          <w:color w:val="000000" w:themeColor="text1"/>
        </w:rPr>
        <w:t>Alqasidat</w:t>
      </w:r>
      <w:proofErr w:type="spellEnd"/>
      <w:r w:rsidRPr="00F60803">
        <w:rPr>
          <w:rFonts w:ascii="Traditional Arabic" w:hAnsi="Traditional Arabic" w:cs="Traditional Arabic" w:hint="cs"/>
          <w:b w:val="0"/>
          <w:bCs w:val="0"/>
          <w:color w:val="000000" w:themeColor="text1"/>
        </w:rPr>
        <w:t xml:space="preserve"> </w:t>
      </w:r>
      <w:proofErr w:type="spellStart"/>
      <w:r w:rsidRPr="00F60803">
        <w:rPr>
          <w:rFonts w:ascii="Traditional Arabic" w:hAnsi="Traditional Arabic" w:cs="Traditional Arabic" w:hint="cs"/>
          <w:b w:val="0"/>
          <w:bCs w:val="0"/>
          <w:color w:val="000000" w:themeColor="text1"/>
        </w:rPr>
        <w:t>Alyatimat</w:t>
      </w:r>
      <w:proofErr w:type="spellEnd"/>
      <w:r w:rsidRPr="00F60803">
        <w:rPr>
          <w:rFonts w:ascii="Traditional Arabic" w:hAnsi="Traditional Arabic" w:cs="Traditional Arabic" w:hint="cs"/>
          <w:b w:val="0"/>
          <w:bCs w:val="0"/>
          <w:color w:val="000000" w:themeColor="text1"/>
        </w:rPr>
        <w:t xml:space="preserve"> </w:t>
      </w:r>
      <w:proofErr w:type="spellStart"/>
      <w:r w:rsidRPr="00F60803">
        <w:rPr>
          <w:rFonts w:ascii="Traditional Arabic" w:hAnsi="Traditional Arabic" w:cs="Traditional Arabic" w:hint="cs"/>
          <w:b w:val="0"/>
          <w:bCs w:val="0"/>
          <w:color w:val="000000" w:themeColor="text1"/>
        </w:rPr>
        <w:t>Biriwayat</w:t>
      </w:r>
      <w:proofErr w:type="spellEnd"/>
      <w:r w:rsidRPr="00F60803">
        <w:rPr>
          <w:rFonts w:ascii="Traditional Arabic" w:hAnsi="Traditional Arabic" w:cs="Traditional Arabic" w:hint="cs"/>
          <w:b w:val="0"/>
          <w:bCs w:val="0"/>
          <w:color w:val="000000" w:themeColor="text1"/>
        </w:rPr>
        <w:t xml:space="preserve"> </w:t>
      </w:r>
      <w:proofErr w:type="spellStart"/>
      <w:r w:rsidRPr="00F60803">
        <w:rPr>
          <w:rFonts w:ascii="Traditional Arabic" w:hAnsi="Traditional Arabic" w:cs="Traditional Arabic" w:hint="cs"/>
          <w:b w:val="0"/>
          <w:bCs w:val="0"/>
          <w:color w:val="000000" w:themeColor="text1"/>
        </w:rPr>
        <w:t>Alqadi</w:t>
      </w:r>
      <w:proofErr w:type="spellEnd"/>
      <w:r w:rsidRPr="00F60803">
        <w:rPr>
          <w:rFonts w:ascii="Traditional Arabic" w:hAnsi="Traditional Arabic" w:cs="Traditional Arabic" w:hint="cs"/>
          <w:b w:val="0"/>
          <w:bCs w:val="0"/>
          <w:color w:val="000000" w:themeColor="text1"/>
        </w:rPr>
        <w:t xml:space="preserve"> </w:t>
      </w:r>
      <w:proofErr w:type="spellStart"/>
      <w:r w:rsidRPr="00F60803">
        <w:rPr>
          <w:rFonts w:ascii="Traditional Arabic" w:hAnsi="Traditional Arabic" w:cs="Traditional Arabic" w:hint="cs"/>
          <w:b w:val="0"/>
          <w:bCs w:val="0"/>
          <w:color w:val="000000" w:themeColor="text1"/>
        </w:rPr>
        <w:t>Eali</w:t>
      </w:r>
      <w:proofErr w:type="spellEnd"/>
      <w:r w:rsidRPr="00F60803">
        <w:rPr>
          <w:rFonts w:ascii="Traditional Arabic" w:hAnsi="Traditional Arabic" w:cs="Traditional Arabic" w:hint="cs"/>
          <w:b w:val="0"/>
          <w:bCs w:val="0"/>
          <w:color w:val="000000" w:themeColor="text1"/>
        </w:rPr>
        <w:t xml:space="preserve"> bin </w:t>
      </w:r>
      <w:proofErr w:type="spellStart"/>
      <w:r w:rsidRPr="00F60803">
        <w:rPr>
          <w:rFonts w:ascii="Traditional Arabic" w:hAnsi="Traditional Arabic" w:cs="Traditional Arabic" w:hint="cs"/>
          <w:b w:val="0"/>
          <w:bCs w:val="0"/>
          <w:color w:val="000000" w:themeColor="text1"/>
        </w:rPr>
        <w:t>Muhsin</w:t>
      </w:r>
      <w:proofErr w:type="spellEnd"/>
      <w:r w:rsidRPr="00F60803">
        <w:rPr>
          <w:rFonts w:ascii="Traditional Arabic" w:hAnsi="Traditional Arabic" w:cs="Traditional Arabic" w:hint="cs"/>
          <w:b w:val="0"/>
          <w:bCs w:val="0"/>
          <w:color w:val="000000" w:themeColor="text1"/>
        </w:rPr>
        <w:t xml:space="preserve"> </w:t>
      </w:r>
      <w:proofErr w:type="spellStart"/>
      <w:r w:rsidRPr="00F60803">
        <w:rPr>
          <w:rFonts w:ascii="Traditional Arabic" w:hAnsi="Traditional Arabic" w:cs="Traditional Arabic" w:hint="cs"/>
          <w:b w:val="0"/>
          <w:bCs w:val="0"/>
          <w:color w:val="000000" w:themeColor="text1"/>
        </w:rPr>
        <w:t>Altnwkhy</w:t>
      </w:r>
      <w:proofErr w:type="spellEnd"/>
      <w:r w:rsidRPr="00F60803">
        <w:rPr>
          <w:rFonts w:ascii="Traditional Arabic" w:hAnsi="Traditional Arabic" w:cs="Traditional Arabic" w:hint="cs"/>
          <w:b w:val="0"/>
          <w:bCs w:val="0"/>
          <w:color w:val="000000" w:themeColor="text1"/>
        </w:rPr>
        <w:t xml:space="preserve"> 'The Orphan Poem Narrated by Judge Ali bin </w:t>
      </w:r>
      <w:proofErr w:type="spellStart"/>
      <w:r w:rsidRPr="00F60803">
        <w:rPr>
          <w:rFonts w:ascii="Traditional Arabic" w:hAnsi="Traditional Arabic" w:cs="Traditional Arabic" w:hint="cs"/>
          <w:b w:val="0"/>
          <w:bCs w:val="0"/>
          <w:color w:val="000000" w:themeColor="text1"/>
        </w:rPr>
        <w:t>Mohsen</w:t>
      </w:r>
      <w:proofErr w:type="spellEnd"/>
      <w:r w:rsidRPr="00F60803">
        <w:rPr>
          <w:rFonts w:ascii="Traditional Arabic" w:hAnsi="Traditional Arabic" w:cs="Traditional Arabic" w:hint="cs"/>
          <w:b w:val="0"/>
          <w:bCs w:val="0"/>
          <w:color w:val="000000" w:themeColor="text1"/>
        </w:rPr>
        <w:t xml:space="preserve"> </w:t>
      </w:r>
      <w:proofErr w:type="spellStart"/>
      <w:r w:rsidRPr="00F60803">
        <w:rPr>
          <w:rFonts w:ascii="Traditional Arabic" w:hAnsi="Traditional Arabic" w:cs="Traditional Arabic" w:hint="cs"/>
          <w:b w:val="0"/>
          <w:bCs w:val="0"/>
          <w:color w:val="000000" w:themeColor="text1"/>
        </w:rPr>
        <w:t>Al-Tanouhi</w:t>
      </w:r>
      <w:proofErr w:type="spellEnd"/>
      <w:r w:rsidRPr="00F60803">
        <w:rPr>
          <w:rFonts w:ascii="Traditional Arabic" w:hAnsi="Traditional Arabic" w:cs="Traditional Arabic" w:hint="cs"/>
          <w:b w:val="0"/>
          <w:bCs w:val="0"/>
          <w:color w:val="000000" w:themeColor="text1"/>
        </w:rPr>
        <w:t>'. 3rd edition: Beirut, Lebanon: The New Book House. [in Arabic]</w:t>
      </w:r>
    </w:p>
    <w:p w14:paraId="6DD3E6F7" w14:textId="77777777" w:rsidR="000439D3" w:rsidRPr="00F60803" w:rsidRDefault="000439D3" w:rsidP="00226289">
      <w:pPr>
        <w:pStyle w:val="a5"/>
        <w:numPr>
          <w:ilvl w:val="0"/>
          <w:numId w:val="7"/>
        </w:numPr>
        <w:tabs>
          <w:tab w:val="left" w:pos="-70"/>
        </w:tabs>
        <w:bidi w:val="0"/>
        <w:spacing w:before="0"/>
        <w:ind w:left="200" w:right="-430" w:hanging="540"/>
        <w:jc w:val="both"/>
        <w:rPr>
          <w:rFonts w:ascii="Traditional Arabic" w:hAnsi="Traditional Arabic" w:cs="Traditional Arabic"/>
          <w:b w:val="0"/>
          <w:bCs w:val="0"/>
          <w:color w:val="000000" w:themeColor="text1"/>
        </w:rPr>
      </w:pPr>
      <w:r w:rsidRPr="00F60803">
        <w:rPr>
          <w:rFonts w:ascii="Traditional Arabic" w:hAnsi="Traditional Arabic" w:cs="Traditional Arabic" w:hint="cs"/>
          <w:b w:val="0"/>
          <w:bCs w:val="0"/>
          <w:color w:val="000000" w:themeColor="text1"/>
        </w:rPr>
        <w:t xml:space="preserve">Wilk, R. (1987). </w:t>
      </w:r>
      <w:proofErr w:type="spellStart"/>
      <w:r w:rsidRPr="00F60803">
        <w:rPr>
          <w:rFonts w:ascii="Traditional Arabic" w:hAnsi="Traditional Arabic" w:cs="Traditional Arabic" w:hint="cs"/>
          <w:b w:val="0"/>
          <w:bCs w:val="0"/>
          <w:color w:val="000000" w:themeColor="text1"/>
        </w:rPr>
        <w:t>Mafahim</w:t>
      </w:r>
      <w:proofErr w:type="spellEnd"/>
      <w:r w:rsidRPr="00F60803">
        <w:rPr>
          <w:rFonts w:ascii="Traditional Arabic" w:hAnsi="Traditional Arabic" w:cs="Traditional Arabic" w:hint="cs"/>
          <w:b w:val="0"/>
          <w:bCs w:val="0"/>
          <w:color w:val="000000" w:themeColor="text1"/>
        </w:rPr>
        <w:t xml:space="preserve"> </w:t>
      </w:r>
      <w:proofErr w:type="spellStart"/>
      <w:r w:rsidRPr="00F60803">
        <w:rPr>
          <w:rFonts w:ascii="Traditional Arabic" w:hAnsi="Traditional Arabic" w:cs="Traditional Arabic" w:hint="cs"/>
          <w:b w:val="0"/>
          <w:bCs w:val="0"/>
          <w:color w:val="000000" w:themeColor="text1"/>
        </w:rPr>
        <w:t>naqdia</w:t>
      </w:r>
      <w:proofErr w:type="spellEnd"/>
      <w:r w:rsidRPr="00F60803">
        <w:rPr>
          <w:rFonts w:ascii="Traditional Arabic" w:hAnsi="Traditional Arabic" w:cs="Traditional Arabic" w:hint="cs"/>
          <w:b w:val="0"/>
          <w:bCs w:val="0"/>
          <w:color w:val="000000" w:themeColor="text1"/>
        </w:rPr>
        <w:t xml:space="preserve"> 'Critical concepts'. The World of Knowledge</w:t>
      </w:r>
      <w:r w:rsidRPr="00F60803">
        <w:rPr>
          <w:rFonts w:ascii="Traditional Arabic" w:hAnsi="Traditional Arabic" w:cs="Traditional Arabic" w:hint="cs"/>
          <w:b w:val="0"/>
          <w:bCs w:val="0"/>
          <w:color w:val="000000" w:themeColor="text1"/>
        </w:rPr>
        <w:br/>
        <w:t>Magazine. n/a(110), 389–409. [in Arabic].</w:t>
      </w:r>
    </w:p>
    <w:p w14:paraId="0CC0035E" w14:textId="77777777" w:rsidR="000439D3" w:rsidRPr="00F60803" w:rsidRDefault="000439D3" w:rsidP="00226289">
      <w:pPr>
        <w:pStyle w:val="a5"/>
        <w:numPr>
          <w:ilvl w:val="0"/>
          <w:numId w:val="7"/>
        </w:numPr>
        <w:tabs>
          <w:tab w:val="left" w:pos="-70"/>
        </w:tabs>
        <w:bidi w:val="0"/>
        <w:spacing w:before="0"/>
        <w:ind w:left="200" w:right="-430" w:hanging="540"/>
        <w:jc w:val="both"/>
        <w:rPr>
          <w:rFonts w:ascii="Traditional Arabic" w:hAnsi="Traditional Arabic" w:cs="Traditional Arabic"/>
          <w:b w:val="0"/>
          <w:bCs w:val="0"/>
          <w:color w:val="000000" w:themeColor="text1"/>
        </w:rPr>
      </w:pPr>
      <w:r w:rsidRPr="00F60803">
        <w:rPr>
          <w:rFonts w:ascii="Traditional Arabic" w:hAnsi="Traditional Arabic" w:cs="Traditional Arabic" w:hint="cs"/>
          <w:b w:val="0"/>
          <w:bCs w:val="0"/>
          <w:color w:val="000000" w:themeColor="text1"/>
        </w:rPr>
        <w:t xml:space="preserve">Zayed, A.A. (2002). </w:t>
      </w:r>
      <w:proofErr w:type="spellStart"/>
      <w:r w:rsidRPr="00F60803">
        <w:rPr>
          <w:rFonts w:ascii="Traditional Arabic" w:hAnsi="Traditional Arabic" w:cs="Traditional Arabic" w:hint="cs"/>
          <w:b w:val="0"/>
          <w:bCs w:val="0"/>
          <w:color w:val="000000" w:themeColor="text1"/>
        </w:rPr>
        <w:t>Eana</w:t>
      </w:r>
      <w:proofErr w:type="spellEnd"/>
      <w:r w:rsidRPr="00F60803">
        <w:rPr>
          <w:rFonts w:ascii="Traditional Arabic" w:hAnsi="Traditional Arabic" w:cs="Traditional Arabic" w:hint="cs"/>
          <w:b w:val="0"/>
          <w:bCs w:val="0"/>
          <w:color w:val="000000" w:themeColor="text1"/>
        </w:rPr>
        <w:t xml:space="preserve"> </w:t>
      </w:r>
      <w:proofErr w:type="spellStart"/>
      <w:r w:rsidRPr="00F60803">
        <w:rPr>
          <w:rFonts w:ascii="Traditional Arabic" w:hAnsi="Traditional Arabic" w:cs="Traditional Arabic" w:hint="cs"/>
          <w:b w:val="0"/>
          <w:bCs w:val="0"/>
          <w:color w:val="000000" w:themeColor="text1"/>
        </w:rPr>
        <w:t>Bina</w:t>
      </w:r>
      <w:proofErr w:type="spellEnd"/>
      <w:r w:rsidRPr="00F60803">
        <w:rPr>
          <w:rFonts w:ascii="Traditional Arabic" w:hAnsi="Traditional Arabic" w:cs="Traditional Arabic" w:hint="cs"/>
          <w:b w:val="0"/>
          <w:bCs w:val="0"/>
          <w:color w:val="000000" w:themeColor="text1"/>
        </w:rPr>
        <w:t xml:space="preserve">' </w:t>
      </w:r>
      <w:proofErr w:type="spellStart"/>
      <w:r w:rsidRPr="00F60803">
        <w:rPr>
          <w:rFonts w:ascii="Traditional Arabic" w:hAnsi="Traditional Arabic" w:cs="Traditional Arabic" w:hint="cs"/>
          <w:b w:val="0"/>
          <w:bCs w:val="0"/>
          <w:color w:val="000000" w:themeColor="text1"/>
        </w:rPr>
        <w:t>Alqasidat</w:t>
      </w:r>
      <w:proofErr w:type="spellEnd"/>
      <w:r w:rsidRPr="00F60803">
        <w:rPr>
          <w:rFonts w:ascii="Traditional Arabic" w:hAnsi="Traditional Arabic" w:cs="Traditional Arabic" w:hint="cs"/>
          <w:b w:val="0"/>
          <w:bCs w:val="0"/>
          <w:color w:val="000000" w:themeColor="text1"/>
        </w:rPr>
        <w:t xml:space="preserve"> </w:t>
      </w:r>
      <w:proofErr w:type="spellStart"/>
      <w:r w:rsidRPr="00F60803">
        <w:rPr>
          <w:rFonts w:ascii="Traditional Arabic" w:hAnsi="Traditional Arabic" w:cs="Traditional Arabic" w:hint="cs"/>
          <w:b w:val="0"/>
          <w:bCs w:val="0"/>
          <w:color w:val="000000" w:themeColor="text1"/>
        </w:rPr>
        <w:t>Alearabiat</w:t>
      </w:r>
      <w:proofErr w:type="spellEnd"/>
      <w:r w:rsidRPr="00F60803">
        <w:rPr>
          <w:rFonts w:ascii="Traditional Arabic" w:hAnsi="Traditional Arabic" w:cs="Traditional Arabic" w:hint="cs"/>
          <w:b w:val="0"/>
          <w:bCs w:val="0"/>
          <w:color w:val="000000" w:themeColor="text1"/>
        </w:rPr>
        <w:t xml:space="preserve"> </w:t>
      </w:r>
      <w:proofErr w:type="spellStart"/>
      <w:r w:rsidRPr="00F60803">
        <w:rPr>
          <w:rFonts w:ascii="Traditional Arabic" w:hAnsi="Traditional Arabic" w:cs="Traditional Arabic" w:hint="cs"/>
          <w:b w:val="0"/>
          <w:bCs w:val="0"/>
          <w:color w:val="000000" w:themeColor="text1"/>
        </w:rPr>
        <w:t>Alhaditha</w:t>
      </w:r>
      <w:proofErr w:type="spellEnd"/>
      <w:r w:rsidRPr="00F60803">
        <w:rPr>
          <w:rFonts w:ascii="Traditional Arabic" w:hAnsi="Traditional Arabic" w:cs="Traditional Arabic" w:hint="cs"/>
          <w:b w:val="0"/>
          <w:bCs w:val="0"/>
          <w:color w:val="000000" w:themeColor="text1"/>
        </w:rPr>
        <w:t xml:space="preserve"> 'On the Building of the Modern Arabic Poem'. 4th edition. Cairo Egypt: Ibn Sina Library[in Arabic]</w:t>
      </w:r>
    </w:p>
    <w:p w14:paraId="5A8BDADB" w14:textId="406DBCDF" w:rsidR="000439D3" w:rsidRPr="00F60803" w:rsidRDefault="000439D3" w:rsidP="00226289">
      <w:pPr>
        <w:pStyle w:val="a5"/>
        <w:numPr>
          <w:ilvl w:val="0"/>
          <w:numId w:val="7"/>
        </w:numPr>
        <w:tabs>
          <w:tab w:val="left" w:pos="-70"/>
        </w:tabs>
        <w:bidi w:val="0"/>
        <w:spacing w:before="0"/>
        <w:ind w:left="200" w:right="-430" w:hanging="540"/>
        <w:jc w:val="both"/>
        <w:rPr>
          <w:rFonts w:ascii="Traditional Arabic" w:hAnsi="Traditional Arabic" w:cs="Traditional Arabic"/>
          <w:color w:val="000000" w:themeColor="text1"/>
        </w:rPr>
      </w:pPr>
      <w:r w:rsidRPr="00F60803">
        <w:rPr>
          <w:rFonts w:ascii="Traditional Arabic" w:hAnsi="Traditional Arabic" w:cs="Traditional Arabic" w:hint="cs"/>
          <w:b w:val="0"/>
          <w:bCs w:val="0"/>
          <w:color w:val="000000" w:themeColor="text1"/>
        </w:rPr>
        <w:lastRenderedPageBreak/>
        <w:t xml:space="preserve">Academy of the Arabic Language. (2004). </w:t>
      </w:r>
      <w:proofErr w:type="spellStart"/>
      <w:r w:rsidRPr="00F60803">
        <w:rPr>
          <w:rFonts w:ascii="Traditional Arabic" w:hAnsi="Traditional Arabic" w:cs="Traditional Arabic" w:hint="cs"/>
          <w:b w:val="0"/>
          <w:bCs w:val="0"/>
          <w:color w:val="000000" w:themeColor="text1"/>
        </w:rPr>
        <w:t>Almaejam</w:t>
      </w:r>
      <w:proofErr w:type="spellEnd"/>
      <w:r w:rsidRPr="00F60803">
        <w:rPr>
          <w:rFonts w:ascii="Traditional Arabic" w:hAnsi="Traditional Arabic" w:cs="Traditional Arabic" w:hint="cs"/>
          <w:b w:val="0"/>
          <w:bCs w:val="0"/>
          <w:color w:val="000000" w:themeColor="text1"/>
        </w:rPr>
        <w:t xml:space="preserve"> </w:t>
      </w:r>
      <w:proofErr w:type="spellStart"/>
      <w:r w:rsidRPr="00F60803">
        <w:rPr>
          <w:rFonts w:ascii="Traditional Arabic" w:hAnsi="Traditional Arabic" w:cs="Traditional Arabic" w:hint="cs"/>
          <w:b w:val="0"/>
          <w:bCs w:val="0"/>
          <w:color w:val="000000" w:themeColor="text1"/>
        </w:rPr>
        <w:t>Alwasit</w:t>
      </w:r>
      <w:proofErr w:type="spellEnd"/>
      <w:r w:rsidRPr="00F60803">
        <w:rPr>
          <w:rFonts w:ascii="Traditional Arabic" w:hAnsi="Traditional Arabic" w:cs="Traditional Arabic" w:hint="cs"/>
          <w:b w:val="0"/>
          <w:bCs w:val="0"/>
          <w:color w:val="000000" w:themeColor="text1"/>
        </w:rPr>
        <w:t xml:space="preserve"> '</w:t>
      </w:r>
      <w:proofErr w:type="spellStart"/>
      <w:r w:rsidRPr="00F60803">
        <w:rPr>
          <w:rFonts w:ascii="Traditional Arabic" w:hAnsi="Traditional Arabic" w:cs="Traditional Arabic" w:hint="cs"/>
          <w:b w:val="0"/>
          <w:bCs w:val="0"/>
          <w:color w:val="000000" w:themeColor="text1"/>
        </w:rPr>
        <w:t>Al-Waseet</w:t>
      </w:r>
      <w:proofErr w:type="spellEnd"/>
      <w:r w:rsidRPr="00F60803">
        <w:rPr>
          <w:rFonts w:ascii="Traditional Arabic" w:hAnsi="Traditional Arabic" w:cs="Traditional Arabic" w:hint="cs"/>
          <w:b w:val="0"/>
          <w:bCs w:val="0"/>
          <w:color w:val="000000" w:themeColor="text1"/>
        </w:rPr>
        <w:t xml:space="preserve"> Lexicon'. 4th</w:t>
      </w:r>
      <w:r w:rsidRPr="00F60803">
        <w:rPr>
          <w:rFonts w:ascii="Traditional Arabic" w:hAnsi="Traditional Arabic" w:cs="Traditional Arabic" w:hint="cs"/>
          <w:color w:val="000000" w:themeColor="text1"/>
        </w:rPr>
        <w:t xml:space="preserve"> Egypt: Dar Al Tahrir for Obedience and Publishing. [in Arabic].</w:t>
      </w:r>
    </w:p>
    <w:sectPr w:rsidR="000439D3" w:rsidRPr="00F60803" w:rsidSect="00A73690">
      <w:footerReference w:type="default" r:id="rId11"/>
      <w:footerReference w:type="first" r:id="rId12"/>
      <w:pgSz w:w="11900" w:h="16840"/>
      <w:pgMar w:top="1417" w:right="1417" w:bottom="1417" w:left="1417" w:header="964" w:footer="552"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1"/>
      <w:cols w:space="720"/>
      <w:titlePg/>
      <w:bidi/>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07515" w14:textId="77777777" w:rsidR="00867947" w:rsidRDefault="00867947">
      <w:pPr>
        <w:spacing w:before="0" w:after="0" w:line="240" w:lineRule="auto"/>
      </w:pPr>
      <w:r>
        <w:separator/>
      </w:r>
    </w:p>
  </w:endnote>
  <w:endnote w:type="continuationSeparator" w:id="0">
    <w:p w14:paraId="54C21660" w14:textId="77777777" w:rsidR="00867947" w:rsidRDefault="0086794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raditional Arabic">
    <w:panose1 w:val="02020603050405020304"/>
    <w:charset w:val="B2"/>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Helvetica Neue">
    <w:panose1 w:val="02000503000000020004"/>
    <w:charset w:val="01"/>
    <w:family w:val="auto"/>
    <w:pitch w:val="variable"/>
    <w:sig w:usb0="E50002FF" w:usb1="500079DB" w:usb2="00000010" w:usb3="00000000" w:csb0="00000000" w:csb1="00000000"/>
  </w:font>
  <w:font w:name=".AppleSystemUIFont">
    <w:altName w:val="Cambria"/>
    <w:panose1 w:val="020B0604020202020204"/>
    <w:charset w:val="00"/>
    <w:family w:val="roman"/>
    <w:pitch w:val="default"/>
  </w:font>
  <w:font w:name="UICTFontTextStyleBody">
    <w:panose1 w:val="020B0604020202020204"/>
    <w:charset w:val="00"/>
    <w:family w:val="roman"/>
    <w:pitch w:val="default"/>
  </w:font>
  <w:font w:name="Sakkal Majalla">
    <w:panose1 w:val="02000000000000000000"/>
    <w:charset w:val="B2"/>
    <w:family w:val="auto"/>
    <w:pitch w:val="variable"/>
    <w:sig w:usb0="80002007" w:usb1="80000000" w:usb2="00000008" w:usb3="00000000" w:csb0="000000D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389702471"/>
      <w:docPartObj>
        <w:docPartGallery w:val="Page Numbers (Bottom of Page)"/>
        <w:docPartUnique/>
      </w:docPartObj>
    </w:sdtPr>
    <w:sdtEndPr/>
    <w:sdtContent>
      <w:p w14:paraId="1B74CEC2" w14:textId="0AF42400" w:rsidR="00947D70" w:rsidRDefault="00947D70">
        <w:pPr>
          <w:pStyle w:val="a3"/>
        </w:pPr>
        <w:r>
          <w:fldChar w:fldCharType="begin"/>
        </w:r>
        <w:r>
          <w:instrText>PAGE   \* MERGEFORMAT</w:instrText>
        </w:r>
        <w:r>
          <w:fldChar w:fldCharType="separate"/>
        </w:r>
        <w:r>
          <w:rPr>
            <w:rtl/>
            <w:lang w:val="ar-SA"/>
          </w:rPr>
          <w:t>2</w:t>
        </w:r>
        <w:r>
          <w:fldChar w:fldCharType="end"/>
        </w:r>
      </w:p>
    </w:sdtContent>
  </w:sdt>
  <w:p w14:paraId="5FDE1A19" w14:textId="03B61758" w:rsidR="000136DE" w:rsidRDefault="000136DE">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617101119"/>
      <w:docPartObj>
        <w:docPartGallery w:val="Page Numbers (Bottom of Page)"/>
        <w:docPartUnique/>
      </w:docPartObj>
    </w:sdtPr>
    <w:sdtEndPr/>
    <w:sdtContent>
      <w:p w14:paraId="005C9D1A" w14:textId="4DBEEA5D" w:rsidR="008A69E3" w:rsidRDefault="000136DE">
        <w:pPr>
          <w:pStyle w:val="a3"/>
          <w:tabs>
            <w:tab w:val="clear" w:pos="8306"/>
            <w:tab w:val="right" w:pos="8280"/>
          </w:tabs>
          <w:jc w:val="both"/>
        </w:pPr>
        <w:r w:rsidRPr="000136DE">
          <w:rPr>
            <w:rFonts w:ascii="Times New Roman" w:hAnsi="Times New Roman"/>
            <w:noProof/>
            <w:rtl/>
            <w:lang w:val="ar-SA"/>
          </w:rPr>
          <mc:AlternateContent>
            <mc:Choice Requires="wpg">
              <w:drawing>
                <wp:anchor distT="0" distB="0" distL="114300" distR="114300" simplePos="0" relativeHeight="251661312" behindDoc="0" locked="0" layoutInCell="1" allowOverlap="1" wp14:anchorId="18B48E02" wp14:editId="503A2B54">
                  <wp:simplePos x="0" y="0"/>
                  <wp:positionH relativeFrom="margin">
                    <wp:posOffset>2821415</wp:posOffset>
                  </wp:positionH>
                  <wp:positionV relativeFrom="page">
                    <wp:posOffset>9970936</wp:posOffset>
                  </wp:positionV>
                  <wp:extent cx="261952" cy="359106"/>
                  <wp:effectExtent l="0" t="0" r="24130" b="3175"/>
                  <wp:wrapNone/>
                  <wp:docPr id="899580484" name="مجموعة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261952" cy="359106"/>
                            <a:chOff x="1743" y="14699"/>
                            <a:chExt cx="688" cy="1129"/>
                          </a:xfrm>
                        </wpg:grpSpPr>
                        <wps:wsp>
                          <wps:cNvPr id="156197056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345623009"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61B89A79" w14:textId="77777777" w:rsidR="000136DE" w:rsidRPr="000136DE" w:rsidRDefault="000136DE">
                                <w:pPr>
                                  <w:pStyle w:val="a3"/>
                                  <w:rPr>
                                    <w:b/>
                                    <w:bCs/>
                                    <w:sz w:val="24"/>
                                    <w:szCs w:val="24"/>
                                  </w:rPr>
                                </w:pPr>
                                <w:r w:rsidRPr="000136DE">
                                  <w:rPr>
                                    <w:b/>
                                    <w:bCs/>
                                    <w:sz w:val="36"/>
                                    <w:szCs w:val="36"/>
                                  </w:rPr>
                                  <w:fldChar w:fldCharType="begin"/>
                                </w:r>
                                <w:r w:rsidRPr="000136DE">
                                  <w:rPr>
                                    <w:b/>
                                    <w:bCs/>
                                    <w:sz w:val="36"/>
                                    <w:szCs w:val="36"/>
                                  </w:rPr>
                                  <w:instrText>PAGE    \* MERGEFORMAT</w:instrText>
                                </w:r>
                                <w:r w:rsidRPr="000136DE">
                                  <w:rPr>
                                    <w:b/>
                                    <w:bCs/>
                                    <w:sz w:val="36"/>
                                    <w:szCs w:val="36"/>
                                  </w:rPr>
                                  <w:fldChar w:fldCharType="separate"/>
                                </w:r>
                                <w:r w:rsidRPr="000136DE">
                                  <w:rPr>
                                    <w:b/>
                                    <w:bCs/>
                                    <w:sz w:val="24"/>
                                    <w:szCs w:val="24"/>
                                    <w:rtl/>
                                    <w:lang w:val="ar-SA"/>
                                  </w:rPr>
                                  <w:t>2</w:t>
                                </w:r>
                                <w:r w:rsidRPr="000136DE">
                                  <w:rPr>
                                    <w:b/>
                                    <w:bCs/>
                                    <w:sz w:val="24"/>
                                    <w:szCs w:val="24"/>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B48E02" id="مجموعة 5" o:spid="_x0000_s1027" style="position:absolute;left:0;text-align:left;margin-left:222.15pt;margin-top:785.1pt;width:20.65pt;height:28.3pt;flip:x;z-index:251661312;mso-position-horizontal-relative:margin;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">
                  <v:shapetype id="_x0000_t32" coordsize="21600,21600" o:spt="32" o:oned="t" path="m,l21600,21600e" filled="f">
                    <v:path arrowok="t" fillok="f" o:connecttype="none"/>
                    <o:lock v:ext="edit" shapetype="t"/>
                  </v:shapetype>
                  <v:shape id="AutoShape 77" o:spid="_x0000_s1028"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" strokecolor="#7f7f7f"/>
                  <v:rect id="Rectangle 78" o:spid="_x0000_s1029"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" filled="f" strokecolor="#7f7f7f">
                    <v:textbox>
                      <w:txbxContent>
                        <w:p w14:paraId="61B89A79" w14:textId="77777777" w:rsidR="000136DE" w:rsidRPr="000136DE" w:rsidRDefault="000136DE">
                          <w:pPr>
                            <w:pStyle w:val="a3"/>
                            <w:rPr>
                              <w:b/>
                              <w:bCs/>
                              <w:sz w:val="24"/>
                              <w:szCs w:val="24"/>
                            </w:rPr>
                          </w:pPr>
                          <w:r w:rsidRPr="000136DE">
                            <w:rPr>
                              <w:b/>
                              <w:bCs/>
                              <w:sz w:val="36"/>
                              <w:szCs w:val="36"/>
                            </w:rPr>
                            <w:fldChar w:fldCharType="begin"/>
                          </w:r>
                          <w:r w:rsidRPr="000136DE">
                            <w:rPr>
                              <w:b/>
                              <w:bCs/>
                              <w:sz w:val="36"/>
                              <w:szCs w:val="36"/>
                            </w:rPr>
                            <w:instrText>PAGE    \* MERGEFORMAT</w:instrText>
                          </w:r>
                          <w:r w:rsidRPr="000136DE">
                            <w:rPr>
                              <w:b/>
                              <w:bCs/>
                              <w:sz w:val="36"/>
                              <w:szCs w:val="36"/>
                            </w:rPr>
                            <w:fldChar w:fldCharType="separate"/>
                          </w:r>
                          <w:r w:rsidRPr="000136DE">
                            <w:rPr>
                              <w:b/>
                              <w:bCs/>
                              <w:sz w:val="24"/>
                              <w:szCs w:val="24"/>
                              <w:rtl/>
                              <w:lang w:val="ar-SA"/>
                            </w:rPr>
                            <w:t>2</w:t>
                          </w:r>
                          <w:r w:rsidRPr="000136DE">
                            <w:rPr>
                              <w:b/>
                              <w:bCs/>
                              <w:sz w:val="24"/>
                              <w:szCs w:val="24"/>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BC23A" w14:textId="77777777" w:rsidR="00867947" w:rsidRDefault="00867947">
      <w:pPr>
        <w:spacing w:before="0" w:after="0" w:line="240" w:lineRule="auto"/>
      </w:pPr>
      <w:r>
        <w:separator/>
      </w:r>
    </w:p>
  </w:footnote>
  <w:footnote w:type="continuationSeparator" w:id="0">
    <w:p w14:paraId="2F8F1264" w14:textId="77777777" w:rsidR="00867947" w:rsidRDefault="00867947">
      <w:pPr>
        <w:spacing w:before="0" w:after="0" w:line="240" w:lineRule="auto"/>
      </w:pPr>
      <w:r>
        <w:continuationSeparator/>
      </w:r>
    </w:p>
  </w:footnote>
  <w:footnote w:id="1">
    <w:p w14:paraId="48A149D8" w14:textId="510D1A89" w:rsidR="00D61E54" w:rsidRPr="00866FFB" w:rsidRDefault="00D61E54"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ينظر: القصيبي، سيرة شعرية، .323/2</w:t>
      </w:r>
    </w:p>
  </w:footnote>
  <w:footnote w:id="2">
    <w:p w14:paraId="525F9661" w14:textId="7EBFC9F0" w:rsidR="00D61E54" w:rsidRPr="00866FFB" w:rsidRDefault="00D61E54"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ينظر: الصفراني، غازي القصيبي، ص.7 ،6</w:t>
      </w:r>
    </w:p>
  </w:footnote>
  <w:footnote w:id="3">
    <w:p w14:paraId="520E5C02" w14:textId="55948289" w:rsidR="00D61E54" w:rsidRPr="00866FFB" w:rsidRDefault="00D61E54"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ينظر: القصيبي، سيرة شعرية، .323/2</w:t>
      </w:r>
    </w:p>
  </w:footnote>
  <w:footnote w:id="4">
    <w:p w14:paraId="79CCFDBE" w14:textId="1EB30A07" w:rsidR="00D61E54" w:rsidRPr="00866FFB" w:rsidRDefault="00D61E54"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ينظر: إدريس، الأدب السعودي، ص.138 ،137</w:t>
      </w:r>
    </w:p>
  </w:footnote>
  <w:footnote w:id="5">
    <w:p w14:paraId="0C2605B4" w14:textId="1C68CD9A" w:rsidR="00D61E54" w:rsidRPr="00866FFB" w:rsidRDefault="00D61E54"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ينظر: إدريس، الأدب السعودي، ص.143-138</w:t>
      </w:r>
    </w:p>
  </w:footnote>
  <w:footnote w:id="6">
    <w:p w14:paraId="0A5DF12F" w14:textId="3D60B35C" w:rsidR="00D61E54" w:rsidRPr="00866FFB" w:rsidRDefault="00D61E54"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ينظر: الصفراني، غازي القصيبي، ص.7</w:t>
      </w:r>
    </w:p>
  </w:footnote>
  <w:footnote w:id="7">
    <w:p w14:paraId="57121478" w14:textId="6482F173" w:rsidR="00841C24" w:rsidRPr="00866FFB" w:rsidRDefault="00841C24" w:rsidP="00E23F68">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ينظر: القصيبي، الأعمال الشعرية الكاملة، ص.821-816</w:t>
      </w:r>
    </w:p>
  </w:footnote>
  <w:footnote w:id="8">
    <w:p w14:paraId="5EA131EE" w14:textId="26E5BF53" w:rsidR="00841C24" w:rsidRPr="00866FFB" w:rsidRDefault="00841C24" w:rsidP="00E23F68">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ينظر: ابن منظور، لسان العرب، مادة ( َ ف َ ر َ ق)، .303-299/10</w:t>
      </w:r>
    </w:p>
  </w:footnote>
  <w:footnote w:id="9">
    <w:p w14:paraId="12C40667" w14:textId="6C0B7615" w:rsidR="00841C24" w:rsidRPr="00866FFB" w:rsidRDefault="00841C24" w:rsidP="00E23F68">
      <w:pPr>
        <w:pStyle w:val="Default"/>
        <w:pBdr>
          <w:top w:val="none" w:sz="0" w:space="0" w:color="auto"/>
        </w:pBdr>
        <w:bidi/>
        <w:rPr>
          <w:rFonts w:ascii="Sakkal Majalla" w:eastAsia="Cambria" w:hAnsi="Sakkal Majalla" w:cs="Sakkal Majalla"/>
          <w:color w:val="auto"/>
          <w:sz w:val="24"/>
          <w:szCs w:val="24"/>
          <w:u w:color="365F91"/>
          <w:rtl/>
        </w:rPr>
      </w:pPr>
      <w:r w:rsidRPr="00866FFB">
        <w:rPr>
          <w:rFonts w:ascii="Sakkal Majalla" w:eastAsia="Cambria" w:hAnsi="Sakkal Majalla" w:cs="Sakkal Majalla"/>
          <w:color w:val="auto"/>
          <w:sz w:val="24"/>
          <w:szCs w:val="24"/>
          <w:u w:color="365F91"/>
        </w:rPr>
        <w:footnoteRef/>
      </w:r>
      <w:r w:rsidR="00E23F68" w:rsidRPr="00866FFB">
        <w:rPr>
          <w:rFonts w:ascii="Sakkal Majalla" w:eastAsia="Cambria" w:hAnsi="Sakkal Majalla" w:cs="Sakkal Majalla" w:hint="cs"/>
          <w:color w:val="auto"/>
          <w:sz w:val="24"/>
          <w:szCs w:val="24"/>
          <w:u w:color="365F91"/>
          <w:rtl/>
        </w:rPr>
        <w:t xml:space="preserve"> </w:t>
      </w:r>
      <w:r w:rsidRPr="00866FFB">
        <w:rPr>
          <w:rFonts w:ascii="Sakkal Majalla" w:eastAsia="Cambria" w:hAnsi="Sakkal Majalla" w:cs="Sakkal Majalla"/>
          <w:color w:val="auto"/>
          <w:sz w:val="24"/>
          <w:szCs w:val="24"/>
          <w:u w:color="365F91"/>
          <w:rtl/>
        </w:rPr>
        <w:t>زايد، عن بناء القصيدة العربية الحديثة، ص.130</w:t>
      </w:r>
    </w:p>
  </w:footnote>
  <w:footnote w:id="10">
    <w:p w14:paraId="36BE7382" w14:textId="10CE3F43" w:rsidR="00E23F68" w:rsidRPr="00866FFB" w:rsidRDefault="00E23F68" w:rsidP="00AE742D">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hint="cs"/>
          <w:color w:val="auto"/>
          <w:sz w:val="24"/>
          <w:szCs w:val="24"/>
          <w:u w:color="365F91"/>
          <w:rtl/>
        </w:rPr>
        <w:t xml:space="preserve"> </w:t>
      </w:r>
      <w:r w:rsidRPr="00866FFB">
        <w:rPr>
          <w:rFonts w:ascii="Sakkal Majalla" w:eastAsia="Cambria" w:hAnsi="Sakkal Majalla" w:cs="Sakkal Majalla"/>
          <w:color w:val="auto"/>
          <w:sz w:val="24"/>
          <w:szCs w:val="24"/>
          <w:u w:color="365F91"/>
        </w:rPr>
        <w:footnoteRef/>
      </w:r>
      <w:r w:rsidR="00AE742D" w:rsidRPr="00866FFB">
        <w:rPr>
          <w:rFonts w:ascii="Sakkal Majalla" w:eastAsia="Cambria" w:hAnsi="Sakkal Majalla" w:cs="Sakkal Majalla"/>
          <w:color w:val="auto"/>
          <w:sz w:val="24"/>
          <w:szCs w:val="24"/>
          <w:u w:color="365F91"/>
          <w:rtl/>
        </w:rPr>
        <w:t>ينظر: الشنطي، في الأدب العربي السعودي، ص.38</w:t>
      </w:r>
    </w:p>
  </w:footnote>
  <w:footnote w:id="11">
    <w:p w14:paraId="4E85208B" w14:textId="77F01FD8" w:rsidR="00E23F68" w:rsidRPr="00866FFB" w:rsidRDefault="00E23F68" w:rsidP="00E23F68">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القصيبي، حديقة الغروب، ص.4</w:t>
      </w:r>
    </w:p>
  </w:footnote>
  <w:footnote w:id="12">
    <w:p w14:paraId="6F2A73EC" w14:textId="1C95D78E" w:rsidR="008A69E3" w:rsidRPr="00866FFB" w:rsidRDefault="008A69E3" w:rsidP="00E23F68">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t>(</w:t>
      </w: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Pr>
        <w:t>)</w:t>
      </w:r>
      <w:r w:rsidR="00E23F68" w:rsidRPr="00866FFB">
        <w:rPr>
          <w:rFonts w:ascii="Sakkal Majalla" w:eastAsia="Cambria" w:hAnsi="Sakkal Majalla" w:cs="Sakkal Majalla"/>
          <w:color w:val="auto"/>
          <w:sz w:val="24"/>
          <w:szCs w:val="24"/>
          <w:u w:color="365F91"/>
          <w:rtl/>
        </w:rPr>
        <w:t>إدريس، الأدب السعودي، ص.138</w:t>
      </w:r>
    </w:p>
  </w:footnote>
  <w:footnote w:id="13">
    <w:p w14:paraId="7F681D0C" w14:textId="77777777" w:rsidR="0027100D" w:rsidRPr="00866FFB" w:rsidRDefault="0027100D" w:rsidP="0027100D">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ينظر: زايد، عن بناء القصيدة العربية، ص .131وينظر: علوش، معجم المصطلحات الأدبية، ص.162</w:t>
      </w:r>
    </w:p>
  </w:footnote>
  <w:footnote w:id="14">
    <w:p w14:paraId="15532AC2" w14:textId="61925D43" w:rsidR="00E23F68" w:rsidRPr="00866FFB" w:rsidRDefault="00E23F68" w:rsidP="00E23F68">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القصيبي، سيرة شعرية، ج ،2ص.340</w:t>
      </w:r>
    </w:p>
  </w:footnote>
  <w:footnote w:id="15">
    <w:p w14:paraId="29AA729D" w14:textId="1C5893A3" w:rsidR="008A69E3" w:rsidRPr="00866FFB" w:rsidRDefault="008A69E3" w:rsidP="00071B01">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t>(</w:t>
      </w: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Pr>
        <w:t>)</w:t>
      </w:r>
      <w:r w:rsidRPr="00866FFB">
        <w:rPr>
          <w:rFonts w:ascii="Sakkal Majalla" w:eastAsia="Cambria" w:hAnsi="Sakkal Majalla" w:cs="Sakkal Majalla"/>
          <w:color w:val="auto"/>
          <w:sz w:val="24"/>
          <w:szCs w:val="24"/>
          <w:u w:color="365F91"/>
          <w:rtl/>
        </w:rPr>
        <w:t xml:space="preserve"> </w:t>
      </w:r>
      <w:bookmarkStart w:id="1" w:name="_Hlk88412334"/>
      <w:r w:rsidRPr="00866FFB">
        <w:rPr>
          <w:rFonts w:ascii="Sakkal Majalla" w:eastAsia="Cambria" w:hAnsi="Sakkal Majalla" w:cs="Sakkal Majalla"/>
          <w:color w:val="auto"/>
          <w:sz w:val="24"/>
          <w:szCs w:val="24"/>
          <w:u w:color="365F91"/>
          <w:rtl/>
        </w:rPr>
        <w:t>شعراء مُبدعون من الجزيرة والخليج، سعود عبدالكريم علي الفرج، ط1، ج1، مطابع الفرزدق، الرياض، 1417هـ/1996م، ص11-24</w:t>
      </w:r>
      <w:bookmarkEnd w:id="1"/>
    </w:p>
  </w:footnote>
  <w:footnote w:id="16">
    <w:p w14:paraId="6C730EB8" w14:textId="2E8E9D1E" w:rsidR="00AE742D" w:rsidRPr="00866FFB" w:rsidRDefault="00AE742D" w:rsidP="00AE742D">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Pr>
        <w:t xml:space="preserve"> </w:t>
      </w:r>
      <w:r w:rsidRPr="00866FFB">
        <w:rPr>
          <w:rFonts w:ascii="Sakkal Majalla" w:eastAsia="Cambria" w:hAnsi="Sakkal Majalla" w:cs="Sakkal Majalla"/>
          <w:color w:val="auto"/>
          <w:sz w:val="24"/>
          <w:szCs w:val="24"/>
          <w:u w:color="365F91"/>
          <w:rtl/>
        </w:rPr>
        <w:t>القصيبي، سيرة شعرية، ج ،2ص.340</w:t>
      </w:r>
    </w:p>
  </w:footnote>
  <w:footnote w:id="17">
    <w:p w14:paraId="79D675F7" w14:textId="0D3F19BA" w:rsidR="00AE742D" w:rsidRPr="00866FFB" w:rsidRDefault="00AE742D" w:rsidP="00AE742D">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سليمان، المفارقة والأدب، ص.8</w:t>
      </w:r>
    </w:p>
  </w:footnote>
  <w:footnote w:id="18">
    <w:p w14:paraId="1DA2567E" w14:textId="667E3F59" w:rsidR="008A69E3" w:rsidRPr="00866FFB" w:rsidRDefault="008A69E3" w:rsidP="00AE742D">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t>(</w:t>
      </w: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Pr>
        <w:t>)</w:t>
      </w:r>
      <w:r w:rsidR="00AE742D" w:rsidRPr="00866FFB">
        <w:rPr>
          <w:rFonts w:ascii="Sakkal Majalla" w:eastAsia="Cambria" w:hAnsi="Sakkal Majalla" w:cs="Sakkal Majalla" w:hint="cs"/>
          <w:color w:val="auto"/>
          <w:sz w:val="24"/>
          <w:szCs w:val="24"/>
          <w:u w:color="365F91"/>
          <w:rtl/>
        </w:rPr>
        <w:t xml:space="preserve"> </w:t>
      </w:r>
      <w:r w:rsidR="00AE742D" w:rsidRPr="00866FFB">
        <w:rPr>
          <w:rFonts w:ascii="Sakkal Majalla" w:eastAsia="Cambria" w:hAnsi="Sakkal Majalla" w:cs="Sakkal Majalla"/>
          <w:color w:val="auto"/>
          <w:sz w:val="24"/>
          <w:szCs w:val="24"/>
          <w:u w:color="365F91"/>
          <w:rtl/>
        </w:rPr>
        <w:t>ينظر: معمري، شعرية المفارقة، ص.96-56</w:t>
      </w:r>
    </w:p>
  </w:footnote>
  <w:footnote w:id="19">
    <w:p w14:paraId="46D54CA5" w14:textId="65DBB449" w:rsidR="008A69E3" w:rsidRPr="00866FFB" w:rsidRDefault="008A69E3" w:rsidP="00AE742D">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00AE742D" w:rsidRPr="00866FFB">
        <w:rPr>
          <w:rFonts w:ascii="Sakkal Majalla" w:eastAsia="Cambria" w:hAnsi="Sakkal Majalla" w:cs="Sakkal Majalla"/>
          <w:color w:val="auto"/>
          <w:sz w:val="24"/>
          <w:szCs w:val="24"/>
          <w:u w:color="365F91"/>
          <w:rtl/>
        </w:rPr>
        <w:t>ابن صالح، جماليات المفارقة في الشعرالعربي المعاصر، ص.18</w:t>
      </w:r>
    </w:p>
  </w:footnote>
  <w:footnote w:id="20">
    <w:p w14:paraId="5692A87C" w14:textId="56D68EE2" w:rsidR="00182DA6" w:rsidRPr="00866FFB" w:rsidRDefault="00182DA6" w:rsidP="00182DA6">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الجرجاني، أسرار البلاغة، ص.172 ،171</w:t>
      </w:r>
    </w:p>
  </w:footnote>
  <w:footnote w:id="21">
    <w:p w14:paraId="16A856F6" w14:textId="0626C746" w:rsidR="00873C57" w:rsidRPr="00866FFB" w:rsidRDefault="008A69E3" w:rsidP="00873C57">
      <w:pPr>
        <w:pStyle w:val="Default"/>
        <w:pBdr>
          <w:top w:val="none" w:sz="0" w:space="0" w:color="auto"/>
        </w:pBdr>
        <w:bidi/>
        <w:rPr>
          <w:rFonts w:ascii="Sakkal Majalla" w:eastAsia="Cambria" w:hAnsi="Sakkal Majalla" w:cs="Sakkal Majalla"/>
          <w:color w:val="auto"/>
          <w:sz w:val="24"/>
          <w:szCs w:val="24"/>
          <w:u w:color="365F91"/>
          <w:rtl/>
        </w:rPr>
      </w:pPr>
      <w:r w:rsidRPr="00866FFB">
        <w:rPr>
          <w:rFonts w:ascii="Sakkal Majalla" w:eastAsia="Cambria" w:hAnsi="Sakkal Majalla" w:cs="Sakkal Majalla"/>
          <w:color w:val="auto"/>
          <w:sz w:val="24"/>
          <w:szCs w:val="24"/>
          <w:u w:color="365F91"/>
        </w:rPr>
        <w:t xml:space="preserve"> (</w:t>
      </w: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Pr>
        <w:t>)</w:t>
      </w:r>
      <w:r w:rsidR="00873C57" w:rsidRPr="00866FFB">
        <w:rPr>
          <w:rFonts w:ascii="Sakkal Majalla" w:eastAsia="Cambria" w:hAnsi="Sakkal Majalla" w:cs="Sakkal Majalla"/>
          <w:color w:val="auto"/>
          <w:sz w:val="24"/>
          <w:szCs w:val="24"/>
          <w:u w:color="365F91"/>
          <w:rtl/>
        </w:rPr>
        <w:t>القصيبي، الأعمال الشعرية الكاملة، ص.288</w:t>
      </w:r>
    </w:p>
    <w:p w14:paraId="6506990B" w14:textId="531CCB52" w:rsidR="008A69E3" w:rsidRPr="00866FFB" w:rsidRDefault="008A69E3"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hint="cs"/>
          <w:color w:val="auto"/>
          <w:sz w:val="24"/>
          <w:szCs w:val="24"/>
          <w:u w:color="365F91"/>
          <w:rtl/>
        </w:rPr>
        <w:t>صدر</w:t>
      </w:r>
      <w:r w:rsidRPr="00866FFB">
        <w:rPr>
          <w:rFonts w:ascii="Sakkal Majalla" w:eastAsia="Cambria" w:hAnsi="Sakkal Majalla" w:cs="Sakkal Majalla"/>
          <w:color w:val="auto"/>
          <w:sz w:val="24"/>
          <w:szCs w:val="24"/>
          <w:u w:color="365F91"/>
          <w:rtl/>
        </w:rPr>
        <w:t xml:space="preserve"> عن دار الطليعة الجديدة في دمشق كتاب جديد، بعنوان (صورة المرأة في شعر غازي القصيبي</w:t>
      </w:r>
      <w:r w:rsidRPr="00866FFB">
        <w:rPr>
          <w:rFonts w:ascii="Sakkal Majalla" w:eastAsia="Cambria" w:hAnsi="Sakkal Majalla" w:cs="Sakkal Majalla" w:hint="cs"/>
          <w:color w:val="auto"/>
          <w:sz w:val="24"/>
          <w:szCs w:val="24"/>
          <w:u w:color="365F91"/>
          <w:rtl/>
        </w:rPr>
        <w:t>) ،</w:t>
      </w:r>
      <w:r w:rsidRPr="00866FFB">
        <w:rPr>
          <w:rFonts w:ascii="Sakkal Majalla" w:eastAsia="Cambria" w:hAnsi="Sakkal Majalla" w:cs="Sakkal Majalla"/>
          <w:color w:val="auto"/>
          <w:sz w:val="24"/>
          <w:szCs w:val="24"/>
          <w:u w:color="365F91"/>
        </w:rPr>
        <w:t xml:space="preserve"> </w:t>
      </w:r>
      <w:r w:rsidRPr="00866FFB">
        <w:rPr>
          <w:rFonts w:ascii="Sakkal Majalla" w:eastAsia="Cambria" w:hAnsi="Sakkal Majalla" w:cs="Sakkal Majalla" w:hint="cs"/>
          <w:color w:val="auto"/>
          <w:sz w:val="24"/>
          <w:szCs w:val="24"/>
          <w:u w:color="365F91"/>
          <w:rtl/>
        </w:rPr>
        <w:t>والكتاب</w:t>
      </w:r>
      <w:r w:rsidRPr="00866FFB">
        <w:rPr>
          <w:rFonts w:ascii="Sakkal Majalla" w:eastAsia="Cambria" w:hAnsi="Sakkal Majalla" w:cs="Sakkal Majalla"/>
          <w:color w:val="auto"/>
          <w:sz w:val="24"/>
          <w:szCs w:val="24"/>
          <w:u w:color="365F91"/>
          <w:rtl/>
        </w:rPr>
        <w:t xml:space="preserve"> رسالة علمية تقدم بها الباحث أحمد بن سليمان اللهيب لنيل درجة الماجستير في الأدب العربي الحديث من كلية الآداب قسم اللغة العربية في جامعة الملك سعود بالرياض.</w:t>
      </w:r>
    </w:p>
  </w:footnote>
  <w:footnote w:id="22">
    <w:p w14:paraId="1ACC2282" w14:textId="574ABC88" w:rsidR="00873C57" w:rsidRPr="00866FFB" w:rsidRDefault="00873C57" w:rsidP="00873C57">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قاسم، المفارقة في القص العربي المعاصر، ص.144</w:t>
      </w:r>
    </w:p>
  </w:footnote>
  <w:footnote w:id="23">
    <w:p w14:paraId="2E3FBDBC" w14:textId="3577B3E5" w:rsidR="008A69E3" w:rsidRPr="00866FFB" w:rsidRDefault="008A69E3" w:rsidP="00873C57">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00873C57" w:rsidRPr="00866FFB">
        <w:rPr>
          <w:rFonts w:ascii="Sakkal Majalla" w:eastAsia="Cambria" w:hAnsi="Sakkal Majalla" w:cs="Sakkal Majalla"/>
          <w:color w:val="auto"/>
          <w:sz w:val="24"/>
          <w:szCs w:val="24"/>
          <w:u w:color="365F91"/>
          <w:rtl/>
        </w:rPr>
        <w:t>زايد، استدعاء الشخصيات التراثية، ص.33</w:t>
      </w:r>
    </w:p>
  </w:footnote>
  <w:footnote w:id="24">
    <w:p w14:paraId="61E637E3" w14:textId="723B98B4" w:rsidR="006D6CEE" w:rsidRPr="00866FFB" w:rsidRDefault="006D6CEE" w:rsidP="006D6CEE">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ينظر: ابن صالح، جماليات المفارقة في الشعرالعربي المعاصر، ص، .44</w:t>
      </w:r>
    </w:p>
  </w:footnote>
  <w:footnote w:id="25">
    <w:p w14:paraId="7F521A19" w14:textId="66764A11" w:rsidR="006D6CEE" w:rsidRPr="00866FFB" w:rsidRDefault="006D6CEE" w:rsidP="006D6CEE">
      <w:pPr>
        <w:pStyle w:val="Default"/>
        <w:pBdr>
          <w:top w:val="none" w:sz="0" w:space="0" w:color="auto"/>
        </w:pBdr>
        <w:bidi/>
        <w:rPr>
          <w:rFonts w:ascii="Sakkal Majalla" w:eastAsia="Cambria" w:hAnsi="Sakkal Majalla" w:cs="Sakkal Majalla"/>
          <w:color w:val="auto"/>
          <w:sz w:val="24"/>
          <w:szCs w:val="24"/>
          <w:u w:color="365F91"/>
          <w:rtl/>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القصيبي، الأعمال الشعرية الكاملة، ص.288</w:t>
      </w:r>
    </w:p>
  </w:footnote>
  <w:footnote w:id="26">
    <w:p w14:paraId="5F447BB9" w14:textId="106E4011" w:rsidR="006D6CEE" w:rsidRPr="00866FFB" w:rsidRDefault="006D6CEE" w:rsidP="006D6CEE">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شبانة، المفارقة في الشعرالعربي، ص.64</w:t>
      </w:r>
    </w:p>
  </w:footnote>
  <w:footnote w:id="27">
    <w:p w14:paraId="56BE4519" w14:textId="77777777" w:rsidR="008A69E3" w:rsidRPr="00866FFB" w:rsidRDefault="008A69E3" w:rsidP="00D61E54">
      <w:pPr>
        <w:pStyle w:val="Default"/>
        <w:pBdr>
          <w:top w:val="none" w:sz="0" w:space="0" w:color="auto"/>
        </w:pBdr>
        <w:bidi/>
        <w:rPr>
          <w:rFonts w:ascii="Sakkal Majalla" w:eastAsia="Cambria" w:hAnsi="Sakkal Majalla" w:cs="Sakkal Majalla"/>
          <w:color w:val="auto"/>
          <w:sz w:val="24"/>
          <w:szCs w:val="24"/>
          <w:u w:color="365F91"/>
          <w:rtl/>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"علم البديع ، اطّلع عليه بتاريخ 25-06-2019. بتصرّف. </w:t>
      </w:r>
    </w:p>
    <w:p w14:paraId="587EC472" w14:textId="6472B5BB" w:rsidR="008A69E3" w:rsidRPr="00866FFB" w:rsidRDefault="008A69E3"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tl/>
        </w:rPr>
        <w:t>(10) محمد قاسم، محي الدين (2003)، علوم البلاغة البديع والبيان والمعاني (الطبعة الأولى)، طرابلس: المؤسسة الحديثة للكتاب، صفحة 50،51. بتصرّف</w:t>
      </w:r>
    </w:p>
  </w:footnote>
  <w:footnote w:id="28">
    <w:p w14:paraId="2C9FA93B" w14:textId="5BE61E2C" w:rsidR="008A69E3" w:rsidRPr="00866FFB" w:rsidRDefault="008A69E3" w:rsidP="00AB3535">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w:t>
      </w:r>
      <w:r w:rsidR="00AB3535" w:rsidRPr="00866FFB">
        <w:rPr>
          <w:rFonts w:ascii="Sakkal Majalla" w:eastAsia="Cambria" w:hAnsi="Sakkal Majalla" w:cs="Sakkal Majalla"/>
          <w:color w:val="auto"/>
          <w:sz w:val="24"/>
          <w:szCs w:val="24"/>
          <w:u w:color="365F91"/>
          <w:rtl/>
        </w:rPr>
        <w:t>ميويك، موسوعة المصطلح النقدي، ص.161</w:t>
      </w:r>
    </w:p>
  </w:footnote>
  <w:footnote w:id="29">
    <w:p w14:paraId="11B0CBC3" w14:textId="696DDCB9" w:rsidR="008A69E3" w:rsidRPr="00866FFB" w:rsidRDefault="008A69E3"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سورة التكوير، آية: 17. سورة البقرة، آية: 228</w:t>
      </w:r>
    </w:p>
  </w:footnote>
  <w:footnote w:id="30">
    <w:p w14:paraId="7CEA05DF" w14:textId="2C6FAABD" w:rsidR="008A69E3" w:rsidRPr="00866FFB" w:rsidRDefault="008A69E3" w:rsidP="006B0EB1">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w:t>
      </w:r>
      <w:r w:rsidR="006B0EB1" w:rsidRPr="00866FFB">
        <w:rPr>
          <w:rFonts w:ascii="Sakkal Majalla" w:eastAsia="Cambria" w:hAnsi="Sakkal Majalla" w:cs="Sakkal Majalla"/>
          <w:color w:val="auto"/>
          <w:sz w:val="24"/>
          <w:szCs w:val="24"/>
          <w:u w:color="365F91"/>
          <w:rtl/>
        </w:rPr>
        <w:t>ينظر: ابن صالح، جماليات المفارقة في الشعرالعربي المعاصر، ص، .44</w:t>
      </w:r>
    </w:p>
  </w:footnote>
  <w:footnote w:id="31">
    <w:p w14:paraId="3EDA0109" w14:textId="2C49083F" w:rsidR="006B0EB1" w:rsidRPr="00866FFB" w:rsidRDefault="006B0EB1" w:rsidP="006B0EB1">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ينظر: عبدالمولى، بناء المفارقة، ص.59</w:t>
      </w:r>
    </w:p>
  </w:footnote>
  <w:footnote w:id="32">
    <w:p w14:paraId="3DA3B8E9" w14:textId="56947517" w:rsidR="008A69E3" w:rsidRPr="00866FFB" w:rsidRDefault="008A69E3"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كتاب الأضداد، للأنباري ١ وما بعدها . وانظر: المزهر للسيوطي ١/ ٣٩٧–.٣٩٨ وتقدم هذا النص وافياً في المشترك ص: ٧١</w:t>
      </w:r>
    </w:p>
  </w:footnote>
  <w:footnote w:id="33">
    <w:p w14:paraId="441AD862" w14:textId="2C820DD0" w:rsidR="007A5835" w:rsidRPr="00866FFB" w:rsidRDefault="008A69E3" w:rsidP="00AB0E73">
      <w:pPr>
        <w:pStyle w:val="Default"/>
        <w:pBdr>
          <w:top w:val="none" w:sz="0" w:space="0" w:color="auto"/>
        </w:pBdr>
        <w:bidi/>
        <w:rPr>
          <w:rFonts w:ascii="Sakkal Majalla" w:eastAsia="Cambria" w:hAnsi="Sakkal Majalla" w:cs="Sakkal Majalla"/>
          <w:color w:val="auto"/>
          <w:sz w:val="24"/>
          <w:szCs w:val="24"/>
          <w:u w:color="365F91"/>
          <w:rtl/>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w:t>
      </w:r>
      <w:r w:rsidR="007A5835" w:rsidRPr="00866FFB">
        <w:rPr>
          <w:rFonts w:ascii="Sakkal Majalla" w:eastAsia="Cambria" w:hAnsi="Sakkal Majalla" w:cs="Sakkal Majalla"/>
          <w:color w:val="auto"/>
          <w:sz w:val="24"/>
          <w:szCs w:val="24"/>
          <w:u w:color="365F91"/>
          <w:rtl/>
        </w:rPr>
        <w:t>المسدي، الأسلوبية والأسلوب، ص.102</w:t>
      </w:r>
    </w:p>
    <w:p w14:paraId="52B1AAB7" w14:textId="54EBF2D4" w:rsidR="008A69E3" w:rsidRPr="00866FFB" w:rsidRDefault="008A69E3"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tl/>
        </w:rPr>
        <w:t xml:space="preserve">رسالة الأضداد، للمنشي: محمد جمال الدين (ت ١٠٠١) </w:t>
      </w:r>
      <w:r w:rsidRPr="00866FFB">
        <w:rPr>
          <w:rFonts w:ascii="Sakkal Majalla" w:eastAsia="Cambria" w:hAnsi="Sakkal Majalla" w:cs="Sakkal Majalla" w:hint="cs"/>
          <w:color w:val="auto"/>
          <w:sz w:val="24"/>
          <w:szCs w:val="24"/>
          <w:u w:color="365F91"/>
          <w:rtl/>
        </w:rPr>
        <w:t>هـ.</w:t>
      </w:r>
      <w:r w:rsidRPr="00866FFB">
        <w:rPr>
          <w:rFonts w:ascii="Sakkal Majalla" w:eastAsia="Cambria" w:hAnsi="Sakkal Majalla" w:cs="Sakkal Majalla"/>
          <w:color w:val="auto"/>
          <w:sz w:val="24"/>
          <w:szCs w:val="24"/>
          <w:u w:color="365F91"/>
          <w:rtl/>
        </w:rPr>
        <w:t xml:space="preserve"> انظر: ثلاثة نصوص في الأضداد (لأبي عبيد والتوازي والمنشي) دراسة وتحقيق د. محمد حسين آل ياسين – ٧ ١١ وقد جعل مسرداً للمؤلفات في الأضداد في مقدمة الدراسة</w:t>
      </w:r>
    </w:p>
  </w:footnote>
  <w:footnote w:id="34">
    <w:p w14:paraId="1B99C156" w14:textId="598BA484" w:rsidR="00AB0E73" w:rsidRPr="00866FFB" w:rsidRDefault="00AB0E73" w:rsidP="00AB0E73">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ميويك، موسوعة المصطلح النقدي، ص.125</w:t>
      </w:r>
    </w:p>
  </w:footnote>
  <w:footnote w:id="35">
    <w:p w14:paraId="781A65A6" w14:textId="661BAD56" w:rsidR="00AB0E73" w:rsidRPr="00866FFB" w:rsidRDefault="00AB0E73" w:rsidP="00AB0E73">
      <w:pPr>
        <w:pStyle w:val="Default"/>
        <w:pBdr>
          <w:top w:val="none" w:sz="0" w:space="0" w:color="auto"/>
        </w:pBdr>
        <w:bidi/>
        <w:rPr>
          <w:rFonts w:ascii="Sakkal Majalla" w:eastAsia="Cambria" w:hAnsi="Sakkal Majalla" w:cs="Sakkal Majalla"/>
          <w:color w:val="auto"/>
          <w:sz w:val="24"/>
          <w:szCs w:val="24"/>
          <w:u w:color="365F91"/>
          <w:rtl/>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خليل، في نظرية الأدب وعلم النص، ص.177</w:t>
      </w:r>
    </w:p>
  </w:footnote>
  <w:footnote w:id="36">
    <w:p w14:paraId="18CFA7D2" w14:textId="5073933D" w:rsidR="008A69E3" w:rsidRPr="00866FFB" w:rsidRDefault="008A69E3"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w:t>
      </w:r>
      <w:r w:rsidRPr="00866FFB">
        <w:rPr>
          <w:rFonts w:ascii="Sakkal Majalla" w:eastAsia="Cambria" w:hAnsi="Sakkal Majalla" w:cs="Sakkal Majalla"/>
          <w:color w:val="auto"/>
          <w:sz w:val="24"/>
          <w:szCs w:val="24"/>
          <w:u w:color="365F91"/>
          <w:rtl/>
        </w:rPr>
        <w:t>المشترك اللغوي نظرية وتطبيقاً</w:t>
      </w:r>
      <w:r w:rsidRPr="00866FFB">
        <w:rPr>
          <w:rFonts w:ascii="Sakkal Majalla" w:eastAsia="Cambria" w:hAnsi="Sakkal Majalla" w:cs="Sakkal Majalla"/>
          <w:color w:val="auto"/>
          <w:sz w:val="24"/>
          <w:szCs w:val="24"/>
          <w:u w:color="365F91"/>
        </w:rPr>
        <w:t xml:space="preserve"> .</w:t>
      </w:r>
      <w:r w:rsidRPr="00866FFB">
        <w:rPr>
          <w:rFonts w:ascii="Sakkal Majalla" w:eastAsia="Cambria" w:hAnsi="Sakkal Majalla" w:cs="Sakkal Majalla" w:hint="cs"/>
          <w:color w:val="auto"/>
          <w:sz w:val="24"/>
          <w:szCs w:val="24"/>
          <w:u w:color="365F91"/>
          <w:rtl/>
        </w:rPr>
        <w:t xml:space="preserve"> ص210</w:t>
      </w:r>
    </w:p>
  </w:footnote>
  <w:footnote w:id="37">
    <w:p w14:paraId="05C57550" w14:textId="3B8B1B0A" w:rsidR="008A69E3" w:rsidRPr="00866FFB" w:rsidRDefault="008A69E3"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w:t>
      </w:r>
      <w:r w:rsidRPr="00866FFB">
        <w:rPr>
          <w:rFonts w:ascii="Sakkal Majalla" w:eastAsia="Cambria" w:hAnsi="Sakkal Majalla" w:cs="Sakkal Majalla" w:hint="cs"/>
          <w:color w:val="auto"/>
          <w:sz w:val="24"/>
          <w:szCs w:val="24"/>
          <w:u w:color="365F91"/>
          <w:rtl/>
        </w:rPr>
        <w:t>الصاحبي لابن فارس ص117</w:t>
      </w:r>
    </w:p>
  </w:footnote>
  <w:footnote w:id="38">
    <w:p w14:paraId="54A7421D" w14:textId="77777777" w:rsidR="008A69E3" w:rsidRPr="00866FFB" w:rsidRDefault="008A69E3"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w:t>
      </w:r>
      <w:r w:rsidRPr="00866FFB">
        <w:rPr>
          <w:rFonts w:ascii="Sakkal Majalla" w:eastAsia="Cambria" w:hAnsi="Sakkal Majalla" w:cs="Sakkal Majalla" w:hint="cs"/>
          <w:color w:val="auto"/>
          <w:sz w:val="24"/>
          <w:szCs w:val="24"/>
          <w:u w:color="365F91"/>
          <w:rtl/>
        </w:rPr>
        <w:t>الاضداد للانباري ص12ـ11</w:t>
      </w:r>
    </w:p>
  </w:footnote>
  <w:footnote w:id="39">
    <w:p w14:paraId="4AF12415" w14:textId="0A39F4D3" w:rsidR="008A69E3" w:rsidRPr="00866FFB" w:rsidRDefault="008A69E3"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نظر: مبحث الاشتراك ص: </w:t>
      </w:r>
      <w:r w:rsidRPr="00866FFB">
        <w:rPr>
          <w:rFonts w:ascii="Sakkal Majalla" w:eastAsia="Cambria" w:hAnsi="Sakkal Majalla" w:cs="Sakkal Majalla" w:hint="cs"/>
          <w:color w:val="auto"/>
          <w:sz w:val="24"/>
          <w:szCs w:val="24"/>
          <w:u w:color="365F91"/>
          <w:rtl/>
        </w:rPr>
        <w:t>740</w:t>
      </w:r>
    </w:p>
  </w:footnote>
  <w:footnote w:id="40">
    <w:p w14:paraId="3C4624E2" w14:textId="11BB1454" w:rsidR="008A69E3" w:rsidRPr="00866FFB" w:rsidRDefault="008A69E3"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المزهر للسيوطي</w:t>
      </w:r>
      <w:r w:rsidRPr="00866FFB">
        <w:rPr>
          <w:rFonts w:ascii="Sakkal Majalla" w:eastAsia="Cambria" w:hAnsi="Sakkal Majalla" w:cs="Sakkal Majalla" w:hint="cs"/>
          <w:color w:val="auto"/>
          <w:sz w:val="24"/>
          <w:szCs w:val="24"/>
          <w:u w:color="365F91"/>
          <w:rtl/>
        </w:rPr>
        <w:t>233</w:t>
      </w:r>
    </w:p>
  </w:footnote>
  <w:footnote w:id="41">
    <w:p w14:paraId="49690B5E" w14:textId="15E93495" w:rsidR="00222155" w:rsidRPr="00866FFB" w:rsidRDefault="008A69E3" w:rsidP="00222155">
      <w:pPr>
        <w:pStyle w:val="Default"/>
        <w:pBdr>
          <w:top w:val="none" w:sz="0" w:space="0" w:color="auto"/>
        </w:pBdr>
        <w:bidi/>
        <w:rPr>
          <w:rFonts w:ascii="Sakkal Majalla" w:eastAsia="Cambria" w:hAnsi="Sakkal Majalla" w:cs="Sakkal Majalla"/>
          <w:color w:val="auto"/>
          <w:sz w:val="24"/>
          <w:szCs w:val="24"/>
          <w:u w:color="365F91"/>
          <w:rtl/>
        </w:rPr>
      </w:pPr>
      <w:r w:rsidRPr="00866FFB">
        <w:rPr>
          <w:rFonts w:ascii="Sakkal Majalla" w:eastAsia="Cambria" w:hAnsi="Sakkal Majalla" w:cs="Sakkal Majalla"/>
          <w:color w:val="auto"/>
          <w:sz w:val="24"/>
          <w:szCs w:val="24"/>
          <w:u w:color="365F91"/>
        </w:rPr>
        <w:footnoteRef/>
      </w:r>
      <w:r w:rsidR="00222155" w:rsidRPr="00866FFB">
        <w:rPr>
          <w:rFonts w:ascii="Sakkal Majalla" w:eastAsia="Cambria" w:hAnsi="Sakkal Majalla" w:cs="Sakkal Majalla"/>
          <w:color w:val="auto"/>
          <w:sz w:val="24"/>
          <w:szCs w:val="24"/>
          <w:u w:color="365F91"/>
          <w:rtl/>
        </w:rPr>
        <w:t>ميويك، موسوعة المصطلح النقدي، ص.161</w:t>
      </w:r>
    </w:p>
    <w:p w14:paraId="195836B8" w14:textId="5DE601CB" w:rsidR="008A69E3" w:rsidRPr="00866FFB" w:rsidRDefault="008A69E3"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tl/>
        </w:rPr>
        <w:t xml:space="preserve"> المجلة العربية محرم 1419هـ</w:t>
      </w:r>
      <w:r w:rsidRPr="00866FFB">
        <w:rPr>
          <w:rFonts w:ascii="Sakkal Majalla" w:eastAsia="Cambria" w:hAnsi="Sakkal Majalla" w:cs="Sakkal Majalla" w:hint="cs"/>
          <w:color w:val="auto"/>
          <w:sz w:val="24"/>
          <w:szCs w:val="24"/>
          <w:u w:color="365F91"/>
          <w:rtl/>
        </w:rPr>
        <w:t xml:space="preserve"> </w:t>
      </w:r>
      <w:r w:rsidRPr="00866FFB">
        <w:rPr>
          <w:rFonts w:ascii="Sakkal Majalla" w:eastAsia="Cambria" w:hAnsi="Sakkal Majalla" w:cs="Sakkal Majalla"/>
          <w:color w:val="auto"/>
          <w:sz w:val="24"/>
          <w:szCs w:val="24"/>
          <w:u w:color="365F91"/>
          <w:rtl/>
        </w:rPr>
        <w:t>أهدى الدكتور غازي القصيبي أعز قصائده «يا أعز النساء»، لأحد أعداد «المجلة العربية» عندما فتحت باب «أغلى قصائدي» بإشراقة قصيدة القصيبي، يقول: قصيدة «يا أعز النساء</w:t>
      </w:r>
    </w:p>
  </w:footnote>
  <w:footnote w:id="42">
    <w:p w14:paraId="334FFB42" w14:textId="768FCF82" w:rsidR="008A69E3" w:rsidRPr="00866FFB" w:rsidRDefault="008A69E3" w:rsidP="00222155">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00222155" w:rsidRPr="00866FFB">
        <w:rPr>
          <w:rFonts w:ascii="Sakkal Majalla" w:eastAsia="Cambria" w:hAnsi="Sakkal Majalla" w:cs="Sakkal Majalla"/>
          <w:color w:val="auto"/>
          <w:sz w:val="24"/>
          <w:szCs w:val="24"/>
          <w:u w:color="365F91"/>
          <w:rtl/>
        </w:rPr>
        <w:t>ينظر: ابن صالح، جماليات المفارقة في الشعرالعربي المعاصر، ص، .</w:t>
      </w:r>
      <w:r w:rsidR="00222155" w:rsidRPr="00866FFB">
        <w:rPr>
          <w:rFonts w:ascii="Sakkal Majalla" w:eastAsia="Cambria" w:hAnsi="Sakkal Majalla" w:cs="Sakkal Majalla" w:hint="cs"/>
          <w:color w:val="auto"/>
          <w:sz w:val="24"/>
          <w:szCs w:val="24"/>
          <w:u w:color="365F91"/>
          <w:rtl/>
        </w:rPr>
        <w:t>50</w:t>
      </w:r>
    </w:p>
  </w:footnote>
  <w:footnote w:id="43">
    <w:p w14:paraId="7902E512" w14:textId="1546A6EA" w:rsidR="00222155" w:rsidRPr="00866FFB" w:rsidRDefault="00222155" w:rsidP="00222155">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القصيبي، الأعمال الشعرية الكاملة، ص.444</w:t>
      </w:r>
    </w:p>
  </w:footnote>
  <w:footnote w:id="44">
    <w:p w14:paraId="711E2886" w14:textId="349EC144" w:rsidR="008A69E3" w:rsidRPr="00866FFB" w:rsidRDefault="008A69E3" w:rsidP="00222155">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صحيفة الجزيره مقالة وقفة تأملية في قصيدة «يا أعز النساء رئيس التحليل خالد بن حمد</w:t>
      </w:r>
      <w:r w:rsidRPr="00866FFB">
        <w:rPr>
          <w:rFonts w:ascii="Sakkal Majalla" w:eastAsia="Cambria" w:hAnsi="Sakkal Majalla" w:cs="Sakkal Majalla" w:hint="cs"/>
          <w:color w:val="auto"/>
          <w:sz w:val="24"/>
          <w:szCs w:val="24"/>
          <w:u w:color="365F91"/>
          <w:rtl/>
        </w:rPr>
        <w:t xml:space="preserve"> كما في صفحة 15</w:t>
      </w:r>
    </w:p>
  </w:footnote>
  <w:footnote w:id="45">
    <w:p w14:paraId="79F04691" w14:textId="4F921770" w:rsidR="00222155" w:rsidRPr="00866FFB" w:rsidRDefault="00222155" w:rsidP="00222155">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القصيبي، الأعمال الشعرية الكاملة، ص.489 ،486</w:t>
      </w:r>
    </w:p>
  </w:footnote>
  <w:footnote w:id="46">
    <w:p w14:paraId="5128FA2A" w14:textId="783BA311" w:rsidR="00222155" w:rsidRPr="00866FFB" w:rsidRDefault="00222155" w:rsidP="00222155">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القصيبي، الأعمال الشعرية الكاملة، ص.373</w:t>
      </w:r>
    </w:p>
  </w:footnote>
  <w:footnote w:id="47">
    <w:p w14:paraId="1E5DFAA3" w14:textId="77777777" w:rsidR="00540005" w:rsidRPr="00866FFB" w:rsidRDefault="00540005" w:rsidP="00540005">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ابن صالح، جماليات المفارقة في الشعرالعربي المعاصر، ص.45 ،44</w:t>
      </w:r>
    </w:p>
  </w:footnote>
  <w:footnote w:id="48">
    <w:p w14:paraId="17C4C8B4" w14:textId="428E65E8" w:rsidR="00222155" w:rsidRPr="00866FFB" w:rsidRDefault="00222155" w:rsidP="00222155">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القصيبي، حديقة الغروب، ص.55</w:t>
      </w:r>
    </w:p>
  </w:footnote>
  <w:footnote w:id="49">
    <w:p w14:paraId="3E8841D3" w14:textId="3FA10AD4" w:rsidR="008A69E3" w:rsidRPr="00866FFB" w:rsidRDefault="008A69E3" w:rsidP="00D61E54">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w:t>
      </w:r>
      <w:r w:rsidRPr="00866FFB">
        <w:rPr>
          <w:rFonts w:ascii="Sakkal Majalla" w:eastAsia="Cambria" w:hAnsi="Sakkal Majalla" w:cs="Sakkal Majalla" w:hint="cs"/>
          <w:color w:val="auto"/>
          <w:sz w:val="24"/>
          <w:szCs w:val="24"/>
          <w:u w:color="365F91"/>
          <w:rtl/>
        </w:rPr>
        <w:t xml:space="preserve">مقال </w:t>
      </w:r>
      <w:r w:rsidRPr="00866FFB">
        <w:rPr>
          <w:rFonts w:ascii="Sakkal Majalla" w:eastAsia="Cambria" w:hAnsi="Sakkal Majalla" w:cs="Sakkal Majalla"/>
          <w:color w:val="auto"/>
          <w:sz w:val="24"/>
          <w:szCs w:val="24"/>
          <w:u w:color="365F91"/>
          <w:rtl/>
        </w:rPr>
        <w:t>الْعَنْوَنَة ُفي شِعْر غازي القصيبيّ 2 – 2</w:t>
      </w:r>
      <w:r w:rsidRPr="00866FFB">
        <w:rPr>
          <w:rFonts w:ascii="Sakkal Majalla" w:eastAsia="Cambria" w:hAnsi="Sakkal Majalla" w:cs="Sakkal Majalla" w:hint="cs"/>
          <w:color w:val="auto"/>
          <w:sz w:val="24"/>
          <w:szCs w:val="24"/>
          <w:u w:color="365F91"/>
          <w:rtl/>
        </w:rPr>
        <w:t>,</w:t>
      </w:r>
      <w:r w:rsidRPr="00866FFB">
        <w:rPr>
          <w:rFonts w:ascii="Sakkal Majalla" w:eastAsia="Cambria" w:hAnsi="Sakkal Majalla" w:cs="Sakkal Majalla"/>
          <w:color w:val="auto"/>
          <w:sz w:val="24"/>
          <w:szCs w:val="24"/>
          <w:u w:color="365F91"/>
        </w:rPr>
        <w:t xml:space="preserve"> </w:t>
      </w:r>
      <w:hyperlink r:id="rId1" w:history="1">
        <w:r w:rsidRPr="00866FFB">
          <w:rPr>
            <w:rFonts w:ascii="Sakkal Majalla" w:eastAsia="Cambria" w:hAnsi="Sakkal Majalla" w:cs="Sakkal Majalla"/>
            <w:color w:val="auto"/>
            <w:sz w:val="24"/>
            <w:szCs w:val="24"/>
            <w:u w:color="365F91"/>
            <w:rtl/>
          </w:rPr>
          <w:t>د. حسناء عبدالعزيز القنيع</w:t>
        </w:r>
        <w:r w:rsidRPr="00866FFB">
          <w:rPr>
            <w:rFonts w:ascii="Sakkal Majalla" w:eastAsia="Cambria" w:hAnsi="Sakkal Majalla" w:cs="Sakkal Majalla" w:hint="cs"/>
            <w:color w:val="auto"/>
            <w:sz w:val="24"/>
            <w:szCs w:val="24"/>
            <w:u w:color="365F91"/>
            <w:rtl/>
          </w:rPr>
          <w:t>ي</w:t>
        </w:r>
        <w:r w:rsidRPr="00866FFB">
          <w:rPr>
            <w:rFonts w:ascii="Sakkal Majalla" w:eastAsia="Cambria" w:hAnsi="Sakkal Majalla" w:cs="Sakkal Majalla"/>
            <w:color w:val="auto"/>
            <w:sz w:val="24"/>
            <w:szCs w:val="24"/>
            <w:u w:color="365F91"/>
            <w:rtl/>
          </w:rPr>
          <w:t>ر</w:t>
        </w:r>
      </w:hyperlink>
      <w:r w:rsidRPr="00866FFB">
        <w:rPr>
          <w:rFonts w:ascii="Sakkal Majalla" w:eastAsia="Cambria" w:hAnsi="Sakkal Majalla" w:cs="Sakkal Majalla" w:hint="cs"/>
          <w:color w:val="auto"/>
          <w:sz w:val="24"/>
          <w:szCs w:val="24"/>
          <w:u w:color="365F91"/>
          <w:rtl/>
        </w:rPr>
        <w:t xml:space="preserve"> ,</w:t>
      </w:r>
      <w:r w:rsidRPr="00866FFB">
        <w:rPr>
          <w:rFonts w:ascii="Sakkal Majalla" w:eastAsia="Cambria" w:hAnsi="Sakkal Majalla" w:cs="Sakkal Majalla"/>
          <w:color w:val="auto"/>
          <w:sz w:val="24"/>
          <w:szCs w:val="24"/>
          <w:u w:color="365F91"/>
          <w:rtl/>
        </w:rPr>
        <w:t xml:space="preserve"> الاحد 2 صفر 1431هـ - 17 يناير 2010م – العدد 15182</w:t>
      </w:r>
    </w:p>
  </w:footnote>
  <w:footnote w:id="50">
    <w:p w14:paraId="47A3A74A" w14:textId="36D38155" w:rsidR="00222155" w:rsidRPr="00866FFB" w:rsidRDefault="00222155" w:rsidP="00222155">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فضل، أساليب السرد في الرواية العربية، ص.32</w:t>
      </w:r>
    </w:p>
  </w:footnote>
  <w:footnote w:id="51">
    <w:p w14:paraId="30F3EC4B" w14:textId="5FD30EDB" w:rsidR="00222155" w:rsidRPr="00866FFB" w:rsidRDefault="00222155" w:rsidP="00222155">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القصيبي، الأعمال الشعرية الكاملة، ص.197 ،196</w:t>
      </w:r>
    </w:p>
  </w:footnote>
  <w:footnote w:id="52">
    <w:p w14:paraId="052C8179" w14:textId="11886D15" w:rsidR="00222155" w:rsidRPr="00866FFB" w:rsidRDefault="00222155" w:rsidP="00222155">
      <w:pPr>
        <w:pStyle w:val="Default"/>
        <w:pBdr>
          <w:top w:val="none" w:sz="0" w:space="0" w:color="auto"/>
        </w:pBdr>
        <w:bidi/>
        <w:rPr>
          <w:rFonts w:ascii="Sakkal Majalla" w:eastAsia="Cambria" w:hAnsi="Sakkal Majalla" w:cs="Sakkal Majalla"/>
          <w:color w:val="auto"/>
          <w:sz w:val="24"/>
          <w:szCs w:val="24"/>
          <w:u w:color="365F91"/>
        </w:rPr>
      </w:pPr>
      <w:r w:rsidRPr="00866FFB">
        <w:rPr>
          <w:rFonts w:ascii="Sakkal Majalla" w:eastAsia="Cambria" w:hAnsi="Sakkal Majalla" w:cs="Sakkal Majalla"/>
          <w:color w:val="auto"/>
          <w:sz w:val="24"/>
          <w:szCs w:val="24"/>
          <w:u w:color="365F91"/>
        </w:rPr>
        <w:footnoteRef/>
      </w:r>
      <w:r w:rsidRPr="00866FFB">
        <w:rPr>
          <w:rFonts w:ascii="Sakkal Majalla" w:eastAsia="Cambria" w:hAnsi="Sakkal Majalla" w:cs="Sakkal Majalla"/>
          <w:color w:val="auto"/>
          <w:sz w:val="24"/>
          <w:szCs w:val="24"/>
          <w:u w:color="365F91"/>
          <w:rtl/>
        </w:rPr>
        <w:t xml:space="preserve"> القصيبي، الأعمال الشعرية الكاملة، ص.395 ،394</w:t>
      </w:r>
    </w:p>
  </w:footnote>
  <w:footnote w:id="53">
    <w:p w14:paraId="3123E39C" w14:textId="77777777" w:rsidR="004A69B5" w:rsidRDefault="004A69B5" w:rsidP="004A69B5">
      <w:pPr>
        <w:pStyle w:val="ab"/>
        <w:jc w:val="left"/>
        <w:rPr>
          <w:lang w:bidi="ar-EG"/>
        </w:rPr>
      </w:pPr>
      <w:r w:rsidRPr="00866FFB">
        <w:rPr>
          <w:rStyle w:val="ac"/>
          <w:sz w:val="24"/>
          <w:szCs w:val="24"/>
        </w:rPr>
        <w:footnoteRef/>
      </w:r>
      <w:r w:rsidRPr="00866FFB">
        <w:rPr>
          <w:sz w:val="24"/>
          <w:szCs w:val="24"/>
          <w:rtl/>
        </w:rPr>
        <w:t xml:space="preserve"> </w:t>
      </w:r>
      <w:r w:rsidRPr="00866FFB">
        <w:rPr>
          <w:rFonts w:ascii="Sakkal Majalla" w:eastAsia="Cambria" w:hAnsi="Sakkal Majalla" w:cs="Sakkal Majalla"/>
          <w:color w:val="auto"/>
          <w:sz w:val="24"/>
          <w:szCs w:val="24"/>
          <w:u w:color="365F91"/>
          <w:rtl/>
        </w:rPr>
        <w:t>القصيبي، الأعمال الشعرية الكاملة، ص.395</w:t>
      </w:r>
      <w:r w:rsidRPr="00222155">
        <w:rPr>
          <w:rFonts w:ascii="Sakkal Majalla" w:eastAsia="Cambria" w:hAnsi="Sakkal Majalla" w:cs="Sakkal Majalla"/>
          <w:color w:val="auto"/>
          <w:sz w:val="30"/>
          <w:szCs w:val="30"/>
          <w:u w:color="365F91"/>
          <w:rtl/>
        </w:rPr>
        <w:t xml:space="preserve"> ،39</w:t>
      </w:r>
      <w:r>
        <w:rPr>
          <w:rFonts w:ascii="Sakkal Majalla" w:eastAsia="Cambria" w:hAnsi="Sakkal Majalla" w:cs="Sakkal Majalla" w:hint="cs"/>
          <w:color w:val="auto"/>
          <w:sz w:val="30"/>
          <w:szCs w:val="30"/>
          <w:u w:color="365F91"/>
          <w:rtl/>
        </w:rPr>
        <w:t>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5FD"/>
    <w:multiLevelType w:val="hybridMultilevel"/>
    <w:tmpl w:val="C8C25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159D8"/>
    <w:multiLevelType w:val="hybridMultilevel"/>
    <w:tmpl w:val="E6EEEA34"/>
    <w:lvl w:ilvl="0" w:tplc="1626085A">
      <w:start w:val="1"/>
      <w:numFmt w:val="decimal"/>
      <w:lvlText w:val="%1-"/>
      <w:lvlJc w:val="left"/>
      <w:pPr>
        <w:ind w:left="920" w:hanging="360"/>
      </w:pPr>
      <w:rPr>
        <w:rFonts w:hint="default"/>
        <w:b w:val="0"/>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2" w15:restartNumberingAfterBreak="0">
    <w:nsid w:val="076E3DEC"/>
    <w:multiLevelType w:val="hybridMultilevel"/>
    <w:tmpl w:val="9EACC860"/>
    <w:lvl w:ilvl="0" w:tplc="0409000F">
      <w:start w:val="1"/>
      <w:numFmt w:val="decimal"/>
      <w:lvlText w:val="%1."/>
      <w:lvlJc w:val="left"/>
      <w:pPr>
        <w:ind w:left="1280" w:hanging="360"/>
      </w:p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3" w15:restartNumberingAfterBreak="0">
    <w:nsid w:val="0F167AAB"/>
    <w:multiLevelType w:val="hybridMultilevel"/>
    <w:tmpl w:val="E9AE53CA"/>
    <w:lvl w:ilvl="0" w:tplc="85C083CE">
      <w:start w:val="1"/>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4" w15:restartNumberingAfterBreak="0">
    <w:nsid w:val="17AB2596"/>
    <w:multiLevelType w:val="hybridMultilevel"/>
    <w:tmpl w:val="2F5AF346"/>
    <w:lvl w:ilvl="0" w:tplc="1364238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4A0E38"/>
    <w:multiLevelType w:val="hybridMultilevel"/>
    <w:tmpl w:val="515232BE"/>
    <w:lvl w:ilvl="0" w:tplc="498869B8">
      <w:start w:val="1"/>
      <w:numFmt w:val="decimal"/>
      <w:lvlText w:val="(%1)"/>
      <w:lvlJc w:val="left"/>
      <w:pPr>
        <w:ind w:left="720" w:hanging="360"/>
      </w:pPr>
      <w:rPr>
        <w:rFonts w:ascii="Arial Unicode MS" w:eastAsia="Arial Unicode MS" w:hAnsi="Arial Unicode MS" w:cs="Arial Unicode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62442C"/>
    <w:multiLevelType w:val="hybridMultilevel"/>
    <w:tmpl w:val="87507DAA"/>
    <w:lvl w:ilvl="0" w:tplc="28885EF6">
      <w:start w:val="1"/>
      <w:numFmt w:val="decimal"/>
      <w:lvlText w:val="(%1)"/>
      <w:lvlJc w:val="left"/>
      <w:pPr>
        <w:ind w:left="720" w:hanging="360"/>
      </w:pPr>
      <w:rPr>
        <w:rFonts w:ascii="Arial Unicode MS" w:eastAsia="Arial Unicode MS" w:hAnsi="Arial Unicode MS" w:cs="Arial Unicode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97206B"/>
    <w:multiLevelType w:val="hybridMultilevel"/>
    <w:tmpl w:val="CD501D0E"/>
    <w:lvl w:ilvl="0" w:tplc="FFFFFFFF">
      <w:start w:val="5"/>
      <w:numFmt w:val="bullet"/>
      <w:lvlText w:val="-"/>
      <w:lvlJc w:val="left"/>
      <w:pPr>
        <w:ind w:left="920" w:hanging="360"/>
      </w:pPr>
      <w:rPr>
        <w:rFonts w:ascii="Traditional Arabic" w:eastAsia="Cambria" w:hAnsi="Traditional Arabic" w:cs="Traditional Arabic"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4C3A0CCD"/>
    <w:multiLevelType w:val="hybridMultilevel"/>
    <w:tmpl w:val="92181B72"/>
    <w:lvl w:ilvl="0" w:tplc="498869B8">
      <w:start w:val="1"/>
      <w:numFmt w:val="decimal"/>
      <w:lvlText w:val="(%1)"/>
      <w:lvlJc w:val="left"/>
      <w:pPr>
        <w:ind w:left="720" w:hanging="360"/>
      </w:pPr>
      <w:rPr>
        <w:rFonts w:ascii="Arial Unicode MS" w:eastAsia="Arial Unicode MS" w:hAnsi="Arial Unicode MS" w:cs="Arial Unicode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812E0A"/>
    <w:multiLevelType w:val="hybridMultilevel"/>
    <w:tmpl w:val="BFB89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BE75D6"/>
    <w:multiLevelType w:val="hybridMultilevel"/>
    <w:tmpl w:val="BCA485B4"/>
    <w:lvl w:ilvl="0" w:tplc="0409000F">
      <w:start w:val="1"/>
      <w:numFmt w:val="decimal"/>
      <w:lvlText w:val="%1."/>
      <w:lvlJc w:val="left"/>
      <w:pPr>
        <w:ind w:left="1280" w:hanging="360"/>
      </w:p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11" w15:restartNumberingAfterBreak="0">
    <w:nsid w:val="7CDA77EA"/>
    <w:multiLevelType w:val="hybridMultilevel"/>
    <w:tmpl w:val="4C2CB726"/>
    <w:lvl w:ilvl="0" w:tplc="0409000F">
      <w:start w:val="1"/>
      <w:numFmt w:val="decimal"/>
      <w:lvlText w:val="%1."/>
      <w:lvlJc w:val="left"/>
      <w:pPr>
        <w:ind w:left="1280" w:hanging="360"/>
      </w:p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num w:numId="1" w16cid:durableId="182523570">
    <w:abstractNumId w:val="4"/>
  </w:num>
  <w:num w:numId="2" w16cid:durableId="1011180437">
    <w:abstractNumId w:val="6"/>
  </w:num>
  <w:num w:numId="3" w16cid:durableId="1250118943">
    <w:abstractNumId w:val="5"/>
  </w:num>
  <w:num w:numId="4" w16cid:durableId="653487248">
    <w:abstractNumId w:val="8"/>
  </w:num>
  <w:num w:numId="5" w16cid:durableId="1599483702">
    <w:abstractNumId w:val="0"/>
  </w:num>
  <w:num w:numId="6" w16cid:durableId="1156607265">
    <w:abstractNumId w:val="10"/>
  </w:num>
  <w:num w:numId="7" w16cid:durableId="585186604">
    <w:abstractNumId w:val="3"/>
  </w:num>
  <w:num w:numId="8" w16cid:durableId="882790504">
    <w:abstractNumId w:val="2"/>
  </w:num>
  <w:num w:numId="9" w16cid:durableId="178274345">
    <w:abstractNumId w:val="11"/>
  </w:num>
  <w:num w:numId="10" w16cid:durableId="445806441">
    <w:abstractNumId w:val="9"/>
  </w:num>
  <w:num w:numId="11" w16cid:durableId="1766071807">
    <w:abstractNumId w:val="7"/>
  </w:num>
  <w:num w:numId="12" w16cid:durableId="1856116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B7D"/>
    <w:rsid w:val="00001282"/>
    <w:rsid w:val="0000773A"/>
    <w:rsid w:val="00010243"/>
    <w:rsid w:val="00012FE6"/>
    <w:rsid w:val="000133C4"/>
    <w:rsid w:val="000136DE"/>
    <w:rsid w:val="00014A93"/>
    <w:rsid w:val="000171A6"/>
    <w:rsid w:val="000221AA"/>
    <w:rsid w:val="00032A7E"/>
    <w:rsid w:val="00033B8E"/>
    <w:rsid w:val="00035604"/>
    <w:rsid w:val="00040A1F"/>
    <w:rsid w:val="000439D3"/>
    <w:rsid w:val="0005574B"/>
    <w:rsid w:val="000702B6"/>
    <w:rsid w:val="00070BD5"/>
    <w:rsid w:val="000710C9"/>
    <w:rsid w:val="00071B01"/>
    <w:rsid w:val="00074EA6"/>
    <w:rsid w:val="00075DD0"/>
    <w:rsid w:val="000768D2"/>
    <w:rsid w:val="000908CE"/>
    <w:rsid w:val="000955A9"/>
    <w:rsid w:val="000974A8"/>
    <w:rsid w:val="000A70D9"/>
    <w:rsid w:val="000B5EF2"/>
    <w:rsid w:val="000C15F9"/>
    <w:rsid w:val="000C4B00"/>
    <w:rsid w:val="000C6E3C"/>
    <w:rsid w:val="000D1607"/>
    <w:rsid w:val="000D4B27"/>
    <w:rsid w:val="000F25C4"/>
    <w:rsid w:val="000F2B29"/>
    <w:rsid w:val="000F30D3"/>
    <w:rsid w:val="000F627B"/>
    <w:rsid w:val="000F75E1"/>
    <w:rsid w:val="001014E5"/>
    <w:rsid w:val="00101D23"/>
    <w:rsid w:val="00124423"/>
    <w:rsid w:val="0012788C"/>
    <w:rsid w:val="0013408E"/>
    <w:rsid w:val="00135E1D"/>
    <w:rsid w:val="00142A86"/>
    <w:rsid w:val="00143F9C"/>
    <w:rsid w:val="00147DF0"/>
    <w:rsid w:val="0015392E"/>
    <w:rsid w:val="00155837"/>
    <w:rsid w:val="00182DA6"/>
    <w:rsid w:val="00187709"/>
    <w:rsid w:val="00190EC2"/>
    <w:rsid w:val="00191FA0"/>
    <w:rsid w:val="00192FB3"/>
    <w:rsid w:val="00197B4C"/>
    <w:rsid w:val="00197FD1"/>
    <w:rsid w:val="001B3456"/>
    <w:rsid w:val="001C2892"/>
    <w:rsid w:val="001D0EF1"/>
    <w:rsid w:val="001D1DF0"/>
    <w:rsid w:val="001E2667"/>
    <w:rsid w:val="001E43B7"/>
    <w:rsid w:val="001F5B8B"/>
    <w:rsid w:val="001F5C07"/>
    <w:rsid w:val="002014F7"/>
    <w:rsid w:val="002131BA"/>
    <w:rsid w:val="00222155"/>
    <w:rsid w:val="00226289"/>
    <w:rsid w:val="00234CED"/>
    <w:rsid w:val="00260353"/>
    <w:rsid w:val="00260741"/>
    <w:rsid w:val="00264B75"/>
    <w:rsid w:val="0027100D"/>
    <w:rsid w:val="002933D2"/>
    <w:rsid w:val="00293CF7"/>
    <w:rsid w:val="002C2E03"/>
    <w:rsid w:val="002C5CD0"/>
    <w:rsid w:val="002C663C"/>
    <w:rsid w:val="002D6423"/>
    <w:rsid w:val="002D6566"/>
    <w:rsid w:val="002E467D"/>
    <w:rsid w:val="002F2612"/>
    <w:rsid w:val="00310458"/>
    <w:rsid w:val="00313725"/>
    <w:rsid w:val="00315AA1"/>
    <w:rsid w:val="003240C3"/>
    <w:rsid w:val="0033216D"/>
    <w:rsid w:val="00341422"/>
    <w:rsid w:val="00345885"/>
    <w:rsid w:val="00352EBF"/>
    <w:rsid w:val="003618FD"/>
    <w:rsid w:val="003636A6"/>
    <w:rsid w:val="0036391B"/>
    <w:rsid w:val="00365289"/>
    <w:rsid w:val="00366E7B"/>
    <w:rsid w:val="00386FC3"/>
    <w:rsid w:val="003A46E0"/>
    <w:rsid w:val="003B1CAB"/>
    <w:rsid w:val="003C63F4"/>
    <w:rsid w:val="003C6C40"/>
    <w:rsid w:val="003D7CA4"/>
    <w:rsid w:val="003E17C8"/>
    <w:rsid w:val="003E25B8"/>
    <w:rsid w:val="003F52B4"/>
    <w:rsid w:val="003F6D1D"/>
    <w:rsid w:val="003F7463"/>
    <w:rsid w:val="0040505F"/>
    <w:rsid w:val="004069F6"/>
    <w:rsid w:val="00407FC8"/>
    <w:rsid w:val="00413286"/>
    <w:rsid w:val="00414276"/>
    <w:rsid w:val="004172EC"/>
    <w:rsid w:val="0042239C"/>
    <w:rsid w:val="004230E8"/>
    <w:rsid w:val="004251BD"/>
    <w:rsid w:val="00430C37"/>
    <w:rsid w:val="00432E3B"/>
    <w:rsid w:val="004342CE"/>
    <w:rsid w:val="00437430"/>
    <w:rsid w:val="004530F3"/>
    <w:rsid w:val="004532C0"/>
    <w:rsid w:val="00456798"/>
    <w:rsid w:val="00467E73"/>
    <w:rsid w:val="004703B5"/>
    <w:rsid w:val="004739EF"/>
    <w:rsid w:val="00482318"/>
    <w:rsid w:val="00490CAC"/>
    <w:rsid w:val="00495675"/>
    <w:rsid w:val="00495DBF"/>
    <w:rsid w:val="004A631C"/>
    <w:rsid w:val="004A69B5"/>
    <w:rsid w:val="004B085C"/>
    <w:rsid w:val="004B281A"/>
    <w:rsid w:val="004C3DA9"/>
    <w:rsid w:val="004C57A5"/>
    <w:rsid w:val="004C5D6F"/>
    <w:rsid w:val="004C7180"/>
    <w:rsid w:val="004E0F98"/>
    <w:rsid w:val="004F1EFD"/>
    <w:rsid w:val="004F493D"/>
    <w:rsid w:val="004F4CEE"/>
    <w:rsid w:val="004F4E6D"/>
    <w:rsid w:val="005009FA"/>
    <w:rsid w:val="00530039"/>
    <w:rsid w:val="00533AB7"/>
    <w:rsid w:val="0053663F"/>
    <w:rsid w:val="00540005"/>
    <w:rsid w:val="00540C88"/>
    <w:rsid w:val="0054451B"/>
    <w:rsid w:val="00545DB7"/>
    <w:rsid w:val="005463CC"/>
    <w:rsid w:val="00546EF3"/>
    <w:rsid w:val="00556687"/>
    <w:rsid w:val="005651BA"/>
    <w:rsid w:val="00571285"/>
    <w:rsid w:val="0057388D"/>
    <w:rsid w:val="00573C11"/>
    <w:rsid w:val="005746F7"/>
    <w:rsid w:val="0057732A"/>
    <w:rsid w:val="00582B18"/>
    <w:rsid w:val="00585109"/>
    <w:rsid w:val="00587AC6"/>
    <w:rsid w:val="00593B34"/>
    <w:rsid w:val="00597B6D"/>
    <w:rsid w:val="005A01AC"/>
    <w:rsid w:val="005A0A94"/>
    <w:rsid w:val="005A50DA"/>
    <w:rsid w:val="005B0AE9"/>
    <w:rsid w:val="005B2D56"/>
    <w:rsid w:val="005B5E9A"/>
    <w:rsid w:val="005C1973"/>
    <w:rsid w:val="005D3685"/>
    <w:rsid w:val="005D7662"/>
    <w:rsid w:val="005E27A1"/>
    <w:rsid w:val="005E4555"/>
    <w:rsid w:val="005E6397"/>
    <w:rsid w:val="005F6E86"/>
    <w:rsid w:val="00602700"/>
    <w:rsid w:val="006035D2"/>
    <w:rsid w:val="006049BC"/>
    <w:rsid w:val="00605202"/>
    <w:rsid w:val="0062694D"/>
    <w:rsid w:val="006300D4"/>
    <w:rsid w:val="0063577B"/>
    <w:rsid w:val="00636C14"/>
    <w:rsid w:val="006404A7"/>
    <w:rsid w:val="00662882"/>
    <w:rsid w:val="006707CA"/>
    <w:rsid w:val="00673E88"/>
    <w:rsid w:val="00676CB2"/>
    <w:rsid w:val="006846A9"/>
    <w:rsid w:val="006939E1"/>
    <w:rsid w:val="00694C90"/>
    <w:rsid w:val="00696BB8"/>
    <w:rsid w:val="00696CED"/>
    <w:rsid w:val="006A35DB"/>
    <w:rsid w:val="006A4A62"/>
    <w:rsid w:val="006B0EB1"/>
    <w:rsid w:val="006B19AF"/>
    <w:rsid w:val="006C00FD"/>
    <w:rsid w:val="006C0608"/>
    <w:rsid w:val="006C466B"/>
    <w:rsid w:val="006C46FF"/>
    <w:rsid w:val="006C53D2"/>
    <w:rsid w:val="006D6CD6"/>
    <w:rsid w:val="006D6CEE"/>
    <w:rsid w:val="006E1C5A"/>
    <w:rsid w:val="007075ED"/>
    <w:rsid w:val="00710BEA"/>
    <w:rsid w:val="00711C58"/>
    <w:rsid w:val="00713330"/>
    <w:rsid w:val="007207E5"/>
    <w:rsid w:val="00720E18"/>
    <w:rsid w:val="00722B1E"/>
    <w:rsid w:val="007242E7"/>
    <w:rsid w:val="00726388"/>
    <w:rsid w:val="00726DC5"/>
    <w:rsid w:val="00726FE5"/>
    <w:rsid w:val="00737334"/>
    <w:rsid w:val="007405B6"/>
    <w:rsid w:val="00746BD6"/>
    <w:rsid w:val="00757593"/>
    <w:rsid w:val="007646F0"/>
    <w:rsid w:val="00766726"/>
    <w:rsid w:val="0076689A"/>
    <w:rsid w:val="00770B4B"/>
    <w:rsid w:val="0078077B"/>
    <w:rsid w:val="0079513E"/>
    <w:rsid w:val="0079558F"/>
    <w:rsid w:val="00796C74"/>
    <w:rsid w:val="00797F2C"/>
    <w:rsid w:val="007A0833"/>
    <w:rsid w:val="007A5835"/>
    <w:rsid w:val="007A5AE9"/>
    <w:rsid w:val="007C0A4A"/>
    <w:rsid w:val="007C557C"/>
    <w:rsid w:val="007C6394"/>
    <w:rsid w:val="007E730C"/>
    <w:rsid w:val="007E7F2F"/>
    <w:rsid w:val="007F7B26"/>
    <w:rsid w:val="0080449A"/>
    <w:rsid w:val="00813F96"/>
    <w:rsid w:val="008158F0"/>
    <w:rsid w:val="00815ECC"/>
    <w:rsid w:val="0082182C"/>
    <w:rsid w:val="00823A15"/>
    <w:rsid w:val="00824004"/>
    <w:rsid w:val="00841C24"/>
    <w:rsid w:val="0084784B"/>
    <w:rsid w:val="00851A8F"/>
    <w:rsid w:val="00851F93"/>
    <w:rsid w:val="00853238"/>
    <w:rsid w:val="00866FFB"/>
    <w:rsid w:val="00867947"/>
    <w:rsid w:val="00867DE9"/>
    <w:rsid w:val="00870DE9"/>
    <w:rsid w:val="00873C57"/>
    <w:rsid w:val="00876C0C"/>
    <w:rsid w:val="00880DA1"/>
    <w:rsid w:val="00881CEC"/>
    <w:rsid w:val="008A2398"/>
    <w:rsid w:val="008A4C37"/>
    <w:rsid w:val="008A69E3"/>
    <w:rsid w:val="008A70EF"/>
    <w:rsid w:val="008B43DC"/>
    <w:rsid w:val="008C1885"/>
    <w:rsid w:val="008C3944"/>
    <w:rsid w:val="008C60FE"/>
    <w:rsid w:val="008D3F91"/>
    <w:rsid w:val="008D57F8"/>
    <w:rsid w:val="008E08EB"/>
    <w:rsid w:val="008E557F"/>
    <w:rsid w:val="008F578E"/>
    <w:rsid w:val="009005E3"/>
    <w:rsid w:val="00902616"/>
    <w:rsid w:val="00903C69"/>
    <w:rsid w:val="0091421C"/>
    <w:rsid w:val="009239A7"/>
    <w:rsid w:val="00927C7B"/>
    <w:rsid w:val="00931AEB"/>
    <w:rsid w:val="00937711"/>
    <w:rsid w:val="00940324"/>
    <w:rsid w:val="009412A1"/>
    <w:rsid w:val="00946649"/>
    <w:rsid w:val="00947D70"/>
    <w:rsid w:val="00950052"/>
    <w:rsid w:val="00951039"/>
    <w:rsid w:val="0095192A"/>
    <w:rsid w:val="0095729A"/>
    <w:rsid w:val="00962FB8"/>
    <w:rsid w:val="0097163C"/>
    <w:rsid w:val="00983B7D"/>
    <w:rsid w:val="00990C3D"/>
    <w:rsid w:val="0099111D"/>
    <w:rsid w:val="009A3D5D"/>
    <w:rsid w:val="009A5CF6"/>
    <w:rsid w:val="009B3AD5"/>
    <w:rsid w:val="009C1A53"/>
    <w:rsid w:val="00A00DCB"/>
    <w:rsid w:val="00A13097"/>
    <w:rsid w:val="00A164DF"/>
    <w:rsid w:val="00A17340"/>
    <w:rsid w:val="00A21E8D"/>
    <w:rsid w:val="00A55FCE"/>
    <w:rsid w:val="00A626D7"/>
    <w:rsid w:val="00A720E6"/>
    <w:rsid w:val="00A73690"/>
    <w:rsid w:val="00A738B1"/>
    <w:rsid w:val="00A74CDA"/>
    <w:rsid w:val="00A81C67"/>
    <w:rsid w:val="00A861DB"/>
    <w:rsid w:val="00A9435A"/>
    <w:rsid w:val="00A96AB9"/>
    <w:rsid w:val="00AA3236"/>
    <w:rsid w:val="00AA37A3"/>
    <w:rsid w:val="00AA50BD"/>
    <w:rsid w:val="00AB0E73"/>
    <w:rsid w:val="00AB2B17"/>
    <w:rsid w:val="00AB3535"/>
    <w:rsid w:val="00AC267A"/>
    <w:rsid w:val="00AC292C"/>
    <w:rsid w:val="00AC4AAA"/>
    <w:rsid w:val="00AC606E"/>
    <w:rsid w:val="00AE742D"/>
    <w:rsid w:val="00AF511C"/>
    <w:rsid w:val="00B116F4"/>
    <w:rsid w:val="00B118DA"/>
    <w:rsid w:val="00B13100"/>
    <w:rsid w:val="00B1449B"/>
    <w:rsid w:val="00B15E0E"/>
    <w:rsid w:val="00B15E5B"/>
    <w:rsid w:val="00B21160"/>
    <w:rsid w:val="00B24022"/>
    <w:rsid w:val="00B25561"/>
    <w:rsid w:val="00B26DF4"/>
    <w:rsid w:val="00B30FBB"/>
    <w:rsid w:val="00B36656"/>
    <w:rsid w:val="00B40E8A"/>
    <w:rsid w:val="00B439FA"/>
    <w:rsid w:val="00B5095A"/>
    <w:rsid w:val="00B533BD"/>
    <w:rsid w:val="00B65CE9"/>
    <w:rsid w:val="00B73E74"/>
    <w:rsid w:val="00B74929"/>
    <w:rsid w:val="00B80CDA"/>
    <w:rsid w:val="00B82FEB"/>
    <w:rsid w:val="00B86C30"/>
    <w:rsid w:val="00B9081C"/>
    <w:rsid w:val="00B94E95"/>
    <w:rsid w:val="00B95491"/>
    <w:rsid w:val="00B96739"/>
    <w:rsid w:val="00BA35A0"/>
    <w:rsid w:val="00BA524F"/>
    <w:rsid w:val="00BB0E28"/>
    <w:rsid w:val="00BB29A9"/>
    <w:rsid w:val="00BB6D4D"/>
    <w:rsid w:val="00BC2CD0"/>
    <w:rsid w:val="00BC3B32"/>
    <w:rsid w:val="00BC5217"/>
    <w:rsid w:val="00BC64AC"/>
    <w:rsid w:val="00BD273B"/>
    <w:rsid w:val="00BD397E"/>
    <w:rsid w:val="00C155C9"/>
    <w:rsid w:val="00C227EA"/>
    <w:rsid w:val="00C47BA2"/>
    <w:rsid w:val="00C62CFB"/>
    <w:rsid w:val="00C632A3"/>
    <w:rsid w:val="00C71D11"/>
    <w:rsid w:val="00C8379A"/>
    <w:rsid w:val="00C87767"/>
    <w:rsid w:val="00C90702"/>
    <w:rsid w:val="00C96487"/>
    <w:rsid w:val="00C977DF"/>
    <w:rsid w:val="00CB1C0E"/>
    <w:rsid w:val="00CB59AD"/>
    <w:rsid w:val="00CB5B84"/>
    <w:rsid w:val="00CC1CBD"/>
    <w:rsid w:val="00CC3FE3"/>
    <w:rsid w:val="00CD333C"/>
    <w:rsid w:val="00CD4298"/>
    <w:rsid w:val="00CD7714"/>
    <w:rsid w:val="00CD796C"/>
    <w:rsid w:val="00CE7BC9"/>
    <w:rsid w:val="00D03501"/>
    <w:rsid w:val="00D065C4"/>
    <w:rsid w:val="00D076C8"/>
    <w:rsid w:val="00D2763D"/>
    <w:rsid w:val="00D46430"/>
    <w:rsid w:val="00D54B7A"/>
    <w:rsid w:val="00D56A1B"/>
    <w:rsid w:val="00D61E54"/>
    <w:rsid w:val="00D62482"/>
    <w:rsid w:val="00D6433B"/>
    <w:rsid w:val="00D70E5A"/>
    <w:rsid w:val="00D72450"/>
    <w:rsid w:val="00D76469"/>
    <w:rsid w:val="00D84781"/>
    <w:rsid w:val="00D84C8F"/>
    <w:rsid w:val="00D84EDA"/>
    <w:rsid w:val="00D87984"/>
    <w:rsid w:val="00D87B80"/>
    <w:rsid w:val="00D91750"/>
    <w:rsid w:val="00D94816"/>
    <w:rsid w:val="00D977B3"/>
    <w:rsid w:val="00D97BBC"/>
    <w:rsid w:val="00DA0977"/>
    <w:rsid w:val="00DA6F96"/>
    <w:rsid w:val="00DC03AF"/>
    <w:rsid w:val="00DD0BE1"/>
    <w:rsid w:val="00DD4FE0"/>
    <w:rsid w:val="00DD6B47"/>
    <w:rsid w:val="00DD7202"/>
    <w:rsid w:val="00DE5637"/>
    <w:rsid w:val="00E06DBA"/>
    <w:rsid w:val="00E21115"/>
    <w:rsid w:val="00E239FF"/>
    <w:rsid w:val="00E23F68"/>
    <w:rsid w:val="00E27E04"/>
    <w:rsid w:val="00E358C3"/>
    <w:rsid w:val="00E36E74"/>
    <w:rsid w:val="00E41EAC"/>
    <w:rsid w:val="00E47177"/>
    <w:rsid w:val="00E5033E"/>
    <w:rsid w:val="00E565FA"/>
    <w:rsid w:val="00E607A1"/>
    <w:rsid w:val="00E61799"/>
    <w:rsid w:val="00E71D92"/>
    <w:rsid w:val="00E74549"/>
    <w:rsid w:val="00E8179F"/>
    <w:rsid w:val="00E81A53"/>
    <w:rsid w:val="00E85483"/>
    <w:rsid w:val="00E86CCA"/>
    <w:rsid w:val="00E97AE8"/>
    <w:rsid w:val="00EA0F9A"/>
    <w:rsid w:val="00EA5712"/>
    <w:rsid w:val="00EA6713"/>
    <w:rsid w:val="00EB55FF"/>
    <w:rsid w:val="00EB5665"/>
    <w:rsid w:val="00EC39ED"/>
    <w:rsid w:val="00ED0268"/>
    <w:rsid w:val="00ED09D3"/>
    <w:rsid w:val="00ED1B2F"/>
    <w:rsid w:val="00ED5861"/>
    <w:rsid w:val="00EE348F"/>
    <w:rsid w:val="00EF1EDB"/>
    <w:rsid w:val="00EF603D"/>
    <w:rsid w:val="00F002B0"/>
    <w:rsid w:val="00F12CB9"/>
    <w:rsid w:val="00F15951"/>
    <w:rsid w:val="00F176B6"/>
    <w:rsid w:val="00F17B4C"/>
    <w:rsid w:val="00F21FA4"/>
    <w:rsid w:val="00F2462A"/>
    <w:rsid w:val="00F4062C"/>
    <w:rsid w:val="00F40E12"/>
    <w:rsid w:val="00F4245C"/>
    <w:rsid w:val="00F56F81"/>
    <w:rsid w:val="00F60505"/>
    <w:rsid w:val="00F60803"/>
    <w:rsid w:val="00F6116B"/>
    <w:rsid w:val="00F6142D"/>
    <w:rsid w:val="00F6595B"/>
    <w:rsid w:val="00F66A85"/>
    <w:rsid w:val="00F76C0A"/>
    <w:rsid w:val="00F8098B"/>
    <w:rsid w:val="00F86D00"/>
    <w:rsid w:val="00F92572"/>
    <w:rsid w:val="00F94833"/>
    <w:rsid w:val="00FA1B9C"/>
    <w:rsid w:val="00FA4C11"/>
    <w:rsid w:val="00FA5765"/>
    <w:rsid w:val="00FA6976"/>
    <w:rsid w:val="00FA7570"/>
    <w:rsid w:val="00FB1168"/>
    <w:rsid w:val="00FB58E6"/>
    <w:rsid w:val="00FC179F"/>
    <w:rsid w:val="00FC2D3C"/>
    <w:rsid w:val="00FC314F"/>
    <w:rsid w:val="00FC37B2"/>
    <w:rsid w:val="00FD1594"/>
    <w:rsid w:val="00FE2ABB"/>
    <w:rsid w:val="00FE2B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6969D6"/>
  <w15:docId w15:val="{C6CDB8DA-E317-4A1E-9F56-8DDF63898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spacing w:before="80" w:after="120" w:line="276" w:lineRule="auto"/>
      <w:ind w:right="340"/>
      <w:jc w:val="center"/>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2">
    <w:name w:val="heading 2"/>
    <w:basedOn w:val="a"/>
    <w:next w:val="a"/>
    <w:link w:val="2Char"/>
    <w:uiPriority w:val="9"/>
    <w:unhideWhenUsed/>
    <w:qFormat/>
    <w:rsid w:val="00796C7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Char"/>
    <w:uiPriority w:val="9"/>
    <w:unhideWhenUsed/>
    <w:qFormat/>
    <w:rsid w:val="0076672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a3">
    <w:name w:val="footer"/>
    <w:link w:val="Char"/>
    <w:uiPriority w:val="99"/>
    <w:pPr>
      <w:tabs>
        <w:tab w:val="center" w:pos="4153"/>
        <w:tab w:val="right" w:pos="8306"/>
      </w:tabs>
      <w:bidi/>
      <w:ind w:right="340"/>
      <w:jc w:val="center"/>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a4">
    <w:name w:val="caption"/>
    <w:pPr>
      <w:suppressAutoHyphens/>
      <w:outlineLvl w:val="0"/>
    </w:pPr>
    <w:rPr>
      <w:rFonts w:ascii="Calibri" w:eastAsia="Calibri" w:hAnsi="Calibri" w:cs="Calibri"/>
      <w:color w:val="000000"/>
      <w:sz w:val="36"/>
      <w:szCs w:val="36"/>
      <w14:textOutline w14:w="0" w14:cap="flat" w14:cmpd="sng" w14:algn="ctr">
        <w14:noFill/>
        <w14:prstDash w14:val="solid"/>
        <w14:bevel/>
      </w14:textOutline>
    </w:rPr>
  </w:style>
  <w:style w:type="paragraph" w:styleId="a5">
    <w:name w:val="List Paragraph"/>
    <w:pPr>
      <w:keepNext/>
      <w:keepLines/>
      <w:bidi/>
      <w:spacing w:before="480" w:line="276" w:lineRule="auto"/>
      <w:ind w:right="340"/>
      <w:jc w:val="center"/>
      <w:outlineLvl w:val="0"/>
    </w:pPr>
    <w:rPr>
      <w:rFonts w:ascii="Cambria" w:eastAsia="Cambria" w:hAnsi="Cambria" w:cs="Cambria"/>
      <w:b/>
      <w:bCs/>
      <w:color w:val="365F91"/>
      <w:sz w:val="28"/>
      <w:szCs w:val="28"/>
      <w:u w:color="365F91"/>
      <w14:textOutline w14:w="0" w14:cap="flat" w14:cmpd="sng" w14:algn="ctr">
        <w14:noFill/>
        <w14:prstDash w14:val="solid"/>
        <w14:bevel/>
      </w14:textOutline>
    </w:rPr>
  </w:style>
  <w:style w:type="paragraph" w:customStyle="1" w:styleId="Default">
    <w:name w:val="Default"/>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styleId="a6">
    <w:name w:val="Subtitle"/>
    <w:next w:val="Body"/>
    <w:uiPriority w:val="11"/>
    <w:qFormat/>
    <w:pPr>
      <w:keepNext/>
    </w:pPr>
    <w:rPr>
      <w:rFonts w:ascii="Arial Unicode MS" w:hAnsi="Arial Unicode MS" w:cs="Arial Unicode MS" w:hint="cs"/>
      <w:color w:val="000000"/>
      <w:sz w:val="40"/>
      <w:szCs w:val="40"/>
      <w:lang w:val="ar-SA"/>
      <w14:textOutline w14:w="0" w14:cap="flat" w14:cmpd="sng" w14:algn="ctr">
        <w14:noFill/>
        <w14:prstDash w14:val="solid"/>
        <w14:bevel/>
      </w14:textOutline>
    </w:rPr>
  </w:style>
  <w:style w:type="paragraph" w:customStyle="1" w:styleId="Body">
    <w:name w:val="Body"/>
    <w:rPr>
      <w:rFonts w:ascii="Arial Unicode MS" w:hAnsi="Arial Unicode MS" w:cs="Arial Unicode MS" w:hint="cs"/>
      <w:color w:val="000000"/>
      <w:sz w:val="22"/>
      <w:szCs w:val="22"/>
      <w:lang w:val="ar-SA"/>
      <w14:textOutline w14:w="0" w14:cap="flat" w14:cmpd="sng" w14:algn="ctr">
        <w14:noFill/>
        <w14:prstDash w14:val="solid"/>
        <w14:bevel/>
      </w14:textOutline>
    </w:rPr>
  </w:style>
  <w:style w:type="paragraph" w:styleId="a7">
    <w:name w:val="Normal (Web)"/>
    <w:pPr>
      <w:spacing w:before="100" w:after="100"/>
    </w:pPr>
    <w:rPr>
      <w:rFonts w:ascii="Arial Unicode MS" w:hAnsi="Arial Unicode MS" w:cs="Arial Unicode MS" w:hint="cs"/>
      <w:color w:val="000000"/>
      <w:sz w:val="24"/>
      <w:szCs w:val="24"/>
      <w:u w:color="000000"/>
      <w14:textOutline w14:w="0" w14:cap="flat" w14:cmpd="sng" w14:algn="ctr">
        <w14:noFill/>
        <w14:prstDash w14:val="solid"/>
        <w14:bevel/>
      </w14:textOutline>
    </w:rPr>
  </w:style>
  <w:style w:type="paragraph" w:customStyle="1" w:styleId="Footnote">
    <w:name w:val="Footnote"/>
    <w:rPr>
      <w:rFonts w:ascii="Arial Unicode MS" w:hAnsi="Arial Unicode MS" w:cs="Arial Unicode MS" w:hint="cs"/>
      <w:color w:val="000000"/>
      <w:sz w:val="22"/>
      <w:szCs w:val="22"/>
      <w:lang w:val="ar-SA"/>
      <w14:textOutline w14:w="0" w14:cap="flat" w14:cmpd="sng" w14:algn="ctr">
        <w14:noFill/>
        <w14:prstDash w14:val="solid"/>
        <w14:bevel/>
      </w14:textOutline>
    </w:rPr>
  </w:style>
  <w:style w:type="character" w:customStyle="1" w:styleId="2Char">
    <w:name w:val="عنوان 2 Char"/>
    <w:basedOn w:val="a0"/>
    <w:link w:val="2"/>
    <w:uiPriority w:val="9"/>
    <w:rsid w:val="00796C74"/>
    <w:rPr>
      <w:rFonts w:asciiTheme="majorHAnsi" w:eastAsiaTheme="majorEastAsia" w:hAnsiTheme="majorHAnsi" w:cstheme="majorBidi"/>
      <w:color w:val="365F91" w:themeColor="accent1" w:themeShade="BF"/>
      <w:sz w:val="26"/>
      <w:szCs w:val="26"/>
      <w:u w:color="000000"/>
      <w14:textOutline w14:w="0" w14:cap="flat" w14:cmpd="sng" w14:algn="ctr">
        <w14:noFill/>
        <w14:prstDash w14:val="solid"/>
        <w14:bevel/>
      </w14:textOutline>
    </w:rPr>
  </w:style>
  <w:style w:type="paragraph" w:styleId="a8">
    <w:name w:val="Title"/>
    <w:basedOn w:val="a"/>
    <w:next w:val="a"/>
    <w:link w:val="Char0"/>
    <w:uiPriority w:val="10"/>
    <w:qFormat/>
    <w:rsid w:val="00BC64AC"/>
    <w:pPr>
      <w:spacing w:before="0"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Char0">
    <w:name w:val="العنوان Char"/>
    <w:basedOn w:val="a0"/>
    <w:link w:val="a8"/>
    <w:uiPriority w:val="10"/>
    <w:rsid w:val="00BC64AC"/>
    <w:rPr>
      <w:rFonts w:asciiTheme="majorHAnsi" w:eastAsiaTheme="majorEastAsia" w:hAnsiTheme="majorHAnsi" w:cstheme="majorBidi"/>
      <w:spacing w:val="-10"/>
      <w:kern w:val="28"/>
      <w:sz w:val="56"/>
      <w:szCs w:val="56"/>
      <w:u w:color="000000"/>
      <w14:textOutline w14:w="0" w14:cap="flat" w14:cmpd="sng" w14:algn="ctr">
        <w14:noFill/>
        <w14:prstDash w14:val="solid"/>
        <w14:bevel/>
      </w14:textOutline>
    </w:rPr>
  </w:style>
  <w:style w:type="paragraph" w:styleId="a9">
    <w:name w:val="No Spacing"/>
    <w:uiPriority w:val="1"/>
    <w:qFormat/>
    <w:rsid w:val="00E47177"/>
    <w:pPr>
      <w:bidi/>
      <w:ind w:right="340"/>
      <w:jc w:val="center"/>
    </w:pPr>
    <w:rPr>
      <w:rFonts w:ascii="Calibri" w:eastAsia="Calibri" w:hAnsi="Calibri" w:cs="Calibri"/>
      <w:color w:val="000000"/>
      <w:sz w:val="22"/>
      <w:szCs w:val="22"/>
      <w:u w:color="000000"/>
      <w14:textOutline w14:w="0" w14:cap="flat" w14:cmpd="sng" w14:algn="ctr">
        <w14:noFill/>
        <w14:prstDash w14:val="solid"/>
        <w14:bevel/>
      </w14:textOutline>
    </w:rPr>
  </w:style>
  <w:style w:type="character" w:customStyle="1" w:styleId="1">
    <w:name w:val="إشارة لم يتم حلها1"/>
    <w:basedOn w:val="a0"/>
    <w:uiPriority w:val="99"/>
    <w:semiHidden/>
    <w:unhideWhenUsed/>
    <w:rsid w:val="0005574B"/>
    <w:rPr>
      <w:color w:val="605E5C"/>
      <w:shd w:val="clear" w:color="auto" w:fill="E1DFDD"/>
    </w:rPr>
  </w:style>
  <w:style w:type="paragraph" w:styleId="aa">
    <w:name w:val="header"/>
    <w:basedOn w:val="a"/>
    <w:link w:val="Char1"/>
    <w:uiPriority w:val="99"/>
    <w:unhideWhenUsed/>
    <w:rsid w:val="00766726"/>
    <w:pPr>
      <w:tabs>
        <w:tab w:val="center" w:pos="4680"/>
        <w:tab w:val="right" w:pos="9360"/>
      </w:tabs>
      <w:spacing w:before="0" w:after="0" w:line="240" w:lineRule="auto"/>
    </w:pPr>
  </w:style>
  <w:style w:type="character" w:customStyle="1" w:styleId="Char1">
    <w:name w:val="رأس الصفحة Char"/>
    <w:basedOn w:val="a0"/>
    <w:link w:val="aa"/>
    <w:uiPriority w:val="99"/>
    <w:rsid w:val="00766726"/>
    <w:rPr>
      <w:rFonts w:ascii="Calibri" w:eastAsia="Calibri" w:hAnsi="Calibri" w:cs="Calibri"/>
      <w:color w:val="000000"/>
      <w:sz w:val="22"/>
      <w:szCs w:val="22"/>
      <w:u w:color="000000"/>
      <w14:textOutline w14:w="0" w14:cap="flat" w14:cmpd="sng" w14:algn="ctr">
        <w14:noFill/>
        <w14:prstDash w14:val="solid"/>
        <w14:bevel/>
      </w14:textOutline>
    </w:rPr>
  </w:style>
  <w:style w:type="character" w:customStyle="1" w:styleId="3Char">
    <w:name w:val="عنوان 3 Char"/>
    <w:basedOn w:val="a0"/>
    <w:link w:val="3"/>
    <w:uiPriority w:val="9"/>
    <w:rsid w:val="00766726"/>
    <w:rPr>
      <w:rFonts w:asciiTheme="majorHAnsi" w:eastAsiaTheme="majorEastAsia" w:hAnsiTheme="majorHAnsi" w:cstheme="majorBidi"/>
      <w:color w:val="243F60" w:themeColor="accent1" w:themeShade="7F"/>
      <w:sz w:val="24"/>
      <w:szCs w:val="24"/>
      <w:u w:color="000000"/>
      <w14:textOutline w14:w="0" w14:cap="flat" w14:cmpd="sng" w14:algn="ctr">
        <w14:noFill/>
        <w14:prstDash w14:val="solid"/>
        <w14:bevel/>
      </w14:textOutline>
    </w:rPr>
  </w:style>
  <w:style w:type="paragraph" w:styleId="ab">
    <w:name w:val="footnote text"/>
    <w:basedOn w:val="a"/>
    <w:link w:val="Char2"/>
    <w:uiPriority w:val="99"/>
    <w:semiHidden/>
    <w:unhideWhenUsed/>
    <w:rsid w:val="005B5E9A"/>
    <w:pPr>
      <w:spacing w:before="0" w:after="0" w:line="240" w:lineRule="auto"/>
    </w:pPr>
    <w:rPr>
      <w:sz w:val="20"/>
      <w:szCs w:val="20"/>
    </w:rPr>
  </w:style>
  <w:style w:type="character" w:customStyle="1" w:styleId="Char2">
    <w:name w:val="نص حاشية سفلية Char"/>
    <w:basedOn w:val="a0"/>
    <w:link w:val="ab"/>
    <w:uiPriority w:val="99"/>
    <w:semiHidden/>
    <w:rsid w:val="005B5E9A"/>
    <w:rPr>
      <w:rFonts w:ascii="Calibri" w:eastAsia="Calibri" w:hAnsi="Calibri" w:cs="Calibri"/>
      <w:color w:val="000000"/>
      <w:u w:color="000000"/>
      <w14:textOutline w14:w="0" w14:cap="flat" w14:cmpd="sng" w14:algn="ctr">
        <w14:noFill/>
        <w14:prstDash w14:val="solid"/>
        <w14:bevel/>
      </w14:textOutline>
    </w:rPr>
  </w:style>
  <w:style w:type="character" w:styleId="ac">
    <w:name w:val="footnote reference"/>
    <w:basedOn w:val="a0"/>
    <w:uiPriority w:val="99"/>
    <w:semiHidden/>
    <w:unhideWhenUsed/>
    <w:rsid w:val="005B5E9A"/>
    <w:rPr>
      <w:vertAlign w:val="superscript"/>
    </w:rPr>
  </w:style>
  <w:style w:type="character" w:customStyle="1" w:styleId="Char">
    <w:name w:val="تذييل الصفحة Char"/>
    <w:basedOn w:val="a0"/>
    <w:link w:val="a3"/>
    <w:uiPriority w:val="99"/>
    <w:rsid w:val="0095729A"/>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ad">
    <w:name w:val="endnote text"/>
    <w:basedOn w:val="a"/>
    <w:link w:val="Char3"/>
    <w:uiPriority w:val="99"/>
    <w:semiHidden/>
    <w:unhideWhenUsed/>
    <w:rsid w:val="00B118DA"/>
    <w:pPr>
      <w:spacing w:before="0" w:after="0" w:line="240" w:lineRule="auto"/>
    </w:pPr>
    <w:rPr>
      <w:sz w:val="20"/>
      <w:szCs w:val="20"/>
    </w:rPr>
  </w:style>
  <w:style w:type="character" w:customStyle="1" w:styleId="Char3">
    <w:name w:val="نص تعليق ختامي Char"/>
    <w:basedOn w:val="a0"/>
    <w:link w:val="ad"/>
    <w:uiPriority w:val="99"/>
    <w:semiHidden/>
    <w:rsid w:val="00B118DA"/>
    <w:rPr>
      <w:rFonts w:ascii="Calibri" w:eastAsia="Calibri" w:hAnsi="Calibri" w:cs="Calibri"/>
      <w:color w:val="000000"/>
      <w:u w:color="000000"/>
      <w14:textOutline w14:w="0" w14:cap="flat" w14:cmpd="sng" w14:algn="ctr">
        <w14:noFill/>
        <w14:prstDash w14:val="solid"/>
        <w14:bevel/>
      </w14:textOutline>
    </w:rPr>
  </w:style>
  <w:style w:type="character" w:styleId="ae">
    <w:name w:val="endnote reference"/>
    <w:basedOn w:val="a0"/>
    <w:uiPriority w:val="99"/>
    <w:semiHidden/>
    <w:unhideWhenUsed/>
    <w:rsid w:val="00B118DA"/>
    <w:rPr>
      <w:vertAlign w:val="superscript"/>
    </w:rPr>
  </w:style>
  <w:style w:type="paragraph" w:customStyle="1" w:styleId="p1">
    <w:name w:val="p1"/>
    <w:basedOn w:val="a"/>
    <w:rsid w:val="006C0608"/>
    <w:pPr>
      <w:pBdr>
        <w:top w:val="none" w:sz="0" w:space="0" w:color="auto"/>
        <w:left w:val="none" w:sz="0" w:space="0" w:color="auto"/>
        <w:bottom w:val="none" w:sz="0" w:space="0" w:color="auto"/>
        <w:right w:val="none" w:sz="0" w:space="0" w:color="auto"/>
        <w:between w:val="none" w:sz="0" w:space="0" w:color="auto"/>
        <w:bar w:val="none" w:sz="0" w:color="auto"/>
      </w:pBdr>
      <w:bidi w:val="0"/>
      <w:spacing w:before="0" w:after="0" w:line="240" w:lineRule="auto"/>
      <w:ind w:right="0"/>
      <w:jc w:val="left"/>
    </w:pPr>
    <w:rPr>
      <w:rFonts w:ascii=".AppleSystemUIFont" w:eastAsiaTheme="minorEastAsia" w:hAnsi=".AppleSystemUIFont" w:cs="Times New Roman"/>
      <w:color w:val="auto"/>
      <w:sz w:val="26"/>
      <w:szCs w:val="26"/>
      <w:bdr w:val="none" w:sz="0" w:space="0" w:color="auto"/>
      <w14:textOutline w14:w="0" w14:cap="rnd" w14:cmpd="sng" w14:algn="ctr">
        <w14:noFill/>
        <w14:prstDash w14:val="solid"/>
        <w14:bevel/>
      </w14:textOutline>
    </w:rPr>
  </w:style>
  <w:style w:type="paragraph" w:customStyle="1" w:styleId="p2">
    <w:name w:val="p2"/>
    <w:basedOn w:val="a"/>
    <w:rsid w:val="006C0608"/>
    <w:pPr>
      <w:pBdr>
        <w:top w:val="none" w:sz="0" w:space="0" w:color="auto"/>
        <w:left w:val="none" w:sz="0" w:space="0" w:color="auto"/>
        <w:bottom w:val="none" w:sz="0" w:space="0" w:color="auto"/>
        <w:right w:val="none" w:sz="0" w:space="0" w:color="auto"/>
        <w:between w:val="none" w:sz="0" w:space="0" w:color="auto"/>
        <w:bar w:val="none" w:sz="0" w:color="auto"/>
      </w:pBdr>
      <w:bidi w:val="0"/>
      <w:spacing w:before="0" w:after="0" w:line="240" w:lineRule="auto"/>
      <w:ind w:right="0"/>
      <w:jc w:val="left"/>
    </w:pPr>
    <w:rPr>
      <w:rFonts w:ascii=".AppleSystemUIFont" w:eastAsiaTheme="minorEastAsia" w:hAnsi=".AppleSystemUIFont" w:cs="Times New Roman"/>
      <w:color w:val="auto"/>
      <w:sz w:val="26"/>
      <w:szCs w:val="26"/>
      <w:bdr w:val="none" w:sz="0" w:space="0" w:color="auto"/>
      <w14:textOutline w14:w="0" w14:cap="rnd" w14:cmpd="sng" w14:algn="ctr">
        <w14:noFill/>
        <w14:prstDash w14:val="solid"/>
        <w14:bevel/>
      </w14:textOutline>
    </w:rPr>
  </w:style>
  <w:style w:type="character" w:customStyle="1" w:styleId="s1">
    <w:name w:val="s1"/>
    <w:basedOn w:val="a0"/>
    <w:rsid w:val="006C0608"/>
    <w:rPr>
      <w:rFonts w:ascii="UICTFontTextStyleBody" w:hAnsi="UICTFontTextStyleBody" w:hint="default"/>
      <w:b w:val="0"/>
      <w:bCs w:val="0"/>
      <w:i w:val="0"/>
      <w:iCs w:val="0"/>
      <w:sz w:val="26"/>
      <w:szCs w:val="26"/>
    </w:rPr>
  </w:style>
  <w:style w:type="character" w:customStyle="1" w:styleId="apple-converted-space">
    <w:name w:val="apple-converted-space"/>
    <w:basedOn w:val="a0"/>
    <w:rsid w:val="00D076C8"/>
  </w:style>
  <w:style w:type="character" w:styleId="af">
    <w:name w:val="FollowedHyperlink"/>
    <w:basedOn w:val="a0"/>
    <w:uiPriority w:val="99"/>
    <w:semiHidden/>
    <w:unhideWhenUsed/>
    <w:rsid w:val="00694C90"/>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98659">
      <w:bodyDiv w:val="1"/>
      <w:marLeft w:val="0"/>
      <w:marRight w:val="0"/>
      <w:marTop w:val="0"/>
      <w:marBottom w:val="0"/>
      <w:divBdr>
        <w:top w:val="none" w:sz="0" w:space="0" w:color="auto"/>
        <w:left w:val="none" w:sz="0" w:space="0" w:color="auto"/>
        <w:bottom w:val="none" w:sz="0" w:space="0" w:color="auto"/>
        <w:right w:val="none" w:sz="0" w:space="0" w:color="auto"/>
      </w:divBdr>
      <w:divsChild>
        <w:div w:id="1079329384">
          <w:marLeft w:val="0"/>
          <w:marRight w:val="0"/>
          <w:marTop w:val="0"/>
          <w:marBottom w:val="0"/>
          <w:divBdr>
            <w:top w:val="single" w:sz="6" w:space="4" w:color="EBEBEB"/>
            <w:left w:val="single" w:sz="6" w:space="4" w:color="EBEBEB"/>
            <w:bottom w:val="single" w:sz="6" w:space="4" w:color="EBEBEB"/>
            <w:right w:val="single" w:sz="6" w:space="4" w:color="EBEBEB"/>
          </w:divBdr>
          <w:divsChild>
            <w:div w:id="1218398471">
              <w:marLeft w:val="0"/>
              <w:marRight w:val="0"/>
              <w:marTop w:val="0"/>
              <w:marBottom w:val="0"/>
              <w:divBdr>
                <w:top w:val="none" w:sz="0" w:space="0" w:color="auto"/>
                <w:left w:val="none" w:sz="0" w:space="0" w:color="auto"/>
                <w:bottom w:val="none" w:sz="0" w:space="0" w:color="auto"/>
                <w:right w:val="none" w:sz="0" w:space="0" w:color="auto"/>
              </w:divBdr>
            </w:div>
            <w:div w:id="721367739">
              <w:marLeft w:val="0"/>
              <w:marRight w:val="0"/>
              <w:marTop w:val="0"/>
              <w:marBottom w:val="0"/>
              <w:divBdr>
                <w:top w:val="none" w:sz="0" w:space="0" w:color="auto"/>
                <w:left w:val="none" w:sz="0" w:space="0" w:color="auto"/>
                <w:bottom w:val="none" w:sz="0" w:space="0" w:color="auto"/>
                <w:right w:val="none" w:sz="0" w:space="0" w:color="auto"/>
              </w:divBdr>
              <w:divsChild>
                <w:div w:id="478546038">
                  <w:marLeft w:val="0"/>
                  <w:marRight w:val="0"/>
                  <w:marTop w:val="0"/>
                  <w:marBottom w:val="0"/>
                  <w:divBdr>
                    <w:top w:val="none" w:sz="0" w:space="0" w:color="auto"/>
                    <w:left w:val="none" w:sz="0" w:space="0" w:color="auto"/>
                    <w:bottom w:val="none" w:sz="0" w:space="0" w:color="auto"/>
                    <w:right w:val="none" w:sz="0" w:space="0" w:color="auto"/>
                  </w:divBdr>
                </w:div>
                <w:div w:id="49653217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26482">
      <w:bodyDiv w:val="1"/>
      <w:marLeft w:val="0"/>
      <w:marRight w:val="0"/>
      <w:marTop w:val="0"/>
      <w:marBottom w:val="0"/>
      <w:divBdr>
        <w:top w:val="none" w:sz="0" w:space="0" w:color="auto"/>
        <w:left w:val="none" w:sz="0" w:space="0" w:color="auto"/>
        <w:bottom w:val="none" w:sz="0" w:space="0" w:color="auto"/>
        <w:right w:val="none" w:sz="0" w:space="0" w:color="auto"/>
      </w:divBdr>
    </w:div>
    <w:div w:id="2066754429">
      <w:bodyDiv w:val="1"/>
      <w:marLeft w:val="0"/>
      <w:marRight w:val="0"/>
      <w:marTop w:val="0"/>
      <w:marBottom w:val="0"/>
      <w:divBdr>
        <w:top w:val="none" w:sz="0" w:space="0" w:color="auto"/>
        <w:left w:val="none" w:sz="0" w:space="0" w:color="auto"/>
        <w:bottom w:val="none" w:sz="0" w:space="0" w:color="auto"/>
        <w:right w:val="none" w:sz="0" w:space="0" w:color="auto"/>
      </w:divBdr>
      <w:divsChild>
        <w:div w:id="2044595668">
          <w:marLeft w:val="0"/>
          <w:marRight w:val="0"/>
          <w:marTop w:val="0"/>
          <w:marBottom w:val="0"/>
          <w:divBdr>
            <w:top w:val="none" w:sz="0" w:space="0" w:color="auto"/>
            <w:left w:val="none" w:sz="0" w:space="0" w:color="auto"/>
            <w:bottom w:val="none" w:sz="0" w:space="0" w:color="auto"/>
            <w:right w:val="none" w:sz="0" w:space="0" w:color="auto"/>
          </w:divBdr>
        </w:div>
      </w:divsChild>
    </w:div>
    <w:div w:id="21386423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Lailajr00179@gmail.com"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alriyadh.com/file/362" TargetMode="External"/></Relationships>
</file>

<file path=word/theme/theme1.xml><?xml version="1.0" encoding="utf-8"?>
<a:theme xmlns:a="http://schemas.openxmlformats.org/drawingml/2006/main" name="سمة Office">
  <a:themeElements>
    <a:clrScheme name="سمة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سمة Office">
      <a:majorFont>
        <a:latin typeface="Helvetica Neue"/>
        <a:ea typeface="Helvetica Neue"/>
        <a:cs typeface="Helvetica Neue"/>
      </a:majorFont>
      <a:minorFont>
        <a:latin typeface="Helvetica Neue"/>
        <a:ea typeface="Helvetica Neue"/>
        <a:cs typeface="Helvetica Neue"/>
      </a:minorFont>
    </a:fontScheme>
    <a:fmtScheme name="سمة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4C44D-BD40-4708-BCCF-8B698DA44C7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6599</Words>
  <Characters>37615</Characters>
  <Application>Microsoft Office Word</Application>
  <DocSecurity>0</DocSecurity>
  <Lines>313</Lines>
  <Paragraphs>88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Abeer '</dc:creator>
  <cp:lastModifiedBy>حنان جريس</cp:lastModifiedBy>
  <cp:revision>2</cp:revision>
  <cp:lastPrinted>2023-09-07T03:13:00Z</cp:lastPrinted>
  <dcterms:created xsi:type="dcterms:W3CDTF">2023-10-12T21:45:00Z</dcterms:created>
  <dcterms:modified xsi:type="dcterms:W3CDTF">2023-10-12T21:45:00Z</dcterms:modified>
</cp:coreProperties>
</file>