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Documento: 00_AIOS_Session_Protocol</w:t>
      </w:r>
    </w:p>
    <w:p>
      <w:r>
        <w:t>Versione: v1.1</w:t>
      </w:r>
    </w:p>
    <w:p>
      <w:r>
        <w:t>Sistema: AIOS</w:t>
      </w:r>
    </w:p>
    <w:p>
      <w:r>
        <w:t>Tipo: Protocollo operativo di sessione</w:t>
      </w:r>
    </w:p>
    <w:p>
      <w:r>
        <w:t>Anno: 2026</w:t>
      </w:r>
    </w:p>
    <w:p/>
    <w:p>
      <w:r>
        <w:t>AIOS — SESSION PROTOCOL</w:t>
      </w:r>
    </w:p>
    <w:p/>
    <w:p>
      <w:r>
        <w:t>1. SCOPO DEL DOCUMENTO</w:t>
      </w:r>
    </w:p>
    <w:p/>
    <w:p>
      <w:r>
        <w:t>Il Session Protocol definisce il ciclo operativo delle sessioni</w:t>
      </w:r>
    </w:p>
    <w:p>
      <w:r>
        <w:t>di lavoro all’interno del sistema AIOS.</w:t>
      </w:r>
    </w:p>
    <w:p/>
    <w:p>
      <w:r>
        <w:t>Il protocollo stabilisce:</w:t>
      </w:r>
    </w:p>
    <w:p/>
    <w:p>
      <w:r>
        <w:t>- come avviare una sessione</w:t>
      </w:r>
    </w:p>
    <w:p>
      <w:r>
        <w:t>- come identificare il progetto attivo</w:t>
      </w:r>
    </w:p>
    <w:p>
      <w:r>
        <w:t>- come gestire lo stato del progetto</w:t>
      </w:r>
    </w:p>
    <w:p>
      <w:r>
        <w:t>- come consolidare le decisioni</w:t>
      </w:r>
    </w:p>
    <w:p/>
    <w:p/>
    <w:p>
      <w:r>
        <w:t>2. CICLO OPERATIVO DELLA SESSIONE</w:t>
      </w:r>
    </w:p>
    <w:p/>
    <w:p>
      <w:r>
        <w:t>Ogni sessione AIOS segue un ciclo operativo standard.</w:t>
      </w:r>
    </w:p>
    <w:p/>
    <w:p>
      <w:r>
        <w:t>1</w:t>
      </w:r>
    </w:p>
    <w:p>
      <w:r>
        <w:t>Apertura sessione</w:t>
      </w:r>
    </w:p>
    <w:p/>
    <w:p>
      <w:r>
        <w:t>2</w:t>
      </w:r>
    </w:p>
    <w:p>
      <w:r>
        <w:t>Identificazione contesto</w:t>
      </w:r>
    </w:p>
    <w:p/>
    <w:p>
      <w:r>
        <w:t>3</w:t>
      </w:r>
    </w:p>
    <w:p>
      <w:r>
        <w:t>Identificazione progetto</w:t>
      </w:r>
    </w:p>
    <w:p/>
    <w:p>
      <w:r>
        <w:t>4</w:t>
      </w:r>
    </w:p>
    <w:p>
      <w:r>
        <w:t>Recupero stato progetto</w:t>
      </w:r>
    </w:p>
    <w:p/>
    <w:p>
      <w:r>
        <w:t>5</w:t>
      </w:r>
    </w:p>
    <w:p>
      <w:r>
        <w:t>Sviluppo operativo</w:t>
      </w:r>
    </w:p>
    <w:p/>
    <w:p>
      <w:r>
        <w:t>6</w:t>
      </w:r>
    </w:p>
    <w:p>
      <w:r>
        <w:t>Consolidamento decisioni</w:t>
      </w:r>
    </w:p>
    <w:p/>
    <w:p>
      <w:r>
        <w:t>7</w:t>
      </w:r>
    </w:p>
    <w:p>
      <w:r>
        <w:t>Aggiornamento Regia</w:t>
      </w:r>
    </w:p>
    <w:p/>
    <w:p/>
    <w:p>
      <w:r>
        <w:t>3. APERTURA SESSIONE</w:t>
      </w:r>
    </w:p>
    <w:p/>
    <w:p>
      <w:r>
        <w:t>Una sessione può essere aperta utilizzando i trigger operativi</w:t>
      </w:r>
    </w:p>
    <w:p>
      <w:r>
        <w:t>del sistema AIOS.</w:t>
      </w:r>
    </w:p>
    <w:p/>
    <w:p>
      <w:r>
        <w:t>Esempi:</w:t>
      </w:r>
    </w:p>
    <w:p/>
    <w:p>
      <w:r>
        <w:t>#start</w:t>
      </w:r>
    </w:p>
    <w:p>
      <w:r>
        <w:t>#session</w:t>
      </w:r>
    </w:p>
    <w:p>
      <w:r>
        <w:t>#quick</w:t>
      </w:r>
    </w:p>
    <w:p>
      <w:r>
        <w:t>#deep</w:t>
      </w:r>
    </w:p>
    <w:p/>
    <w:p>
      <w:r>
        <w:t>Questi trigger permettono di indicare il tipo di lavoro</w:t>
      </w:r>
    </w:p>
    <w:p>
      <w:r>
        <w:t>che verrà svolto nella sessione.</w:t>
      </w:r>
    </w:p>
    <w:p/>
    <w:p/>
    <w:p>
      <w:r>
        <w:t>4. IDENTIFICAZIONE DEL PROGETTO</w:t>
      </w:r>
    </w:p>
    <w:p/>
    <w:p>
      <w:r>
        <w:t>Quando una sessione riguarda un progetto specifico,</w:t>
      </w:r>
    </w:p>
    <w:p>
      <w:r>
        <w:t>il progetto deve essere esplicitamente dichiarato.</w:t>
      </w:r>
    </w:p>
    <w:p/>
    <w:p>
      <w:r>
        <w:t>Il progetto può essere identificato tramite:</w:t>
      </w:r>
    </w:p>
    <w:p/>
    <w:p>
      <w:r>
        <w:t>linguaggio naturale</w:t>
      </w:r>
    </w:p>
    <w:p/>
    <w:p>
      <w:r>
        <w:t>oppure</w:t>
      </w:r>
    </w:p>
    <w:p/>
    <w:p>
      <w:r>
        <w:t>@@NOME_PROGETTO</w:t>
      </w:r>
    </w:p>
    <w:p/>
    <w:p/>
    <w:p>
      <w:r>
        <w:t>5. RECUPERO DELLO STATO</w:t>
      </w:r>
    </w:p>
    <w:p/>
    <w:p>
      <w:r>
        <w:t>Poiché le chat non possono interrogare altre conversazioni,</w:t>
      </w:r>
    </w:p>
    <w:p>
      <w:r>
        <w:t>lo stato del progetto può essere ricostruito tramite:</w:t>
      </w:r>
    </w:p>
    <w:p/>
    <w:p>
      <w:r>
        <w:t>- memoria conversazionale</w:t>
      </w:r>
    </w:p>
    <w:p>
      <w:r>
        <w:t>- blocco STATE dichiarato</w:t>
      </w:r>
    </w:p>
    <w:p>
      <w:r>
        <w:t>- Regia del progetto</w:t>
      </w:r>
    </w:p>
    <w:p/>
    <w:p>
      <w:r>
        <w:t>La Regia rappresenta la fonte direzionale principale</w:t>
      </w:r>
    </w:p>
    <w:p>
      <w:r>
        <w:t>dello stato del progetto.</w:t>
      </w:r>
    </w:p>
    <w:p/>
    <w:p/>
    <w:p>
      <w:r>
        <w:t>6. GERARCHIA DELLE FONTI DI STATO</w:t>
      </w:r>
    </w:p>
    <w:p/>
    <w:p>
      <w:r>
        <w:t>Per garantire coerenza del sistema AIOS</w:t>
      </w:r>
    </w:p>
    <w:p>
      <w:r>
        <w:t>si applica la seguente gerarchia:</w:t>
      </w:r>
    </w:p>
    <w:p/>
    <w:p>
      <w:r>
        <w:t>REGIA &gt; STATE &gt; REGISTRY</w:t>
      </w:r>
    </w:p>
    <w:p/>
    <w:p>
      <w:r>
        <w:t>REGIA</w:t>
      </w:r>
    </w:p>
    <w:p>
      <w:r>
        <w:t>fonte direzionale principale</w:t>
      </w:r>
    </w:p>
    <w:p/>
    <w:p>
      <w:r>
        <w:t>STATE</w:t>
      </w:r>
    </w:p>
    <w:p>
      <w:r>
        <w:t>snapshot operativo della sessione</w:t>
      </w:r>
    </w:p>
    <w:p/>
    <w:p>
      <w:r>
        <w:t>REGISTRY</w:t>
      </w:r>
    </w:p>
    <w:p>
      <w:r>
        <w:t>vista sintetica del sistema</w:t>
      </w:r>
    </w:p>
    <w:p/>
    <w:p>
      <w:r>
        <w:t>In caso di divergenza tra queste fonti:</w:t>
      </w:r>
    </w:p>
    <w:p/>
    <w:p>
      <w:r>
        <w:t>AIOS segnala il disallineamento</w:t>
      </w:r>
    </w:p>
    <w:p>
      <w:r>
        <w:t>e richiede chiarimento prima di aggiornare il sistema.</w:t>
      </w:r>
    </w:p>
    <w:p/>
    <w:p/>
    <w:p>
      <w:r>
        <w:t>7. SVILUPPO OPERATIVO</w:t>
      </w:r>
    </w:p>
    <w:p>
      <w:r>
        <w:t>ANCHOR CONVERSAZIONALI</w:t>
      </w:r>
    </w:p>
    <w:p/>
    <w:p>
      <w:r>
        <w:t>Durante lo sviluppo operativo AIOS può utilizzare Anchor semantici per marcare i nodi principali della conversazione.</w:t>
      </w:r>
    </w:p>
    <w:p/>
    <w:p>
      <w:r>
        <w:t>Gli Anchor consentono di identificare:</w:t>
      </w:r>
    </w:p>
    <w:p/>
    <w:p>
      <w:r>
        <w:t>INSIGHT — osservazioni o intuizioni emerse nella discussione.</w:t>
      </w:r>
    </w:p>
    <w:p>
      <w:r>
        <w:t>DECISION — scelte operative o strategiche.</w:t>
      </w:r>
    </w:p>
    <w:p>
      <w:r>
        <w:t>STRUCTURE — definizione di modelli o strutture.</w:t>
      </w:r>
    </w:p>
    <w:p>
      <w:r>
        <w:t>DOC — contenuti destinati alla documentazione.</w:t>
      </w:r>
    </w:p>
    <w:p>
      <w:r>
        <w:t>TASK — azioni operative derivate dalla conversazione.</w:t>
      </w:r>
    </w:p>
    <w:p/>
    <w:p>
      <w:r>
        <w:t>Il comportamento degli Anchor è definito nel documento:</w:t>
      </w:r>
    </w:p>
    <w:p>
      <w:r>
        <w:t>02_AIOS_Chat_Anchor_Protocol.</w:t>
      </w:r>
    </w:p>
    <w:p/>
    <w:p>
      <w:r>
        <w:t>Durante la sessione il lavoro può includere:</w:t>
      </w:r>
    </w:p>
    <w:p/>
    <w:p>
      <w:r>
        <w:t>- analisi</w:t>
      </w:r>
    </w:p>
    <w:p>
      <w:r>
        <w:t>- sviluppo contenuti</w:t>
      </w:r>
    </w:p>
    <w:p>
      <w:r>
        <w:t>- progettazione</w:t>
      </w:r>
    </w:p>
    <w:p>
      <w:r>
        <w:t>- decisioni operative</w:t>
      </w:r>
    </w:p>
    <w:p/>
    <w:p>
      <w:r>
        <w:t>AIOS supporta due modalità operative:</w:t>
      </w:r>
    </w:p>
    <w:p/>
    <w:p>
      <w:r>
        <w:t>Esplorazione</w:t>
      </w:r>
    </w:p>
    <w:p>
      <w:r>
        <w:t>brainstorming e sviluppo idee</w:t>
      </w:r>
    </w:p>
    <w:p/>
    <w:p>
      <w:r>
        <w:t>Consolidamento</w:t>
      </w:r>
    </w:p>
    <w:p>
      <w:r>
        <w:t>decisioni e generazione documenti</w:t>
      </w:r>
    </w:p>
    <w:p/>
    <w:p/>
    <w:p>
      <w:r>
        <w:t>8. CONSOLIDAMENTO DECISIONI</w:t>
      </w:r>
    </w:p>
    <w:p/>
    <w:p>
      <w:r>
        <w:t>Durante il consolidamento AIOS può utilizzare gli Anchor per individuare rapidamente le decisioni e i nodi strutturali emersi nella sessione.</w:t>
      </w:r>
    </w:p>
    <w:p>
      <w:r>
        <w:t>Questo permette di trasformare la conversazione in documentazione strutturata e azioni operative.</w:t>
      </w:r>
    </w:p>
    <w:p/>
    <w:p>
      <w:r>
        <w:t>Quando emergono decisioni rilevanti</w:t>
      </w:r>
    </w:p>
    <w:p>
      <w:r>
        <w:t>AIOS suggerisce il consolidamento.</w:t>
      </w:r>
    </w:p>
    <w:p/>
    <w:p>
      <w:r>
        <w:t>Il consolidamento può includere:</w:t>
      </w:r>
    </w:p>
    <w:p/>
    <w:p>
      <w:r>
        <w:t>- aggiornamento della Regia</w:t>
      </w:r>
    </w:p>
    <w:p>
      <w:r>
        <w:t>- generazione documenti</w:t>
      </w:r>
    </w:p>
    <w:p>
      <w:r>
        <w:t>- registrazione nel Radar</w:t>
      </w:r>
    </w:p>
    <w:p>
      <w:r>
        <w:t>- aggiornamento dello stato progetto</w:t>
      </w:r>
    </w:p>
    <w:p/>
    <w:p/>
    <w:p>
      <w:r>
        <w:t>9. AGGIORNAMENTO DELLA REGIA</w:t>
      </w:r>
    </w:p>
    <w:p/>
    <w:p>
      <w:r>
        <w:t>La Regia rappresenta la fotografia direzionale del progetto.</w:t>
      </w:r>
    </w:p>
    <w:p/>
    <w:p>
      <w:r>
        <w:t>Al termine della sessione</w:t>
      </w:r>
    </w:p>
    <w:p>
      <w:r>
        <w:t>eventuali modifiche operative possono richiedere</w:t>
      </w:r>
    </w:p>
    <w:p>
      <w:r>
        <w:t>l’aggiornamento della Regia.</w:t>
      </w:r>
    </w:p>
    <w:p/>
    <w:p>
      <w:r>
        <w:t>L’aggiornamento deve essere confermato</w:t>
      </w:r>
    </w:p>
    <w:p>
      <w:r>
        <w:t>prima di essere consolidato nel sistema.</w:t>
      </w:r>
    </w:p>
    <w:p/>
    <w:p/>
    <w:p>
      <w:r>
        <w:t>10. CHIUSURA SESSIONE</w:t>
      </w:r>
    </w:p>
    <w:p/>
    <w:p>
      <w:r>
        <w:t>La sessione termina quando:</w:t>
      </w:r>
    </w:p>
    <w:p/>
    <w:p>
      <w:r>
        <w:t>- il nodo operativo è stato completato</w:t>
      </w:r>
    </w:p>
    <w:p>
      <w:r>
        <w:t>- le decisioni sono state consolidate</w:t>
      </w:r>
    </w:p>
    <w:p>
      <w:r>
        <w:t>- lo stato del progetto è stato aggiornato</w:t>
      </w:r>
    </w:p>
    <w:p/>
    <w:p/>
    <w:p>
      <w:r>
        <w:t>VERSION HISTORY</w:t>
      </w:r>
    </w:p>
    <w:p>
      <w:r>
        <w:t>Introduzione Anchor Register nello snapshot di stato.</w:t>
      </w:r>
    </w:p>
    <w:p>
      <w:r>
        <w:t>Integrazione Anchor Conversazionali nel ciclo operativo delle sessioni.</w:t>
      </w:r>
    </w:p>
    <w:p>
      <w:r>
        <w:t>v1.3</w:t>
      </w:r>
    </w:p>
    <w:p/>
    <w:p>
      <w:r>
        <w:t>v1.1</w:t>
      </w:r>
    </w:p>
    <w:p>
      <w:r>
        <w:t>Introduzione gerarchia fonti di stato.</w:t>
      </w:r>
    </w:p>
    <w:p>
      <w:r>
        <w:t>Allineamento con Metodo AIOS v1.5.</w:t>
      </w:r>
    </w:p>
    <w:p/>
    <w:p>
      <w:r>
        <w:t>v1.0</w:t>
      </w:r>
    </w:p>
    <w:p>
      <w:r>
        <w:t>Versione iniziale del Session Protocol.</w:t>
      </w:r>
    </w:p>
    <w:p/>
    <w:p>
      <w:pPr>
        <w:pStyle w:val="Heading1"/>
      </w:pPr>
      <w:r>
        <w:t>11. SNAPSHOT DI STATO</w:t>
      </w:r>
    </w:p>
    <w:p/>
    <w:p>
      <w:r>
        <w:t>ANCHOR REGISTER</w:t>
      </w:r>
    </w:p>
    <w:p>
      <w:r>
        <w:t>Prima dello snapshot di stato AIOS può generare un Anchor Register.</w:t>
      </w:r>
    </w:p>
    <w:p>
      <w:r>
        <w:t>L’Anchor Register è un elenco sintetico degli Anchor emersi durante la sessione.</w:t>
      </w:r>
    </w:p>
    <w:p>
      <w:r>
        <w:t>Questo registro consente di recuperare rapidamente i nodi principali della conversazione.</w:t>
      </w:r>
    </w:p>
    <w:p>
      <w:r>
        <w:t>Durante sessioni lunghe o complesse AIOS può generare uno snapshot sintetico dello stato tramite il trigger #state.</w:t>
      </w:r>
    </w:p>
    <w:p>
      <w:r>
        <w:t>Lo snapshot include:</w:t>
      </w:r>
    </w:p>
    <w:p>
      <w:r>
        <w:t>- progetto attivo</w:t>
      </w:r>
    </w:p>
    <w:p>
      <w:r>
        <w:t>- macroarea</w:t>
      </w:r>
    </w:p>
    <w:p>
      <w:r>
        <w:t>- nodo operativo</w:t>
      </w:r>
    </w:p>
    <w:p>
      <w:r>
        <w:t>- documenti coinvolti</w:t>
      </w:r>
    </w:p>
    <w:p>
      <w:r>
        <w:t>- decisioni recenti</w:t>
      </w:r>
    </w:p>
    <w:p>
      <w:r>
        <w:t>- incidenti aperti</w:t>
      </w:r>
    </w:p>
    <w:p>
      <w:pPr>
        <w:pStyle w:val="Heading1"/>
      </w:pPr>
      <w:r>
        <w:t>12. CHECKPOINT OPERATIVO</w:t>
      </w:r>
    </w:p>
    <w:p>
      <w:r>
        <w:t>Quando una discussione cambia nodo operativo oppure diventa eccessivamente estesa, AIOS può suggerire un checkpoint.</w:t>
      </w:r>
    </w:p>
    <w:p>
      <w:r>
        <w:t>Sequenza suggerita:</w:t>
      </w:r>
    </w:p>
    <w:p>
      <w:r>
        <w:t>#state — snapshot dello stato corrente</w:t>
      </w:r>
    </w:p>
    <w:p>
      <w:r>
        <w:t>#session — apertura nuova sessione operativa</w:t>
      </w:r>
    </w:p>
    <w:p>
      <w:r>
        <w:t>Questo meccanismo evita la deriva conversazionale e mantiene le sessioni focalizzate.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