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Documento: 01_AIOS_Method</w:t>
      </w:r>
    </w:p>
    <w:p>
      <w:r>
        <w:t>Versione: v1.5</w:t>
      </w:r>
    </w:p>
    <w:p>
      <w:r>
        <w:t>Sistema: AIOS</w:t>
      </w:r>
    </w:p>
    <w:p>
      <w:r>
        <w:t>Tipo: Metodo operativo del metasistema</w:t>
      </w:r>
    </w:p>
    <w:p>
      <w:r>
        <w:t>Anno: 2026</w:t>
      </w:r>
    </w:p>
    <w:p/>
    <w:p>
      <w:r>
        <w:t>AIOS — METHOD</w:t>
      </w:r>
    </w:p>
    <w:p/>
    <w:p>
      <w:r>
        <w:t>1. SCOPO DEL METODO</w:t>
      </w:r>
    </w:p>
    <w:p/>
    <w:p>
      <w:r>
        <w:t>Il Metodo AIOS definisce le regole operative del metasistema utilizzato per la gestione e lo sviluppo dei progetti.</w:t>
      </w:r>
    </w:p>
    <w:p/>
    <w:p>
      <w:r>
        <w:t>Il metodo stabilisce:</w:t>
      </w:r>
    </w:p>
    <w:p/>
    <w:p>
      <w:r>
        <w:t>- il ciclo operativo delle sessioni</w:t>
      </w:r>
    </w:p>
    <w:p>
      <w:r>
        <w:t>- la gestione dello stato dei progetti</w:t>
      </w:r>
    </w:p>
    <w:p>
      <w:r>
        <w:t>- la struttura decisionale</w:t>
      </w:r>
    </w:p>
    <w:p>
      <w:r>
        <w:t>- la relazione tra metodo, progetti e motore dati</w:t>
      </w:r>
    </w:p>
    <w:p/>
    <w:p>
      <w:r>
        <w:t>L’obiettivo del metodo è garantire:</w:t>
      </w:r>
    </w:p>
    <w:p/>
    <w:p>
      <w:r>
        <w:t>- chiarezza operativa</w:t>
      </w:r>
    </w:p>
    <w:p>
      <w:r>
        <w:t>- coerenza del sistema</w:t>
      </w:r>
    </w:p>
    <w:p>
      <w:r>
        <w:t>- capacità evolutiva nel tempo</w:t>
      </w:r>
    </w:p>
    <w:p/>
    <w:p>
      <w:r>
        <w:t>2. STRUTTURA DEL SISTEMA</w:t>
      </w:r>
    </w:p>
    <w:p/>
    <w:p>
      <w:r>
        <w:t>Il sistema AIOS è composto da tre livelli principali:</w:t>
      </w:r>
    </w:p>
    <w:p/>
    <w:p>
      <w:r>
        <w:t>AIOS</w:t>
      </w:r>
    </w:p>
    <w:p>
      <w:r>
        <w:t>metodo e governance del sistema</w:t>
      </w:r>
    </w:p>
    <w:p/>
    <w:p>
      <w:r>
        <w:t>↓</w:t>
      </w:r>
    </w:p>
    <w:p/>
    <w:p>
      <w:r>
        <w:t>LOGOS ENGINE</w:t>
      </w:r>
    </w:p>
    <w:p>
      <w:r>
        <w:t>motore dati operativo</w:t>
      </w:r>
    </w:p>
    <w:p/>
    <w:p>
      <w:r>
        <w:t>↓</w:t>
      </w:r>
    </w:p>
    <w:p/>
    <w:p>
      <w:r>
        <w:t>PROGETTI</w:t>
      </w:r>
    </w:p>
    <w:p>
      <w:r>
        <w:t>operatività dei singoli progetti</w:t>
      </w:r>
    </w:p>
    <w:p/>
    <w:p>
      <w:r>
        <w:t>AIOS definisce il metodo e coordina il sistema.</w:t>
      </w:r>
    </w:p>
    <w:p>
      <w:r>
        <w:t>LOGOS registra dati ed eventi dei progetti.</w:t>
      </w:r>
    </w:p>
    <w:p>
      <w:r>
        <w:t>I progetti rappresentano il livello operativo.</w:t>
      </w:r>
    </w:p>
    <w:p/>
    <w:p>
      <w:r>
        <w:t>3. CICLO OPERATIVO DEL SISTEMA</w:t>
      </w:r>
    </w:p>
    <w:p/>
    <w:p>
      <w:r>
        <w:t>Il funzionamento del sistema segue un ciclo continuo.</w:t>
      </w:r>
    </w:p>
    <w:p/>
    <w:p>
      <w:r>
        <w:t>LAB</w:t>
      </w:r>
    </w:p>
    <w:p>
      <w:r>
        <w:t>genera idee e sperimentazioni</w:t>
      </w:r>
    </w:p>
    <w:p/>
    <w:p>
      <w:r>
        <w:t>↓</w:t>
      </w:r>
    </w:p>
    <w:p/>
    <w:p>
      <w:r>
        <w:t>RADAR SISTEMA</w:t>
      </w:r>
    </w:p>
    <w:p>
      <w:r>
        <w:t>osservatorio strategico</w:t>
      </w:r>
    </w:p>
    <w:p/>
    <w:p>
      <w:r>
        <w:t>↓</w:t>
      </w:r>
    </w:p>
    <w:p/>
    <w:p>
      <w:r>
        <w:t>PROGETTI</w:t>
      </w:r>
    </w:p>
    <w:p>
      <w:r>
        <w:t>sviluppo operativo</w:t>
      </w:r>
    </w:p>
    <w:p/>
    <w:p>
      <w:r>
        <w:t>↓</w:t>
      </w:r>
    </w:p>
    <w:p/>
    <w:p>
      <w:r>
        <w:t>LOGOS ENGINE</w:t>
      </w:r>
    </w:p>
    <w:p>
      <w:r>
        <w:t>raccolta dati e metriche</w:t>
      </w:r>
    </w:p>
    <w:p/>
    <w:p>
      <w:r>
        <w:t>↓</w:t>
      </w:r>
    </w:p>
    <w:p/>
    <w:p>
      <w:r>
        <w:t>ANALYSIS</w:t>
      </w:r>
    </w:p>
    <w:p>
      <w:r>
        <w:t>generazione insight</w:t>
      </w:r>
    </w:p>
    <w:p/>
    <w:p>
      <w:r>
        <w:t>↓</w:t>
      </w:r>
    </w:p>
    <w:p/>
    <w:p>
      <w:r>
        <w:t>RADAR SISTEMA</w:t>
      </w:r>
    </w:p>
    <w:p>
      <w:r>
        <w:t>valutazione strategica</w:t>
      </w:r>
    </w:p>
    <w:p/>
    <w:p>
      <w:r>
        <w:t>4. GERARCHIA DELLE FONTI DI STATO</w:t>
      </w:r>
    </w:p>
    <w:p/>
    <w:p>
      <w:r>
        <w:t>Per evitare incoerenze tra sessioni operative e documentazione del sistema,</w:t>
      </w:r>
    </w:p>
    <w:p>
      <w:r>
        <w:t>AIOS adotta una gerarchia delle fonti di stato.</w:t>
      </w:r>
    </w:p>
    <w:p/>
    <w:p>
      <w:r>
        <w:t>Gerarchia:</w:t>
      </w:r>
    </w:p>
    <w:p/>
    <w:p>
      <w:r>
        <w:t>REGIA &gt; STATE &gt; REGISTRY</w:t>
      </w:r>
    </w:p>
    <w:p/>
    <w:p>
      <w:r>
        <w:t>REGIA</w:t>
      </w:r>
    </w:p>
    <w:p>
      <w:r>
        <w:t>rappresenta la fonte direzionale principale del progetto.</w:t>
      </w:r>
    </w:p>
    <w:p/>
    <w:p>
      <w:r>
        <w:t>STATE</w:t>
      </w:r>
    </w:p>
    <w:p>
      <w:r>
        <w:t>rappresenta lo stato dichiarato nella sessione operativa.</w:t>
      </w:r>
    </w:p>
    <w:p/>
    <w:p>
      <w:r>
        <w:t>REGISTRY</w:t>
      </w:r>
    </w:p>
    <w:p>
      <w:r>
        <w:t>rappresenta la vista sintetica del sistema.</w:t>
      </w:r>
    </w:p>
    <w:p/>
    <w:p>
      <w:r>
        <w:t>In caso di divergenza tra queste fonti:</w:t>
      </w:r>
    </w:p>
    <w:p/>
    <w:p>
      <w:r>
        <w:t>AIOS segnala il disallineamento</w:t>
      </w:r>
    </w:p>
    <w:p>
      <w:r>
        <w:t>e richiede chiarimento prima di aggiornare il sistema.</w:t>
      </w:r>
    </w:p>
    <w:p/>
    <w:p>
      <w:r>
        <w:t>5. IDENTITÀ DEI PROGETTI</w:t>
      </w:r>
    </w:p>
    <w:p/>
    <w:p>
      <w:r>
        <w:t>L’identità ufficiale dei progetti è gestita dal sistema AIOS.</w:t>
      </w:r>
    </w:p>
    <w:p/>
    <w:p>
      <w:r>
        <w:t>Un progetto è considerato attivo solo se registrato nel documento:</w:t>
      </w:r>
    </w:p>
    <w:p/>
    <w:p>
      <w:r>
        <w:t>Project_Index</w:t>
      </w:r>
    </w:p>
    <w:p/>
    <w:p>
      <w:r>
        <w:t>contenuto nel Registry.</w:t>
      </w:r>
    </w:p>
    <w:p/>
    <w:p>
      <w:r>
        <w:t>Il database LOGOS rappresenta l’infrastruttura dati</w:t>
      </w:r>
    </w:p>
    <w:p>
      <w:r>
        <w:t>del progetto ma non ne definisce l’identità.</w:t>
      </w:r>
    </w:p>
    <w:p/>
    <w:p>
      <w:r>
        <w:t>6. RELAZIONE TRA AIOS E LOGOS</w:t>
      </w:r>
    </w:p>
    <w:p/>
    <w:p>
      <w:r>
        <w:t>AIOS e LOGOS svolgono ruoli differenti.</w:t>
      </w:r>
    </w:p>
    <w:p/>
    <w:p>
      <w:r>
        <w:t>AIOS:</w:t>
      </w:r>
    </w:p>
    <w:p/>
    <w:p>
      <w:r>
        <w:t>- definisce il metodo</w:t>
      </w:r>
    </w:p>
    <w:p>
      <w:r>
        <w:t>- coordina i progetti</w:t>
      </w:r>
    </w:p>
    <w:p>
      <w:r>
        <w:t>- gestisce la documentazione</w:t>
      </w:r>
    </w:p>
    <w:p>
      <w:r>
        <w:t>- governa il sistema</w:t>
      </w:r>
    </w:p>
    <w:p/>
    <w:p>
      <w:r>
        <w:t>LOGOS:</w:t>
      </w:r>
    </w:p>
    <w:p/>
    <w:p>
      <w:r>
        <w:t>- registra eventi</w:t>
      </w:r>
    </w:p>
    <w:p>
      <w:r>
        <w:t>- calcola metriche</w:t>
      </w:r>
    </w:p>
    <w:p>
      <w:r>
        <w:t>- genera dataset analitici</w:t>
      </w:r>
    </w:p>
    <w:p>
      <w:r>
        <w:t>- produce insight</w:t>
      </w:r>
    </w:p>
    <w:p/>
    <w:p>
      <w:r>
        <w:t>AIOS non modifica direttamente il database LOGOS.</w:t>
      </w:r>
    </w:p>
    <w:p/>
    <w:p>
      <w:r>
        <w:t>7. FLUSSO DEGLI INSIGHT</w:t>
      </w:r>
    </w:p>
    <w:p/>
    <w:p>
      <w:r>
        <w:t>Gli insight generati da LOGOS rappresentano osservazioni analitiche del sistema.</w:t>
      </w:r>
    </w:p>
    <w:p/>
    <w:p>
      <w:r>
        <w:t>Quando un insight suggerisce una possibile evoluzione del sistema,</w:t>
      </w:r>
    </w:p>
    <w:p>
      <w:r>
        <w:t>deve essere registrato nel Radar_Sistema.</w:t>
      </w:r>
    </w:p>
    <w:p/>
    <w:p>
      <w:r>
        <w:t>Distinzione tra radar:</w:t>
      </w:r>
    </w:p>
    <w:p/>
    <w:p>
      <w:r>
        <w:t>Radar LOGOS</w:t>
      </w:r>
    </w:p>
    <w:p>
      <w:r>
        <w:t>spazio analitico interno al motore dati.</w:t>
      </w:r>
    </w:p>
    <w:p/>
    <w:p>
      <w:r>
        <w:t>Radar Sistema AIOS</w:t>
      </w:r>
    </w:p>
    <w:p>
      <w:r>
        <w:t>osservatorio strategico del metasistema.</w:t>
      </w:r>
    </w:p>
    <w:p/>
    <w:p>
      <w:r>
        <w:t>8. SEPARAZIONE METODO / INFRASTRUTTURA DATI</w:t>
      </w:r>
    </w:p>
    <w:p/>
    <w:p>
      <w:r>
        <w:t>Il sistema è basato su una separazione dei livelli.</w:t>
      </w:r>
    </w:p>
    <w:p/>
    <w:p>
      <w:r>
        <w:t>AIOS</w:t>
      </w:r>
    </w:p>
    <w:p>
      <w:r>
        <w:t>sistema metodologico e di governance.</w:t>
      </w:r>
    </w:p>
    <w:p/>
    <w:p>
      <w:r>
        <w:t>LOGOS ENGINE</w:t>
      </w:r>
    </w:p>
    <w:p>
      <w:r>
        <w:t>motore dati operativo.</w:t>
      </w:r>
    </w:p>
    <w:p/>
    <w:p>
      <w:r>
        <w:t>Questa separazione garantisce:</w:t>
      </w:r>
    </w:p>
    <w:p/>
    <w:p>
      <w:r>
        <w:t>- stabilità del sistema</w:t>
      </w:r>
    </w:p>
    <w:p>
      <w:r>
        <w:t>- indipendenza tra metodo e infrastruttura</w:t>
      </w:r>
    </w:p>
    <w:p>
      <w:r>
        <w:t>- replicabilità dei progetti</w:t>
      </w:r>
    </w:p>
    <w:p/>
    <w:p>
      <w:r>
        <w:t>9. KERNEL DOCUMENTALE AIOS</w:t>
      </w:r>
    </w:p>
    <w:p/>
    <w:p>
      <w:r>
        <w:t>Il sistema AIOS è definito da un insieme ristretto di documenti fondamentali</w:t>
      </w:r>
    </w:p>
    <w:p>
      <w:r>
        <w:t>denominato Kernel Documentale.</w:t>
      </w:r>
    </w:p>
    <w:p/>
    <w:p>
      <w:r>
        <w:t>Il Kernel include:</w:t>
      </w:r>
    </w:p>
    <w:p/>
    <w:p>
      <w:r>
        <w:t>System_Map</w:t>
      </w:r>
    </w:p>
    <w:p>
      <w:r>
        <w:t>Root_Structure</w:t>
      </w:r>
    </w:p>
    <w:p>
      <w:r>
        <w:t>Boot_Sequence</w:t>
      </w:r>
    </w:p>
    <w:p>
      <w:r>
        <w:t>Metodo_AIOS</w:t>
      </w:r>
    </w:p>
    <w:p>
      <w:r>
        <w:t>Session_Protocol</w:t>
      </w:r>
    </w:p>
    <w:p>
      <w:r>
        <w:t>State_Protocol</w:t>
      </w:r>
    </w:p>
    <w:p>
      <w:r>
        <w:t>Regia_Universale</w:t>
      </w:r>
    </w:p>
    <w:p>
      <w:r>
        <w:t>Project_Launch_Protocol</w:t>
      </w:r>
    </w:p>
    <w:p>
      <w:r>
        <w:t>STP_Protocol</w:t>
      </w:r>
    </w:p>
    <w:p>
      <w:r>
        <w:t>CQD_Protocol</w:t>
      </w:r>
    </w:p>
    <w:p>
      <w:r>
        <w:t>Sistema_Fonti</w:t>
      </w:r>
    </w:p>
    <w:p/>
    <w:p>
      <w:r>
        <w:t>Le modifiche a questi documenti equivalgono</w:t>
      </w:r>
    </w:p>
    <w:p>
      <w:r>
        <w:t>a modifiche del sistema operativo AIOS.</w:t>
      </w:r>
    </w:p>
    <w:p/>
    <w:p>
      <w:r>
        <w:t>10. EVOLUZIONE DEL SISTEMA</w:t>
      </w:r>
    </w:p>
    <w:p/>
    <w:p>
      <w:r>
        <w:t>Il sistema AIOS è progettato per evolvere nel tempo.</w:t>
      </w:r>
    </w:p>
    <w:p/>
    <w:p>
      <w:r>
        <w:t>Le evoluzioni possono emergere da:</w:t>
      </w:r>
    </w:p>
    <w:p/>
    <w:p>
      <w:r>
        <w:t>- osservazioni strategiche</w:t>
      </w:r>
    </w:p>
    <w:p>
      <w:r>
        <w:t>- sperimentazioni nel Lab</w:t>
      </w:r>
    </w:p>
    <w:p>
      <w:r>
        <w:t>- insight generati da LOGOS</w:t>
      </w:r>
    </w:p>
    <w:p/>
    <w:p>
      <w:r>
        <w:t>Ogni evoluzione proposta viene registrata</w:t>
      </w:r>
    </w:p>
    <w:p>
      <w:r>
        <w:t>nel Radar Sistema e valutata prima di essere implementata.</w:t>
      </w:r>
    </w:p>
    <w:p/>
    <w:p>
      <w:r>
        <w:t>VERSION HISTORY</w:t>
      </w:r>
    </w:p>
    <w:p>
      <w:r>
        <w:t>v1.8</w:t>
      </w:r>
    </w:p>
    <w:p>
      <w:r>
        <w:t>Introduzione Conversational Knowledge Pipeline.</w:t>
      </w:r>
    </w:p>
    <w:p>
      <w:r>
        <w:t>Integrazione Anchor Conversazionali nel metodo AIOS.</w:t>
      </w:r>
    </w:p>
    <w:p/>
    <w:p>
      <w:r>
        <w:t>v1.6</w:t>
      </w:r>
    </w:p>
    <w:p>
      <w:r>
        <w:t>Introduzione Document Pipeline AIOS.</w:t>
      </w:r>
    </w:p>
    <w:p>
      <w:r>
        <w:t>Integrazione CQD nel metodo operativo.</w:t>
      </w:r>
    </w:p>
    <w:p>
      <w:r>
        <w:t>Introduzione regola di integrità documentale.</w:t>
      </w:r>
    </w:p>
    <w:p/>
    <w:p/>
    <w:p/>
    <w:p>
      <w:r>
        <w:t>v1.5</w:t>
      </w:r>
    </w:p>
    <w:p>
      <w:r>
        <w:t>Introduzione gerarchia delle fonti di stato.</w:t>
      </w:r>
    </w:p>
    <w:p>
      <w:r>
        <w:t>Separazione architetturale AIOS / LOGOS Engine.</w:t>
      </w:r>
    </w:p>
    <w:p>
      <w:r>
        <w:t>Definizione flusso insight LOGOS → Radar Sistema.</w:t>
      </w:r>
    </w:p>
    <w:p>
      <w:r>
        <w:t>Dichiarazione Kernel Documentale AIOS.</w:t>
      </w:r>
    </w:p>
    <w:p/>
    <w:p>
      <w:r>
        <w:t>v1.4</w:t>
      </w:r>
    </w:p>
    <w:p>
      <w:r>
        <w:t>Versione precedente del metodo.</w:t>
      </w:r>
    </w:p>
    <w:p/>
    <w:p/>
    <w:p>
      <w:r>
        <w:t>10. DOCUMENT PIPELINE AIOS</w:t>
      </w:r>
    </w:p>
    <w:p/>
    <w:p>
      <w:r>
        <w:t>Il sistema AIOS utilizza una pipeline documentale per garantire</w:t>
      </w:r>
    </w:p>
    <w:p>
      <w:r>
        <w:t>la qualità e l’integrità dei documenti generati.</w:t>
      </w:r>
    </w:p>
    <w:p/>
    <w:p>
      <w:r>
        <w:t>La Document Pipeline è definita dal protocollo CQD</w:t>
      </w:r>
    </w:p>
    <w:p>
      <w:r>
        <w:t>e rappresenta la sequenza operativa che ogni documento</w:t>
      </w:r>
    </w:p>
    <w:p>
      <w:r>
        <w:t>deve attraversare prima di essere considerato ufficiale.</w:t>
      </w:r>
    </w:p>
    <w:p/>
    <w:p>
      <w:r>
        <w:t>Sequenza operativa:</w:t>
      </w:r>
    </w:p>
    <w:p/>
    <w:p>
      <w:r>
        <w:t>Anteprima documento</w:t>
      </w:r>
    </w:p>
    <w:p>
      <w:r>
        <w:t>Verifica metriche preliminari</w:t>
      </w:r>
    </w:p>
    <w:p>
      <w:r>
        <w:t>Generazione file DOCX</w:t>
      </w:r>
    </w:p>
    <w:p>
      <w:r>
        <w:t>Verifica metriche post-export</w:t>
      </w:r>
    </w:p>
    <w:p>
      <w:r>
        <w:t>Applicazione CQD</w:t>
      </w:r>
    </w:p>
    <w:p>
      <w:r>
        <w:t>Consegna documento</w:t>
      </w:r>
    </w:p>
    <w:p/>
    <w:p>
      <w:r>
        <w:t>Un documento è considerato ufficiale</w:t>
      </w:r>
    </w:p>
    <w:p>
      <w:r>
        <w:t>solo dopo il completamento della Document Pipeline.</w:t>
      </w:r>
    </w:p>
    <w:p/>
    <w:p/>
    <w:p/>
    <w:p>
      <w:r>
        <w:t>11. INTEGRITÀ DOCUMENTALE</w:t>
      </w:r>
    </w:p>
    <w:p/>
    <w:p>
      <w:r>
        <w:t>Quando viene aggiornato un documento esistente</w:t>
      </w:r>
    </w:p>
    <w:p>
      <w:r>
        <w:t>il sistema deve avere accesso al contenuto completo</w:t>
      </w:r>
    </w:p>
    <w:p>
      <w:r>
        <w:t>della versione precedente.</w:t>
      </w:r>
    </w:p>
    <w:p/>
    <w:p>
      <w:r>
        <w:t>Se il contenuto precedente non è disponibile</w:t>
      </w:r>
    </w:p>
    <w:p>
      <w:r>
        <w:t>il sistema richiede il caricamento del documento originale.</w:t>
      </w:r>
    </w:p>
    <w:p/>
    <w:p>
      <w:r>
        <w:t>Non è consentita la generazione di versioni parziali</w:t>
      </w:r>
    </w:p>
    <w:p>
      <w:r>
        <w:t>o ricostruite in forma sintetica,</w:t>
      </w:r>
    </w:p>
    <w:p>
      <w:r>
        <w:t>salvo esplicita richiesta di sintesi.</w:t>
      </w:r>
    </w:p>
    <w:p/>
    <w:p/>
    <w:p>
      <w:r>
        <w:t>e attività operative recuperabili nel tempo.</w:t>
      </w:r>
    </w:p>
    <w:p>
      <w:r>
        <w:t>Gli Anchor consentono di trasformare la conversazione operativa in conoscenza strutturata</w:t>
      </w:r>
    </w:p>
    <w:p/>
    <w:p>
      <w:r>
        <w:t>azione operativa derivante dalla discussione.</w:t>
      </w:r>
    </w:p>
    <w:p>
      <w:r>
        <w:t>TASK</w:t>
      </w:r>
    </w:p>
    <w:p/>
    <w:p>
      <w:r>
        <w:t>contenuto destinato alla documentazione del sistema.</w:t>
      </w:r>
    </w:p>
    <w:p>
      <w:r>
        <w:t>DOC</w:t>
      </w:r>
    </w:p>
    <w:p/>
    <w:p>
      <w:r>
        <w:t>definizione di struttura o modello.</w:t>
      </w:r>
    </w:p>
    <w:p>
      <w:r>
        <w:t>STRUCTURE</w:t>
      </w:r>
    </w:p>
    <w:p/>
    <w:p>
      <w:r>
        <w:t>scelta operativa o strategica.</w:t>
      </w:r>
    </w:p>
    <w:p>
      <w:r>
        <w:t>DECISION</w:t>
      </w:r>
    </w:p>
    <w:p/>
    <w:p>
      <w:r>
        <w:t>osservazione o intuizione emersa nella discussione.</w:t>
      </w:r>
    </w:p>
    <w:p>
      <w:r>
        <w:t>INSIGHT</w:t>
      </w:r>
    </w:p>
    <w:p/>
    <w:p>
      <w:r>
        <w:t>INSIGHT → DECISION → STRUCTURE → DOC → TASK</w:t>
      </w:r>
    </w:p>
    <w:p/>
    <w:p>
      <w:r>
        <w:t>Pipeline conversazionale:</w:t>
      </w:r>
    </w:p>
    <w:p/>
    <w:p>
      <w:r>
        <w:t>una sessione operativa.</w:t>
      </w:r>
    </w:p>
    <w:p>
      <w:r>
        <w:t>Gli Anchor seguono una pipeline cognitiva naturale che descrive l'evoluzione delle informazioni durante</w:t>
      </w:r>
    </w:p>
    <w:p/>
    <w:p>
      <w:r>
        <w:t>per marcare i nodi principali delle discussioni.</w:t>
      </w:r>
    </w:p>
    <w:p>
      <w:r>
        <w:t>Per migliorare la tracciabilità delle decisioni e la recuperabilità dei contenuti, AIOS utilizza Anchor semantici</w:t>
      </w:r>
    </w:p>
    <w:p>
      <w:r>
        <w:t>Le conversazioni operative rappresentano uno dei principali strumenti di lavoro del metasistema AIOS.</w:t>
      </w:r>
    </w:p>
    <w:p/>
    <w:p>
      <w:r>
        <w:t>12. CONVERSATIONAL KNOWLEDGE PIPELINE</w:t>
      </w:r>
    </w:p>
    <w:p>
      <w:pPr>
        <w:pStyle w:val="Heading1"/>
      </w:pPr>
      <w:r>
        <w:t>12. TRIGGER OPERATIVI DEL SISTEMA</w:t>
      </w:r>
    </w:p>
    <w:p>
      <w:r>
        <w:t>Il sistema AIOS utilizza trigger operativi per gestire le sessioni di lavoro e mantenere ordine nelle conversazioni lunghe o complesse.</w:t>
      </w:r>
    </w:p>
    <w:p>
      <w:r>
        <w:t>Durante le conversazioni operative il sistema può inoltre suggerire l'utilizzo di Anchor semantici per marcare insight, decisioni, strutture, contenuti documentali e task operativi. Il comportamento degli Anchor è definito nel documento: 02_AIOS_Chat_Anchor_Protocol.</w:t>
      </w:r>
    </w:p>
    <w:p>
      <w:r>
        <w:t>#state — genera uno snapshot sintetico dello stato della sessione.</w:t>
      </w:r>
    </w:p>
    <w:p>
      <w:r>
        <w:t>#session — apre una nuova sessione operativa quando cambia il nodo di lavoro.</w:t>
      </w:r>
    </w:p>
    <w:p>
      <w:r>
        <w:t>#log — genera un report di incidente analizzando la discussione corrente.</w:t>
      </w:r>
    </w:p>
    <w:p>
      <w:r>
        <w:t>I trigger rappresentano strumenti operativi dell'interfaccia conversazionale del sistema AIOS. Il loro comportamento operativo è definito nei protocolli specifici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