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Documento: 01_AIOS_State_Protocol</w:t>
      </w:r>
    </w:p>
    <w:p>
      <w:r>
        <w:t>Versione: v1.1</w:t>
      </w:r>
    </w:p>
    <w:p>
      <w:r>
        <w:t>Sistema: AIOS</w:t>
      </w:r>
    </w:p>
    <w:p>
      <w:r>
        <w:t>Tipo: Protocollo gestione stato progetto</w:t>
      </w:r>
    </w:p>
    <w:p>
      <w:r>
        <w:t>Anno: 2026</w:t>
      </w:r>
    </w:p>
    <w:p/>
    <w:p>
      <w:r>
        <w:t>AIOS — STATE PROTOCOL</w:t>
      </w:r>
    </w:p>
    <w:p/>
    <w:p>
      <w:r>
        <w:t>1. SCOPO DEL DOCUMENTO</w:t>
      </w:r>
    </w:p>
    <w:p/>
    <w:p>
      <w:r>
        <w:t>Il State Protocol definisce il metodo con cui il sistema AIOS</w:t>
      </w:r>
    </w:p>
    <w:p>
      <w:r>
        <w:t>ricostruisce e gestisce lo stato dei progetti durante le sessioni operative.</w:t>
      </w:r>
    </w:p>
    <w:p/>
    <w:p>
      <w:r>
        <w:t>Poiché le conversazioni non possono interrogare direttamente</w:t>
      </w:r>
    </w:p>
    <w:p>
      <w:r>
        <w:t>altre chat o documenti esterni, il protocollo STATE permette</w:t>
      </w:r>
    </w:p>
    <w:p>
      <w:r>
        <w:t>di ricostruire rapidamente il contesto operativo del progetto.</w:t>
      </w:r>
    </w:p>
    <w:p/>
    <w:p/>
    <w:p>
      <w:r>
        <w:t>2. COSA RAPPRESENTA LO STATE</w:t>
      </w:r>
    </w:p>
    <w:p/>
    <w:p>
      <w:r>
        <w:t>Lo STATE rappresenta uno snapshot operativo del progetto</w:t>
      </w:r>
    </w:p>
    <w:p>
      <w:r>
        <w:t>all’interno della sessione corrente.</w:t>
      </w:r>
    </w:p>
    <w:p/>
    <w:p>
      <w:r>
        <w:t>Serve a:</w:t>
      </w:r>
    </w:p>
    <w:p/>
    <w:p>
      <w:r>
        <w:t>- identificare il progetto attivo</w:t>
      </w:r>
    </w:p>
    <w:p>
      <w:r>
        <w:t>- identificare il nodo operativo</w:t>
      </w:r>
    </w:p>
    <w:p>
      <w:r>
        <w:t>- ricostruire il contesto della sessione</w:t>
      </w:r>
    </w:p>
    <w:p>
      <w:r>
        <w:t>- facilitare la continuità operativa</w:t>
      </w:r>
    </w:p>
    <w:p/>
    <w:p/>
    <w:p>
      <w:r>
        <w:t>3. STRUTTURA DEL BLOCCO STATE</w:t>
      </w:r>
    </w:p>
    <w:p/>
    <w:p>
      <w:r>
        <w:t>Il blocco STATE può essere dichiarato nel seguente formato:</w:t>
      </w:r>
    </w:p>
    <w:p/>
    <w:p>
      <w:r>
        <w:t>#state</w:t>
      </w:r>
    </w:p>
    <w:p/>
    <w:p>
      <w:r>
        <w:t>STATO PROGETTO</w:t>
      </w:r>
    </w:p>
    <w:p/>
    <w:p>
      <w:r>
        <w:t>Progetto:</w:t>
      </w:r>
    </w:p>
    <w:p>
      <w:r>
        <w:t>Nome progetto</w:t>
      </w:r>
    </w:p>
    <w:p/>
    <w:p>
      <w:r>
        <w:t>Classificazione:</w:t>
      </w:r>
    </w:p>
    <w:p>
      <w:r>
        <w:t>Livello progetto</w:t>
      </w:r>
    </w:p>
    <w:p/>
    <w:p>
      <w:r>
        <w:t>Nodo operativo:</w:t>
      </w:r>
    </w:p>
    <w:p>
      <w:r>
        <w:t>attività in corso</w:t>
      </w:r>
    </w:p>
    <w:p/>
    <w:p>
      <w:r>
        <w:t>Macroarea:</w:t>
      </w:r>
    </w:p>
    <w:p>
      <w:r>
        <w:t>area principale di lavoro</w:t>
      </w:r>
    </w:p>
    <w:p/>
    <w:p>
      <w:r>
        <w:t>Note operative:</w:t>
      </w:r>
    </w:p>
    <w:p>
      <w:r>
        <w:t>eventuali informazioni utili</w:t>
      </w:r>
    </w:p>
    <w:p/>
    <w:p/>
    <w:p>
      <w:r>
        <w:t>4. FONTI DI RICOSTRUZIONE DELLO STATO</w:t>
      </w:r>
    </w:p>
    <w:p/>
    <w:p>
      <w:r>
        <w:t>AIOS può ricostruire lo stato di un progetto tramite tre fonti:</w:t>
      </w:r>
    </w:p>
    <w:p/>
    <w:p>
      <w:r>
        <w:t>- memoria conversazionale</w:t>
      </w:r>
    </w:p>
    <w:p>
      <w:r>
        <w:t>- blocco STATE dichiarato nella sessione</w:t>
      </w:r>
    </w:p>
    <w:p>
      <w:r>
        <w:t>- Regia del progetto</w:t>
      </w:r>
    </w:p>
    <w:p/>
    <w:p>
      <w:r>
        <w:t>Queste fonti consentono di ricostruire il contesto</w:t>
      </w:r>
    </w:p>
    <w:p>
      <w:r>
        <w:t>anche quando le chat non possono accedere direttamente</w:t>
      </w:r>
    </w:p>
    <w:p>
      <w:r>
        <w:t>ai documenti del sistema.</w:t>
      </w:r>
    </w:p>
    <w:p/>
    <w:p/>
    <w:p>
      <w:r>
        <w:t>5. GERARCHIA DELLE FONTI DI STATO</w:t>
      </w:r>
    </w:p>
    <w:p/>
    <w:p>
      <w:r>
        <w:t>Per garantire coerenza nel sistema AIOS</w:t>
      </w:r>
    </w:p>
    <w:p>
      <w:r>
        <w:t>si applica la seguente gerarchia:</w:t>
      </w:r>
    </w:p>
    <w:p/>
    <w:p>
      <w:r>
        <w:t>REGIA &gt; STATE &gt; REGISTRY</w:t>
      </w:r>
    </w:p>
    <w:p/>
    <w:p>
      <w:r>
        <w:t>REGIA</w:t>
      </w:r>
    </w:p>
    <w:p>
      <w:r>
        <w:t>fonte direzionale principale del progetto</w:t>
      </w:r>
    </w:p>
    <w:p/>
    <w:p>
      <w:r>
        <w:t>STATE</w:t>
      </w:r>
    </w:p>
    <w:p>
      <w:r>
        <w:t>snapshot operativo della sessione</w:t>
      </w:r>
    </w:p>
    <w:p/>
    <w:p>
      <w:r>
        <w:t>REGISTRY</w:t>
      </w:r>
    </w:p>
    <w:p>
      <w:r>
        <w:t>vista sintetica dello stato del sistema</w:t>
      </w:r>
    </w:p>
    <w:p/>
    <w:p/>
    <w:p>
      <w:r>
        <w:t>6. GESTIONE DELLE DIVERGENZE</w:t>
      </w:r>
    </w:p>
    <w:p/>
    <w:p>
      <w:r>
        <w:t>In alcuni casi lo STATE dichiarato nella sessione</w:t>
      </w:r>
    </w:p>
    <w:p>
      <w:r>
        <w:t>può non coincidere con la Regia del progetto.</w:t>
      </w:r>
    </w:p>
    <w:p/>
    <w:p>
      <w:r>
        <w:t>Quando viene rilevata una divergenza:</w:t>
      </w:r>
    </w:p>
    <w:p/>
    <w:p>
      <w:r>
        <w:t>AIOS segnala il disallineamento</w:t>
      </w:r>
    </w:p>
    <w:p>
      <w:r>
        <w:t>e richiede chiarimento prima di aggiornare il sistema.</w:t>
      </w:r>
    </w:p>
    <w:p/>
    <w:p>
      <w:r>
        <w:t>La Regia non viene modificata automaticamente.</w:t>
      </w:r>
    </w:p>
    <w:p/>
    <w:p/>
    <w:p>
      <w:r>
        <w:t>7. RELAZIONE TRA STATE E SESSIONE</w:t>
      </w:r>
    </w:p>
    <w:p/>
    <w:p>
      <w:r>
        <w:t>Lo STATE è uno strumento operativo</w:t>
      </w:r>
    </w:p>
    <w:p>
      <w:r>
        <w:t>che permette di mantenere continuità tra sessioni diverse.</w:t>
      </w:r>
    </w:p>
    <w:p/>
    <w:p>
      <w:r>
        <w:t>Il suo scopo non è sostituire la Regia</w:t>
      </w:r>
    </w:p>
    <w:p>
      <w:r>
        <w:t>ma facilitare il lavoro operativo durante la sessione.</w:t>
      </w:r>
    </w:p>
    <w:p/>
    <w:p/>
    <w:p>
      <w:r>
        <w:t>8. AGGIORNAMENTO DELLO STATE</w:t>
      </w:r>
    </w:p>
    <w:p/>
    <w:p>
      <w:r>
        <w:t>Lo STATE può essere aggiornato durante la sessione</w:t>
      </w:r>
    </w:p>
    <w:p>
      <w:r>
        <w:t>quando cambia il nodo operativo</w:t>
      </w:r>
    </w:p>
    <w:p>
      <w:r>
        <w:t>o quando emergono nuove informazioni rilevanti.</w:t>
      </w:r>
    </w:p>
    <w:p/>
    <w:p>
      <w:r>
        <w:t>L’aggiornamento dello STATE non modifica</w:t>
      </w:r>
    </w:p>
    <w:p>
      <w:r>
        <w:t>automaticamente la Regia del progetto.</w:t>
      </w:r>
    </w:p>
    <w:p/>
    <w:p/>
    <w:p>
      <w:r>
        <w:t>9. RELAZIONE CON IL REGISTRY</w:t>
      </w:r>
    </w:p>
    <w:p/>
    <w:p>
      <w:r>
        <w:t>Il Registry rappresenta la vista sintetica del sistema.</w:t>
      </w:r>
    </w:p>
    <w:p/>
    <w:p>
      <w:r>
        <w:t>Include documenti come:</w:t>
      </w:r>
    </w:p>
    <w:p/>
    <w:p>
      <w:r>
        <w:t>- Dashboard</w:t>
      </w:r>
    </w:p>
    <w:p>
      <w:r>
        <w:t>- Project_Index</w:t>
      </w:r>
    </w:p>
    <w:p>
      <w:r>
        <w:t>- Project_Status</w:t>
      </w:r>
    </w:p>
    <w:p>
      <w:r>
        <w:t>- Radar_Sistema</w:t>
      </w:r>
    </w:p>
    <w:p/>
    <w:p>
      <w:r>
        <w:t>Lo STATE non aggiorna direttamente il Registry,</w:t>
      </w:r>
    </w:p>
    <w:p>
      <w:r>
        <w:t>ma può essere utilizzato per verificare</w:t>
      </w:r>
    </w:p>
    <w:p>
      <w:r>
        <w:t>la coerenza dello stato del progetto.</w:t>
      </w:r>
    </w:p>
    <w:p/>
    <w:p/>
    <w:p>
      <w:r>
        <w:t>VERSION HISTORY</w:t>
      </w:r>
    </w:p>
    <w:p/>
    <w:p>
      <w:r>
        <w:t>v1.1</w:t>
      </w:r>
    </w:p>
    <w:p>
      <w:r>
        <w:t>Allineamento con Metodo AIOS v1.5.</w:t>
      </w:r>
    </w:p>
    <w:p>
      <w:r>
        <w:t>Introduzione gerarchia fonti di stato.</w:t>
      </w:r>
    </w:p>
    <w:p/>
    <w:p>
      <w:r>
        <w:t>v1.0</w:t>
      </w:r>
    </w:p>
    <w:p>
      <w:r>
        <w:t>Versione iniziale del protocollo STATE.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