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5F259F" w14:textId="31DFE323" w:rsidR="00F70552" w:rsidRDefault="00F70552" w:rsidP="0008663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70552">
        <w:rPr>
          <w:rFonts w:ascii="Times New Roman" w:hAnsi="Times New Roman" w:cs="Times New Roman"/>
          <w:b/>
          <w:sz w:val="28"/>
          <w:szCs w:val="28"/>
        </w:rPr>
        <w:t>Задание 1.</w:t>
      </w:r>
      <w:bookmarkStart w:id="0" w:name="_GoBack"/>
      <w:bookmarkEnd w:id="0"/>
    </w:p>
    <w:p w14:paraId="28330CD8" w14:textId="77777777" w:rsidR="00930187" w:rsidRPr="00930187" w:rsidRDefault="00930187" w:rsidP="006F4B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0187">
        <w:rPr>
          <w:rFonts w:ascii="Times New Roman" w:hAnsi="Times New Roman" w:cs="Times New Roman"/>
          <w:sz w:val="28"/>
          <w:szCs w:val="28"/>
        </w:rPr>
        <w:t>Перед выполнением задания ответьте на вопрос: что такое аудит информационных технологий?</w:t>
      </w:r>
    </w:p>
    <w:p w14:paraId="49808A44" w14:textId="77777777" w:rsidR="00EA774E" w:rsidRPr="006F4B80" w:rsidRDefault="004C2E6D" w:rsidP="006F4B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F4B80">
        <w:rPr>
          <w:rFonts w:ascii="Times New Roman" w:hAnsi="Times New Roman" w:cs="Times New Roman"/>
          <w:sz w:val="28"/>
          <w:szCs w:val="28"/>
        </w:rPr>
        <w:t>В ходе лабораторной работы, используя</w:t>
      </w:r>
      <w:r w:rsidR="00DE35AA">
        <w:rPr>
          <w:rFonts w:ascii="Times New Roman" w:hAnsi="Times New Roman" w:cs="Times New Roman"/>
          <w:sz w:val="28"/>
          <w:szCs w:val="28"/>
        </w:rPr>
        <w:t xml:space="preserve"> </w:t>
      </w:r>
      <w:r w:rsidRPr="006F4B80">
        <w:rPr>
          <w:rFonts w:ascii="Times New Roman" w:hAnsi="Times New Roman" w:cs="Times New Roman"/>
          <w:sz w:val="28"/>
          <w:szCs w:val="28"/>
        </w:rPr>
        <w:t>ресурсы сети Интернет, необходимо провести сравнительный анализ методик проведения аудита информационных технологий (ИТ) и систем обеспечения информационной безопасности (СОИБ). Результаты анализа свести в таблицу (табл. 1).</w:t>
      </w:r>
    </w:p>
    <w:p w14:paraId="63453DB3" w14:textId="77777777" w:rsidR="004C2E6D" w:rsidRPr="00952F5F" w:rsidRDefault="004C2E6D" w:rsidP="00F70552">
      <w:pPr>
        <w:ind w:firstLine="567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952F5F">
        <w:rPr>
          <w:rFonts w:ascii="Times New Roman" w:hAnsi="Times New Roman" w:cs="Times New Roman"/>
          <w:i/>
          <w:sz w:val="28"/>
          <w:szCs w:val="28"/>
        </w:rPr>
        <w:t xml:space="preserve">Таблица 1 </w:t>
      </w:r>
    </w:p>
    <w:p w14:paraId="725CE48D" w14:textId="77777777" w:rsidR="004C2E6D" w:rsidRPr="006F4B80" w:rsidRDefault="004C2E6D" w:rsidP="00F70552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F4B80">
        <w:rPr>
          <w:rFonts w:ascii="Times New Roman" w:hAnsi="Times New Roman" w:cs="Times New Roman"/>
          <w:sz w:val="28"/>
          <w:szCs w:val="28"/>
        </w:rPr>
        <w:t>Результаты сравнительного анализа методик проведения аудита информационных технологий (ИТ) и систем обеспечения информационной безопасности (СОИБ)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1819"/>
        <w:gridCol w:w="2335"/>
        <w:gridCol w:w="2501"/>
        <w:gridCol w:w="2156"/>
      </w:tblGrid>
      <w:tr w:rsidR="00880114" w:rsidRPr="006F4B80" w14:paraId="71474CED" w14:textId="77777777" w:rsidTr="009F1920">
        <w:tc>
          <w:tcPr>
            <w:tcW w:w="594" w:type="dxa"/>
          </w:tcPr>
          <w:p w14:paraId="70B8DDF8" w14:textId="77777777" w:rsidR="004C2E6D" w:rsidRPr="006F4B80" w:rsidRDefault="004C2E6D" w:rsidP="00F70552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4B80">
              <w:rPr>
                <w:rFonts w:ascii="Times New Roman" w:hAnsi="Times New Roman" w:cs="Times New Roman"/>
                <w:sz w:val="28"/>
                <w:szCs w:val="28"/>
              </w:rPr>
              <w:t>№, п/п</w:t>
            </w:r>
          </w:p>
        </w:tc>
        <w:tc>
          <w:tcPr>
            <w:tcW w:w="2701" w:type="dxa"/>
          </w:tcPr>
          <w:p w14:paraId="7F2870E5" w14:textId="77777777" w:rsidR="004C2E6D" w:rsidRPr="006F4B80" w:rsidRDefault="004C2E6D" w:rsidP="00F705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4B80">
              <w:rPr>
                <w:rFonts w:ascii="Times New Roman" w:hAnsi="Times New Roman" w:cs="Times New Roman"/>
                <w:sz w:val="28"/>
                <w:szCs w:val="28"/>
              </w:rPr>
              <w:t>Наименование параметра</w:t>
            </w:r>
          </w:p>
        </w:tc>
        <w:tc>
          <w:tcPr>
            <w:tcW w:w="1743" w:type="dxa"/>
          </w:tcPr>
          <w:p w14:paraId="4D80007E" w14:textId="77777777" w:rsidR="004C2E6D" w:rsidRPr="009F1920" w:rsidRDefault="009F1920" w:rsidP="009F1920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1920">
              <w:rPr>
                <w:rFonts w:ascii="Times New Roman" w:hAnsi="Times New Roman" w:cs="Times New Roman"/>
                <w:sz w:val="28"/>
                <w:szCs w:val="28"/>
                <w:shd w:val="clear" w:color="auto" w:fill="FCFCFC"/>
              </w:rPr>
              <w:t>Активный аудит</w:t>
            </w:r>
          </w:p>
        </w:tc>
        <w:tc>
          <w:tcPr>
            <w:tcW w:w="2152" w:type="dxa"/>
          </w:tcPr>
          <w:p w14:paraId="429FD2FE" w14:textId="77777777" w:rsidR="004C2E6D" w:rsidRPr="009F1920" w:rsidRDefault="009F1920" w:rsidP="009F1920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1920">
              <w:rPr>
                <w:rFonts w:ascii="Times New Roman" w:hAnsi="Times New Roman" w:cs="Times New Roman"/>
                <w:sz w:val="28"/>
                <w:szCs w:val="28"/>
                <w:shd w:val="clear" w:color="auto" w:fill="FCFCFC"/>
              </w:rPr>
              <w:t>Экспертный аудит</w:t>
            </w:r>
          </w:p>
        </w:tc>
        <w:tc>
          <w:tcPr>
            <w:tcW w:w="2155" w:type="dxa"/>
          </w:tcPr>
          <w:p w14:paraId="086E1F5C" w14:textId="77777777" w:rsidR="009F1920" w:rsidRPr="009F1920" w:rsidRDefault="009F1920" w:rsidP="009F1920">
            <w:pPr>
              <w:pStyle w:val="a7"/>
              <w:shd w:val="clear" w:color="auto" w:fill="FCFCFC"/>
              <w:spacing w:before="0" w:beforeAutospacing="0" w:after="0" w:afterAutospacing="0"/>
              <w:contextualSpacing/>
              <w:jc w:val="center"/>
              <w:rPr>
                <w:sz w:val="28"/>
                <w:szCs w:val="28"/>
              </w:rPr>
            </w:pPr>
            <w:r w:rsidRPr="009F1920">
              <w:rPr>
                <w:sz w:val="28"/>
                <w:szCs w:val="28"/>
              </w:rPr>
              <w:t xml:space="preserve">Аудит </w:t>
            </w:r>
            <w:r>
              <w:rPr>
                <w:sz w:val="28"/>
                <w:szCs w:val="28"/>
              </w:rPr>
              <w:t>н</w:t>
            </w:r>
            <w:r w:rsidRPr="009F1920">
              <w:rPr>
                <w:sz w:val="28"/>
                <w:szCs w:val="28"/>
              </w:rPr>
              <w:t>а соответствие</w:t>
            </w:r>
          </w:p>
          <w:p w14:paraId="03B5D209" w14:textId="77777777" w:rsidR="004C2E6D" w:rsidRPr="009F1920" w:rsidRDefault="009F1920" w:rsidP="009F1920">
            <w:pPr>
              <w:pStyle w:val="a7"/>
              <w:shd w:val="clear" w:color="auto" w:fill="FCFCFC"/>
              <w:spacing w:before="0" w:beforeAutospacing="0" w:after="0" w:afterAutospacing="0"/>
              <w:contextualSpacing/>
              <w:jc w:val="center"/>
              <w:rPr>
                <w:sz w:val="28"/>
                <w:szCs w:val="28"/>
              </w:rPr>
            </w:pPr>
            <w:r w:rsidRPr="009F1920">
              <w:rPr>
                <w:sz w:val="28"/>
                <w:szCs w:val="28"/>
              </w:rPr>
              <w:t>стандартам</w:t>
            </w:r>
          </w:p>
        </w:tc>
      </w:tr>
      <w:tr w:rsidR="00880114" w:rsidRPr="006F4B80" w14:paraId="5F1007F6" w14:textId="77777777" w:rsidTr="009F1920">
        <w:tc>
          <w:tcPr>
            <w:tcW w:w="594" w:type="dxa"/>
          </w:tcPr>
          <w:p w14:paraId="575F2000" w14:textId="77777777" w:rsidR="004C2E6D" w:rsidRPr="006F4B80" w:rsidRDefault="004C2E6D" w:rsidP="00F70552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4B8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01" w:type="dxa"/>
          </w:tcPr>
          <w:p w14:paraId="775B7C3C" w14:textId="77777777" w:rsidR="004C2E6D" w:rsidRPr="006F4B80" w:rsidRDefault="004C2E6D" w:rsidP="00F705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4B80">
              <w:rPr>
                <w:rFonts w:ascii="Times New Roman" w:hAnsi="Times New Roman" w:cs="Times New Roman"/>
                <w:sz w:val="28"/>
                <w:szCs w:val="28"/>
              </w:rPr>
              <w:t>Краткое описание</w:t>
            </w:r>
          </w:p>
        </w:tc>
        <w:tc>
          <w:tcPr>
            <w:tcW w:w="1743" w:type="dxa"/>
          </w:tcPr>
          <w:p w14:paraId="0BB9FAA4" w14:textId="4BA68C31" w:rsidR="004C2E6D" w:rsidRPr="00086638" w:rsidRDefault="00086638" w:rsidP="00F705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663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оценка и улучшение работы компании через участие в её процессах и рекомендации по оптимизации.</w:t>
            </w:r>
          </w:p>
        </w:tc>
        <w:tc>
          <w:tcPr>
            <w:tcW w:w="2152" w:type="dxa"/>
          </w:tcPr>
          <w:p w14:paraId="78D12E55" w14:textId="3E451DF9" w:rsidR="004C2E6D" w:rsidRPr="006F4B80" w:rsidRDefault="00086638" w:rsidP="00F705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6638">
              <w:rPr>
                <w:rFonts w:ascii="Times New Roman" w:hAnsi="Times New Roman" w:cs="Times New Roman"/>
                <w:sz w:val="28"/>
                <w:szCs w:val="28"/>
              </w:rPr>
              <w:t>глубокая проверка специализированными экспертами, направленная на оценку определённых аспектов деятельности компании, выявление ошибок и предложений для улучшений.</w:t>
            </w:r>
          </w:p>
        </w:tc>
        <w:tc>
          <w:tcPr>
            <w:tcW w:w="2155" w:type="dxa"/>
          </w:tcPr>
          <w:p w14:paraId="0BEB5B08" w14:textId="21258B6D" w:rsidR="004C2E6D" w:rsidRPr="006F4B80" w:rsidRDefault="00086638" w:rsidP="00F705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6638">
              <w:rPr>
                <w:rFonts w:ascii="Times New Roman" w:hAnsi="Times New Roman" w:cs="Times New Roman"/>
                <w:sz w:val="28"/>
                <w:szCs w:val="28"/>
              </w:rPr>
              <w:t>проверка соблюдения компанией установленных норм и требований (например, ISO), обеспечивающая подтверждение качества процессов и продукции.</w:t>
            </w:r>
          </w:p>
        </w:tc>
      </w:tr>
      <w:tr w:rsidR="00880114" w:rsidRPr="006F4B80" w14:paraId="3BC5C51F" w14:textId="77777777" w:rsidTr="009F1920">
        <w:tc>
          <w:tcPr>
            <w:tcW w:w="594" w:type="dxa"/>
          </w:tcPr>
          <w:p w14:paraId="050E6234" w14:textId="77777777" w:rsidR="004C2E6D" w:rsidRPr="006F4B80" w:rsidRDefault="004C2E6D" w:rsidP="00F70552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4B8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01" w:type="dxa"/>
          </w:tcPr>
          <w:p w14:paraId="13DA25B5" w14:textId="77777777" w:rsidR="004C2E6D" w:rsidRPr="006F4B80" w:rsidRDefault="004C2E6D" w:rsidP="00F705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4B80">
              <w:rPr>
                <w:rFonts w:ascii="Times New Roman" w:hAnsi="Times New Roman" w:cs="Times New Roman"/>
                <w:sz w:val="28"/>
                <w:szCs w:val="28"/>
              </w:rPr>
              <w:t>Сфера применения</w:t>
            </w:r>
          </w:p>
        </w:tc>
        <w:tc>
          <w:tcPr>
            <w:tcW w:w="1743" w:type="dxa"/>
          </w:tcPr>
          <w:p w14:paraId="32E548CD" w14:textId="6D43C053" w:rsidR="004C2E6D" w:rsidRPr="00086638" w:rsidRDefault="00086638" w:rsidP="00F705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кодовой базы, анализ производительности, тестирование безопасности, оптимизация процессов, управление требо</w:t>
            </w:r>
            <w:r w:rsidR="00880114">
              <w:rPr>
                <w:rFonts w:ascii="Times New Roman" w:hAnsi="Times New Roman" w:cs="Times New Roman"/>
                <w:sz w:val="28"/>
                <w:szCs w:val="28"/>
              </w:rPr>
              <w:t>ваниями, обратное проектирование</w:t>
            </w:r>
          </w:p>
        </w:tc>
        <w:tc>
          <w:tcPr>
            <w:tcW w:w="2152" w:type="dxa"/>
          </w:tcPr>
          <w:p w14:paraId="2126B538" w14:textId="40208AD2" w:rsidR="004C2E6D" w:rsidRPr="006F4B80" w:rsidRDefault="00880114" w:rsidP="00F705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Ревью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кода, архитектурный обзор, проверка лицензий, аудит безопасности, технический консалтинг</w:t>
            </w:r>
          </w:p>
        </w:tc>
        <w:tc>
          <w:tcPr>
            <w:tcW w:w="2155" w:type="dxa"/>
          </w:tcPr>
          <w:p w14:paraId="6502E987" w14:textId="507D6860" w:rsidR="004C2E6D" w:rsidRPr="006F4B80" w:rsidRDefault="00880114" w:rsidP="00F705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соответствие стандартам</w:t>
            </w:r>
          </w:p>
        </w:tc>
      </w:tr>
      <w:tr w:rsidR="00880114" w:rsidRPr="006F4B80" w14:paraId="4E493A44" w14:textId="77777777" w:rsidTr="009F1920">
        <w:tc>
          <w:tcPr>
            <w:tcW w:w="594" w:type="dxa"/>
          </w:tcPr>
          <w:p w14:paraId="2D281160" w14:textId="77777777" w:rsidR="004C2E6D" w:rsidRPr="006F4B80" w:rsidRDefault="004C2E6D" w:rsidP="00F70552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4B8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2701" w:type="dxa"/>
          </w:tcPr>
          <w:p w14:paraId="752F64EA" w14:textId="77777777" w:rsidR="004C2E6D" w:rsidRPr="006F4B80" w:rsidRDefault="004C2E6D" w:rsidP="00F705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4B80">
              <w:rPr>
                <w:rFonts w:ascii="Times New Roman" w:hAnsi="Times New Roman" w:cs="Times New Roman"/>
                <w:sz w:val="28"/>
                <w:szCs w:val="28"/>
              </w:rPr>
              <w:t>Применяемости</w:t>
            </w:r>
          </w:p>
        </w:tc>
        <w:tc>
          <w:tcPr>
            <w:tcW w:w="1743" w:type="dxa"/>
          </w:tcPr>
          <w:p w14:paraId="363F6B6E" w14:textId="0F4D6B4F" w:rsidR="004C2E6D" w:rsidRPr="006F4B80" w:rsidRDefault="00880114" w:rsidP="00F705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текущих процессов разработки, оптимизация производительности, улучшение взаимодействия команд, управление изменениями</w:t>
            </w:r>
          </w:p>
        </w:tc>
        <w:tc>
          <w:tcPr>
            <w:tcW w:w="2152" w:type="dxa"/>
          </w:tcPr>
          <w:p w14:paraId="3A092FB5" w14:textId="093DE760" w:rsidR="004C2E6D" w:rsidRPr="006F4B80" w:rsidRDefault="00880114" w:rsidP="00F705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Анализ архитектурный решений, проверка качества кода, безопасность приложений, лицензионная чистота</w:t>
            </w:r>
          </w:p>
        </w:tc>
        <w:tc>
          <w:tcPr>
            <w:tcW w:w="2155" w:type="dxa"/>
          </w:tcPr>
          <w:p w14:paraId="0D77F6F1" w14:textId="598C4B20" w:rsidR="004C2E6D" w:rsidRPr="006F4B80" w:rsidRDefault="00880114" w:rsidP="00F705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Сертификация, соответствие, соблюдение, стандартизация процессов.</w:t>
            </w:r>
          </w:p>
        </w:tc>
      </w:tr>
      <w:tr w:rsidR="00880114" w:rsidRPr="006F4B80" w14:paraId="67F9E718" w14:textId="77777777" w:rsidTr="009F1920">
        <w:tc>
          <w:tcPr>
            <w:tcW w:w="594" w:type="dxa"/>
          </w:tcPr>
          <w:p w14:paraId="6A4D1DD0" w14:textId="77777777" w:rsidR="004C2E6D" w:rsidRPr="006F4B80" w:rsidRDefault="004C2E6D" w:rsidP="00F70552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4B8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701" w:type="dxa"/>
          </w:tcPr>
          <w:p w14:paraId="2B7DAFF9" w14:textId="77777777" w:rsidR="004C2E6D" w:rsidRPr="006F4B80" w:rsidRDefault="004C2E6D" w:rsidP="00F705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4B80">
              <w:rPr>
                <w:rFonts w:ascii="Times New Roman" w:hAnsi="Times New Roman" w:cs="Times New Roman"/>
                <w:sz w:val="28"/>
                <w:szCs w:val="28"/>
              </w:rPr>
              <w:t>Достоинства</w:t>
            </w:r>
          </w:p>
        </w:tc>
        <w:tc>
          <w:tcPr>
            <w:tcW w:w="1743" w:type="dxa"/>
          </w:tcPr>
          <w:p w14:paraId="0FD49D28" w14:textId="0345A95B" w:rsidR="004C2E6D" w:rsidRPr="006F4B80" w:rsidRDefault="00880114" w:rsidP="00F705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Непосредственное взаимодействие с командой, быстрое обнаружение узких мест, практические рекомендации, повышение вовлеченности команды</w:t>
            </w:r>
          </w:p>
        </w:tc>
        <w:tc>
          <w:tcPr>
            <w:tcW w:w="2152" w:type="dxa"/>
          </w:tcPr>
          <w:p w14:paraId="6A9DB5C2" w14:textId="3D2431DC" w:rsidR="004C2E6D" w:rsidRPr="006F4B80" w:rsidRDefault="00880114" w:rsidP="00F705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Глубокая экспертиза, независимость мнения, широкий кругозор, комплексный подход</w:t>
            </w:r>
          </w:p>
        </w:tc>
        <w:tc>
          <w:tcPr>
            <w:tcW w:w="2155" w:type="dxa"/>
          </w:tcPr>
          <w:p w14:paraId="3F52D674" w14:textId="36EC3D3A" w:rsidR="004C2E6D" w:rsidRPr="006F4B80" w:rsidRDefault="00880114" w:rsidP="00F705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Формализованный подход, международное признание, постоянство и предсказуемость, легкость интеграции</w:t>
            </w:r>
          </w:p>
        </w:tc>
      </w:tr>
      <w:tr w:rsidR="00880114" w:rsidRPr="006F4B80" w14:paraId="2C9E8B0A" w14:textId="77777777" w:rsidTr="009F1920">
        <w:tc>
          <w:tcPr>
            <w:tcW w:w="594" w:type="dxa"/>
          </w:tcPr>
          <w:p w14:paraId="79238471" w14:textId="77777777" w:rsidR="004C2E6D" w:rsidRPr="006F4B80" w:rsidRDefault="004C2E6D" w:rsidP="00F70552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4B8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701" w:type="dxa"/>
          </w:tcPr>
          <w:p w14:paraId="629CE580" w14:textId="77777777" w:rsidR="004C2E6D" w:rsidRPr="006F4B80" w:rsidRDefault="004C2E6D" w:rsidP="00F705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4B80">
              <w:rPr>
                <w:rFonts w:ascii="Times New Roman" w:hAnsi="Times New Roman" w:cs="Times New Roman"/>
                <w:sz w:val="28"/>
                <w:szCs w:val="28"/>
              </w:rPr>
              <w:t>Недостатки</w:t>
            </w:r>
          </w:p>
        </w:tc>
        <w:tc>
          <w:tcPr>
            <w:tcW w:w="1743" w:type="dxa"/>
          </w:tcPr>
          <w:p w14:paraId="381D427B" w14:textId="44FFD212" w:rsidR="004C2E6D" w:rsidRPr="006F4B80" w:rsidRDefault="00880114" w:rsidP="00F705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Требует больше ресурсов, могут возникать конфликты, ограниченная глубина анализа</w:t>
            </w:r>
          </w:p>
        </w:tc>
        <w:tc>
          <w:tcPr>
            <w:tcW w:w="2152" w:type="dxa"/>
          </w:tcPr>
          <w:p w14:paraId="558C4080" w14:textId="328EB6BF" w:rsidR="004C2E6D" w:rsidRPr="006F4B80" w:rsidRDefault="00880114" w:rsidP="00F705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Высокие затраты, время на подготовку, зависимость от квалификации эксперта</w:t>
            </w:r>
          </w:p>
        </w:tc>
        <w:tc>
          <w:tcPr>
            <w:tcW w:w="2155" w:type="dxa"/>
          </w:tcPr>
          <w:p w14:paraId="009343D9" w14:textId="0FFD19D9" w:rsidR="004C2E6D" w:rsidRPr="006F4B80" w:rsidRDefault="00880114" w:rsidP="00F705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Жесткие рамки, чрезмерная бюрократия, издержки сертификации, не всегда учитывается специфика бизнеса</w:t>
            </w:r>
          </w:p>
        </w:tc>
      </w:tr>
      <w:tr w:rsidR="00880114" w:rsidRPr="006F4B80" w14:paraId="13F66933" w14:textId="77777777" w:rsidTr="009F1920">
        <w:tc>
          <w:tcPr>
            <w:tcW w:w="594" w:type="dxa"/>
          </w:tcPr>
          <w:p w14:paraId="5948C2BE" w14:textId="77777777" w:rsidR="004C2E6D" w:rsidRPr="006F4B80" w:rsidRDefault="004C2E6D" w:rsidP="00F70552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4B8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701" w:type="dxa"/>
          </w:tcPr>
          <w:p w14:paraId="5763DCA2" w14:textId="77777777" w:rsidR="004C2E6D" w:rsidRPr="006F4B80" w:rsidRDefault="004C2E6D" w:rsidP="00F705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4B80">
              <w:rPr>
                <w:rFonts w:ascii="Times New Roman" w:hAnsi="Times New Roman" w:cs="Times New Roman"/>
                <w:sz w:val="28"/>
                <w:szCs w:val="28"/>
              </w:rPr>
              <w:t>Описание этапов методики применения на практике</w:t>
            </w:r>
          </w:p>
        </w:tc>
        <w:tc>
          <w:tcPr>
            <w:tcW w:w="1743" w:type="dxa"/>
          </w:tcPr>
          <w:p w14:paraId="2D1420B3" w14:textId="717569C0" w:rsidR="004C2E6D" w:rsidRPr="006F4B80" w:rsidRDefault="00880114" w:rsidP="00F705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 цели, сбор данных, наблюдение, анализ, предложения, реализация, мониторинг</w:t>
            </w:r>
          </w:p>
        </w:tc>
        <w:tc>
          <w:tcPr>
            <w:tcW w:w="2152" w:type="dxa"/>
          </w:tcPr>
          <w:p w14:paraId="78373171" w14:textId="074FBE34" w:rsidR="004C2E6D" w:rsidRPr="006F4B80" w:rsidRDefault="00880114" w:rsidP="00F705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экспертов, подготовка, оценка, отчет, принятие решений, повторный аудит</w:t>
            </w:r>
          </w:p>
        </w:tc>
        <w:tc>
          <w:tcPr>
            <w:tcW w:w="2155" w:type="dxa"/>
          </w:tcPr>
          <w:p w14:paraId="7870A1A7" w14:textId="3854845A" w:rsidR="004C2E6D" w:rsidRPr="006F4B80" w:rsidRDefault="00880114" w:rsidP="00F705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стандарта, документирование, тренинги, самооценка, внешний аудит, корректирующие действия</w:t>
            </w:r>
            <w:r w:rsidR="003B48CA">
              <w:rPr>
                <w:rFonts w:ascii="Times New Roman" w:hAnsi="Times New Roman" w:cs="Times New Roman"/>
                <w:sz w:val="28"/>
                <w:szCs w:val="28"/>
              </w:rPr>
              <w:t>, поддержка соответствия</w:t>
            </w:r>
          </w:p>
        </w:tc>
      </w:tr>
    </w:tbl>
    <w:p w14:paraId="6F2E81CC" w14:textId="77777777" w:rsidR="00F70552" w:rsidRDefault="00F70552" w:rsidP="00F7055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63658C2" w14:textId="77777777" w:rsidR="00F70552" w:rsidRPr="00F70552" w:rsidRDefault="00F70552" w:rsidP="00F70552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70552">
        <w:rPr>
          <w:rFonts w:ascii="Times New Roman" w:hAnsi="Times New Roman" w:cs="Times New Roman"/>
          <w:b/>
          <w:sz w:val="28"/>
          <w:szCs w:val="28"/>
        </w:rPr>
        <w:t>Задание 2.</w:t>
      </w:r>
    </w:p>
    <w:p w14:paraId="4DF7E8D0" w14:textId="77777777" w:rsidR="004552EC" w:rsidRPr="006F4B80" w:rsidRDefault="002C3303" w:rsidP="00333424">
      <w:pPr>
        <w:pStyle w:val="a5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F4B80">
        <w:rPr>
          <w:rFonts w:ascii="Times New Roman" w:hAnsi="Times New Roman" w:cs="Times New Roman"/>
          <w:sz w:val="28"/>
          <w:szCs w:val="28"/>
        </w:rPr>
        <w:t xml:space="preserve">Для онлайн проверки сайта на битые ссылки перейдем на сервер </w:t>
      </w:r>
    </w:p>
    <w:p w14:paraId="3AAB4157" w14:textId="77777777" w:rsidR="00F70552" w:rsidRDefault="002C3303" w:rsidP="00333424">
      <w:pPr>
        <w:pStyle w:val="a5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4B80">
        <w:rPr>
          <w:rFonts w:ascii="Times New Roman" w:hAnsi="Times New Roman" w:cs="Times New Roman"/>
          <w:sz w:val="28"/>
          <w:szCs w:val="28"/>
          <w:lang w:val="en-US"/>
        </w:rPr>
        <w:lastRenderedPageBreak/>
        <w:t>http</w:t>
      </w:r>
      <w:r w:rsidRPr="00F70552">
        <w:rPr>
          <w:rFonts w:ascii="Times New Roman" w:hAnsi="Times New Roman" w:cs="Times New Roman"/>
          <w:sz w:val="28"/>
          <w:szCs w:val="28"/>
        </w:rPr>
        <w:t>:\\</w:t>
      </w:r>
      <w:r w:rsidRPr="006F4B80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F7055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F4B80">
        <w:rPr>
          <w:rFonts w:ascii="Times New Roman" w:hAnsi="Times New Roman" w:cs="Times New Roman"/>
          <w:sz w:val="28"/>
          <w:szCs w:val="28"/>
          <w:lang w:val="en-US"/>
        </w:rPr>
        <w:t>brokenlinkcheck</w:t>
      </w:r>
      <w:proofErr w:type="spellEnd"/>
      <w:r w:rsidRPr="00F70552">
        <w:rPr>
          <w:rFonts w:ascii="Times New Roman" w:hAnsi="Times New Roman" w:cs="Times New Roman"/>
          <w:sz w:val="28"/>
          <w:szCs w:val="28"/>
        </w:rPr>
        <w:t>.</w:t>
      </w:r>
      <w:r w:rsidRPr="006F4B80"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p w14:paraId="56F66EE9" w14:textId="77777777" w:rsidR="009231DE" w:rsidRDefault="009231DE" w:rsidP="00333424">
      <w:pPr>
        <w:pStyle w:val="a5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C59621" wp14:editId="151D6794">
            <wp:extent cx="4810125" cy="27438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481" t="4027" r="-1"/>
                    <a:stretch/>
                  </pic:blipFill>
                  <pic:spPr bwMode="auto">
                    <a:xfrm>
                      <a:off x="0" y="0"/>
                      <a:ext cx="4814232" cy="2746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09C559" w14:textId="77777777" w:rsidR="009231DE" w:rsidRDefault="009231DE" w:rsidP="00333424">
      <w:pPr>
        <w:pStyle w:val="a5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CE4C5F7" w14:textId="77777777" w:rsidR="009231DE" w:rsidRDefault="009231DE" w:rsidP="009231DE">
      <w:pPr>
        <w:pStyle w:val="a5"/>
        <w:ind w:left="0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В появившемся окне, под надписью - </w:t>
      </w:r>
      <w:proofErr w:type="spellStart"/>
      <w:r w:rsidRPr="009231DE">
        <w:rPr>
          <w:rFonts w:ascii="Times New Roman" w:hAnsi="Times New Roman" w:cs="Times New Roman"/>
          <w:sz w:val="28"/>
          <w:szCs w:val="28"/>
          <w:shd w:val="clear" w:color="auto" w:fill="FFFFFF"/>
        </w:rPr>
        <w:t>Enter</w:t>
      </w:r>
      <w:proofErr w:type="spellEnd"/>
      <w:r w:rsidRPr="009231D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231DE">
        <w:rPr>
          <w:rFonts w:ascii="Times New Roman" w:hAnsi="Times New Roman" w:cs="Times New Roman"/>
          <w:sz w:val="28"/>
          <w:szCs w:val="28"/>
          <w:shd w:val="clear" w:color="auto" w:fill="FFFFFF"/>
        </w:rPr>
        <w:t>your</w:t>
      </w:r>
      <w:proofErr w:type="spellEnd"/>
      <w:r w:rsidRPr="009231D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URL </w:t>
      </w:r>
      <w:proofErr w:type="spellStart"/>
      <w:r w:rsidRPr="009231DE">
        <w:rPr>
          <w:rFonts w:ascii="Times New Roman" w:hAnsi="Times New Roman" w:cs="Times New Roman"/>
          <w:sz w:val="28"/>
          <w:szCs w:val="28"/>
          <w:shd w:val="clear" w:color="auto" w:fill="FFFFFF"/>
        </w:rPr>
        <w:t>below</w:t>
      </w:r>
      <w:proofErr w:type="spellEnd"/>
      <w:r w:rsidRPr="009231D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9231DE">
        <w:rPr>
          <w:rFonts w:ascii="Times New Roman" w:hAnsi="Times New Roman" w:cs="Times New Roman"/>
          <w:sz w:val="28"/>
          <w:szCs w:val="28"/>
          <w:shd w:val="clear" w:color="auto" w:fill="FFFFFF"/>
        </w:rPr>
        <w:t>e.g</w:t>
      </w:r>
      <w:proofErr w:type="spellEnd"/>
      <w:r w:rsidRPr="009231D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hyperlink r:id="rId6" w:history="1">
        <w:r w:rsidRPr="00C32C32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www.example.com</w:t>
        </w:r>
      </w:hyperlink>
      <w:r w:rsidRPr="009231DE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вставьте ссылку для проверки.</w:t>
      </w:r>
    </w:p>
    <w:p w14:paraId="4F8B7E61" w14:textId="77777777" w:rsidR="009231DE" w:rsidRDefault="009231DE" w:rsidP="009231DE">
      <w:pPr>
        <w:pStyle w:val="a5"/>
        <w:ind w:left="0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41B4859" wp14:editId="45B33EEC">
            <wp:extent cx="3895725" cy="2739851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0027" t="18257" r="20791" b="47378"/>
                    <a:stretch/>
                  </pic:blipFill>
                  <pic:spPr bwMode="auto">
                    <a:xfrm>
                      <a:off x="0" y="0"/>
                      <a:ext cx="3907315" cy="2748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7C2D6D" w14:textId="77777777" w:rsidR="009231DE" w:rsidRDefault="009231DE" w:rsidP="009231DE">
      <w:pPr>
        <w:pStyle w:val="a5"/>
        <w:ind w:left="0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После нажатия на кнопку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Find</w:t>
      </w:r>
      <w:r w:rsidRPr="009231D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broken</w:t>
      </w:r>
      <w:r w:rsidRPr="009231D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links</w:t>
      </w:r>
      <w:r w:rsidRPr="009231D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вы перейдете на следующую страницу:</w:t>
      </w:r>
    </w:p>
    <w:p w14:paraId="77E76E6F" w14:textId="77777777" w:rsidR="009231DE" w:rsidRDefault="009231DE" w:rsidP="009231DE">
      <w:pPr>
        <w:pStyle w:val="a5"/>
        <w:ind w:left="0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0881AD3E" wp14:editId="71DFDE44">
            <wp:extent cx="5940425" cy="34334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222"/>
                    <a:stretch/>
                  </pic:blipFill>
                  <pic:spPr bwMode="auto">
                    <a:xfrm>
                      <a:off x="0" y="0"/>
                      <a:ext cx="5940425" cy="3433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848F3D" w14:textId="77777777" w:rsidR="009231DE" w:rsidRDefault="009231DE" w:rsidP="009231DE">
      <w:pPr>
        <w:pStyle w:val="a5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Введите код безопасности с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капчи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выберите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Report</w:t>
      </w:r>
      <w:r w:rsidRPr="009231D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231DE">
        <w:rPr>
          <w:rStyle w:val="a6"/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t>distinct</w:t>
      </w:r>
      <w:proofErr w:type="spellEnd"/>
      <w:r w:rsidRPr="009231DE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t> </w:t>
      </w:r>
      <w:proofErr w:type="spellStart"/>
      <w:r w:rsidRPr="009231DE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t>broken</w:t>
      </w:r>
      <w:proofErr w:type="spellEnd"/>
      <w:r w:rsidRPr="009231DE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t xml:space="preserve"> </w:t>
      </w:r>
      <w:proofErr w:type="spellStart"/>
      <w:r w:rsidRPr="009231DE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t>links</w:t>
      </w:r>
      <w:proofErr w:type="spellEnd"/>
      <w:r w:rsidRPr="009231DE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t xml:space="preserve"> </w:t>
      </w:r>
      <w:proofErr w:type="spellStart"/>
      <w:r w:rsidRPr="009231DE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t>only</w:t>
      </w:r>
      <w:proofErr w:type="spellEnd"/>
      <w:r w:rsidRPr="009231DE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t xml:space="preserve">Затем нажмите на кнопку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  <w:lang w:val="en-US"/>
        </w:rPr>
        <w:t>Find</w:t>
      </w:r>
      <w:r w:rsidRPr="009231DE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  <w:lang w:val="en-US"/>
        </w:rPr>
        <w:t>broken</w:t>
      </w:r>
      <w:r w:rsidRPr="009231DE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  <w:lang w:val="en-US"/>
        </w:rPr>
        <w:t>links</w:t>
      </w:r>
      <w:r w:rsidRPr="009231DE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  <w:lang w:val="en-US"/>
        </w:rPr>
        <w:t>now</w:t>
      </w:r>
      <w:r w:rsidRPr="009231DE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t xml:space="preserve">!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t>И ждите результата поиска.</w:t>
      </w:r>
    </w:p>
    <w:p w14:paraId="6C77D4D3" w14:textId="77777777" w:rsidR="006F1D58" w:rsidRDefault="006F1D58" w:rsidP="009231DE">
      <w:pPr>
        <w:pStyle w:val="a5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t>В процессе поиска у вас будет появляться таблица с нерабочими ссылками:</w:t>
      </w:r>
    </w:p>
    <w:p w14:paraId="4C2C8F4C" w14:textId="77777777" w:rsidR="006F1D58" w:rsidRDefault="006F1D58" w:rsidP="009231DE">
      <w:pPr>
        <w:pStyle w:val="a5"/>
        <w:ind w:left="0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45EC021" wp14:editId="31FD7B58">
            <wp:extent cx="4800600" cy="34143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759" r="19188"/>
                    <a:stretch/>
                  </pic:blipFill>
                  <pic:spPr bwMode="auto">
                    <a:xfrm>
                      <a:off x="0" y="0"/>
                      <a:ext cx="4800600" cy="3414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823F22" w14:textId="77777777" w:rsidR="006F1D58" w:rsidRDefault="00A87488" w:rsidP="009231DE">
      <w:pPr>
        <w:pStyle w:val="a5"/>
        <w:ind w:left="0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отчет вы выписываете найденны</w:t>
      </w:r>
      <w:r w:rsidR="00746A6E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битых ссылок, делаете скриншот результата поиска.</w:t>
      </w:r>
    </w:p>
    <w:p w14:paraId="73BCE419" w14:textId="77777777" w:rsidR="00A87488" w:rsidRDefault="00A87488" w:rsidP="009231DE">
      <w:pPr>
        <w:pStyle w:val="a5"/>
        <w:ind w:left="0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случае, если на сайте была ссылка с ошибкой 500,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-адрес ошибки копируете и делаете скриншот сайта, перейдя по этому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URL</w:t>
      </w:r>
      <w:r w:rsidRPr="00A87488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адресу.</w:t>
      </w:r>
    </w:p>
    <w:p w14:paraId="308790BD" w14:textId="77777777" w:rsidR="00A87488" w:rsidRPr="00A87488" w:rsidRDefault="00A87488" w:rsidP="009231DE">
      <w:pPr>
        <w:pStyle w:val="a5"/>
        <w:ind w:left="0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То же самое делаете и в случае с ошибкой 404.</w:t>
      </w:r>
    </w:p>
    <w:p w14:paraId="5BC86DA9" w14:textId="77777777" w:rsidR="00F70552" w:rsidRPr="00F70552" w:rsidRDefault="00F70552" w:rsidP="00F70552">
      <w:pPr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70552">
        <w:rPr>
          <w:rFonts w:ascii="Times New Roman" w:hAnsi="Times New Roman" w:cs="Times New Roman"/>
          <w:i/>
          <w:sz w:val="28"/>
          <w:szCs w:val="28"/>
        </w:rPr>
        <w:lastRenderedPageBreak/>
        <w:t>Список сайтов для тестирования:</w:t>
      </w:r>
    </w:p>
    <w:p w14:paraId="3323E5C8" w14:textId="77777777" w:rsidR="007B013C" w:rsidRPr="007B013C" w:rsidRDefault="00386E6D" w:rsidP="00F7055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930187" w:rsidRPr="00C32C3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930187" w:rsidRPr="00C32C32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930187" w:rsidRPr="00C32C3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printomat</w:t>
        </w:r>
        <w:proofErr w:type="spellEnd"/>
        <w:r w:rsidR="00930187" w:rsidRPr="00C32C32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930187" w:rsidRPr="00C32C3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</w:p>
    <w:p w14:paraId="0332E707" w14:textId="77777777" w:rsidR="007B013C" w:rsidRPr="007B013C" w:rsidRDefault="00386E6D" w:rsidP="00F7055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7B013C" w:rsidRPr="00C32C3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7B013C" w:rsidRPr="007B013C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7B013C" w:rsidRPr="00C32C3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copy</w:t>
        </w:r>
        <w:r w:rsidR="007B013C" w:rsidRPr="007B013C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7B013C" w:rsidRPr="00C32C3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spb</w:t>
        </w:r>
        <w:proofErr w:type="spellEnd"/>
        <w:r w:rsidR="007B013C" w:rsidRPr="007B013C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7B013C" w:rsidRPr="00C32C3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7B013C" w:rsidRPr="007B013C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7B013C" w:rsidRPr="00C32C3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pechat</w:t>
        </w:r>
        <w:proofErr w:type="spellEnd"/>
        <w:r w:rsidR="007B013C" w:rsidRPr="007B013C">
          <w:rPr>
            <w:rStyle w:val="a4"/>
            <w:rFonts w:ascii="Times New Roman" w:hAnsi="Times New Roman" w:cs="Times New Roman"/>
            <w:sz w:val="28"/>
            <w:szCs w:val="28"/>
          </w:rPr>
          <w:t>_</w:t>
        </w:r>
        <w:proofErr w:type="spellStart"/>
        <w:r w:rsidR="007B013C" w:rsidRPr="00C32C3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</w:t>
        </w:r>
        <w:proofErr w:type="spellEnd"/>
        <w:r w:rsidR="007B013C" w:rsidRPr="007B013C">
          <w:rPr>
            <w:rStyle w:val="a4"/>
            <w:rFonts w:ascii="Times New Roman" w:hAnsi="Times New Roman" w:cs="Times New Roman"/>
            <w:sz w:val="28"/>
            <w:szCs w:val="28"/>
          </w:rPr>
          <w:t>_</w:t>
        </w:r>
        <w:proofErr w:type="spellStart"/>
        <w:r w:rsidR="007B013C" w:rsidRPr="00C32C3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chtamp</w:t>
        </w:r>
        <w:proofErr w:type="spellEnd"/>
        <w:r w:rsidR="007B013C" w:rsidRPr="007B013C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</w:p>
    <w:p w14:paraId="52D5A1F4" w14:textId="77777777" w:rsidR="007B013C" w:rsidRPr="007B013C" w:rsidRDefault="00386E6D" w:rsidP="00F7055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7B013C" w:rsidRPr="00C32C3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7B013C" w:rsidRPr="007B013C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7B013C" w:rsidRPr="00C32C3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armorgames</w:t>
        </w:r>
        <w:proofErr w:type="spellEnd"/>
        <w:r w:rsidR="007B013C" w:rsidRPr="007B013C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7B013C" w:rsidRPr="00C32C3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</w:p>
    <w:p w14:paraId="68B2E023" w14:textId="77777777" w:rsidR="007B013C" w:rsidRPr="007B013C" w:rsidRDefault="00386E6D" w:rsidP="00F7055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7B013C" w:rsidRPr="00C32C3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7B013C" w:rsidRPr="007B013C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7B013C" w:rsidRPr="00C32C3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shikimori</w:t>
        </w:r>
        <w:proofErr w:type="spellEnd"/>
        <w:r w:rsidR="007B013C" w:rsidRPr="007B013C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7B013C" w:rsidRPr="00C32C3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one</w:t>
        </w:r>
      </w:hyperlink>
    </w:p>
    <w:p w14:paraId="314D8F09" w14:textId="77777777" w:rsidR="007B013C" w:rsidRPr="007B013C" w:rsidRDefault="00386E6D" w:rsidP="00F7055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hyperlink r:id="rId14" w:history="1">
        <w:r w:rsidR="007B013C" w:rsidRPr="00C32C3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7B013C" w:rsidRPr="007B013C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7B013C" w:rsidRPr="00C32C3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krol</w:t>
        </w:r>
        <w:proofErr w:type="spellEnd"/>
        <w:r w:rsidR="007B013C" w:rsidRPr="007B013C">
          <w:rPr>
            <w:rStyle w:val="a4"/>
            <w:rFonts w:ascii="Times New Roman" w:hAnsi="Times New Roman" w:cs="Times New Roman"/>
            <w:sz w:val="28"/>
            <w:szCs w:val="28"/>
          </w:rPr>
          <w:t>96.</w:t>
        </w:r>
        <w:proofErr w:type="spellStart"/>
        <w:r w:rsidR="007B013C" w:rsidRPr="00C32C3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</w:p>
    <w:p w14:paraId="07750A77" w14:textId="77777777" w:rsidR="007B013C" w:rsidRPr="007B013C" w:rsidRDefault="00386E6D" w:rsidP="00F7055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hyperlink r:id="rId15" w:history="1">
        <w:r w:rsidR="007B013C" w:rsidRPr="00C32C3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7B013C" w:rsidRPr="007B013C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7B013C" w:rsidRPr="00C32C3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chelpipe</w:t>
        </w:r>
        <w:proofErr w:type="spellEnd"/>
        <w:r w:rsidR="007B013C" w:rsidRPr="007B013C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7B013C" w:rsidRPr="00C32C3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</w:p>
    <w:p w14:paraId="301F2191" w14:textId="77777777" w:rsidR="007B013C" w:rsidRPr="007B013C" w:rsidRDefault="00386E6D" w:rsidP="00F7055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hyperlink r:id="rId16" w:history="1">
        <w:r w:rsidR="007B013C" w:rsidRPr="00C32C3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7B013C" w:rsidRPr="007B013C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7B013C" w:rsidRPr="00C32C3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7B013C" w:rsidRPr="007B013C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7B013C" w:rsidRPr="00C32C3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zolotoy</w:t>
        </w:r>
        <w:proofErr w:type="spellEnd"/>
        <w:r w:rsidR="007B013C" w:rsidRPr="007B013C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7B013C" w:rsidRPr="00C32C3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venec</w:t>
        </w:r>
        <w:proofErr w:type="spellEnd"/>
        <w:r w:rsidR="007B013C" w:rsidRPr="007B013C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7B013C" w:rsidRPr="00C32C3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</w:p>
    <w:p w14:paraId="35578334" w14:textId="77777777" w:rsidR="007B013C" w:rsidRPr="007B013C" w:rsidRDefault="00386E6D" w:rsidP="00F7055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hyperlink r:id="rId17" w:history="1">
        <w:r w:rsidR="007B013C" w:rsidRPr="00C32C3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7B013C" w:rsidRPr="007B013C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7B013C" w:rsidRPr="00C32C3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7B013C" w:rsidRPr="007B013C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7B013C" w:rsidRPr="00C32C3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ramzavod</w:t>
        </w:r>
        <w:proofErr w:type="spellEnd"/>
        <w:r w:rsidR="007B013C" w:rsidRPr="007B013C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7B013C" w:rsidRPr="00C32C3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7B013C" w:rsidRPr="007B013C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7B013C" w:rsidRPr="00C32C3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metallokonstrukcii</w:t>
        </w:r>
        <w:proofErr w:type="spellEnd"/>
      </w:hyperlink>
    </w:p>
    <w:p w14:paraId="79513F53" w14:textId="77777777" w:rsidR="007B013C" w:rsidRPr="007B013C" w:rsidRDefault="00386E6D" w:rsidP="00F7055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hyperlink r:id="rId18" w:history="1">
        <w:r w:rsidR="007B013C" w:rsidRPr="00C32C3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7B013C" w:rsidRPr="007B013C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7B013C" w:rsidRPr="00C32C3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autouma</w:t>
        </w:r>
        <w:proofErr w:type="spellEnd"/>
        <w:r w:rsidR="007B013C" w:rsidRPr="007B013C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7B013C" w:rsidRPr="00C32C3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</w:p>
    <w:p w14:paraId="3CF74066" w14:textId="77777777" w:rsidR="007B013C" w:rsidRPr="007B013C" w:rsidRDefault="00386E6D" w:rsidP="00F7055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hyperlink r:id="rId19" w:history="1">
        <w:r w:rsidR="007B013C" w:rsidRPr="00C32C3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7B013C" w:rsidRPr="007B013C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7B013C" w:rsidRPr="00C32C3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eastinvest</w:t>
        </w:r>
        <w:proofErr w:type="spellEnd"/>
        <w:r w:rsidR="007B013C" w:rsidRPr="007B013C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7B013C" w:rsidRPr="00C32C3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</w:p>
    <w:p w14:paraId="746E5C99" w14:textId="77777777" w:rsidR="007B013C" w:rsidRPr="007B013C" w:rsidRDefault="00386E6D" w:rsidP="00F7055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hyperlink r:id="rId20" w:history="1">
        <w:r w:rsidR="007B013C" w:rsidRPr="00C32C3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7B013C" w:rsidRPr="007B013C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7B013C" w:rsidRPr="00C32C3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7B013C" w:rsidRPr="007B013C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7B013C" w:rsidRPr="00C32C3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artfacet</w:t>
        </w:r>
        <w:proofErr w:type="spellEnd"/>
        <w:r w:rsidR="007B013C" w:rsidRPr="007B013C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7B013C" w:rsidRPr="00C32C3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</w:p>
    <w:p w14:paraId="48E347BA" w14:textId="77777777" w:rsidR="007B013C" w:rsidRPr="007B013C" w:rsidRDefault="00386E6D" w:rsidP="00F7055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hyperlink r:id="rId21" w:history="1">
        <w:r w:rsidR="007B013C" w:rsidRPr="00C32C3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7B013C" w:rsidRPr="007B013C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7B013C" w:rsidRPr="00C32C3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kadikama</w:t>
        </w:r>
        <w:proofErr w:type="spellEnd"/>
        <w:r w:rsidR="007B013C" w:rsidRPr="007B013C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7B013C" w:rsidRPr="00C32C3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</w:p>
    <w:p w14:paraId="52438502" w14:textId="77777777" w:rsidR="007B013C" w:rsidRPr="007B013C" w:rsidRDefault="00386E6D" w:rsidP="00F7055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hyperlink r:id="rId22" w:history="1">
        <w:r w:rsidR="007B013C" w:rsidRPr="00C32C3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7B013C" w:rsidRPr="007B013C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7B013C" w:rsidRPr="00C32C3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avant</w:t>
        </w:r>
        <w:proofErr w:type="spellEnd"/>
        <w:r w:rsidR="007B013C" w:rsidRPr="007B013C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7B013C" w:rsidRPr="00C32C3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servis</w:t>
        </w:r>
        <w:proofErr w:type="spellEnd"/>
        <w:r w:rsidR="007B013C" w:rsidRPr="007B013C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7B013C" w:rsidRPr="00C32C3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</w:p>
    <w:p w14:paraId="035280C9" w14:textId="77777777" w:rsidR="00F70552" w:rsidRPr="00746A6E" w:rsidRDefault="00386E6D" w:rsidP="007B013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hyperlink r:id="rId23" w:history="1">
        <w:r w:rsidR="007B013C" w:rsidRPr="007B013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7B013C" w:rsidRPr="00746A6E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7B013C" w:rsidRPr="007B013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yummyanime</w:t>
        </w:r>
        <w:proofErr w:type="spellEnd"/>
        <w:r w:rsidR="007B013C" w:rsidRPr="00746A6E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7B013C" w:rsidRPr="007B013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club</w:t>
        </w:r>
      </w:hyperlink>
    </w:p>
    <w:p w14:paraId="0F235772" w14:textId="77777777" w:rsidR="007B013C" w:rsidRPr="006F4B80" w:rsidRDefault="007B013C" w:rsidP="006F4B80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9DE5B46" w14:textId="77777777" w:rsidR="009400FC" w:rsidRPr="00F70552" w:rsidRDefault="009400FC" w:rsidP="006F4B80">
      <w:pPr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70552">
        <w:rPr>
          <w:rFonts w:ascii="Times New Roman" w:hAnsi="Times New Roman" w:cs="Times New Roman"/>
          <w:i/>
          <w:sz w:val="28"/>
          <w:szCs w:val="28"/>
        </w:rPr>
        <w:t>Требования к содержанию отчета</w:t>
      </w:r>
      <w:r w:rsidR="00F70552">
        <w:rPr>
          <w:rFonts w:ascii="Times New Roman" w:hAnsi="Times New Roman" w:cs="Times New Roman"/>
          <w:i/>
          <w:sz w:val="28"/>
          <w:szCs w:val="28"/>
        </w:rPr>
        <w:t xml:space="preserve"> по заданию 2</w:t>
      </w:r>
    </w:p>
    <w:p w14:paraId="42607960" w14:textId="77777777" w:rsidR="009400FC" w:rsidRPr="006F4B80" w:rsidRDefault="009400FC" w:rsidP="006F4B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F4B80">
        <w:rPr>
          <w:rFonts w:ascii="Times New Roman" w:hAnsi="Times New Roman" w:cs="Times New Roman"/>
          <w:sz w:val="28"/>
          <w:szCs w:val="28"/>
        </w:rPr>
        <w:t>Отчет должен содержать:</w:t>
      </w:r>
    </w:p>
    <w:p w14:paraId="0A1D35C4" w14:textId="082A9E67" w:rsidR="004552EC" w:rsidRDefault="009400FC" w:rsidP="003B48CA">
      <w:pPr>
        <w:pStyle w:val="a5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6F4B80">
        <w:rPr>
          <w:rFonts w:ascii="Times New Roman" w:hAnsi="Times New Roman" w:cs="Times New Roman"/>
          <w:sz w:val="28"/>
          <w:szCs w:val="28"/>
        </w:rPr>
        <w:t>Количество битых ссылок и скриншот результата.</w:t>
      </w:r>
    </w:p>
    <w:p w14:paraId="660B782F" w14:textId="77777777" w:rsidR="003B48CA" w:rsidRPr="006F4B80" w:rsidRDefault="003B48CA" w:rsidP="003B48CA">
      <w:pPr>
        <w:pStyle w:val="a5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1DA4442C" w14:textId="13E05267" w:rsidR="009400FC" w:rsidRPr="003B48CA" w:rsidRDefault="009400FC" w:rsidP="00F70552">
      <w:pPr>
        <w:pStyle w:val="a5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4B80">
        <w:rPr>
          <w:rFonts w:ascii="Times New Roman" w:hAnsi="Times New Roman" w:cs="Times New Roman"/>
          <w:sz w:val="28"/>
          <w:szCs w:val="28"/>
        </w:rPr>
        <w:t>Количество:</w:t>
      </w:r>
      <w:r w:rsidR="003B48CA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41D806A7" w14:textId="77777777" w:rsidR="009400FC" w:rsidRPr="006F4B80" w:rsidRDefault="009400FC" w:rsidP="00F70552">
      <w:pPr>
        <w:pStyle w:val="a5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7841720" w14:textId="13B06D2A" w:rsidR="009400FC" w:rsidRPr="006F4B80" w:rsidRDefault="009400FC" w:rsidP="00F70552">
      <w:pPr>
        <w:pStyle w:val="a5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F4B80">
        <w:rPr>
          <w:rFonts w:ascii="Times New Roman" w:hAnsi="Times New Roman" w:cs="Times New Roman"/>
          <w:sz w:val="28"/>
          <w:szCs w:val="28"/>
        </w:rPr>
        <w:t>Скриншот:</w:t>
      </w:r>
      <w:r w:rsidR="003B48CA" w:rsidRPr="003B48CA">
        <w:rPr>
          <w:noProof/>
          <w:lang w:eastAsia="ru-RU"/>
        </w:rPr>
        <w:t xml:space="preserve"> </w:t>
      </w:r>
      <w:r w:rsidR="003B48CA" w:rsidRPr="003B48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99514E" wp14:editId="13A31C06">
            <wp:extent cx="5940425" cy="18808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7F407" w14:textId="7EB6A9B9" w:rsidR="009400FC" w:rsidRDefault="009400FC" w:rsidP="00F70552">
      <w:pPr>
        <w:pStyle w:val="a5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162ACEC" w14:textId="77777777" w:rsidR="003B48CA" w:rsidRDefault="003B48CA" w:rsidP="003B48CA">
      <w:pPr>
        <w:pStyle w:val="a5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6F4B80">
        <w:rPr>
          <w:rFonts w:ascii="Times New Roman" w:hAnsi="Times New Roman" w:cs="Times New Roman"/>
          <w:sz w:val="28"/>
          <w:szCs w:val="28"/>
        </w:rPr>
        <w:t>Количество битых ссылок и скриншот результата.</w:t>
      </w:r>
    </w:p>
    <w:p w14:paraId="7190DD28" w14:textId="77777777" w:rsidR="003B48CA" w:rsidRPr="006F4B80" w:rsidRDefault="003B48CA" w:rsidP="003B48CA">
      <w:pPr>
        <w:pStyle w:val="a5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5D813872" w14:textId="7EEAB9C2" w:rsidR="003B48CA" w:rsidRPr="003B48CA" w:rsidRDefault="003B48CA" w:rsidP="003B48CA">
      <w:pPr>
        <w:pStyle w:val="a5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4B80">
        <w:rPr>
          <w:rFonts w:ascii="Times New Roman" w:hAnsi="Times New Roman" w:cs="Times New Roman"/>
          <w:sz w:val="28"/>
          <w:szCs w:val="28"/>
        </w:rPr>
        <w:t>Количество:</w:t>
      </w:r>
      <w:r w:rsidR="00BA05EB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415F636D" w14:textId="77777777" w:rsidR="003B48CA" w:rsidRPr="006F4B80" w:rsidRDefault="003B48CA" w:rsidP="003B48CA">
      <w:pPr>
        <w:pStyle w:val="a5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37629AA" w14:textId="18F52ADE" w:rsidR="003B48CA" w:rsidRPr="006F4B80" w:rsidRDefault="003B48CA" w:rsidP="003B48CA">
      <w:pPr>
        <w:pStyle w:val="a5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F4B80">
        <w:rPr>
          <w:rFonts w:ascii="Times New Roman" w:hAnsi="Times New Roman" w:cs="Times New Roman"/>
          <w:sz w:val="28"/>
          <w:szCs w:val="28"/>
        </w:rPr>
        <w:t>Скриншот:</w:t>
      </w:r>
      <w:r w:rsidR="00BA05EB" w:rsidRPr="00BA05EB">
        <w:rPr>
          <w:noProof/>
          <w:lang w:eastAsia="ru-RU"/>
        </w:rPr>
        <w:t xml:space="preserve"> </w:t>
      </w:r>
      <w:r w:rsidR="00BA05EB" w:rsidRPr="00BA05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88A3B3" wp14:editId="4D6F0ED7">
            <wp:extent cx="5940425" cy="15005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A0FF3" w14:textId="66B55209" w:rsidR="003B48CA" w:rsidRDefault="003B48CA" w:rsidP="00F70552">
      <w:pPr>
        <w:pStyle w:val="a5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F0E3AAA" w14:textId="77777777" w:rsidR="003B48CA" w:rsidRDefault="003B48CA" w:rsidP="003B48CA">
      <w:pPr>
        <w:pStyle w:val="a5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6F4B80">
        <w:rPr>
          <w:rFonts w:ascii="Times New Roman" w:hAnsi="Times New Roman" w:cs="Times New Roman"/>
          <w:sz w:val="28"/>
          <w:szCs w:val="28"/>
        </w:rPr>
        <w:t>Количество битых ссылок и скриншот результата.</w:t>
      </w:r>
    </w:p>
    <w:p w14:paraId="1FED7170" w14:textId="77777777" w:rsidR="003B48CA" w:rsidRPr="006F4B80" w:rsidRDefault="003B48CA" w:rsidP="003B48CA">
      <w:pPr>
        <w:pStyle w:val="a5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73259BD1" w14:textId="73382701" w:rsidR="003B48CA" w:rsidRPr="00A45F5C" w:rsidRDefault="003B48CA" w:rsidP="003B48CA">
      <w:pPr>
        <w:pStyle w:val="a5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4B80">
        <w:rPr>
          <w:rFonts w:ascii="Times New Roman" w:hAnsi="Times New Roman" w:cs="Times New Roman"/>
          <w:sz w:val="28"/>
          <w:szCs w:val="28"/>
        </w:rPr>
        <w:t>Количество:</w:t>
      </w:r>
      <w:r w:rsidR="00A45F5C">
        <w:rPr>
          <w:rFonts w:ascii="Times New Roman" w:hAnsi="Times New Roman" w:cs="Times New Roman"/>
          <w:sz w:val="28"/>
          <w:szCs w:val="28"/>
          <w:lang w:val="en-US"/>
        </w:rPr>
        <w:t>30</w:t>
      </w:r>
    </w:p>
    <w:p w14:paraId="04D7A1BB" w14:textId="77777777" w:rsidR="003B48CA" w:rsidRPr="006F4B80" w:rsidRDefault="003B48CA" w:rsidP="003B48CA">
      <w:pPr>
        <w:pStyle w:val="a5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F643FB3" w14:textId="77777777" w:rsidR="003B48CA" w:rsidRPr="006F4B80" w:rsidRDefault="003B48CA" w:rsidP="003B48CA">
      <w:pPr>
        <w:pStyle w:val="a5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F4B80">
        <w:rPr>
          <w:rFonts w:ascii="Times New Roman" w:hAnsi="Times New Roman" w:cs="Times New Roman"/>
          <w:sz w:val="28"/>
          <w:szCs w:val="28"/>
        </w:rPr>
        <w:t>Скриншот:</w:t>
      </w:r>
    </w:p>
    <w:p w14:paraId="55191A2E" w14:textId="1C10E94D" w:rsidR="003B48CA" w:rsidRDefault="00A45F5C" w:rsidP="00F70552">
      <w:pPr>
        <w:pStyle w:val="a5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45F5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D300CB" wp14:editId="03CD464C">
            <wp:extent cx="3750365" cy="2560511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78315" cy="257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69649" w14:textId="77777777" w:rsidR="003B48CA" w:rsidRPr="006F4B80" w:rsidRDefault="003B48CA" w:rsidP="00F70552">
      <w:pPr>
        <w:pStyle w:val="a5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4BFFF78" w14:textId="77777777" w:rsidR="000E7CD8" w:rsidRPr="00DE35AA" w:rsidRDefault="000E7CD8" w:rsidP="009D58F7">
      <w:pPr>
        <w:pStyle w:val="a5"/>
        <w:ind w:left="927"/>
        <w:rPr>
          <w:rFonts w:ascii="Times New Roman" w:hAnsi="Times New Roman" w:cs="Times New Roman"/>
          <w:sz w:val="28"/>
          <w:szCs w:val="28"/>
        </w:rPr>
      </w:pPr>
    </w:p>
    <w:sectPr w:rsidR="000E7CD8" w:rsidRPr="00DE35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31EA1"/>
    <w:multiLevelType w:val="hybridMultilevel"/>
    <w:tmpl w:val="E5301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F4C2F"/>
    <w:multiLevelType w:val="hybridMultilevel"/>
    <w:tmpl w:val="25046316"/>
    <w:lvl w:ilvl="0" w:tplc="7BC23B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7EF6C8C"/>
    <w:multiLevelType w:val="hybridMultilevel"/>
    <w:tmpl w:val="220CA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ED8"/>
    <w:rsid w:val="00013707"/>
    <w:rsid w:val="00015D74"/>
    <w:rsid w:val="000231E6"/>
    <w:rsid w:val="00086638"/>
    <w:rsid w:val="000E7CD8"/>
    <w:rsid w:val="001B2D85"/>
    <w:rsid w:val="002225E6"/>
    <w:rsid w:val="0025222E"/>
    <w:rsid w:val="002B2483"/>
    <w:rsid w:val="002C3303"/>
    <w:rsid w:val="00303687"/>
    <w:rsid w:val="00333424"/>
    <w:rsid w:val="00386E6D"/>
    <w:rsid w:val="003B48CA"/>
    <w:rsid w:val="004552EC"/>
    <w:rsid w:val="004C2E6D"/>
    <w:rsid w:val="005250E4"/>
    <w:rsid w:val="005B2B5A"/>
    <w:rsid w:val="00674ED8"/>
    <w:rsid w:val="006F1D58"/>
    <w:rsid w:val="006F4B80"/>
    <w:rsid w:val="00746A6E"/>
    <w:rsid w:val="00787696"/>
    <w:rsid w:val="007B013C"/>
    <w:rsid w:val="00880114"/>
    <w:rsid w:val="009231DE"/>
    <w:rsid w:val="00924A9C"/>
    <w:rsid w:val="00930187"/>
    <w:rsid w:val="009400FC"/>
    <w:rsid w:val="00952F5F"/>
    <w:rsid w:val="009740D9"/>
    <w:rsid w:val="009D58F7"/>
    <w:rsid w:val="009F1920"/>
    <w:rsid w:val="00A45F5C"/>
    <w:rsid w:val="00A87488"/>
    <w:rsid w:val="00B624B8"/>
    <w:rsid w:val="00BA05EB"/>
    <w:rsid w:val="00C81549"/>
    <w:rsid w:val="00DA6A94"/>
    <w:rsid w:val="00DE35AA"/>
    <w:rsid w:val="00EA774E"/>
    <w:rsid w:val="00F70552"/>
    <w:rsid w:val="00FC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CAD9A"/>
  <w15:chartTrackingRefBased/>
  <w15:docId w15:val="{E196A24A-E710-41C3-A161-E889C5C04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2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87696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9400FC"/>
    <w:pPr>
      <w:ind w:left="720"/>
      <w:contextualSpacing/>
    </w:pPr>
  </w:style>
  <w:style w:type="character" w:styleId="a6">
    <w:name w:val="Strong"/>
    <w:basedOn w:val="a0"/>
    <w:uiPriority w:val="22"/>
    <w:qFormat/>
    <w:rsid w:val="009231DE"/>
    <w:rPr>
      <w:b/>
      <w:bCs/>
    </w:rPr>
  </w:style>
  <w:style w:type="paragraph" w:styleId="a7">
    <w:name w:val="Normal (Web)"/>
    <w:basedOn w:val="a"/>
    <w:uiPriority w:val="99"/>
    <w:unhideWhenUsed/>
    <w:rsid w:val="009F1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FollowedHyperlink"/>
    <w:basedOn w:val="a0"/>
    <w:uiPriority w:val="99"/>
    <w:semiHidden/>
    <w:unhideWhenUsed/>
    <w:rsid w:val="00C815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14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hikimori.one" TargetMode="External"/><Relationship Id="rId18" Type="http://schemas.openxmlformats.org/officeDocument/2006/relationships/hyperlink" Target="https://autouma.ru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s://kadikama.ru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armorgames.com" TargetMode="External"/><Relationship Id="rId17" Type="http://schemas.openxmlformats.org/officeDocument/2006/relationships/hyperlink" Target="https://www.ramzavod.ru/metallokonstrukcii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://www.zolotoy-venec.ru" TargetMode="External"/><Relationship Id="rId20" Type="http://schemas.openxmlformats.org/officeDocument/2006/relationships/hyperlink" Target="https://www.artfacet.ru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example.com" TargetMode="External"/><Relationship Id="rId11" Type="http://schemas.openxmlformats.org/officeDocument/2006/relationships/hyperlink" Target="https://copy.spb.ru/pechat_i_chtamp/" TargetMode="External"/><Relationship Id="rId24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chelpipe.ru" TargetMode="External"/><Relationship Id="rId23" Type="http://schemas.openxmlformats.org/officeDocument/2006/relationships/hyperlink" Target="https://yummyanime.club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printomat.ru" TargetMode="External"/><Relationship Id="rId19" Type="http://schemas.openxmlformats.org/officeDocument/2006/relationships/hyperlink" Target="https://eastinvest.r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krol96.ru" TargetMode="External"/><Relationship Id="rId22" Type="http://schemas.openxmlformats.org/officeDocument/2006/relationships/hyperlink" Target="https://avant-servis.ru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PYst</cp:lastModifiedBy>
  <cp:revision>2</cp:revision>
  <dcterms:created xsi:type="dcterms:W3CDTF">2025-03-20T12:05:00Z</dcterms:created>
  <dcterms:modified xsi:type="dcterms:W3CDTF">2025-03-20T12:05:00Z</dcterms:modified>
</cp:coreProperties>
</file>