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2A881" w14:textId="6ED3B549" w:rsidR="00680D18" w:rsidRPr="00882F27" w:rsidRDefault="00E7309C" w:rsidP="0073295F">
      <w:pPr>
        <w:jc w:val="center"/>
        <w:rPr>
          <w:b/>
          <w:bCs/>
          <w:sz w:val="58"/>
          <w:szCs w:val="58"/>
          <w:u w:val="single"/>
        </w:rPr>
      </w:pPr>
      <w:bookmarkStart w:id="0" w:name="_Hlk198732071"/>
      <w:bookmarkEnd w:id="0"/>
      <w:r w:rsidRPr="00882F27">
        <w:rPr>
          <w:b/>
          <w:bCs/>
          <w:sz w:val="58"/>
          <w:szCs w:val="58"/>
          <w:u w:val="single"/>
        </w:rPr>
        <w:t>Quantum Simulation of Physical Systems</w:t>
      </w:r>
      <w:r w:rsidR="00F90322" w:rsidRPr="00882F27">
        <w:rPr>
          <w:b/>
          <w:bCs/>
          <w:sz w:val="58"/>
          <w:szCs w:val="58"/>
          <w:u w:val="single"/>
        </w:rPr>
        <w:t xml:space="preserve"> (QSPS)</w:t>
      </w:r>
    </w:p>
    <w:bookmarkStart w:id="1" w:name="_Toc203062119" w:displacedByCustomXml="next"/>
    <w:sdt>
      <w:sdtPr>
        <w:rPr>
          <w:rFonts w:ascii="Times New Roman" w:eastAsiaTheme="minorHAnsi" w:hAnsi="Times New Roman" w:cs="Times New Roman"/>
          <w:color w:val="auto"/>
          <w:sz w:val="24"/>
          <w:szCs w:val="24"/>
        </w:rPr>
        <w:id w:val="1255561172"/>
        <w:docPartObj>
          <w:docPartGallery w:val="Table of Contents"/>
          <w:docPartUnique/>
        </w:docPartObj>
      </w:sdtPr>
      <w:sdtEndPr>
        <w:rPr>
          <w:b/>
          <w:bCs/>
          <w:noProof/>
          <w:sz w:val="28"/>
          <w:szCs w:val="28"/>
        </w:rPr>
      </w:sdtEndPr>
      <w:sdtContent>
        <w:p w14:paraId="78390791" w14:textId="44066126" w:rsidR="0053139E" w:rsidRPr="00882F27" w:rsidRDefault="0053139E" w:rsidP="00434C3F">
          <w:pPr>
            <w:pStyle w:val="Heading1"/>
            <w:numPr>
              <w:ilvl w:val="0"/>
              <w:numId w:val="0"/>
            </w:numPr>
            <w:ind w:left="567"/>
            <w:rPr>
              <w:rFonts w:ascii="Times New Roman" w:hAnsi="Times New Roman" w:cs="Times New Roman"/>
              <w:b/>
              <w:bCs/>
              <w:sz w:val="52"/>
              <w:szCs w:val="52"/>
              <w:u w:val="single"/>
            </w:rPr>
          </w:pPr>
          <w:r w:rsidRPr="00882F27">
            <w:rPr>
              <w:rFonts w:ascii="Times New Roman" w:hAnsi="Times New Roman" w:cs="Times New Roman"/>
              <w:b/>
              <w:bCs/>
              <w:sz w:val="52"/>
              <w:szCs w:val="52"/>
              <w:u w:val="single"/>
            </w:rPr>
            <w:t>Table of Contents</w:t>
          </w:r>
          <w:bookmarkEnd w:id="1"/>
        </w:p>
        <w:p w14:paraId="02EEFF06" w14:textId="1845A448" w:rsidR="00BE1F7B" w:rsidRDefault="00245505">
          <w:pPr>
            <w:pStyle w:val="TOC1"/>
            <w:tabs>
              <w:tab w:val="right" w:leader="dot" w:pos="10456"/>
            </w:tabs>
            <w:rPr>
              <w:rFonts w:asciiTheme="minorHAnsi" w:eastAsiaTheme="minorEastAsia" w:hAnsiTheme="minorHAnsi" w:cstheme="minorBidi"/>
              <w:noProof/>
              <w:sz w:val="24"/>
              <w:szCs w:val="24"/>
              <w:lang w:eastAsia="en-GB"/>
            </w:rPr>
          </w:pPr>
          <w:r w:rsidRPr="00882F27">
            <w:fldChar w:fldCharType="begin"/>
          </w:r>
          <w:r w:rsidRPr="00882F27">
            <w:instrText xml:space="preserve"> TOC \o "1-6" \h \z \u </w:instrText>
          </w:r>
          <w:r w:rsidRPr="00882F27">
            <w:fldChar w:fldCharType="separate"/>
          </w:r>
          <w:hyperlink w:anchor="_Toc203062119" w:history="1">
            <w:r w:rsidR="00BE1F7B" w:rsidRPr="0025506A">
              <w:rPr>
                <w:rStyle w:val="Hyperlink"/>
                <w:b/>
                <w:bCs/>
                <w:noProof/>
              </w:rPr>
              <w:t>Table of Contents</w:t>
            </w:r>
            <w:r w:rsidR="00BE1F7B">
              <w:rPr>
                <w:noProof/>
                <w:webHidden/>
              </w:rPr>
              <w:tab/>
            </w:r>
            <w:r w:rsidR="00BE1F7B">
              <w:rPr>
                <w:noProof/>
                <w:webHidden/>
              </w:rPr>
              <w:fldChar w:fldCharType="begin"/>
            </w:r>
            <w:r w:rsidR="00BE1F7B">
              <w:rPr>
                <w:noProof/>
                <w:webHidden/>
              </w:rPr>
              <w:instrText xml:space="preserve"> PAGEREF _Toc203062119 \h </w:instrText>
            </w:r>
            <w:r w:rsidR="00BE1F7B">
              <w:rPr>
                <w:noProof/>
                <w:webHidden/>
              </w:rPr>
            </w:r>
            <w:r w:rsidR="00BE1F7B">
              <w:rPr>
                <w:noProof/>
                <w:webHidden/>
              </w:rPr>
              <w:fldChar w:fldCharType="separate"/>
            </w:r>
            <w:r w:rsidR="00BE1F7B">
              <w:rPr>
                <w:noProof/>
                <w:webHidden/>
              </w:rPr>
              <w:t>1</w:t>
            </w:r>
            <w:r w:rsidR="00BE1F7B">
              <w:rPr>
                <w:noProof/>
                <w:webHidden/>
              </w:rPr>
              <w:fldChar w:fldCharType="end"/>
            </w:r>
          </w:hyperlink>
        </w:p>
        <w:p w14:paraId="25BA3564" w14:textId="4852D39A" w:rsidR="00BE1F7B" w:rsidRDefault="00BE1F7B">
          <w:pPr>
            <w:pStyle w:val="TOC1"/>
            <w:tabs>
              <w:tab w:val="right" w:leader="dot" w:pos="10456"/>
            </w:tabs>
            <w:rPr>
              <w:rFonts w:asciiTheme="minorHAnsi" w:eastAsiaTheme="minorEastAsia" w:hAnsiTheme="minorHAnsi" w:cstheme="minorBidi"/>
              <w:noProof/>
              <w:sz w:val="24"/>
              <w:szCs w:val="24"/>
              <w:lang w:eastAsia="en-GB"/>
            </w:rPr>
          </w:pPr>
          <w:hyperlink w:anchor="_Toc203062120" w:history="1">
            <w:r w:rsidRPr="0025506A">
              <w:rPr>
                <w:rStyle w:val="Hyperlink"/>
                <w:b/>
                <w:bCs/>
                <w:noProof/>
              </w:rPr>
              <w:t>Introduction</w:t>
            </w:r>
            <w:r>
              <w:rPr>
                <w:noProof/>
                <w:webHidden/>
              </w:rPr>
              <w:tab/>
            </w:r>
            <w:r>
              <w:rPr>
                <w:noProof/>
                <w:webHidden/>
              </w:rPr>
              <w:fldChar w:fldCharType="begin"/>
            </w:r>
            <w:r>
              <w:rPr>
                <w:noProof/>
                <w:webHidden/>
              </w:rPr>
              <w:instrText xml:space="preserve"> PAGEREF _Toc203062120 \h </w:instrText>
            </w:r>
            <w:r>
              <w:rPr>
                <w:noProof/>
                <w:webHidden/>
              </w:rPr>
            </w:r>
            <w:r>
              <w:rPr>
                <w:noProof/>
                <w:webHidden/>
              </w:rPr>
              <w:fldChar w:fldCharType="separate"/>
            </w:r>
            <w:r>
              <w:rPr>
                <w:noProof/>
                <w:webHidden/>
              </w:rPr>
              <w:t>4</w:t>
            </w:r>
            <w:r>
              <w:rPr>
                <w:noProof/>
                <w:webHidden/>
              </w:rPr>
              <w:fldChar w:fldCharType="end"/>
            </w:r>
          </w:hyperlink>
        </w:p>
        <w:p w14:paraId="739EF73F" w14:textId="2B371209" w:rsidR="00BE1F7B" w:rsidRDefault="00BE1F7B">
          <w:pPr>
            <w:pStyle w:val="TOC1"/>
            <w:tabs>
              <w:tab w:val="left" w:pos="440"/>
              <w:tab w:val="right" w:leader="dot" w:pos="10456"/>
            </w:tabs>
            <w:rPr>
              <w:rFonts w:asciiTheme="minorHAnsi" w:eastAsiaTheme="minorEastAsia" w:hAnsiTheme="minorHAnsi" w:cstheme="minorBidi"/>
              <w:noProof/>
              <w:sz w:val="24"/>
              <w:szCs w:val="24"/>
              <w:lang w:eastAsia="en-GB"/>
            </w:rPr>
          </w:pPr>
          <w:hyperlink w:anchor="_Toc203062121" w:history="1">
            <w:r w:rsidRPr="0025506A">
              <w:rPr>
                <w:rStyle w:val="Hyperlink"/>
                <w:b/>
                <w:bCs/>
                <w:noProof/>
              </w:rPr>
              <w:t>1</w:t>
            </w:r>
            <w:r>
              <w:rPr>
                <w:rFonts w:asciiTheme="minorHAnsi" w:eastAsiaTheme="minorEastAsia" w:hAnsiTheme="minorHAnsi" w:cstheme="minorBidi"/>
                <w:noProof/>
                <w:sz w:val="24"/>
                <w:szCs w:val="24"/>
                <w:lang w:eastAsia="en-GB"/>
              </w:rPr>
              <w:tab/>
            </w:r>
            <w:r w:rsidRPr="0025506A">
              <w:rPr>
                <w:rStyle w:val="Hyperlink"/>
                <w:b/>
                <w:bCs/>
                <w:noProof/>
              </w:rPr>
              <w:t>Chapter 1: Mathematical Foundations</w:t>
            </w:r>
            <w:r>
              <w:rPr>
                <w:noProof/>
                <w:webHidden/>
              </w:rPr>
              <w:tab/>
            </w:r>
            <w:r>
              <w:rPr>
                <w:noProof/>
                <w:webHidden/>
              </w:rPr>
              <w:fldChar w:fldCharType="begin"/>
            </w:r>
            <w:r>
              <w:rPr>
                <w:noProof/>
                <w:webHidden/>
              </w:rPr>
              <w:instrText xml:space="preserve"> PAGEREF _Toc203062121 \h </w:instrText>
            </w:r>
            <w:r>
              <w:rPr>
                <w:noProof/>
                <w:webHidden/>
              </w:rPr>
            </w:r>
            <w:r>
              <w:rPr>
                <w:noProof/>
                <w:webHidden/>
              </w:rPr>
              <w:fldChar w:fldCharType="separate"/>
            </w:r>
            <w:r>
              <w:rPr>
                <w:noProof/>
                <w:webHidden/>
              </w:rPr>
              <w:t>5</w:t>
            </w:r>
            <w:r>
              <w:rPr>
                <w:noProof/>
                <w:webHidden/>
              </w:rPr>
              <w:fldChar w:fldCharType="end"/>
            </w:r>
          </w:hyperlink>
        </w:p>
        <w:p w14:paraId="34802C64" w14:textId="0AB821DF"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22" w:history="1">
            <w:r w:rsidRPr="0025506A">
              <w:rPr>
                <w:rStyle w:val="Hyperlink"/>
                <w:noProof/>
              </w:rPr>
              <w:t>1.1</w:t>
            </w:r>
            <w:r>
              <w:rPr>
                <w:rFonts w:asciiTheme="minorHAnsi" w:eastAsiaTheme="minorEastAsia" w:hAnsiTheme="minorHAnsi" w:cstheme="minorBidi"/>
                <w:noProof/>
                <w:sz w:val="24"/>
                <w:szCs w:val="24"/>
                <w:lang w:eastAsia="en-GB"/>
              </w:rPr>
              <w:tab/>
            </w:r>
            <w:r w:rsidRPr="0025506A">
              <w:rPr>
                <w:rStyle w:val="Hyperlink"/>
                <w:noProof/>
              </w:rPr>
              <w:t>Vectors</w:t>
            </w:r>
            <w:r>
              <w:rPr>
                <w:noProof/>
                <w:webHidden/>
              </w:rPr>
              <w:tab/>
            </w:r>
            <w:r>
              <w:rPr>
                <w:noProof/>
                <w:webHidden/>
              </w:rPr>
              <w:fldChar w:fldCharType="begin"/>
            </w:r>
            <w:r>
              <w:rPr>
                <w:noProof/>
                <w:webHidden/>
              </w:rPr>
              <w:instrText xml:space="preserve"> PAGEREF _Toc203062122 \h </w:instrText>
            </w:r>
            <w:r>
              <w:rPr>
                <w:noProof/>
                <w:webHidden/>
              </w:rPr>
            </w:r>
            <w:r>
              <w:rPr>
                <w:noProof/>
                <w:webHidden/>
              </w:rPr>
              <w:fldChar w:fldCharType="separate"/>
            </w:r>
            <w:r>
              <w:rPr>
                <w:noProof/>
                <w:webHidden/>
              </w:rPr>
              <w:t>5</w:t>
            </w:r>
            <w:r>
              <w:rPr>
                <w:noProof/>
                <w:webHidden/>
              </w:rPr>
              <w:fldChar w:fldCharType="end"/>
            </w:r>
          </w:hyperlink>
        </w:p>
        <w:p w14:paraId="3433BF96" w14:textId="4D715A03"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23" w:history="1">
            <w:r w:rsidRPr="0025506A">
              <w:rPr>
                <w:rStyle w:val="Hyperlink"/>
                <w:noProof/>
              </w:rPr>
              <w:t>1.1.1</w:t>
            </w:r>
            <w:r>
              <w:rPr>
                <w:rFonts w:asciiTheme="minorHAnsi" w:eastAsiaTheme="minorEastAsia" w:hAnsiTheme="minorHAnsi" w:cstheme="minorBidi"/>
                <w:noProof/>
                <w:sz w:val="24"/>
                <w:szCs w:val="24"/>
                <w:lang w:eastAsia="en-GB"/>
              </w:rPr>
              <w:tab/>
            </w:r>
            <w:r w:rsidRPr="0025506A">
              <w:rPr>
                <w:rStyle w:val="Hyperlink"/>
                <w:noProof/>
              </w:rPr>
              <w:t>Field Axioms</w:t>
            </w:r>
            <w:r>
              <w:rPr>
                <w:noProof/>
                <w:webHidden/>
              </w:rPr>
              <w:tab/>
            </w:r>
            <w:r>
              <w:rPr>
                <w:noProof/>
                <w:webHidden/>
              </w:rPr>
              <w:fldChar w:fldCharType="begin"/>
            </w:r>
            <w:r>
              <w:rPr>
                <w:noProof/>
                <w:webHidden/>
              </w:rPr>
              <w:instrText xml:space="preserve"> PAGEREF _Toc203062123 \h </w:instrText>
            </w:r>
            <w:r>
              <w:rPr>
                <w:noProof/>
                <w:webHidden/>
              </w:rPr>
            </w:r>
            <w:r>
              <w:rPr>
                <w:noProof/>
                <w:webHidden/>
              </w:rPr>
              <w:fldChar w:fldCharType="separate"/>
            </w:r>
            <w:r>
              <w:rPr>
                <w:noProof/>
                <w:webHidden/>
              </w:rPr>
              <w:t>5</w:t>
            </w:r>
            <w:r>
              <w:rPr>
                <w:noProof/>
                <w:webHidden/>
              </w:rPr>
              <w:fldChar w:fldCharType="end"/>
            </w:r>
          </w:hyperlink>
        </w:p>
        <w:p w14:paraId="4049AD5E" w14:textId="0D4B704A"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24" w:history="1">
            <w:r w:rsidRPr="0025506A">
              <w:rPr>
                <w:rStyle w:val="Hyperlink"/>
                <w:noProof/>
              </w:rPr>
              <w:t>1.1.2</w:t>
            </w:r>
            <w:r>
              <w:rPr>
                <w:rFonts w:asciiTheme="minorHAnsi" w:eastAsiaTheme="minorEastAsia" w:hAnsiTheme="minorHAnsi" w:cstheme="minorBidi"/>
                <w:noProof/>
                <w:sz w:val="24"/>
                <w:szCs w:val="24"/>
                <w:lang w:eastAsia="en-GB"/>
              </w:rPr>
              <w:tab/>
            </w:r>
            <w:r w:rsidRPr="0025506A">
              <w:rPr>
                <w:rStyle w:val="Hyperlink"/>
                <w:noProof/>
              </w:rPr>
              <w:t>Vector Spaces</w:t>
            </w:r>
            <w:r>
              <w:rPr>
                <w:noProof/>
                <w:webHidden/>
              </w:rPr>
              <w:tab/>
            </w:r>
            <w:r>
              <w:rPr>
                <w:noProof/>
                <w:webHidden/>
              </w:rPr>
              <w:fldChar w:fldCharType="begin"/>
            </w:r>
            <w:r>
              <w:rPr>
                <w:noProof/>
                <w:webHidden/>
              </w:rPr>
              <w:instrText xml:space="preserve"> PAGEREF _Toc203062124 \h </w:instrText>
            </w:r>
            <w:r>
              <w:rPr>
                <w:noProof/>
                <w:webHidden/>
              </w:rPr>
            </w:r>
            <w:r>
              <w:rPr>
                <w:noProof/>
                <w:webHidden/>
              </w:rPr>
              <w:fldChar w:fldCharType="separate"/>
            </w:r>
            <w:r>
              <w:rPr>
                <w:noProof/>
                <w:webHidden/>
              </w:rPr>
              <w:t>5</w:t>
            </w:r>
            <w:r>
              <w:rPr>
                <w:noProof/>
                <w:webHidden/>
              </w:rPr>
              <w:fldChar w:fldCharType="end"/>
            </w:r>
          </w:hyperlink>
        </w:p>
        <w:p w14:paraId="658CBAC0" w14:textId="2D97623B" w:rsidR="00BE1F7B" w:rsidRDefault="00BE1F7B">
          <w:pPr>
            <w:pStyle w:val="TOC4"/>
            <w:rPr>
              <w:rFonts w:asciiTheme="minorHAnsi" w:eastAsiaTheme="minorEastAsia" w:hAnsiTheme="minorHAnsi" w:cstheme="minorBidi"/>
              <w:noProof/>
              <w:sz w:val="24"/>
              <w:szCs w:val="24"/>
              <w:lang w:eastAsia="en-GB"/>
            </w:rPr>
          </w:pPr>
          <w:hyperlink w:anchor="_Toc203062125" w:history="1">
            <w:r w:rsidRPr="0025506A">
              <w:rPr>
                <w:rStyle w:val="Hyperlink"/>
                <w:noProof/>
              </w:rPr>
              <w:t>1.1.2.1</w:t>
            </w:r>
            <w:r>
              <w:rPr>
                <w:rFonts w:asciiTheme="minorHAnsi" w:eastAsiaTheme="minorEastAsia" w:hAnsiTheme="minorHAnsi" w:cstheme="minorBidi"/>
                <w:noProof/>
                <w:sz w:val="24"/>
                <w:szCs w:val="24"/>
                <w:lang w:eastAsia="en-GB"/>
              </w:rPr>
              <w:tab/>
            </w:r>
            <w:r w:rsidRPr="0025506A">
              <w:rPr>
                <w:rStyle w:val="Hyperlink"/>
                <w:noProof/>
              </w:rPr>
              <w:t>Vector Space axioms</w:t>
            </w:r>
            <w:r>
              <w:rPr>
                <w:noProof/>
                <w:webHidden/>
              </w:rPr>
              <w:tab/>
            </w:r>
            <w:r>
              <w:rPr>
                <w:noProof/>
                <w:webHidden/>
              </w:rPr>
              <w:fldChar w:fldCharType="begin"/>
            </w:r>
            <w:r>
              <w:rPr>
                <w:noProof/>
                <w:webHidden/>
              </w:rPr>
              <w:instrText xml:space="preserve"> PAGEREF _Toc203062125 \h </w:instrText>
            </w:r>
            <w:r>
              <w:rPr>
                <w:noProof/>
                <w:webHidden/>
              </w:rPr>
            </w:r>
            <w:r>
              <w:rPr>
                <w:noProof/>
                <w:webHidden/>
              </w:rPr>
              <w:fldChar w:fldCharType="separate"/>
            </w:r>
            <w:r>
              <w:rPr>
                <w:noProof/>
                <w:webHidden/>
              </w:rPr>
              <w:t>6</w:t>
            </w:r>
            <w:r>
              <w:rPr>
                <w:noProof/>
                <w:webHidden/>
              </w:rPr>
              <w:fldChar w:fldCharType="end"/>
            </w:r>
          </w:hyperlink>
        </w:p>
        <w:p w14:paraId="62E53C27" w14:textId="5740D06E" w:rsidR="00BE1F7B" w:rsidRDefault="00BE1F7B">
          <w:pPr>
            <w:pStyle w:val="TOC4"/>
            <w:rPr>
              <w:rFonts w:asciiTheme="minorHAnsi" w:eastAsiaTheme="minorEastAsia" w:hAnsiTheme="minorHAnsi" w:cstheme="minorBidi"/>
              <w:noProof/>
              <w:sz w:val="24"/>
              <w:szCs w:val="24"/>
              <w:lang w:eastAsia="en-GB"/>
            </w:rPr>
          </w:pPr>
          <w:hyperlink w:anchor="_Toc203062126" w:history="1">
            <w:r w:rsidRPr="0025506A">
              <w:rPr>
                <w:rStyle w:val="Hyperlink"/>
                <w:noProof/>
              </w:rPr>
              <w:t>1.1.2.2</w:t>
            </w:r>
            <w:r>
              <w:rPr>
                <w:rFonts w:asciiTheme="minorHAnsi" w:eastAsiaTheme="minorEastAsia" w:hAnsiTheme="minorHAnsi" w:cstheme="minorBidi"/>
                <w:noProof/>
                <w:sz w:val="24"/>
                <w:szCs w:val="24"/>
                <w:lang w:eastAsia="en-GB"/>
              </w:rPr>
              <w:tab/>
            </w:r>
            <w:r w:rsidRPr="0025506A">
              <w:rPr>
                <w:rStyle w:val="Hyperlink"/>
                <w:noProof/>
              </w:rPr>
              <w:t>Example of a vector space over ℝ:</w:t>
            </w:r>
            <w:r>
              <w:rPr>
                <w:noProof/>
                <w:webHidden/>
              </w:rPr>
              <w:tab/>
            </w:r>
            <w:r>
              <w:rPr>
                <w:noProof/>
                <w:webHidden/>
              </w:rPr>
              <w:fldChar w:fldCharType="begin"/>
            </w:r>
            <w:r>
              <w:rPr>
                <w:noProof/>
                <w:webHidden/>
              </w:rPr>
              <w:instrText xml:space="preserve"> PAGEREF _Toc203062126 \h </w:instrText>
            </w:r>
            <w:r>
              <w:rPr>
                <w:noProof/>
                <w:webHidden/>
              </w:rPr>
            </w:r>
            <w:r>
              <w:rPr>
                <w:noProof/>
                <w:webHidden/>
              </w:rPr>
              <w:fldChar w:fldCharType="separate"/>
            </w:r>
            <w:r>
              <w:rPr>
                <w:noProof/>
                <w:webHidden/>
              </w:rPr>
              <w:t>6</w:t>
            </w:r>
            <w:r>
              <w:rPr>
                <w:noProof/>
                <w:webHidden/>
              </w:rPr>
              <w:fldChar w:fldCharType="end"/>
            </w:r>
          </w:hyperlink>
        </w:p>
        <w:p w14:paraId="0F418D4C" w14:textId="5A71C051"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27" w:history="1">
            <w:r w:rsidRPr="0025506A">
              <w:rPr>
                <w:rStyle w:val="Hyperlink"/>
                <w:noProof/>
              </w:rPr>
              <w:t>1.1.3</w:t>
            </w:r>
            <w:r>
              <w:rPr>
                <w:rFonts w:asciiTheme="minorHAnsi" w:eastAsiaTheme="minorEastAsia" w:hAnsiTheme="minorHAnsi" w:cstheme="minorBidi"/>
                <w:noProof/>
                <w:sz w:val="24"/>
                <w:szCs w:val="24"/>
                <w:lang w:eastAsia="en-GB"/>
              </w:rPr>
              <w:tab/>
            </w:r>
            <w:r w:rsidRPr="0025506A">
              <w:rPr>
                <w:rStyle w:val="Hyperlink"/>
                <w:noProof/>
              </w:rPr>
              <w:t>Complex Numbers and Imaginary Units</w:t>
            </w:r>
            <w:r>
              <w:rPr>
                <w:noProof/>
                <w:webHidden/>
              </w:rPr>
              <w:tab/>
            </w:r>
            <w:r>
              <w:rPr>
                <w:noProof/>
                <w:webHidden/>
              </w:rPr>
              <w:fldChar w:fldCharType="begin"/>
            </w:r>
            <w:r>
              <w:rPr>
                <w:noProof/>
                <w:webHidden/>
              </w:rPr>
              <w:instrText xml:space="preserve"> PAGEREF _Toc203062127 \h </w:instrText>
            </w:r>
            <w:r>
              <w:rPr>
                <w:noProof/>
                <w:webHidden/>
              </w:rPr>
            </w:r>
            <w:r>
              <w:rPr>
                <w:noProof/>
                <w:webHidden/>
              </w:rPr>
              <w:fldChar w:fldCharType="separate"/>
            </w:r>
            <w:r>
              <w:rPr>
                <w:noProof/>
                <w:webHidden/>
              </w:rPr>
              <w:t>7</w:t>
            </w:r>
            <w:r>
              <w:rPr>
                <w:noProof/>
                <w:webHidden/>
              </w:rPr>
              <w:fldChar w:fldCharType="end"/>
            </w:r>
          </w:hyperlink>
        </w:p>
        <w:p w14:paraId="60D64A04" w14:textId="6872183C" w:rsidR="00BE1F7B" w:rsidRDefault="00BE1F7B">
          <w:pPr>
            <w:pStyle w:val="TOC4"/>
            <w:rPr>
              <w:rFonts w:asciiTheme="minorHAnsi" w:eastAsiaTheme="minorEastAsia" w:hAnsiTheme="minorHAnsi" w:cstheme="minorBidi"/>
              <w:noProof/>
              <w:sz w:val="24"/>
              <w:szCs w:val="24"/>
              <w:lang w:eastAsia="en-GB"/>
            </w:rPr>
          </w:pPr>
          <w:hyperlink w:anchor="_Toc203062128" w:history="1">
            <w:r w:rsidRPr="0025506A">
              <w:rPr>
                <w:rStyle w:val="Hyperlink"/>
                <w:noProof/>
              </w:rPr>
              <w:t>1.1.3.1</w:t>
            </w:r>
            <w:r>
              <w:rPr>
                <w:rFonts w:asciiTheme="minorHAnsi" w:eastAsiaTheme="minorEastAsia" w:hAnsiTheme="minorHAnsi" w:cstheme="minorBidi"/>
                <w:noProof/>
                <w:sz w:val="24"/>
                <w:szCs w:val="24"/>
                <w:lang w:eastAsia="en-GB"/>
              </w:rPr>
              <w:tab/>
            </w:r>
            <w:r w:rsidRPr="0025506A">
              <w:rPr>
                <w:rStyle w:val="Hyperlink"/>
                <w:noProof/>
              </w:rPr>
              <w:t>Complex Conjugate</w:t>
            </w:r>
            <w:r>
              <w:rPr>
                <w:noProof/>
                <w:webHidden/>
              </w:rPr>
              <w:tab/>
            </w:r>
            <w:r>
              <w:rPr>
                <w:noProof/>
                <w:webHidden/>
              </w:rPr>
              <w:fldChar w:fldCharType="begin"/>
            </w:r>
            <w:r>
              <w:rPr>
                <w:noProof/>
                <w:webHidden/>
              </w:rPr>
              <w:instrText xml:space="preserve"> PAGEREF _Toc203062128 \h </w:instrText>
            </w:r>
            <w:r>
              <w:rPr>
                <w:noProof/>
                <w:webHidden/>
              </w:rPr>
            </w:r>
            <w:r>
              <w:rPr>
                <w:noProof/>
                <w:webHidden/>
              </w:rPr>
              <w:fldChar w:fldCharType="separate"/>
            </w:r>
            <w:r>
              <w:rPr>
                <w:noProof/>
                <w:webHidden/>
              </w:rPr>
              <w:t>7</w:t>
            </w:r>
            <w:r>
              <w:rPr>
                <w:noProof/>
                <w:webHidden/>
              </w:rPr>
              <w:fldChar w:fldCharType="end"/>
            </w:r>
          </w:hyperlink>
        </w:p>
        <w:p w14:paraId="17E25824" w14:textId="55CF6BF0"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29" w:history="1">
            <w:r w:rsidRPr="0025506A">
              <w:rPr>
                <w:rStyle w:val="Hyperlink"/>
                <w:noProof/>
              </w:rPr>
              <w:t>1.1.4</w:t>
            </w:r>
            <w:r>
              <w:rPr>
                <w:rFonts w:asciiTheme="minorHAnsi" w:eastAsiaTheme="minorEastAsia" w:hAnsiTheme="minorHAnsi" w:cstheme="minorBidi"/>
                <w:noProof/>
                <w:sz w:val="24"/>
                <w:szCs w:val="24"/>
                <w:lang w:eastAsia="en-GB"/>
              </w:rPr>
              <w:tab/>
            </w:r>
            <w:r w:rsidRPr="0025506A">
              <w:rPr>
                <w:rStyle w:val="Hyperlink"/>
                <w:noProof/>
              </w:rPr>
              <w:t>Inner Product</w:t>
            </w:r>
            <w:r>
              <w:rPr>
                <w:noProof/>
                <w:webHidden/>
              </w:rPr>
              <w:tab/>
            </w:r>
            <w:r>
              <w:rPr>
                <w:noProof/>
                <w:webHidden/>
              </w:rPr>
              <w:fldChar w:fldCharType="begin"/>
            </w:r>
            <w:r>
              <w:rPr>
                <w:noProof/>
                <w:webHidden/>
              </w:rPr>
              <w:instrText xml:space="preserve"> PAGEREF _Toc203062129 \h </w:instrText>
            </w:r>
            <w:r>
              <w:rPr>
                <w:noProof/>
                <w:webHidden/>
              </w:rPr>
            </w:r>
            <w:r>
              <w:rPr>
                <w:noProof/>
                <w:webHidden/>
              </w:rPr>
              <w:fldChar w:fldCharType="separate"/>
            </w:r>
            <w:r>
              <w:rPr>
                <w:noProof/>
                <w:webHidden/>
              </w:rPr>
              <w:t>7</w:t>
            </w:r>
            <w:r>
              <w:rPr>
                <w:noProof/>
                <w:webHidden/>
              </w:rPr>
              <w:fldChar w:fldCharType="end"/>
            </w:r>
          </w:hyperlink>
        </w:p>
        <w:p w14:paraId="615C2B00" w14:textId="11EECB1D" w:rsidR="00BE1F7B" w:rsidRDefault="00BE1F7B">
          <w:pPr>
            <w:pStyle w:val="TOC4"/>
            <w:rPr>
              <w:rFonts w:asciiTheme="minorHAnsi" w:eastAsiaTheme="minorEastAsia" w:hAnsiTheme="minorHAnsi" w:cstheme="minorBidi"/>
              <w:noProof/>
              <w:sz w:val="24"/>
              <w:szCs w:val="24"/>
              <w:lang w:eastAsia="en-GB"/>
            </w:rPr>
          </w:pPr>
          <w:hyperlink w:anchor="_Toc203062130" w:history="1">
            <w:r w:rsidRPr="0025506A">
              <w:rPr>
                <w:rStyle w:val="Hyperlink"/>
                <w:noProof/>
              </w:rPr>
              <w:t>1.1.4.1</w:t>
            </w:r>
            <w:r>
              <w:rPr>
                <w:rFonts w:asciiTheme="minorHAnsi" w:eastAsiaTheme="minorEastAsia" w:hAnsiTheme="minorHAnsi" w:cstheme="minorBidi"/>
                <w:noProof/>
                <w:sz w:val="24"/>
                <w:szCs w:val="24"/>
                <w:lang w:eastAsia="en-GB"/>
              </w:rPr>
              <w:tab/>
            </w:r>
            <w:r w:rsidRPr="0025506A">
              <w:rPr>
                <w:rStyle w:val="Hyperlink"/>
                <w:noProof/>
              </w:rPr>
              <w:t>Inner product axioms</w:t>
            </w:r>
            <w:r>
              <w:rPr>
                <w:noProof/>
                <w:webHidden/>
              </w:rPr>
              <w:tab/>
            </w:r>
            <w:r>
              <w:rPr>
                <w:noProof/>
                <w:webHidden/>
              </w:rPr>
              <w:fldChar w:fldCharType="begin"/>
            </w:r>
            <w:r>
              <w:rPr>
                <w:noProof/>
                <w:webHidden/>
              </w:rPr>
              <w:instrText xml:space="preserve"> PAGEREF _Toc203062130 \h </w:instrText>
            </w:r>
            <w:r>
              <w:rPr>
                <w:noProof/>
                <w:webHidden/>
              </w:rPr>
            </w:r>
            <w:r>
              <w:rPr>
                <w:noProof/>
                <w:webHidden/>
              </w:rPr>
              <w:fldChar w:fldCharType="separate"/>
            </w:r>
            <w:r>
              <w:rPr>
                <w:noProof/>
                <w:webHidden/>
              </w:rPr>
              <w:t>7</w:t>
            </w:r>
            <w:r>
              <w:rPr>
                <w:noProof/>
                <w:webHidden/>
              </w:rPr>
              <w:fldChar w:fldCharType="end"/>
            </w:r>
          </w:hyperlink>
        </w:p>
        <w:p w14:paraId="27EA9B9C" w14:textId="4FBEA89A" w:rsidR="00BE1F7B" w:rsidRDefault="00BE1F7B">
          <w:pPr>
            <w:pStyle w:val="TOC4"/>
            <w:rPr>
              <w:rFonts w:asciiTheme="minorHAnsi" w:eastAsiaTheme="minorEastAsia" w:hAnsiTheme="minorHAnsi" w:cstheme="minorBidi"/>
              <w:noProof/>
              <w:sz w:val="24"/>
              <w:szCs w:val="24"/>
              <w:lang w:eastAsia="en-GB"/>
            </w:rPr>
          </w:pPr>
          <w:hyperlink w:anchor="_Toc203062131" w:history="1">
            <w:r w:rsidRPr="0025506A">
              <w:rPr>
                <w:rStyle w:val="Hyperlink"/>
                <w:noProof/>
              </w:rPr>
              <w:t>1.1.4.2</w:t>
            </w:r>
            <w:r>
              <w:rPr>
                <w:rFonts w:asciiTheme="minorHAnsi" w:eastAsiaTheme="minorEastAsia" w:hAnsiTheme="minorHAnsi" w:cstheme="minorBidi"/>
                <w:noProof/>
                <w:sz w:val="24"/>
                <w:szCs w:val="24"/>
                <w:lang w:eastAsia="en-GB"/>
              </w:rPr>
              <w:tab/>
            </w:r>
            <w:r w:rsidRPr="0025506A">
              <w:rPr>
                <w:rStyle w:val="Hyperlink"/>
                <w:noProof/>
              </w:rPr>
              <w:t>Outer products</w:t>
            </w:r>
            <w:r>
              <w:rPr>
                <w:noProof/>
                <w:webHidden/>
              </w:rPr>
              <w:tab/>
            </w:r>
            <w:r>
              <w:rPr>
                <w:noProof/>
                <w:webHidden/>
              </w:rPr>
              <w:fldChar w:fldCharType="begin"/>
            </w:r>
            <w:r>
              <w:rPr>
                <w:noProof/>
                <w:webHidden/>
              </w:rPr>
              <w:instrText xml:space="preserve"> PAGEREF _Toc203062131 \h </w:instrText>
            </w:r>
            <w:r>
              <w:rPr>
                <w:noProof/>
                <w:webHidden/>
              </w:rPr>
            </w:r>
            <w:r>
              <w:rPr>
                <w:noProof/>
                <w:webHidden/>
              </w:rPr>
              <w:fldChar w:fldCharType="separate"/>
            </w:r>
            <w:r>
              <w:rPr>
                <w:noProof/>
                <w:webHidden/>
              </w:rPr>
              <w:t>10</w:t>
            </w:r>
            <w:r>
              <w:rPr>
                <w:noProof/>
                <w:webHidden/>
              </w:rPr>
              <w:fldChar w:fldCharType="end"/>
            </w:r>
          </w:hyperlink>
        </w:p>
        <w:p w14:paraId="6E6065C5" w14:textId="0598553E"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32" w:history="1">
            <w:r w:rsidRPr="0025506A">
              <w:rPr>
                <w:rStyle w:val="Hyperlink"/>
                <w:noProof/>
              </w:rPr>
              <w:t>1.1.5</w:t>
            </w:r>
            <w:r>
              <w:rPr>
                <w:rFonts w:asciiTheme="minorHAnsi" w:eastAsiaTheme="minorEastAsia" w:hAnsiTheme="minorHAnsi" w:cstheme="minorBidi"/>
                <w:noProof/>
                <w:sz w:val="24"/>
                <w:szCs w:val="24"/>
                <w:lang w:eastAsia="en-GB"/>
              </w:rPr>
              <w:tab/>
            </w:r>
            <w:r w:rsidRPr="0025506A">
              <w:rPr>
                <w:rStyle w:val="Hyperlink"/>
                <w:noProof/>
              </w:rPr>
              <w:t>Completeness</w:t>
            </w:r>
            <w:r>
              <w:rPr>
                <w:noProof/>
                <w:webHidden/>
              </w:rPr>
              <w:tab/>
            </w:r>
            <w:r>
              <w:rPr>
                <w:noProof/>
                <w:webHidden/>
              </w:rPr>
              <w:fldChar w:fldCharType="begin"/>
            </w:r>
            <w:r>
              <w:rPr>
                <w:noProof/>
                <w:webHidden/>
              </w:rPr>
              <w:instrText xml:space="preserve"> PAGEREF _Toc203062132 \h </w:instrText>
            </w:r>
            <w:r>
              <w:rPr>
                <w:noProof/>
                <w:webHidden/>
              </w:rPr>
            </w:r>
            <w:r>
              <w:rPr>
                <w:noProof/>
                <w:webHidden/>
              </w:rPr>
              <w:fldChar w:fldCharType="separate"/>
            </w:r>
            <w:r>
              <w:rPr>
                <w:noProof/>
                <w:webHidden/>
              </w:rPr>
              <w:t>10</w:t>
            </w:r>
            <w:r>
              <w:rPr>
                <w:noProof/>
                <w:webHidden/>
              </w:rPr>
              <w:fldChar w:fldCharType="end"/>
            </w:r>
          </w:hyperlink>
        </w:p>
        <w:p w14:paraId="032D15F4" w14:textId="7E24FD22"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33" w:history="1">
            <w:r w:rsidRPr="0025506A">
              <w:rPr>
                <w:rStyle w:val="Hyperlink"/>
                <w:noProof/>
              </w:rPr>
              <w:t>1.1.6</w:t>
            </w:r>
            <w:r>
              <w:rPr>
                <w:rFonts w:asciiTheme="minorHAnsi" w:eastAsiaTheme="minorEastAsia" w:hAnsiTheme="minorHAnsi" w:cstheme="minorBidi"/>
                <w:noProof/>
                <w:sz w:val="24"/>
                <w:szCs w:val="24"/>
                <w:lang w:eastAsia="en-GB"/>
              </w:rPr>
              <w:tab/>
            </w:r>
            <w:r w:rsidRPr="0025506A">
              <w:rPr>
                <w:rStyle w:val="Hyperlink"/>
                <w:noProof/>
              </w:rPr>
              <w:t>Hilbert spaces</w:t>
            </w:r>
            <w:r>
              <w:rPr>
                <w:noProof/>
                <w:webHidden/>
              </w:rPr>
              <w:tab/>
            </w:r>
            <w:r>
              <w:rPr>
                <w:noProof/>
                <w:webHidden/>
              </w:rPr>
              <w:fldChar w:fldCharType="begin"/>
            </w:r>
            <w:r>
              <w:rPr>
                <w:noProof/>
                <w:webHidden/>
              </w:rPr>
              <w:instrText xml:space="preserve"> PAGEREF _Toc203062133 \h </w:instrText>
            </w:r>
            <w:r>
              <w:rPr>
                <w:noProof/>
                <w:webHidden/>
              </w:rPr>
            </w:r>
            <w:r>
              <w:rPr>
                <w:noProof/>
                <w:webHidden/>
              </w:rPr>
              <w:fldChar w:fldCharType="separate"/>
            </w:r>
            <w:r>
              <w:rPr>
                <w:noProof/>
                <w:webHidden/>
              </w:rPr>
              <w:t>10</w:t>
            </w:r>
            <w:r>
              <w:rPr>
                <w:noProof/>
                <w:webHidden/>
              </w:rPr>
              <w:fldChar w:fldCharType="end"/>
            </w:r>
          </w:hyperlink>
        </w:p>
        <w:p w14:paraId="73AFEDF4" w14:textId="39DC9B94"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34" w:history="1">
            <w:r w:rsidRPr="0025506A">
              <w:rPr>
                <w:rStyle w:val="Hyperlink"/>
                <w:noProof/>
              </w:rPr>
              <w:t>1.2</w:t>
            </w:r>
            <w:r>
              <w:rPr>
                <w:rFonts w:asciiTheme="minorHAnsi" w:eastAsiaTheme="minorEastAsia" w:hAnsiTheme="minorHAnsi" w:cstheme="minorBidi"/>
                <w:noProof/>
                <w:sz w:val="24"/>
                <w:szCs w:val="24"/>
                <w:lang w:eastAsia="en-GB"/>
              </w:rPr>
              <w:tab/>
            </w:r>
            <w:r w:rsidRPr="0025506A">
              <w:rPr>
                <w:rStyle w:val="Hyperlink"/>
                <w:noProof/>
              </w:rPr>
              <w:t>Matrices</w:t>
            </w:r>
            <w:r>
              <w:rPr>
                <w:noProof/>
                <w:webHidden/>
              </w:rPr>
              <w:tab/>
            </w:r>
            <w:r>
              <w:rPr>
                <w:noProof/>
                <w:webHidden/>
              </w:rPr>
              <w:fldChar w:fldCharType="begin"/>
            </w:r>
            <w:r>
              <w:rPr>
                <w:noProof/>
                <w:webHidden/>
              </w:rPr>
              <w:instrText xml:space="preserve"> PAGEREF _Toc203062134 \h </w:instrText>
            </w:r>
            <w:r>
              <w:rPr>
                <w:noProof/>
                <w:webHidden/>
              </w:rPr>
            </w:r>
            <w:r>
              <w:rPr>
                <w:noProof/>
                <w:webHidden/>
              </w:rPr>
              <w:fldChar w:fldCharType="separate"/>
            </w:r>
            <w:r>
              <w:rPr>
                <w:noProof/>
                <w:webHidden/>
              </w:rPr>
              <w:t>11</w:t>
            </w:r>
            <w:r>
              <w:rPr>
                <w:noProof/>
                <w:webHidden/>
              </w:rPr>
              <w:fldChar w:fldCharType="end"/>
            </w:r>
          </w:hyperlink>
        </w:p>
        <w:p w14:paraId="3F48B250" w14:textId="1C2D42BE"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35" w:history="1">
            <w:r w:rsidRPr="0025506A">
              <w:rPr>
                <w:rStyle w:val="Hyperlink"/>
                <w:noProof/>
              </w:rPr>
              <w:t>1.2.1</w:t>
            </w:r>
            <w:r>
              <w:rPr>
                <w:rFonts w:asciiTheme="minorHAnsi" w:eastAsiaTheme="minorEastAsia" w:hAnsiTheme="minorHAnsi" w:cstheme="minorBidi"/>
                <w:noProof/>
                <w:sz w:val="24"/>
                <w:szCs w:val="24"/>
                <w:lang w:eastAsia="en-GB"/>
              </w:rPr>
              <w:tab/>
            </w:r>
            <w:r w:rsidRPr="0025506A">
              <w:rPr>
                <w:rStyle w:val="Hyperlink"/>
                <w:noProof/>
              </w:rPr>
              <w:t>Matrix Multiplication</w:t>
            </w:r>
            <w:r>
              <w:rPr>
                <w:noProof/>
                <w:webHidden/>
              </w:rPr>
              <w:tab/>
            </w:r>
            <w:r>
              <w:rPr>
                <w:noProof/>
                <w:webHidden/>
              </w:rPr>
              <w:fldChar w:fldCharType="begin"/>
            </w:r>
            <w:r>
              <w:rPr>
                <w:noProof/>
                <w:webHidden/>
              </w:rPr>
              <w:instrText xml:space="preserve"> PAGEREF _Toc203062135 \h </w:instrText>
            </w:r>
            <w:r>
              <w:rPr>
                <w:noProof/>
                <w:webHidden/>
              </w:rPr>
            </w:r>
            <w:r>
              <w:rPr>
                <w:noProof/>
                <w:webHidden/>
              </w:rPr>
              <w:fldChar w:fldCharType="separate"/>
            </w:r>
            <w:r>
              <w:rPr>
                <w:noProof/>
                <w:webHidden/>
              </w:rPr>
              <w:t>11</w:t>
            </w:r>
            <w:r>
              <w:rPr>
                <w:noProof/>
                <w:webHidden/>
              </w:rPr>
              <w:fldChar w:fldCharType="end"/>
            </w:r>
          </w:hyperlink>
        </w:p>
        <w:p w14:paraId="62ED7D9A" w14:textId="5CB78FFB"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36" w:history="1">
            <w:r w:rsidRPr="0025506A">
              <w:rPr>
                <w:rStyle w:val="Hyperlink"/>
                <w:noProof/>
              </w:rPr>
              <w:t>1.2.2</w:t>
            </w:r>
            <w:r>
              <w:rPr>
                <w:rFonts w:asciiTheme="minorHAnsi" w:eastAsiaTheme="minorEastAsia" w:hAnsiTheme="minorHAnsi" w:cstheme="minorBidi"/>
                <w:noProof/>
                <w:sz w:val="24"/>
                <w:szCs w:val="24"/>
                <w:lang w:eastAsia="en-GB"/>
              </w:rPr>
              <w:tab/>
            </w:r>
            <w:r w:rsidRPr="0025506A">
              <w:rPr>
                <w:rStyle w:val="Hyperlink"/>
                <w:noProof/>
              </w:rPr>
              <w:t>Trace and Determinants for 2x2 Matrices</w:t>
            </w:r>
            <w:r>
              <w:rPr>
                <w:noProof/>
                <w:webHidden/>
              </w:rPr>
              <w:tab/>
            </w:r>
            <w:r>
              <w:rPr>
                <w:noProof/>
                <w:webHidden/>
              </w:rPr>
              <w:fldChar w:fldCharType="begin"/>
            </w:r>
            <w:r>
              <w:rPr>
                <w:noProof/>
                <w:webHidden/>
              </w:rPr>
              <w:instrText xml:space="preserve"> PAGEREF _Toc203062136 \h </w:instrText>
            </w:r>
            <w:r>
              <w:rPr>
                <w:noProof/>
                <w:webHidden/>
              </w:rPr>
            </w:r>
            <w:r>
              <w:rPr>
                <w:noProof/>
                <w:webHidden/>
              </w:rPr>
              <w:fldChar w:fldCharType="separate"/>
            </w:r>
            <w:r>
              <w:rPr>
                <w:noProof/>
                <w:webHidden/>
              </w:rPr>
              <w:t>11</w:t>
            </w:r>
            <w:r>
              <w:rPr>
                <w:noProof/>
                <w:webHidden/>
              </w:rPr>
              <w:fldChar w:fldCharType="end"/>
            </w:r>
          </w:hyperlink>
        </w:p>
        <w:p w14:paraId="4BF87548" w14:textId="7E939942" w:rsidR="00BE1F7B" w:rsidRDefault="00BE1F7B">
          <w:pPr>
            <w:pStyle w:val="TOC1"/>
            <w:tabs>
              <w:tab w:val="left" w:pos="440"/>
              <w:tab w:val="right" w:leader="dot" w:pos="10456"/>
            </w:tabs>
            <w:rPr>
              <w:rFonts w:asciiTheme="minorHAnsi" w:eastAsiaTheme="minorEastAsia" w:hAnsiTheme="minorHAnsi" w:cstheme="minorBidi"/>
              <w:noProof/>
              <w:sz w:val="24"/>
              <w:szCs w:val="24"/>
              <w:lang w:eastAsia="en-GB"/>
            </w:rPr>
          </w:pPr>
          <w:hyperlink w:anchor="_Toc203062137" w:history="1">
            <w:r w:rsidRPr="0025506A">
              <w:rPr>
                <w:rStyle w:val="Hyperlink"/>
                <w:b/>
                <w:bCs/>
                <w:noProof/>
              </w:rPr>
              <w:t>2</w:t>
            </w:r>
            <w:r>
              <w:rPr>
                <w:rFonts w:asciiTheme="minorHAnsi" w:eastAsiaTheme="minorEastAsia" w:hAnsiTheme="minorHAnsi" w:cstheme="minorBidi"/>
                <w:noProof/>
                <w:sz w:val="24"/>
                <w:szCs w:val="24"/>
                <w:lang w:eastAsia="en-GB"/>
              </w:rPr>
              <w:tab/>
            </w:r>
            <w:r w:rsidRPr="0025506A">
              <w:rPr>
                <w:rStyle w:val="Hyperlink"/>
                <w:b/>
                <w:bCs/>
                <w:noProof/>
              </w:rPr>
              <w:t>Chapter 2: Quantum-specific Foundations</w:t>
            </w:r>
            <w:r>
              <w:rPr>
                <w:noProof/>
                <w:webHidden/>
              </w:rPr>
              <w:tab/>
            </w:r>
            <w:r>
              <w:rPr>
                <w:noProof/>
                <w:webHidden/>
              </w:rPr>
              <w:fldChar w:fldCharType="begin"/>
            </w:r>
            <w:r>
              <w:rPr>
                <w:noProof/>
                <w:webHidden/>
              </w:rPr>
              <w:instrText xml:space="preserve"> PAGEREF _Toc203062137 \h </w:instrText>
            </w:r>
            <w:r>
              <w:rPr>
                <w:noProof/>
                <w:webHidden/>
              </w:rPr>
            </w:r>
            <w:r>
              <w:rPr>
                <w:noProof/>
                <w:webHidden/>
              </w:rPr>
              <w:fldChar w:fldCharType="separate"/>
            </w:r>
            <w:r>
              <w:rPr>
                <w:noProof/>
                <w:webHidden/>
              </w:rPr>
              <w:t>12</w:t>
            </w:r>
            <w:r>
              <w:rPr>
                <w:noProof/>
                <w:webHidden/>
              </w:rPr>
              <w:fldChar w:fldCharType="end"/>
            </w:r>
          </w:hyperlink>
        </w:p>
        <w:p w14:paraId="15B81A0F" w14:textId="589BF0E3"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38" w:history="1">
            <w:r w:rsidRPr="0025506A">
              <w:rPr>
                <w:rStyle w:val="Hyperlink"/>
                <w:noProof/>
              </w:rPr>
              <w:t>2.1</w:t>
            </w:r>
            <w:r>
              <w:rPr>
                <w:rFonts w:asciiTheme="minorHAnsi" w:eastAsiaTheme="minorEastAsia" w:hAnsiTheme="minorHAnsi" w:cstheme="minorBidi"/>
                <w:noProof/>
                <w:sz w:val="24"/>
                <w:szCs w:val="24"/>
                <w:lang w:eastAsia="en-GB"/>
              </w:rPr>
              <w:tab/>
            </w:r>
            <w:r w:rsidRPr="0025506A">
              <w:rPr>
                <w:rStyle w:val="Hyperlink"/>
                <w:noProof/>
              </w:rPr>
              <w:t>Quantum States</w:t>
            </w:r>
            <w:r>
              <w:rPr>
                <w:noProof/>
                <w:webHidden/>
              </w:rPr>
              <w:tab/>
            </w:r>
            <w:r>
              <w:rPr>
                <w:noProof/>
                <w:webHidden/>
              </w:rPr>
              <w:fldChar w:fldCharType="begin"/>
            </w:r>
            <w:r>
              <w:rPr>
                <w:noProof/>
                <w:webHidden/>
              </w:rPr>
              <w:instrText xml:space="preserve"> PAGEREF _Toc203062138 \h </w:instrText>
            </w:r>
            <w:r>
              <w:rPr>
                <w:noProof/>
                <w:webHidden/>
              </w:rPr>
            </w:r>
            <w:r>
              <w:rPr>
                <w:noProof/>
                <w:webHidden/>
              </w:rPr>
              <w:fldChar w:fldCharType="separate"/>
            </w:r>
            <w:r>
              <w:rPr>
                <w:noProof/>
                <w:webHidden/>
              </w:rPr>
              <w:t>12</w:t>
            </w:r>
            <w:r>
              <w:rPr>
                <w:noProof/>
                <w:webHidden/>
              </w:rPr>
              <w:fldChar w:fldCharType="end"/>
            </w:r>
          </w:hyperlink>
        </w:p>
        <w:p w14:paraId="52CC6F30" w14:textId="36A0AABF"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39" w:history="1">
            <w:r w:rsidRPr="0025506A">
              <w:rPr>
                <w:rStyle w:val="Hyperlink"/>
                <w:noProof/>
              </w:rPr>
              <w:t>2.1.1</w:t>
            </w:r>
            <w:r>
              <w:rPr>
                <w:rFonts w:asciiTheme="minorHAnsi" w:eastAsiaTheme="minorEastAsia" w:hAnsiTheme="minorHAnsi" w:cstheme="minorBidi"/>
                <w:noProof/>
                <w:sz w:val="24"/>
                <w:szCs w:val="24"/>
                <w:lang w:eastAsia="en-GB"/>
              </w:rPr>
              <w:tab/>
            </w:r>
            <w:r w:rsidRPr="0025506A">
              <w:rPr>
                <w:rStyle w:val="Hyperlink"/>
                <w:noProof/>
              </w:rPr>
              <w:t>Standard Bases</w:t>
            </w:r>
            <w:r>
              <w:rPr>
                <w:noProof/>
                <w:webHidden/>
              </w:rPr>
              <w:tab/>
            </w:r>
            <w:r>
              <w:rPr>
                <w:noProof/>
                <w:webHidden/>
              </w:rPr>
              <w:fldChar w:fldCharType="begin"/>
            </w:r>
            <w:r>
              <w:rPr>
                <w:noProof/>
                <w:webHidden/>
              </w:rPr>
              <w:instrText xml:space="preserve"> PAGEREF _Toc203062139 \h </w:instrText>
            </w:r>
            <w:r>
              <w:rPr>
                <w:noProof/>
                <w:webHidden/>
              </w:rPr>
            </w:r>
            <w:r>
              <w:rPr>
                <w:noProof/>
                <w:webHidden/>
              </w:rPr>
              <w:fldChar w:fldCharType="separate"/>
            </w:r>
            <w:r>
              <w:rPr>
                <w:noProof/>
                <w:webHidden/>
              </w:rPr>
              <w:t>12</w:t>
            </w:r>
            <w:r>
              <w:rPr>
                <w:noProof/>
                <w:webHidden/>
              </w:rPr>
              <w:fldChar w:fldCharType="end"/>
            </w:r>
          </w:hyperlink>
        </w:p>
        <w:p w14:paraId="07D2780E" w14:textId="75431A17"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40" w:history="1">
            <w:r w:rsidRPr="0025506A">
              <w:rPr>
                <w:rStyle w:val="Hyperlink"/>
                <w:noProof/>
              </w:rPr>
              <w:t>2.1.2</w:t>
            </w:r>
            <w:r>
              <w:rPr>
                <w:rFonts w:asciiTheme="minorHAnsi" w:eastAsiaTheme="minorEastAsia" w:hAnsiTheme="minorHAnsi" w:cstheme="minorBidi"/>
                <w:noProof/>
                <w:sz w:val="24"/>
                <w:szCs w:val="24"/>
                <w:lang w:eastAsia="en-GB"/>
              </w:rPr>
              <w:tab/>
            </w:r>
            <w:r w:rsidRPr="0025506A">
              <w:rPr>
                <w:rStyle w:val="Hyperlink"/>
                <w:noProof/>
              </w:rPr>
              <w:t>Dirac Notation</w:t>
            </w:r>
            <w:r>
              <w:rPr>
                <w:noProof/>
                <w:webHidden/>
              </w:rPr>
              <w:tab/>
            </w:r>
            <w:r>
              <w:rPr>
                <w:noProof/>
                <w:webHidden/>
              </w:rPr>
              <w:fldChar w:fldCharType="begin"/>
            </w:r>
            <w:r>
              <w:rPr>
                <w:noProof/>
                <w:webHidden/>
              </w:rPr>
              <w:instrText xml:space="preserve"> PAGEREF _Toc203062140 \h </w:instrText>
            </w:r>
            <w:r>
              <w:rPr>
                <w:noProof/>
                <w:webHidden/>
              </w:rPr>
            </w:r>
            <w:r>
              <w:rPr>
                <w:noProof/>
                <w:webHidden/>
              </w:rPr>
              <w:fldChar w:fldCharType="separate"/>
            </w:r>
            <w:r>
              <w:rPr>
                <w:noProof/>
                <w:webHidden/>
              </w:rPr>
              <w:t>14</w:t>
            </w:r>
            <w:r>
              <w:rPr>
                <w:noProof/>
                <w:webHidden/>
              </w:rPr>
              <w:fldChar w:fldCharType="end"/>
            </w:r>
          </w:hyperlink>
        </w:p>
        <w:p w14:paraId="30546EFA" w14:textId="600EF48B"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41" w:history="1">
            <w:r w:rsidRPr="0025506A">
              <w:rPr>
                <w:rStyle w:val="Hyperlink"/>
                <w:noProof/>
              </w:rPr>
              <w:t>2.1.3</w:t>
            </w:r>
            <w:r>
              <w:rPr>
                <w:rFonts w:asciiTheme="minorHAnsi" w:eastAsiaTheme="minorEastAsia" w:hAnsiTheme="minorHAnsi" w:cstheme="minorBidi"/>
                <w:noProof/>
                <w:sz w:val="24"/>
                <w:szCs w:val="24"/>
                <w:lang w:eastAsia="en-GB"/>
              </w:rPr>
              <w:tab/>
            </w:r>
            <w:r w:rsidRPr="0025506A">
              <w:rPr>
                <w:rStyle w:val="Hyperlink"/>
                <w:noProof/>
              </w:rPr>
              <w:t>Orthonormality</w:t>
            </w:r>
            <w:r>
              <w:rPr>
                <w:noProof/>
                <w:webHidden/>
              </w:rPr>
              <w:tab/>
            </w:r>
            <w:r>
              <w:rPr>
                <w:noProof/>
                <w:webHidden/>
              </w:rPr>
              <w:fldChar w:fldCharType="begin"/>
            </w:r>
            <w:r>
              <w:rPr>
                <w:noProof/>
                <w:webHidden/>
              </w:rPr>
              <w:instrText xml:space="preserve"> PAGEREF _Toc203062141 \h </w:instrText>
            </w:r>
            <w:r>
              <w:rPr>
                <w:noProof/>
                <w:webHidden/>
              </w:rPr>
            </w:r>
            <w:r>
              <w:rPr>
                <w:noProof/>
                <w:webHidden/>
              </w:rPr>
              <w:fldChar w:fldCharType="separate"/>
            </w:r>
            <w:r>
              <w:rPr>
                <w:noProof/>
                <w:webHidden/>
              </w:rPr>
              <w:t>15</w:t>
            </w:r>
            <w:r>
              <w:rPr>
                <w:noProof/>
                <w:webHidden/>
              </w:rPr>
              <w:fldChar w:fldCharType="end"/>
            </w:r>
          </w:hyperlink>
        </w:p>
        <w:p w14:paraId="32324802" w14:textId="7AA940C7" w:rsidR="00BE1F7B" w:rsidRDefault="00BE1F7B">
          <w:pPr>
            <w:pStyle w:val="TOC4"/>
            <w:rPr>
              <w:rFonts w:asciiTheme="minorHAnsi" w:eastAsiaTheme="minorEastAsia" w:hAnsiTheme="minorHAnsi" w:cstheme="minorBidi"/>
              <w:noProof/>
              <w:sz w:val="24"/>
              <w:szCs w:val="24"/>
              <w:lang w:eastAsia="en-GB"/>
            </w:rPr>
          </w:pPr>
          <w:hyperlink w:anchor="_Toc203062142" w:history="1">
            <w:r w:rsidRPr="0025506A">
              <w:rPr>
                <w:rStyle w:val="Hyperlink"/>
                <w:noProof/>
              </w:rPr>
              <w:t>2.1.3.1</w:t>
            </w:r>
            <w:r>
              <w:rPr>
                <w:rFonts w:asciiTheme="minorHAnsi" w:eastAsiaTheme="minorEastAsia" w:hAnsiTheme="minorHAnsi" w:cstheme="minorBidi"/>
                <w:noProof/>
                <w:sz w:val="24"/>
                <w:szCs w:val="24"/>
                <w:lang w:eastAsia="en-GB"/>
              </w:rPr>
              <w:tab/>
            </w:r>
            <w:r w:rsidRPr="0025506A">
              <w:rPr>
                <w:rStyle w:val="Hyperlink"/>
                <w:noProof/>
              </w:rPr>
              <w:t>Normalisation</w:t>
            </w:r>
            <w:r>
              <w:rPr>
                <w:noProof/>
                <w:webHidden/>
              </w:rPr>
              <w:tab/>
            </w:r>
            <w:r>
              <w:rPr>
                <w:noProof/>
                <w:webHidden/>
              </w:rPr>
              <w:fldChar w:fldCharType="begin"/>
            </w:r>
            <w:r>
              <w:rPr>
                <w:noProof/>
                <w:webHidden/>
              </w:rPr>
              <w:instrText xml:space="preserve"> PAGEREF _Toc203062142 \h </w:instrText>
            </w:r>
            <w:r>
              <w:rPr>
                <w:noProof/>
                <w:webHidden/>
              </w:rPr>
            </w:r>
            <w:r>
              <w:rPr>
                <w:noProof/>
                <w:webHidden/>
              </w:rPr>
              <w:fldChar w:fldCharType="separate"/>
            </w:r>
            <w:r>
              <w:rPr>
                <w:noProof/>
                <w:webHidden/>
              </w:rPr>
              <w:t>15</w:t>
            </w:r>
            <w:r>
              <w:rPr>
                <w:noProof/>
                <w:webHidden/>
              </w:rPr>
              <w:fldChar w:fldCharType="end"/>
            </w:r>
          </w:hyperlink>
        </w:p>
        <w:p w14:paraId="4E0150BD" w14:textId="57C106AC" w:rsidR="00BE1F7B" w:rsidRDefault="00BE1F7B">
          <w:pPr>
            <w:pStyle w:val="TOC4"/>
            <w:rPr>
              <w:rFonts w:asciiTheme="minorHAnsi" w:eastAsiaTheme="minorEastAsia" w:hAnsiTheme="minorHAnsi" w:cstheme="minorBidi"/>
              <w:noProof/>
              <w:sz w:val="24"/>
              <w:szCs w:val="24"/>
              <w:lang w:eastAsia="en-GB"/>
            </w:rPr>
          </w:pPr>
          <w:hyperlink w:anchor="_Toc203062143" w:history="1">
            <w:r w:rsidRPr="0025506A">
              <w:rPr>
                <w:rStyle w:val="Hyperlink"/>
                <w:noProof/>
              </w:rPr>
              <w:t>2.1.3.2</w:t>
            </w:r>
            <w:r>
              <w:rPr>
                <w:rFonts w:asciiTheme="minorHAnsi" w:eastAsiaTheme="minorEastAsia" w:hAnsiTheme="minorHAnsi" w:cstheme="minorBidi"/>
                <w:noProof/>
                <w:sz w:val="24"/>
                <w:szCs w:val="24"/>
                <w:lang w:eastAsia="en-GB"/>
              </w:rPr>
              <w:tab/>
            </w:r>
            <w:r w:rsidRPr="0025506A">
              <w:rPr>
                <w:rStyle w:val="Hyperlink"/>
                <w:noProof/>
              </w:rPr>
              <w:t>Orthogonality</w:t>
            </w:r>
            <w:r>
              <w:rPr>
                <w:noProof/>
                <w:webHidden/>
              </w:rPr>
              <w:tab/>
            </w:r>
            <w:r>
              <w:rPr>
                <w:noProof/>
                <w:webHidden/>
              </w:rPr>
              <w:fldChar w:fldCharType="begin"/>
            </w:r>
            <w:r>
              <w:rPr>
                <w:noProof/>
                <w:webHidden/>
              </w:rPr>
              <w:instrText xml:space="preserve"> PAGEREF _Toc203062143 \h </w:instrText>
            </w:r>
            <w:r>
              <w:rPr>
                <w:noProof/>
                <w:webHidden/>
              </w:rPr>
            </w:r>
            <w:r>
              <w:rPr>
                <w:noProof/>
                <w:webHidden/>
              </w:rPr>
              <w:fldChar w:fldCharType="separate"/>
            </w:r>
            <w:r>
              <w:rPr>
                <w:noProof/>
                <w:webHidden/>
              </w:rPr>
              <w:t>16</w:t>
            </w:r>
            <w:r>
              <w:rPr>
                <w:noProof/>
                <w:webHidden/>
              </w:rPr>
              <w:fldChar w:fldCharType="end"/>
            </w:r>
          </w:hyperlink>
        </w:p>
        <w:p w14:paraId="23833E99" w14:textId="195B0F9B"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44" w:history="1">
            <w:r w:rsidRPr="0025506A">
              <w:rPr>
                <w:rStyle w:val="Hyperlink"/>
                <w:noProof/>
              </w:rPr>
              <w:t>2.1.4</w:t>
            </w:r>
            <w:r>
              <w:rPr>
                <w:rFonts w:asciiTheme="minorHAnsi" w:eastAsiaTheme="minorEastAsia" w:hAnsiTheme="minorHAnsi" w:cstheme="minorBidi"/>
                <w:noProof/>
                <w:sz w:val="24"/>
                <w:szCs w:val="24"/>
                <w:lang w:eastAsia="en-GB"/>
              </w:rPr>
              <w:tab/>
            </w:r>
            <w:r w:rsidRPr="0025506A">
              <w:rPr>
                <w:rStyle w:val="Hyperlink"/>
                <w:noProof/>
              </w:rPr>
              <w:t>Superpositions</w:t>
            </w:r>
            <w:r>
              <w:rPr>
                <w:noProof/>
                <w:webHidden/>
              </w:rPr>
              <w:tab/>
            </w:r>
            <w:r>
              <w:rPr>
                <w:noProof/>
                <w:webHidden/>
              </w:rPr>
              <w:fldChar w:fldCharType="begin"/>
            </w:r>
            <w:r>
              <w:rPr>
                <w:noProof/>
                <w:webHidden/>
              </w:rPr>
              <w:instrText xml:space="preserve"> PAGEREF _Toc203062144 \h </w:instrText>
            </w:r>
            <w:r>
              <w:rPr>
                <w:noProof/>
                <w:webHidden/>
              </w:rPr>
            </w:r>
            <w:r>
              <w:rPr>
                <w:noProof/>
                <w:webHidden/>
              </w:rPr>
              <w:fldChar w:fldCharType="separate"/>
            </w:r>
            <w:r>
              <w:rPr>
                <w:noProof/>
                <w:webHidden/>
              </w:rPr>
              <w:t>16</w:t>
            </w:r>
            <w:r>
              <w:rPr>
                <w:noProof/>
                <w:webHidden/>
              </w:rPr>
              <w:fldChar w:fldCharType="end"/>
            </w:r>
          </w:hyperlink>
        </w:p>
        <w:p w14:paraId="7D05488C" w14:textId="234D8A49" w:rsidR="00BE1F7B" w:rsidRDefault="00BE1F7B">
          <w:pPr>
            <w:pStyle w:val="TOC4"/>
            <w:rPr>
              <w:rFonts w:asciiTheme="minorHAnsi" w:eastAsiaTheme="minorEastAsia" w:hAnsiTheme="minorHAnsi" w:cstheme="minorBidi"/>
              <w:noProof/>
              <w:sz w:val="24"/>
              <w:szCs w:val="24"/>
              <w:lang w:eastAsia="en-GB"/>
            </w:rPr>
          </w:pPr>
          <w:hyperlink w:anchor="_Toc203062145" w:history="1">
            <w:r w:rsidRPr="0025506A">
              <w:rPr>
                <w:rStyle w:val="Hyperlink"/>
                <w:noProof/>
              </w:rPr>
              <w:t>2.1.4.1</w:t>
            </w:r>
            <w:r>
              <w:rPr>
                <w:rFonts w:asciiTheme="minorHAnsi" w:eastAsiaTheme="minorEastAsia" w:hAnsiTheme="minorHAnsi" w:cstheme="minorBidi"/>
                <w:noProof/>
                <w:sz w:val="24"/>
                <w:szCs w:val="24"/>
                <w:lang w:eastAsia="en-GB"/>
              </w:rPr>
              <w:tab/>
            </w:r>
            <w:r w:rsidRPr="0025506A">
              <w:rPr>
                <w:rStyle w:val="Hyperlink"/>
                <w:noProof/>
              </w:rPr>
              <w:t>Complex Amplitudes and the Born Rule</w:t>
            </w:r>
            <w:r>
              <w:rPr>
                <w:noProof/>
                <w:webHidden/>
              </w:rPr>
              <w:tab/>
            </w:r>
            <w:r>
              <w:rPr>
                <w:noProof/>
                <w:webHidden/>
              </w:rPr>
              <w:fldChar w:fldCharType="begin"/>
            </w:r>
            <w:r>
              <w:rPr>
                <w:noProof/>
                <w:webHidden/>
              </w:rPr>
              <w:instrText xml:space="preserve"> PAGEREF _Toc203062145 \h </w:instrText>
            </w:r>
            <w:r>
              <w:rPr>
                <w:noProof/>
                <w:webHidden/>
              </w:rPr>
            </w:r>
            <w:r>
              <w:rPr>
                <w:noProof/>
                <w:webHidden/>
              </w:rPr>
              <w:fldChar w:fldCharType="separate"/>
            </w:r>
            <w:r>
              <w:rPr>
                <w:noProof/>
                <w:webHidden/>
              </w:rPr>
              <w:t>17</w:t>
            </w:r>
            <w:r>
              <w:rPr>
                <w:noProof/>
                <w:webHidden/>
              </w:rPr>
              <w:fldChar w:fldCharType="end"/>
            </w:r>
          </w:hyperlink>
        </w:p>
        <w:p w14:paraId="4EBD2250" w14:textId="623A33BF" w:rsidR="00BE1F7B" w:rsidRDefault="00BE1F7B">
          <w:pPr>
            <w:pStyle w:val="TOC4"/>
            <w:rPr>
              <w:rFonts w:asciiTheme="minorHAnsi" w:eastAsiaTheme="minorEastAsia" w:hAnsiTheme="minorHAnsi" w:cstheme="minorBidi"/>
              <w:noProof/>
              <w:sz w:val="24"/>
              <w:szCs w:val="24"/>
              <w:lang w:eastAsia="en-GB"/>
            </w:rPr>
          </w:pPr>
          <w:hyperlink w:anchor="_Toc203062146" w:history="1">
            <w:r w:rsidRPr="0025506A">
              <w:rPr>
                <w:rStyle w:val="Hyperlink"/>
                <w:noProof/>
              </w:rPr>
              <w:t>2.1.4.2</w:t>
            </w:r>
            <w:r>
              <w:rPr>
                <w:rFonts w:asciiTheme="minorHAnsi" w:eastAsiaTheme="minorEastAsia" w:hAnsiTheme="minorHAnsi" w:cstheme="minorBidi"/>
                <w:noProof/>
                <w:sz w:val="24"/>
                <w:szCs w:val="24"/>
                <w:lang w:eastAsia="en-GB"/>
              </w:rPr>
              <w:tab/>
            </w:r>
            <w:r w:rsidRPr="0025506A">
              <w:rPr>
                <w:rStyle w:val="Hyperlink"/>
                <w:noProof/>
              </w:rPr>
              <w:t>Pure and Mixed States</w:t>
            </w:r>
            <w:r>
              <w:rPr>
                <w:noProof/>
                <w:webHidden/>
              </w:rPr>
              <w:tab/>
            </w:r>
            <w:r>
              <w:rPr>
                <w:noProof/>
                <w:webHidden/>
              </w:rPr>
              <w:fldChar w:fldCharType="begin"/>
            </w:r>
            <w:r>
              <w:rPr>
                <w:noProof/>
                <w:webHidden/>
              </w:rPr>
              <w:instrText xml:space="preserve"> PAGEREF _Toc203062146 \h </w:instrText>
            </w:r>
            <w:r>
              <w:rPr>
                <w:noProof/>
                <w:webHidden/>
              </w:rPr>
            </w:r>
            <w:r>
              <w:rPr>
                <w:noProof/>
                <w:webHidden/>
              </w:rPr>
              <w:fldChar w:fldCharType="separate"/>
            </w:r>
            <w:r>
              <w:rPr>
                <w:noProof/>
                <w:webHidden/>
              </w:rPr>
              <w:t>18</w:t>
            </w:r>
            <w:r>
              <w:rPr>
                <w:noProof/>
                <w:webHidden/>
              </w:rPr>
              <w:fldChar w:fldCharType="end"/>
            </w:r>
          </w:hyperlink>
        </w:p>
        <w:p w14:paraId="48DA2FDA" w14:textId="4797AA2C"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47" w:history="1">
            <w:r w:rsidRPr="0025506A">
              <w:rPr>
                <w:rStyle w:val="Hyperlink"/>
                <w:noProof/>
              </w:rPr>
              <w:t>2.2</w:t>
            </w:r>
            <w:r>
              <w:rPr>
                <w:rFonts w:asciiTheme="minorHAnsi" w:eastAsiaTheme="minorEastAsia" w:hAnsiTheme="minorHAnsi" w:cstheme="minorBidi"/>
                <w:noProof/>
                <w:sz w:val="24"/>
                <w:szCs w:val="24"/>
                <w:lang w:eastAsia="en-GB"/>
              </w:rPr>
              <w:tab/>
            </w:r>
            <w:r w:rsidRPr="0025506A">
              <w:rPr>
                <w:rStyle w:val="Hyperlink"/>
                <w:noProof/>
              </w:rPr>
              <w:t>Qubits</w:t>
            </w:r>
            <w:r>
              <w:rPr>
                <w:noProof/>
                <w:webHidden/>
              </w:rPr>
              <w:tab/>
            </w:r>
            <w:r>
              <w:rPr>
                <w:noProof/>
                <w:webHidden/>
              </w:rPr>
              <w:fldChar w:fldCharType="begin"/>
            </w:r>
            <w:r>
              <w:rPr>
                <w:noProof/>
                <w:webHidden/>
              </w:rPr>
              <w:instrText xml:space="preserve"> PAGEREF _Toc203062147 \h </w:instrText>
            </w:r>
            <w:r>
              <w:rPr>
                <w:noProof/>
                <w:webHidden/>
              </w:rPr>
            </w:r>
            <w:r>
              <w:rPr>
                <w:noProof/>
                <w:webHidden/>
              </w:rPr>
              <w:fldChar w:fldCharType="separate"/>
            </w:r>
            <w:r>
              <w:rPr>
                <w:noProof/>
                <w:webHidden/>
              </w:rPr>
              <w:t>19</w:t>
            </w:r>
            <w:r>
              <w:rPr>
                <w:noProof/>
                <w:webHidden/>
              </w:rPr>
              <w:fldChar w:fldCharType="end"/>
            </w:r>
          </w:hyperlink>
        </w:p>
        <w:p w14:paraId="756AA166" w14:textId="562C1342"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48" w:history="1">
            <w:r w:rsidRPr="0025506A">
              <w:rPr>
                <w:rStyle w:val="Hyperlink"/>
                <w:noProof/>
              </w:rPr>
              <w:t>2.3</w:t>
            </w:r>
            <w:r>
              <w:rPr>
                <w:rFonts w:asciiTheme="minorHAnsi" w:eastAsiaTheme="minorEastAsia" w:hAnsiTheme="minorHAnsi" w:cstheme="minorBidi"/>
                <w:noProof/>
                <w:sz w:val="24"/>
                <w:szCs w:val="24"/>
                <w:lang w:eastAsia="en-GB"/>
              </w:rPr>
              <w:tab/>
            </w:r>
            <w:r w:rsidRPr="0025506A">
              <w:rPr>
                <w:rStyle w:val="Hyperlink"/>
                <w:noProof/>
              </w:rPr>
              <w:t>The Three Polarizer Paradox</w:t>
            </w:r>
            <w:r>
              <w:rPr>
                <w:noProof/>
                <w:webHidden/>
              </w:rPr>
              <w:tab/>
            </w:r>
            <w:r>
              <w:rPr>
                <w:noProof/>
                <w:webHidden/>
              </w:rPr>
              <w:fldChar w:fldCharType="begin"/>
            </w:r>
            <w:r>
              <w:rPr>
                <w:noProof/>
                <w:webHidden/>
              </w:rPr>
              <w:instrText xml:space="preserve"> PAGEREF _Toc203062148 \h </w:instrText>
            </w:r>
            <w:r>
              <w:rPr>
                <w:noProof/>
                <w:webHidden/>
              </w:rPr>
            </w:r>
            <w:r>
              <w:rPr>
                <w:noProof/>
                <w:webHidden/>
              </w:rPr>
              <w:fldChar w:fldCharType="separate"/>
            </w:r>
            <w:r>
              <w:rPr>
                <w:noProof/>
                <w:webHidden/>
              </w:rPr>
              <w:t>20</w:t>
            </w:r>
            <w:r>
              <w:rPr>
                <w:noProof/>
                <w:webHidden/>
              </w:rPr>
              <w:fldChar w:fldCharType="end"/>
            </w:r>
          </w:hyperlink>
        </w:p>
        <w:p w14:paraId="16BEB2C7" w14:textId="33386AED"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49" w:history="1">
            <w:r w:rsidRPr="0025506A">
              <w:rPr>
                <w:rStyle w:val="Hyperlink"/>
                <w:noProof/>
              </w:rPr>
              <w:t>2.3.1</w:t>
            </w:r>
            <w:r>
              <w:rPr>
                <w:rFonts w:asciiTheme="minorHAnsi" w:eastAsiaTheme="minorEastAsia" w:hAnsiTheme="minorHAnsi" w:cstheme="minorBidi"/>
                <w:noProof/>
                <w:sz w:val="24"/>
                <w:szCs w:val="24"/>
                <w:lang w:eastAsia="en-GB"/>
              </w:rPr>
              <w:tab/>
            </w:r>
            <w:r w:rsidRPr="0025506A">
              <w:rPr>
                <w:rStyle w:val="Hyperlink"/>
                <w:noProof/>
              </w:rPr>
              <w:t>Computational Basis States</w:t>
            </w:r>
            <w:r>
              <w:rPr>
                <w:noProof/>
                <w:webHidden/>
              </w:rPr>
              <w:tab/>
            </w:r>
            <w:r>
              <w:rPr>
                <w:noProof/>
                <w:webHidden/>
              </w:rPr>
              <w:fldChar w:fldCharType="begin"/>
            </w:r>
            <w:r>
              <w:rPr>
                <w:noProof/>
                <w:webHidden/>
              </w:rPr>
              <w:instrText xml:space="preserve"> PAGEREF _Toc203062149 \h </w:instrText>
            </w:r>
            <w:r>
              <w:rPr>
                <w:noProof/>
                <w:webHidden/>
              </w:rPr>
            </w:r>
            <w:r>
              <w:rPr>
                <w:noProof/>
                <w:webHidden/>
              </w:rPr>
              <w:fldChar w:fldCharType="separate"/>
            </w:r>
            <w:r>
              <w:rPr>
                <w:noProof/>
                <w:webHidden/>
              </w:rPr>
              <w:t>22</w:t>
            </w:r>
            <w:r>
              <w:rPr>
                <w:noProof/>
                <w:webHidden/>
              </w:rPr>
              <w:fldChar w:fldCharType="end"/>
            </w:r>
          </w:hyperlink>
        </w:p>
        <w:p w14:paraId="2CDD4559" w14:textId="1A046F8E"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50" w:history="1">
            <w:r w:rsidRPr="0025506A">
              <w:rPr>
                <w:rStyle w:val="Hyperlink"/>
                <w:noProof/>
              </w:rPr>
              <w:t>2.3.2</w:t>
            </w:r>
            <w:r>
              <w:rPr>
                <w:rFonts w:asciiTheme="minorHAnsi" w:eastAsiaTheme="minorEastAsia" w:hAnsiTheme="minorHAnsi" w:cstheme="minorBidi"/>
                <w:noProof/>
                <w:sz w:val="24"/>
                <w:szCs w:val="24"/>
                <w:lang w:eastAsia="en-GB"/>
              </w:rPr>
              <w:tab/>
            </w:r>
            <w:r w:rsidRPr="0025506A">
              <w:rPr>
                <w:rStyle w:val="Hyperlink"/>
                <w:noProof/>
              </w:rPr>
              <w:t>Hadamard Basis States</w:t>
            </w:r>
            <w:r>
              <w:rPr>
                <w:noProof/>
                <w:webHidden/>
              </w:rPr>
              <w:tab/>
            </w:r>
            <w:r>
              <w:rPr>
                <w:noProof/>
                <w:webHidden/>
              </w:rPr>
              <w:fldChar w:fldCharType="begin"/>
            </w:r>
            <w:r>
              <w:rPr>
                <w:noProof/>
                <w:webHidden/>
              </w:rPr>
              <w:instrText xml:space="preserve"> PAGEREF _Toc203062150 \h </w:instrText>
            </w:r>
            <w:r>
              <w:rPr>
                <w:noProof/>
                <w:webHidden/>
              </w:rPr>
            </w:r>
            <w:r>
              <w:rPr>
                <w:noProof/>
                <w:webHidden/>
              </w:rPr>
              <w:fldChar w:fldCharType="separate"/>
            </w:r>
            <w:r>
              <w:rPr>
                <w:noProof/>
                <w:webHidden/>
              </w:rPr>
              <w:t>23</w:t>
            </w:r>
            <w:r>
              <w:rPr>
                <w:noProof/>
                <w:webHidden/>
              </w:rPr>
              <w:fldChar w:fldCharType="end"/>
            </w:r>
          </w:hyperlink>
        </w:p>
        <w:p w14:paraId="3FBA44FE" w14:textId="09C0A354"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51" w:history="1">
            <w:r w:rsidRPr="0025506A">
              <w:rPr>
                <w:rStyle w:val="Hyperlink"/>
                <w:noProof/>
              </w:rPr>
              <w:t>2.3.3</w:t>
            </w:r>
            <w:r>
              <w:rPr>
                <w:rFonts w:asciiTheme="minorHAnsi" w:eastAsiaTheme="minorEastAsia" w:hAnsiTheme="minorHAnsi" w:cstheme="minorBidi"/>
                <w:noProof/>
                <w:sz w:val="24"/>
                <w:szCs w:val="24"/>
                <w:lang w:eastAsia="en-GB"/>
              </w:rPr>
              <w:tab/>
            </w:r>
            <w:r w:rsidRPr="0025506A">
              <w:rPr>
                <w:rStyle w:val="Hyperlink"/>
                <w:noProof/>
              </w:rPr>
              <w:t>Y-Basis States</w:t>
            </w:r>
            <w:r>
              <w:rPr>
                <w:noProof/>
                <w:webHidden/>
              </w:rPr>
              <w:tab/>
            </w:r>
            <w:r>
              <w:rPr>
                <w:noProof/>
                <w:webHidden/>
              </w:rPr>
              <w:fldChar w:fldCharType="begin"/>
            </w:r>
            <w:r>
              <w:rPr>
                <w:noProof/>
                <w:webHidden/>
              </w:rPr>
              <w:instrText xml:space="preserve"> PAGEREF _Toc203062151 \h </w:instrText>
            </w:r>
            <w:r>
              <w:rPr>
                <w:noProof/>
                <w:webHidden/>
              </w:rPr>
            </w:r>
            <w:r>
              <w:rPr>
                <w:noProof/>
                <w:webHidden/>
              </w:rPr>
              <w:fldChar w:fldCharType="separate"/>
            </w:r>
            <w:r>
              <w:rPr>
                <w:noProof/>
                <w:webHidden/>
              </w:rPr>
              <w:t>23</w:t>
            </w:r>
            <w:r>
              <w:rPr>
                <w:noProof/>
                <w:webHidden/>
              </w:rPr>
              <w:fldChar w:fldCharType="end"/>
            </w:r>
          </w:hyperlink>
        </w:p>
        <w:p w14:paraId="67F5A00F" w14:textId="31A16404"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52" w:history="1">
            <w:r w:rsidRPr="0025506A">
              <w:rPr>
                <w:rStyle w:val="Hyperlink"/>
                <w:noProof/>
              </w:rPr>
              <w:t>2.3.4</w:t>
            </w:r>
            <w:r>
              <w:rPr>
                <w:rFonts w:asciiTheme="minorHAnsi" w:eastAsiaTheme="minorEastAsia" w:hAnsiTheme="minorHAnsi" w:cstheme="minorBidi"/>
                <w:noProof/>
                <w:sz w:val="24"/>
                <w:szCs w:val="24"/>
                <w:lang w:eastAsia="en-GB"/>
              </w:rPr>
              <w:tab/>
            </w:r>
            <w:r w:rsidRPr="0025506A">
              <w:rPr>
                <w:rStyle w:val="Hyperlink"/>
                <w:noProof/>
              </w:rPr>
              <w:t>Superconducting Qubits (Two-level System)</w:t>
            </w:r>
            <w:r>
              <w:rPr>
                <w:noProof/>
                <w:webHidden/>
              </w:rPr>
              <w:tab/>
            </w:r>
            <w:r>
              <w:rPr>
                <w:noProof/>
                <w:webHidden/>
              </w:rPr>
              <w:fldChar w:fldCharType="begin"/>
            </w:r>
            <w:r>
              <w:rPr>
                <w:noProof/>
                <w:webHidden/>
              </w:rPr>
              <w:instrText xml:space="preserve"> PAGEREF _Toc203062152 \h </w:instrText>
            </w:r>
            <w:r>
              <w:rPr>
                <w:noProof/>
                <w:webHidden/>
              </w:rPr>
            </w:r>
            <w:r>
              <w:rPr>
                <w:noProof/>
                <w:webHidden/>
              </w:rPr>
              <w:fldChar w:fldCharType="separate"/>
            </w:r>
            <w:r>
              <w:rPr>
                <w:noProof/>
                <w:webHidden/>
              </w:rPr>
              <w:t>23</w:t>
            </w:r>
            <w:r>
              <w:rPr>
                <w:noProof/>
                <w:webHidden/>
              </w:rPr>
              <w:fldChar w:fldCharType="end"/>
            </w:r>
          </w:hyperlink>
        </w:p>
        <w:p w14:paraId="550A4CD8" w14:textId="26E92D52"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53" w:history="1">
            <w:r w:rsidRPr="0025506A">
              <w:rPr>
                <w:rStyle w:val="Hyperlink"/>
                <w:noProof/>
              </w:rPr>
              <w:t>2.4</w:t>
            </w:r>
            <w:r>
              <w:rPr>
                <w:rFonts w:asciiTheme="minorHAnsi" w:eastAsiaTheme="minorEastAsia" w:hAnsiTheme="minorHAnsi" w:cstheme="minorBidi"/>
                <w:noProof/>
                <w:sz w:val="24"/>
                <w:szCs w:val="24"/>
                <w:lang w:eastAsia="en-GB"/>
              </w:rPr>
              <w:tab/>
            </w:r>
            <w:r w:rsidRPr="0025506A">
              <w:rPr>
                <w:rStyle w:val="Hyperlink"/>
                <w:noProof/>
              </w:rPr>
              <w:t>Rabi Oscillations</w:t>
            </w:r>
            <w:r>
              <w:rPr>
                <w:noProof/>
                <w:webHidden/>
              </w:rPr>
              <w:tab/>
            </w:r>
            <w:r>
              <w:rPr>
                <w:noProof/>
                <w:webHidden/>
              </w:rPr>
              <w:fldChar w:fldCharType="begin"/>
            </w:r>
            <w:r>
              <w:rPr>
                <w:noProof/>
                <w:webHidden/>
              </w:rPr>
              <w:instrText xml:space="preserve"> PAGEREF _Toc203062153 \h </w:instrText>
            </w:r>
            <w:r>
              <w:rPr>
                <w:noProof/>
                <w:webHidden/>
              </w:rPr>
            </w:r>
            <w:r>
              <w:rPr>
                <w:noProof/>
                <w:webHidden/>
              </w:rPr>
              <w:fldChar w:fldCharType="separate"/>
            </w:r>
            <w:r>
              <w:rPr>
                <w:noProof/>
                <w:webHidden/>
              </w:rPr>
              <w:t>24</w:t>
            </w:r>
            <w:r>
              <w:rPr>
                <w:noProof/>
                <w:webHidden/>
              </w:rPr>
              <w:fldChar w:fldCharType="end"/>
            </w:r>
          </w:hyperlink>
        </w:p>
        <w:p w14:paraId="0732DBCE" w14:textId="6F9BB9A6"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54" w:history="1">
            <w:r w:rsidRPr="0025506A">
              <w:rPr>
                <w:rStyle w:val="Hyperlink"/>
                <w:noProof/>
              </w:rPr>
              <w:t>2.5</w:t>
            </w:r>
            <w:r>
              <w:rPr>
                <w:rFonts w:asciiTheme="minorHAnsi" w:eastAsiaTheme="minorEastAsia" w:hAnsiTheme="minorHAnsi" w:cstheme="minorBidi"/>
                <w:noProof/>
                <w:sz w:val="24"/>
                <w:szCs w:val="24"/>
                <w:lang w:eastAsia="en-GB"/>
              </w:rPr>
              <w:tab/>
            </w:r>
            <w:r w:rsidRPr="0025506A">
              <w:rPr>
                <w:rStyle w:val="Hyperlink"/>
                <w:noProof/>
              </w:rPr>
              <w:t>Hamiltonians</w:t>
            </w:r>
            <w:r>
              <w:rPr>
                <w:noProof/>
                <w:webHidden/>
              </w:rPr>
              <w:tab/>
            </w:r>
            <w:r>
              <w:rPr>
                <w:noProof/>
                <w:webHidden/>
              </w:rPr>
              <w:fldChar w:fldCharType="begin"/>
            </w:r>
            <w:r>
              <w:rPr>
                <w:noProof/>
                <w:webHidden/>
              </w:rPr>
              <w:instrText xml:space="preserve"> PAGEREF _Toc203062154 \h </w:instrText>
            </w:r>
            <w:r>
              <w:rPr>
                <w:noProof/>
                <w:webHidden/>
              </w:rPr>
            </w:r>
            <w:r>
              <w:rPr>
                <w:noProof/>
                <w:webHidden/>
              </w:rPr>
              <w:fldChar w:fldCharType="separate"/>
            </w:r>
            <w:r>
              <w:rPr>
                <w:noProof/>
                <w:webHidden/>
              </w:rPr>
              <w:t>24</w:t>
            </w:r>
            <w:r>
              <w:rPr>
                <w:noProof/>
                <w:webHidden/>
              </w:rPr>
              <w:fldChar w:fldCharType="end"/>
            </w:r>
          </w:hyperlink>
        </w:p>
        <w:p w14:paraId="45271F70" w14:textId="338C558C"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55" w:history="1">
            <w:r w:rsidRPr="0025506A">
              <w:rPr>
                <w:rStyle w:val="Hyperlink"/>
                <w:noProof/>
              </w:rPr>
              <w:t>2.5.1</w:t>
            </w:r>
            <w:r>
              <w:rPr>
                <w:rFonts w:asciiTheme="minorHAnsi" w:eastAsiaTheme="minorEastAsia" w:hAnsiTheme="minorHAnsi" w:cstheme="minorBidi"/>
                <w:noProof/>
                <w:sz w:val="24"/>
                <w:szCs w:val="24"/>
                <w:lang w:eastAsia="en-GB"/>
              </w:rPr>
              <w:tab/>
            </w:r>
            <w:r w:rsidRPr="0025506A">
              <w:rPr>
                <w:rStyle w:val="Hyperlink"/>
                <w:noProof/>
              </w:rPr>
              <w:t>Pauli Gates</w:t>
            </w:r>
            <w:r>
              <w:rPr>
                <w:noProof/>
                <w:webHidden/>
              </w:rPr>
              <w:tab/>
            </w:r>
            <w:r>
              <w:rPr>
                <w:noProof/>
                <w:webHidden/>
              </w:rPr>
              <w:fldChar w:fldCharType="begin"/>
            </w:r>
            <w:r>
              <w:rPr>
                <w:noProof/>
                <w:webHidden/>
              </w:rPr>
              <w:instrText xml:space="preserve"> PAGEREF _Toc203062155 \h </w:instrText>
            </w:r>
            <w:r>
              <w:rPr>
                <w:noProof/>
                <w:webHidden/>
              </w:rPr>
            </w:r>
            <w:r>
              <w:rPr>
                <w:noProof/>
                <w:webHidden/>
              </w:rPr>
              <w:fldChar w:fldCharType="separate"/>
            </w:r>
            <w:r>
              <w:rPr>
                <w:noProof/>
                <w:webHidden/>
              </w:rPr>
              <w:t>24</w:t>
            </w:r>
            <w:r>
              <w:rPr>
                <w:noProof/>
                <w:webHidden/>
              </w:rPr>
              <w:fldChar w:fldCharType="end"/>
            </w:r>
          </w:hyperlink>
        </w:p>
        <w:p w14:paraId="08EDEEF9" w14:textId="7B15C2FB" w:rsidR="00BE1F7B" w:rsidRDefault="00BE1F7B">
          <w:pPr>
            <w:pStyle w:val="TOC4"/>
            <w:rPr>
              <w:rFonts w:asciiTheme="minorHAnsi" w:eastAsiaTheme="minorEastAsia" w:hAnsiTheme="minorHAnsi" w:cstheme="minorBidi"/>
              <w:noProof/>
              <w:sz w:val="24"/>
              <w:szCs w:val="24"/>
              <w:lang w:eastAsia="en-GB"/>
            </w:rPr>
          </w:pPr>
          <w:hyperlink w:anchor="_Toc203062156" w:history="1">
            <w:r w:rsidRPr="0025506A">
              <w:rPr>
                <w:rStyle w:val="Hyperlink"/>
                <w:noProof/>
              </w:rPr>
              <w:t>2.5.1.1</w:t>
            </w:r>
            <w:r>
              <w:rPr>
                <w:rFonts w:asciiTheme="minorHAnsi" w:eastAsiaTheme="minorEastAsia" w:hAnsiTheme="minorHAnsi" w:cstheme="minorBidi"/>
                <w:noProof/>
                <w:sz w:val="24"/>
                <w:szCs w:val="24"/>
                <w:lang w:eastAsia="en-GB"/>
              </w:rPr>
              <w:tab/>
            </w:r>
            <w:r w:rsidRPr="0025506A">
              <w:rPr>
                <w:rStyle w:val="Hyperlink"/>
                <w:noProof/>
              </w:rPr>
              <w:t>Type of effect on standard Bases and Phases</w:t>
            </w:r>
            <w:r>
              <w:rPr>
                <w:noProof/>
                <w:webHidden/>
              </w:rPr>
              <w:tab/>
            </w:r>
            <w:r>
              <w:rPr>
                <w:noProof/>
                <w:webHidden/>
              </w:rPr>
              <w:fldChar w:fldCharType="begin"/>
            </w:r>
            <w:r>
              <w:rPr>
                <w:noProof/>
                <w:webHidden/>
              </w:rPr>
              <w:instrText xml:space="preserve"> PAGEREF _Toc203062156 \h </w:instrText>
            </w:r>
            <w:r>
              <w:rPr>
                <w:noProof/>
                <w:webHidden/>
              </w:rPr>
            </w:r>
            <w:r>
              <w:rPr>
                <w:noProof/>
                <w:webHidden/>
              </w:rPr>
              <w:fldChar w:fldCharType="separate"/>
            </w:r>
            <w:r>
              <w:rPr>
                <w:noProof/>
                <w:webHidden/>
              </w:rPr>
              <w:t>24</w:t>
            </w:r>
            <w:r>
              <w:rPr>
                <w:noProof/>
                <w:webHidden/>
              </w:rPr>
              <w:fldChar w:fldCharType="end"/>
            </w:r>
          </w:hyperlink>
        </w:p>
        <w:p w14:paraId="2AF56D6C" w14:textId="70923480"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57" w:history="1">
            <w:r w:rsidRPr="0025506A">
              <w:rPr>
                <w:rStyle w:val="Hyperlink"/>
                <w:noProof/>
              </w:rPr>
              <w:t>2.5.2</w:t>
            </w:r>
            <w:r>
              <w:rPr>
                <w:rFonts w:asciiTheme="minorHAnsi" w:eastAsiaTheme="minorEastAsia" w:hAnsiTheme="minorHAnsi" w:cstheme="minorBidi"/>
                <w:noProof/>
                <w:sz w:val="24"/>
                <w:szCs w:val="24"/>
                <w:lang w:eastAsia="en-GB"/>
              </w:rPr>
              <w:tab/>
            </w:r>
            <w:r w:rsidRPr="0025506A">
              <w:rPr>
                <w:rStyle w:val="Hyperlink"/>
                <w:noProof/>
              </w:rPr>
              <w:t>Driving Hamiltonians</w:t>
            </w:r>
            <w:r>
              <w:rPr>
                <w:noProof/>
                <w:webHidden/>
              </w:rPr>
              <w:tab/>
            </w:r>
            <w:r>
              <w:rPr>
                <w:noProof/>
                <w:webHidden/>
              </w:rPr>
              <w:fldChar w:fldCharType="begin"/>
            </w:r>
            <w:r>
              <w:rPr>
                <w:noProof/>
                <w:webHidden/>
              </w:rPr>
              <w:instrText xml:space="preserve"> PAGEREF _Toc203062157 \h </w:instrText>
            </w:r>
            <w:r>
              <w:rPr>
                <w:noProof/>
                <w:webHidden/>
              </w:rPr>
            </w:r>
            <w:r>
              <w:rPr>
                <w:noProof/>
                <w:webHidden/>
              </w:rPr>
              <w:fldChar w:fldCharType="separate"/>
            </w:r>
            <w:r>
              <w:rPr>
                <w:noProof/>
                <w:webHidden/>
              </w:rPr>
              <w:t>25</w:t>
            </w:r>
            <w:r>
              <w:rPr>
                <w:noProof/>
                <w:webHidden/>
              </w:rPr>
              <w:fldChar w:fldCharType="end"/>
            </w:r>
          </w:hyperlink>
        </w:p>
        <w:p w14:paraId="24738D18" w14:textId="5C3FF0AF"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58" w:history="1">
            <w:r w:rsidRPr="0025506A">
              <w:rPr>
                <w:rStyle w:val="Hyperlink"/>
                <w:noProof/>
              </w:rPr>
              <w:t>2.6</w:t>
            </w:r>
            <w:r>
              <w:rPr>
                <w:rFonts w:asciiTheme="minorHAnsi" w:eastAsiaTheme="minorEastAsia" w:hAnsiTheme="minorHAnsi" w:cstheme="minorBidi"/>
                <w:noProof/>
                <w:sz w:val="24"/>
                <w:szCs w:val="24"/>
                <w:lang w:eastAsia="en-GB"/>
              </w:rPr>
              <w:tab/>
            </w:r>
            <w:r w:rsidRPr="0025506A">
              <w:rPr>
                <w:rStyle w:val="Hyperlink"/>
                <w:noProof/>
              </w:rPr>
              <w:t>Time Evolution</w:t>
            </w:r>
            <w:r>
              <w:rPr>
                <w:noProof/>
                <w:webHidden/>
              </w:rPr>
              <w:tab/>
            </w:r>
            <w:r>
              <w:rPr>
                <w:noProof/>
                <w:webHidden/>
              </w:rPr>
              <w:fldChar w:fldCharType="begin"/>
            </w:r>
            <w:r>
              <w:rPr>
                <w:noProof/>
                <w:webHidden/>
              </w:rPr>
              <w:instrText xml:space="preserve"> PAGEREF _Toc203062158 \h </w:instrText>
            </w:r>
            <w:r>
              <w:rPr>
                <w:noProof/>
                <w:webHidden/>
              </w:rPr>
            </w:r>
            <w:r>
              <w:rPr>
                <w:noProof/>
                <w:webHidden/>
              </w:rPr>
              <w:fldChar w:fldCharType="separate"/>
            </w:r>
            <w:r>
              <w:rPr>
                <w:noProof/>
                <w:webHidden/>
              </w:rPr>
              <w:t>26</w:t>
            </w:r>
            <w:r>
              <w:rPr>
                <w:noProof/>
                <w:webHidden/>
              </w:rPr>
              <w:fldChar w:fldCharType="end"/>
            </w:r>
          </w:hyperlink>
        </w:p>
        <w:p w14:paraId="7FF8A8C8" w14:textId="7AEB03FE"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59" w:history="1">
            <w:r w:rsidRPr="0025506A">
              <w:rPr>
                <w:rStyle w:val="Hyperlink"/>
                <w:noProof/>
              </w:rPr>
              <w:t>2.6.1</w:t>
            </w:r>
            <w:r>
              <w:rPr>
                <w:rFonts w:asciiTheme="minorHAnsi" w:eastAsiaTheme="minorEastAsia" w:hAnsiTheme="minorHAnsi" w:cstheme="minorBidi"/>
                <w:noProof/>
                <w:sz w:val="24"/>
                <w:szCs w:val="24"/>
                <w:lang w:eastAsia="en-GB"/>
              </w:rPr>
              <w:tab/>
            </w:r>
            <w:r w:rsidRPr="0025506A">
              <w:rPr>
                <w:rStyle w:val="Hyperlink"/>
                <w:noProof/>
              </w:rPr>
              <w:t>Closed Systems</w:t>
            </w:r>
            <w:r>
              <w:rPr>
                <w:noProof/>
                <w:webHidden/>
              </w:rPr>
              <w:tab/>
            </w:r>
            <w:r>
              <w:rPr>
                <w:noProof/>
                <w:webHidden/>
              </w:rPr>
              <w:fldChar w:fldCharType="begin"/>
            </w:r>
            <w:r>
              <w:rPr>
                <w:noProof/>
                <w:webHidden/>
              </w:rPr>
              <w:instrText xml:space="preserve"> PAGEREF _Toc203062159 \h </w:instrText>
            </w:r>
            <w:r>
              <w:rPr>
                <w:noProof/>
                <w:webHidden/>
              </w:rPr>
            </w:r>
            <w:r>
              <w:rPr>
                <w:noProof/>
                <w:webHidden/>
              </w:rPr>
              <w:fldChar w:fldCharType="separate"/>
            </w:r>
            <w:r>
              <w:rPr>
                <w:noProof/>
                <w:webHidden/>
              </w:rPr>
              <w:t>26</w:t>
            </w:r>
            <w:r>
              <w:rPr>
                <w:noProof/>
                <w:webHidden/>
              </w:rPr>
              <w:fldChar w:fldCharType="end"/>
            </w:r>
          </w:hyperlink>
        </w:p>
        <w:p w14:paraId="01700369" w14:textId="4E8F4A1C"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60" w:history="1">
            <w:r w:rsidRPr="0025506A">
              <w:rPr>
                <w:rStyle w:val="Hyperlink"/>
                <w:noProof/>
              </w:rPr>
              <w:t>2.6.2</w:t>
            </w:r>
            <w:r>
              <w:rPr>
                <w:rFonts w:asciiTheme="minorHAnsi" w:eastAsiaTheme="minorEastAsia" w:hAnsiTheme="minorHAnsi" w:cstheme="minorBidi"/>
                <w:noProof/>
                <w:sz w:val="24"/>
                <w:szCs w:val="24"/>
                <w:lang w:eastAsia="en-GB"/>
              </w:rPr>
              <w:tab/>
            </w:r>
            <w:r w:rsidRPr="0025506A">
              <w:rPr>
                <w:rStyle w:val="Hyperlink"/>
                <w:noProof/>
              </w:rPr>
              <w:t>Open Systems (Collapse Operators)</w:t>
            </w:r>
            <w:r>
              <w:rPr>
                <w:noProof/>
                <w:webHidden/>
              </w:rPr>
              <w:tab/>
            </w:r>
            <w:r>
              <w:rPr>
                <w:noProof/>
                <w:webHidden/>
              </w:rPr>
              <w:fldChar w:fldCharType="begin"/>
            </w:r>
            <w:r>
              <w:rPr>
                <w:noProof/>
                <w:webHidden/>
              </w:rPr>
              <w:instrText xml:space="preserve"> PAGEREF _Toc203062160 \h </w:instrText>
            </w:r>
            <w:r>
              <w:rPr>
                <w:noProof/>
                <w:webHidden/>
              </w:rPr>
            </w:r>
            <w:r>
              <w:rPr>
                <w:noProof/>
                <w:webHidden/>
              </w:rPr>
              <w:fldChar w:fldCharType="separate"/>
            </w:r>
            <w:r>
              <w:rPr>
                <w:noProof/>
                <w:webHidden/>
              </w:rPr>
              <w:t>27</w:t>
            </w:r>
            <w:r>
              <w:rPr>
                <w:noProof/>
                <w:webHidden/>
              </w:rPr>
              <w:fldChar w:fldCharType="end"/>
            </w:r>
          </w:hyperlink>
        </w:p>
        <w:p w14:paraId="413F8546" w14:textId="251E66CA"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61" w:history="1">
            <w:r w:rsidRPr="0025506A">
              <w:rPr>
                <w:rStyle w:val="Hyperlink"/>
                <w:noProof/>
              </w:rPr>
              <w:t>2.6.3</w:t>
            </w:r>
            <w:r>
              <w:rPr>
                <w:rFonts w:asciiTheme="minorHAnsi" w:eastAsiaTheme="minorEastAsia" w:hAnsiTheme="minorHAnsi" w:cstheme="minorBidi"/>
                <w:noProof/>
                <w:sz w:val="24"/>
                <w:szCs w:val="24"/>
                <w:lang w:eastAsia="en-GB"/>
              </w:rPr>
              <w:tab/>
            </w:r>
            <w:r w:rsidRPr="0025506A">
              <w:rPr>
                <w:rStyle w:val="Hyperlink"/>
                <w:noProof/>
              </w:rPr>
              <w:t>Observables</w:t>
            </w:r>
            <w:r>
              <w:rPr>
                <w:noProof/>
                <w:webHidden/>
              </w:rPr>
              <w:tab/>
            </w:r>
            <w:r>
              <w:rPr>
                <w:noProof/>
                <w:webHidden/>
              </w:rPr>
              <w:fldChar w:fldCharType="begin"/>
            </w:r>
            <w:r>
              <w:rPr>
                <w:noProof/>
                <w:webHidden/>
              </w:rPr>
              <w:instrText xml:space="preserve"> PAGEREF _Toc203062161 \h </w:instrText>
            </w:r>
            <w:r>
              <w:rPr>
                <w:noProof/>
                <w:webHidden/>
              </w:rPr>
            </w:r>
            <w:r>
              <w:rPr>
                <w:noProof/>
                <w:webHidden/>
              </w:rPr>
              <w:fldChar w:fldCharType="separate"/>
            </w:r>
            <w:r>
              <w:rPr>
                <w:noProof/>
                <w:webHidden/>
              </w:rPr>
              <w:t>28</w:t>
            </w:r>
            <w:r>
              <w:rPr>
                <w:noProof/>
                <w:webHidden/>
              </w:rPr>
              <w:fldChar w:fldCharType="end"/>
            </w:r>
          </w:hyperlink>
        </w:p>
        <w:p w14:paraId="3CE895C3" w14:textId="106616CE" w:rsidR="00BE1F7B" w:rsidRDefault="00BE1F7B">
          <w:pPr>
            <w:pStyle w:val="TOC4"/>
            <w:rPr>
              <w:rFonts w:asciiTheme="minorHAnsi" w:eastAsiaTheme="minorEastAsia" w:hAnsiTheme="minorHAnsi" w:cstheme="minorBidi"/>
              <w:noProof/>
              <w:sz w:val="24"/>
              <w:szCs w:val="24"/>
              <w:lang w:eastAsia="en-GB"/>
            </w:rPr>
          </w:pPr>
          <w:hyperlink w:anchor="_Toc203062162" w:history="1">
            <w:r w:rsidRPr="0025506A">
              <w:rPr>
                <w:rStyle w:val="Hyperlink"/>
                <w:noProof/>
              </w:rPr>
              <w:t>2.6.3.1</w:t>
            </w:r>
            <w:r>
              <w:rPr>
                <w:rFonts w:asciiTheme="minorHAnsi" w:eastAsiaTheme="minorEastAsia" w:hAnsiTheme="minorHAnsi" w:cstheme="minorBidi"/>
                <w:noProof/>
                <w:sz w:val="24"/>
                <w:szCs w:val="24"/>
                <w:lang w:eastAsia="en-GB"/>
              </w:rPr>
              <w:tab/>
            </w:r>
            <w:r w:rsidRPr="0025506A">
              <w:rPr>
                <w:rStyle w:val="Hyperlink"/>
                <w:noProof/>
              </w:rPr>
              <w:t>Projectors</w:t>
            </w:r>
            <w:r>
              <w:rPr>
                <w:noProof/>
                <w:webHidden/>
              </w:rPr>
              <w:tab/>
            </w:r>
            <w:r>
              <w:rPr>
                <w:noProof/>
                <w:webHidden/>
              </w:rPr>
              <w:fldChar w:fldCharType="begin"/>
            </w:r>
            <w:r>
              <w:rPr>
                <w:noProof/>
                <w:webHidden/>
              </w:rPr>
              <w:instrText xml:space="preserve"> PAGEREF _Toc203062162 \h </w:instrText>
            </w:r>
            <w:r>
              <w:rPr>
                <w:noProof/>
                <w:webHidden/>
              </w:rPr>
            </w:r>
            <w:r>
              <w:rPr>
                <w:noProof/>
                <w:webHidden/>
              </w:rPr>
              <w:fldChar w:fldCharType="separate"/>
            </w:r>
            <w:r>
              <w:rPr>
                <w:noProof/>
                <w:webHidden/>
              </w:rPr>
              <w:t>29</w:t>
            </w:r>
            <w:r>
              <w:rPr>
                <w:noProof/>
                <w:webHidden/>
              </w:rPr>
              <w:fldChar w:fldCharType="end"/>
            </w:r>
          </w:hyperlink>
        </w:p>
        <w:p w14:paraId="41C63C25" w14:textId="1AF8337C" w:rsidR="00BE1F7B" w:rsidRDefault="00BE1F7B">
          <w:pPr>
            <w:pStyle w:val="TOC4"/>
            <w:rPr>
              <w:rFonts w:asciiTheme="minorHAnsi" w:eastAsiaTheme="minorEastAsia" w:hAnsiTheme="minorHAnsi" w:cstheme="minorBidi"/>
              <w:noProof/>
              <w:sz w:val="24"/>
              <w:szCs w:val="24"/>
              <w:lang w:eastAsia="en-GB"/>
            </w:rPr>
          </w:pPr>
          <w:hyperlink w:anchor="_Toc203062163" w:history="1">
            <w:r w:rsidRPr="0025506A">
              <w:rPr>
                <w:rStyle w:val="Hyperlink"/>
                <w:noProof/>
              </w:rPr>
              <w:t>2.6.3.2</w:t>
            </w:r>
            <w:r>
              <w:rPr>
                <w:rFonts w:asciiTheme="minorHAnsi" w:eastAsiaTheme="minorEastAsia" w:hAnsiTheme="minorHAnsi" w:cstheme="minorBidi"/>
                <w:noProof/>
                <w:sz w:val="24"/>
                <w:szCs w:val="24"/>
                <w:lang w:eastAsia="en-GB"/>
              </w:rPr>
              <w:tab/>
            </w:r>
            <w:r w:rsidRPr="0025506A">
              <w:rPr>
                <w:rStyle w:val="Hyperlink"/>
                <w:noProof/>
              </w:rPr>
              <w:t>Pauli Operators</w:t>
            </w:r>
            <w:r>
              <w:rPr>
                <w:noProof/>
                <w:webHidden/>
              </w:rPr>
              <w:tab/>
            </w:r>
            <w:r>
              <w:rPr>
                <w:noProof/>
                <w:webHidden/>
              </w:rPr>
              <w:fldChar w:fldCharType="begin"/>
            </w:r>
            <w:r>
              <w:rPr>
                <w:noProof/>
                <w:webHidden/>
              </w:rPr>
              <w:instrText xml:space="preserve"> PAGEREF _Toc203062163 \h </w:instrText>
            </w:r>
            <w:r>
              <w:rPr>
                <w:noProof/>
                <w:webHidden/>
              </w:rPr>
            </w:r>
            <w:r>
              <w:rPr>
                <w:noProof/>
                <w:webHidden/>
              </w:rPr>
              <w:fldChar w:fldCharType="separate"/>
            </w:r>
            <w:r>
              <w:rPr>
                <w:noProof/>
                <w:webHidden/>
              </w:rPr>
              <w:t>29</w:t>
            </w:r>
            <w:r>
              <w:rPr>
                <w:noProof/>
                <w:webHidden/>
              </w:rPr>
              <w:fldChar w:fldCharType="end"/>
            </w:r>
          </w:hyperlink>
        </w:p>
        <w:p w14:paraId="6CFE3D44" w14:textId="1566CECE"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64" w:history="1">
            <w:r w:rsidRPr="0025506A">
              <w:rPr>
                <w:rStyle w:val="Hyperlink"/>
                <w:noProof/>
              </w:rPr>
              <w:t>2.7</w:t>
            </w:r>
            <w:r>
              <w:rPr>
                <w:rFonts w:asciiTheme="minorHAnsi" w:eastAsiaTheme="minorEastAsia" w:hAnsiTheme="minorHAnsi" w:cstheme="minorBidi"/>
                <w:noProof/>
                <w:sz w:val="24"/>
                <w:szCs w:val="24"/>
                <w:lang w:eastAsia="en-GB"/>
              </w:rPr>
              <w:tab/>
            </w:r>
            <w:r w:rsidRPr="0025506A">
              <w:rPr>
                <w:rStyle w:val="Hyperlink"/>
                <w:noProof/>
              </w:rPr>
              <w:t>Bloch Spheres</w:t>
            </w:r>
            <w:r>
              <w:rPr>
                <w:noProof/>
                <w:webHidden/>
              </w:rPr>
              <w:tab/>
            </w:r>
            <w:r>
              <w:rPr>
                <w:noProof/>
                <w:webHidden/>
              </w:rPr>
              <w:fldChar w:fldCharType="begin"/>
            </w:r>
            <w:r>
              <w:rPr>
                <w:noProof/>
                <w:webHidden/>
              </w:rPr>
              <w:instrText xml:space="preserve"> PAGEREF _Toc203062164 \h </w:instrText>
            </w:r>
            <w:r>
              <w:rPr>
                <w:noProof/>
                <w:webHidden/>
              </w:rPr>
            </w:r>
            <w:r>
              <w:rPr>
                <w:noProof/>
                <w:webHidden/>
              </w:rPr>
              <w:fldChar w:fldCharType="separate"/>
            </w:r>
            <w:r>
              <w:rPr>
                <w:noProof/>
                <w:webHidden/>
              </w:rPr>
              <w:t>30</w:t>
            </w:r>
            <w:r>
              <w:rPr>
                <w:noProof/>
                <w:webHidden/>
              </w:rPr>
              <w:fldChar w:fldCharType="end"/>
            </w:r>
          </w:hyperlink>
        </w:p>
        <w:p w14:paraId="70815422" w14:textId="5B1E0BED" w:rsidR="00BE1F7B" w:rsidRDefault="00BE1F7B">
          <w:pPr>
            <w:pStyle w:val="TOC1"/>
            <w:tabs>
              <w:tab w:val="left" w:pos="440"/>
              <w:tab w:val="right" w:leader="dot" w:pos="10456"/>
            </w:tabs>
            <w:rPr>
              <w:rFonts w:asciiTheme="minorHAnsi" w:eastAsiaTheme="minorEastAsia" w:hAnsiTheme="minorHAnsi" w:cstheme="minorBidi"/>
              <w:noProof/>
              <w:sz w:val="24"/>
              <w:szCs w:val="24"/>
              <w:lang w:eastAsia="en-GB"/>
            </w:rPr>
          </w:pPr>
          <w:hyperlink w:anchor="_Toc203062165" w:history="1">
            <w:r w:rsidRPr="0025506A">
              <w:rPr>
                <w:rStyle w:val="Hyperlink"/>
                <w:b/>
                <w:bCs/>
                <w:noProof/>
              </w:rPr>
              <w:t>3</w:t>
            </w:r>
            <w:r>
              <w:rPr>
                <w:rFonts w:asciiTheme="minorHAnsi" w:eastAsiaTheme="minorEastAsia" w:hAnsiTheme="minorHAnsi" w:cstheme="minorBidi"/>
                <w:noProof/>
                <w:sz w:val="24"/>
                <w:szCs w:val="24"/>
                <w:lang w:eastAsia="en-GB"/>
              </w:rPr>
              <w:tab/>
            </w:r>
            <w:r w:rsidRPr="0025506A">
              <w:rPr>
                <w:rStyle w:val="Hyperlink"/>
                <w:b/>
                <w:bCs/>
                <w:noProof/>
              </w:rPr>
              <w:t>Chapter 3: Component Description</w:t>
            </w:r>
            <w:r>
              <w:rPr>
                <w:noProof/>
                <w:webHidden/>
              </w:rPr>
              <w:tab/>
            </w:r>
            <w:r>
              <w:rPr>
                <w:noProof/>
                <w:webHidden/>
              </w:rPr>
              <w:fldChar w:fldCharType="begin"/>
            </w:r>
            <w:r>
              <w:rPr>
                <w:noProof/>
                <w:webHidden/>
              </w:rPr>
              <w:instrText xml:space="preserve"> PAGEREF _Toc203062165 \h </w:instrText>
            </w:r>
            <w:r>
              <w:rPr>
                <w:noProof/>
                <w:webHidden/>
              </w:rPr>
            </w:r>
            <w:r>
              <w:rPr>
                <w:noProof/>
                <w:webHidden/>
              </w:rPr>
              <w:fldChar w:fldCharType="separate"/>
            </w:r>
            <w:r>
              <w:rPr>
                <w:noProof/>
                <w:webHidden/>
              </w:rPr>
              <w:t>31</w:t>
            </w:r>
            <w:r>
              <w:rPr>
                <w:noProof/>
                <w:webHidden/>
              </w:rPr>
              <w:fldChar w:fldCharType="end"/>
            </w:r>
          </w:hyperlink>
        </w:p>
        <w:p w14:paraId="2C859510" w14:textId="19C17848"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66" w:history="1">
            <w:r w:rsidRPr="0025506A">
              <w:rPr>
                <w:rStyle w:val="Hyperlink"/>
                <w:noProof/>
              </w:rPr>
              <w:t>3.1</w:t>
            </w:r>
            <w:r>
              <w:rPr>
                <w:rFonts w:asciiTheme="minorHAnsi" w:eastAsiaTheme="minorEastAsia" w:hAnsiTheme="minorHAnsi" w:cstheme="minorBidi"/>
                <w:noProof/>
                <w:sz w:val="24"/>
                <w:szCs w:val="24"/>
                <w:lang w:eastAsia="en-GB"/>
              </w:rPr>
              <w:tab/>
            </w:r>
            <w:r w:rsidRPr="0025506A">
              <w:rPr>
                <w:rStyle w:val="Hyperlink"/>
                <w:noProof/>
              </w:rPr>
              <w:t>Computational Environment</w:t>
            </w:r>
            <w:r>
              <w:rPr>
                <w:noProof/>
                <w:webHidden/>
              </w:rPr>
              <w:tab/>
            </w:r>
            <w:r>
              <w:rPr>
                <w:noProof/>
                <w:webHidden/>
              </w:rPr>
              <w:fldChar w:fldCharType="begin"/>
            </w:r>
            <w:r>
              <w:rPr>
                <w:noProof/>
                <w:webHidden/>
              </w:rPr>
              <w:instrText xml:space="preserve"> PAGEREF _Toc203062166 \h </w:instrText>
            </w:r>
            <w:r>
              <w:rPr>
                <w:noProof/>
                <w:webHidden/>
              </w:rPr>
            </w:r>
            <w:r>
              <w:rPr>
                <w:noProof/>
                <w:webHidden/>
              </w:rPr>
              <w:fldChar w:fldCharType="separate"/>
            </w:r>
            <w:r>
              <w:rPr>
                <w:noProof/>
                <w:webHidden/>
              </w:rPr>
              <w:t>31</w:t>
            </w:r>
            <w:r>
              <w:rPr>
                <w:noProof/>
                <w:webHidden/>
              </w:rPr>
              <w:fldChar w:fldCharType="end"/>
            </w:r>
          </w:hyperlink>
        </w:p>
        <w:p w14:paraId="1BB45245" w14:textId="0727C91A"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67" w:history="1">
            <w:r w:rsidRPr="0025506A">
              <w:rPr>
                <w:rStyle w:val="Hyperlink"/>
                <w:noProof/>
              </w:rPr>
              <w:t>3.1.1</w:t>
            </w:r>
            <w:r>
              <w:rPr>
                <w:rFonts w:asciiTheme="minorHAnsi" w:eastAsiaTheme="minorEastAsia" w:hAnsiTheme="minorHAnsi" w:cstheme="minorBidi"/>
                <w:noProof/>
                <w:sz w:val="24"/>
                <w:szCs w:val="24"/>
                <w:lang w:eastAsia="en-GB"/>
              </w:rPr>
              <w:tab/>
            </w:r>
            <w:r w:rsidRPr="0025506A">
              <w:rPr>
                <w:rStyle w:val="Hyperlink"/>
                <w:noProof/>
              </w:rPr>
              <w:t>Core Libraries</w:t>
            </w:r>
            <w:r>
              <w:rPr>
                <w:noProof/>
                <w:webHidden/>
              </w:rPr>
              <w:tab/>
            </w:r>
            <w:r>
              <w:rPr>
                <w:noProof/>
                <w:webHidden/>
              </w:rPr>
              <w:fldChar w:fldCharType="begin"/>
            </w:r>
            <w:r>
              <w:rPr>
                <w:noProof/>
                <w:webHidden/>
              </w:rPr>
              <w:instrText xml:space="preserve"> PAGEREF _Toc203062167 \h </w:instrText>
            </w:r>
            <w:r>
              <w:rPr>
                <w:noProof/>
                <w:webHidden/>
              </w:rPr>
            </w:r>
            <w:r>
              <w:rPr>
                <w:noProof/>
                <w:webHidden/>
              </w:rPr>
              <w:fldChar w:fldCharType="separate"/>
            </w:r>
            <w:r>
              <w:rPr>
                <w:noProof/>
                <w:webHidden/>
              </w:rPr>
              <w:t>31</w:t>
            </w:r>
            <w:r>
              <w:rPr>
                <w:noProof/>
                <w:webHidden/>
              </w:rPr>
              <w:fldChar w:fldCharType="end"/>
            </w:r>
          </w:hyperlink>
        </w:p>
        <w:p w14:paraId="6FC4D12B" w14:textId="5D660184" w:rsidR="00BE1F7B" w:rsidRDefault="00BE1F7B">
          <w:pPr>
            <w:pStyle w:val="TOC4"/>
            <w:rPr>
              <w:rFonts w:asciiTheme="minorHAnsi" w:eastAsiaTheme="minorEastAsia" w:hAnsiTheme="minorHAnsi" w:cstheme="minorBidi"/>
              <w:noProof/>
              <w:sz w:val="24"/>
              <w:szCs w:val="24"/>
              <w:lang w:eastAsia="en-GB"/>
            </w:rPr>
          </w:pPr>
          <w:hyperlink w:anchor="_Toc203062168" w:history="1">
            <w:r w:rsidRPr="0025506A">
              <w:rPr>
                <w:rStyle w:val="Hyperlink"/>
                <w:noProof/>
              </w:rPr>
              <w:t>3.1.1.1</w:t>
            </w:r>
            <w:r>
              <w:rPr>
                <w:rFonts w:asciiTheme="minorHAnsi" w:eastAsiaTheme="minorEastAsia" w:hAnsiTheme="minorHAnsi" w:cstheme="minorBidi"/>
                <w:noProof/>
                <w:sz w:val="24"/>
                <w:szCs w:val="24"/>
                <w:lang w:eastAsia="en-GB"/>
              </w:rPr>
              <w:tab/>
            </w:r>
            <w:r w:rsidRPr="0025506A">
              <w:rPr>
                <w:rStyle w:val="Hyperlink"/>
                <w:noProof/>
              </w:rPr>
              <w:t>Numpy</w:t>
            </w:r>
            <w:r>
              <w:rPr>
                <w:noProof/>
                <w:webHidden/>
              </w:rPr>
              <w:tab/>
            </w:r>
            <w:r>
              <w:rPr>
                <w:noProof/>
                <w:webHidden/>
              </w:rPr>
              <w:fldChar w:fldCharType="begin"/>
            </w:r>
            <w:r>
              <w:rPr>
                <w:noProof/>
                <w:webHidden/>
              </w:rPr>
              <w:instrText xml:space="preserve"> PAGEREF _Toc203062168 \h </w:instrText>
            </w:r>
            <w:r>
              <w:rPr>
                <w:noProof/>
                <w:webHidden/>
              </w:rPr>
            </w:r>
            <w:r>
              <w:rPr>
                <w:noProof/>
                <w:webHidden/>
              </w:rPr>
              <w:fldChar w:fldCharType="separate"/>
            </w:r>
            <w:r>
              <w:rPr>
                <w:noProof/>
                <w:webHidden/>
              </w:rPr>
              <w:t>32</w:t>
            </w:r>
            <w:r>
              <w:rPr>
                <w:noProof/>
                <w:webHidden/>
              </w:rPr>
              <w:fldChar w:fldCharType="end"/>
            </w:r>
          </w:hyperlink>
        </w:p>
        <w:p w14:paraId="6C994FFC" w14:textId="309A251A" w:rsidR="00BE1F7B" w:rsidRDefault="00BE1F7B">
          <w:pPr>
            <w:pStyle w:val="TOC4"/>
            <w:rPr>
              <w:rFonts w:asciiTheme="minorHAnsi" w:eastAsiaTheme="minorEastAsia" w:hAnsiTheme="minorHAnsi" w:cstheme="minorBidi"/>
              <w:noProof/>
              <w:sz w:val="24"/>
              <w:szCs w:val="24"/>
              <w:lang w:eastAsia="en-GB"/>
            </w:rPr>
          </w:pPr>
          <w:hyperlink w:anchor="_Toc203062169" w:history="1">
            <w:r w:rsidRPr="0025506A">
              <w:rPr>
                <w:rStyle w:val="Hyperlink"/>
                <w:noProof/>
              </w:rPr>
              <w:t>3.1.1.2</w:t>
            </w:r>
            <w:r>
              <w:rPr>
                <w:rFonts w:asciiTheme="minorHAnsi" w:eastAsiaTheme="minorEastAsia" w:hAnsiTheme="minorHAnsi" w:cstheme="minorBidi"/>
                <w:noProof/>
                <w:sz w:val="24"/>
                <w:szCs w:val="24"/>
                <w:lang w:eastAsia="en-GB"/>
              </w:rPr>
              <w:tab/>
            </w:r>
            <w:r w:rsidRPr="0025506A">
              <w:rPr>
                <w:rStyle w:val="Hyperlink"/>
                <w:noProof/>
              </w:rPr>
              <w:t>Matplotlib</w:t>
            </w:r>
            <w:r>
              <w:rPr>
                <w:noProof/>
                <w:webHidden/>
              </w:rPr>
              <w:tab/>
            </w:r>
            <w:r>
              <w:rPr>
                <w:noProof/>
                <w:webHidden/>
              </w:rPr>
              <w:fldChar w:fldCharType="begin"/>
            </w:r>
            <w:r>
              <w:rPr>
                <w:noProof/>
                <w:webHidden/>
              </w:rPr>
              <w:instrText xml:space="preserve"> PAGEREF _Toc203062169 \h </w:instrText>
            </w:r>
            <w:r>
              <w:rPr>
                <w:noProof/>
                <w:webHidden/>
              </w:rPr>
            </w:r>
            <w:r>
              <w:rPr>
                <w:noProof/>
                <w:webHidden/>
              </w:rPr>
              <w:fldChar w:fldCharType="separate"/>
            </w:r>
            <w:r>
              <w:rPr>
                <w:noProof/>
                <w:webHidden/>
              </w:rPr>
              <w:t>32</w:t>
            </w:r>
            <w:r>
              <w:rPr>
                <w:noProof/>
                <w:webHidden/>
              </w:rPr>
              <w:fldChar w:fldCharType="end"/>
            </w:r>
          </w:hyperlink>
        </w:p>
        <w:p w14:paraId="509E7001" w14:textId="7A55BAED" w:rsidR="00BE1F7B" w:rsidRDefault="00BE1F7B">
          <w:pPr>
            <w:pStyle w:val="TOC4"/>
            <w:rPr>
              <w:rFonts w:asciiTheme="minorHAnsi" w:eastAsiaTheme="minorEastAsia" w:hAnsiTheme="minorHAnsi" w:cstheme="minorBidi"/>
              <w:noProof/>
              <w:sz w:val="24"/>
              <w:szCs w:val="24"/>
              <w:lang w:eastAsia="en-GB"/>
            </w:rPr>
          </w:pPr>
          <w:hyperlink w:anchor="_Toc203062170" w:history="1">
            <w:r w:rsidRPr="0025506A">
              <w:rPr>
                <w:rStyle w:val="Hyperlink"/>
                <w:noProof/>
              </w:rPr>
              <w:t>3.1.1.3</w:t>
            </w:r>
            <w:r>
              <w:rPr>
                <w:rFonts w:asciiTheme="minorHAnsi" w:eastAsiaTheme="minorEastAsia" w:hAnsiTheme="minorHAnsi" w:cstheme="minorBidi"/>
                <w:noProof/>
                <w:sz w:val="24"/>
                <w:szCs w:val="24"/>
                <w:lang w:eastAsia="en-GB"/>
              </w:rPr>
              <w:tab/>
            </w:r>
            <w:r w:rsidRPr="0025506A">
              <w:rPr>
                <w:rStyle w:val="Hyperlink"/>
                <w:noProof/>
              </w:rPr>
              <w:t>QuTiP</w:t>
            </w:r>
            <w:r>
              <w:rPr>
                <w:noProof/>
                <w:webHidden/>
              </w:rPr>
              <w:tab/>
            </w:r>
            <w:r>
              <w:rPr>
                <w:noProof/>
                <w:webHidden/>
              </w:rPr>
              <w:fldChar w:fldCharType="begin"/>
            </w:r>
            <w:r>
              <w:rPr>
                <w:noProof/>
                <w:webHidden/>
              </w:rPr>
              <w:instrText xml:space="preserve"> PAGEREF _Toc203062170 \h </w:instrText>
            </w:r>
            <w:r>
              <w:rPr>
                <w:noProof/>
                <w:webHidden/>
              </w:rPr>
            </w:r>
            <w:r>
              <w:rPr>
                <w:noProof/>
                <w:webHidden/>
              </w:rPr>
              <w:fldChar w:fldCharType="separate"/>
            </w:r>
            <w:r>
              <w:rPr>
                <w:noProof/>
                <w:webHidden/>
              </w:rPr>
              <w:t>32</w:t>
            </w:r>
            <w:r>
              <w:rPr>
                <w:noProof/>
                <w:webHidden/>
              </w:rPr>
              <w:fldChar w:fldCharType="end"/>
            </w:r>
          </w:hyperlink>
        </w:p>
        <w:p w14:paraId="693BC122" w14:textId="4BF1854E"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71" w:history="1">
            <w:r w:rsidRPr="0025506A">
              <w:rPr>
                <w:rStyle w:val="Hyperlink"/>
                <w:noProof/>
              </w:rPr>
              <w:t>3.2</w:t>
            </w:r>
            <w:r>
              <w:rPr>
                <w:rFonts w:asciiTheme="minorHAnsi" w:eastAsiaTheme="minorEastAsia" w:hAnsiTheme="minorHAnsi" w:cstheme="minorBidi"/>
                <w:noProof/>
                <w:sz w:val="24"/>
                <w:szCs w:val="24"/>
                <w:lang w:eastAsia="en-GB"/>
              </w:rPr>
              <w:tab/>
            </w:r>
            <w:r w:rsidRPr="0025506A">
              <w:rPr>
                <w:rStyle w:val="Hyperlink"/>
                <w:noProof/>
              </w:rPr>
              <w:t>Representation of Quantum States in code</w:t>
            </w:r>
            <w:r>
              <w:rPr>
                <w:noProof/>
                <w:webHidden/>
              </w:rPr>
              <w:tab/>
            </w:r>
            <w:r>
              <w:rPr>
                <w:noProof/>
                <w:webHidden/>
              </w:rPr>
              <w:fldChar w:fldCharType="begin"/>
            </w:r>
            <w:r>
              <w:rPr>
                <w:noProof/>
                <w:webHidden/>
              </w:rPr>
              <w:instrText xml:space="preserve"> PAGEREF _Toc203062171 \h </w:instrText>
            </w:r>
            <w:r>
              <w:rPr>
                <w:noProof/>
                <w:webHidden/>
              </w:rPr>
            </w:r>
            <w:r>
              <w:rPr>
                <w:noProof/>
                <w:webHidden/>
              </w:rPr>
              <w:fldChar w:fldCharType="separate"/>
            </w:r>
            <w:r>
              <w:rPr>
                <w:noProof/>
                <w:webHidden/>
              </w:rPr>
              <w:t>32</w:t>
            </w:r>
            <w:r>
              <w:rPr>
                <w:noProof/>
                <w:webHidden/>
              </w:rPr>
              <w:fldChar w:fldCharType="end"/>
            </w:r>
          </w:hyperlink>
        </w:p>
        <w:p w14:paraId="346D2F56" w14:textId="41CAC4D7"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72" w:history="1">
            <w:r w:rsidRPr="0025506A">
              <w:rPr>
                <w:rStyle w:val="Hyperlink"/>
                <w:noProof/>
              </w:rPr>
              <w:t>3.2.1</w:t>
            </w:r>
            <w:r>
              <w:rPr>
                <w:rFonts w:asciiTheme="minorHAnsi" w:eastAsiaTheme="minorEastAsia" w:hAnsiTheme="minorHAnsi" w:cstheme="minorBidi"/>
                <w:noProof/>
                <w:sz w:val="24"/>
                <w:szCs w:val="24"/>
                <w:lang w:eastAsia="en-GB"/>
              </w:rPr>
              <w:tab/>
            </w:r>
            <w:r w:rsidRPr="0025506A">
              <w:rPr>
                <w:rStyle w:val="Hyperlink"/>
                <w:noProof/>
              </w:rPr>
              <w:t>Qubits as Quantum Objects</w:t>
            </w:r>
            <w:r>
              <w:rPr>
                <w:noProof/>
                <w:webHidden/>
              </w:rPr>
              <w:tab/>
            </w:r>
            <w:r>
              <w:rPr>
                <w:noProof/>
                <w:webHidden/>
              </w:rPr>
              <w:fldChar w:fldCharType="begin"/>
            </w:r>
            <w:r>
              <w:rPr>
                <w:noProof/>
                <w:webHidden/>
              </w:rPr>
              <w:instrText xml:space="preserve"> PAGEREF _Toc203062172 \h </w:instrText>
            </w:r>
            <w:r>
              <w:rPr>
                <w:noProof/>
                <w:webHidden/>
              </w:rPr>
            </w:r>
            <w:r>
              <w:rPr>
                <w:noProof/>
                <w:webHidden/>
              </w:rPr>
              <w:fldChar w:fldCharType="separate"/>
            </w:r>
            <w:r>
              <w:rPr>
                <w:noProof/>
                <w:webHidden/>
              </w:rPr>
              <w:t>32</w:t>
            </w:r>
            <w:r>
              <w:rPr>
                <w:noProof/>
                <w:webHidden/>
              </w:rPr>
              <w:fldChar w:fldCharType="end"/>
            </w:r>
          </w:hyperlink>
        </w:p>
        <w:p w14:paraId="5BBDC4FE" w14:textId="40F8925B"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73" w:history="1">
            <w:r w:rsidRPr="0025506A">
              <w:rPr>
                <w:rStyle w:val="Hyperlink"/>
                <w:noProof/>
              </w:rPr>
              <w:t>3.2.2</w:t>
            </w:r>
            <w:r>
              <w:rPr>
                <w:rFonts w:asciiTheme="minorHAnsi" w:eastAsiaTheme="minorEastAsia" w:hAnsiTheme="minorHAnsi" w:cstheme="minorBidi"/>
                <w:noProof/>
                <w:sz w:val="24"/>
                <w:szCs w:val="24"/>
                <w:lang w:eastAsia="en-GB"/>
              </w:rPr>
              <w:tab/>
            </w:r>
            <w:r w:rsidRPr="0025506A">
              <w:rPr>
                <w:rStyle w:val="Hyperlink"/>
                <w:noProof/>
              </w:rPr>
              <w:t>Complex Numbers</w:t>
            </w:r>
            <w:r>
              <w:rPr>
                <w:noProof/>
                <w:webHidden/>
              </w:rPr>
              <w:tab/>
            </w:r>
            <w:r>
              <w:rPr>
                <w:noProof/>
                <w:webHidden/>
              </w:rPr>
              <w:fldChar w:fldCharType="begin"/>
            </w:r>
            <w:r>
              <w:rPr>
                <w:noProof/>
                <w:webHidden/>
              </w:rPr>
              <w:instrText xml:space="preserve"> PAGEREF _Toc203062173 \h </w:instrText>
            </w:r>
            <w:r>
              <w:rPr>
                <w:noProof/>
                <w:webHidden/>
              </w:rPr>
            </w:r>
            <w:r>
              <w:rPr>
                <w:noProof/>
                <w:webHidden/>
              </w:rPr>
              <w:fldChar w:fldCharType="separate"/>
            </w:r>
            <w:r>
              <w:rPr>
                <w:noProof/>
                <w:webHidden/>
              </w:rPr>
              <w:t>33</w:t>
            </w:r>
            <w:r>
              <w:rPr>
                <w:noProof/>
                <w:webHidden/>
              </w:rPr>
              <w:fldChar w:fldCharType="end"/>
            </w:r>
          </w:hyperlink>
        </w:p>
        <w:p w14:paraId="1A3B1A72" w14:textId="55CF26E0"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74" w:history="1">
            <w:r w:rsidRPr="0025506A">
              <w:rPr>
                <w:rStyle w:val="Hyperlink"/>
                <w:noProof/>
              </w:rPr>
              <w:t>3.3</w:t>
            </w:r>
            <w:r>
              <w:rPr>
                <w:rFonts w:asciiTheme="minorHAnsi" w:eastAsiaTheme="minorEastAsia" w:hAnsiTheme="minorHAnsi" w:cstheme="minorBidi"/>
                <w:noProof/>
                <w:sz w:val="24"/>
                <w:szCs w:val="24"/>
                <w:lang w:eastAsia="en-GB"/>
              </w:rPr>
              <w:tab/>
            </w:r>
            <w:r w:rsidRPr="0025506A">
              <w:rPr>
                <w:rStyle w:val="Hyperlink"/>
                <w:noProof/>
              </w:rPr>
              <w:t>Operators and Hamiltonians</w:t>
            </w:r>
            <w:r>
              <w:rPr>
                <w:noProof/>
                <w:webHidden/>
              </w:rPr>
              <w:tab/>
            </w:r>
            <w:r>
              <w:rPr>
                <w:noProof/>
                <w:webHidden/>
              </w:rPr>
              <w:fldChar w:fldCharType="begin"/>
            </w:r>
            <w:r>
              <w:rPr>
                <w:noProof/>
                <w:webHidden/>
              </w:rPr>
              <w:instrText xml:space="preserve"> PAGEREF _Toc203062174 \h </w:instrText>
            </w:r>
            <w:r>
              <w:rPr>
                <w:noProof/>
                <w:webHidden/>
              </w:rPr>
            </w:r>
            <w:r>
              <w:rPr>
                <w:noProof/>
                <w:webHidden/>
              </w:rPr>
              <w:fldChar w:fldCharType="separate"/>
            </w:r>
            <w:r>
              <w:rPr>
                <w:noProof/>
                <w:webHidden/>
              </w:rPr>
              <w:t>33</w:t>
            </w:r>
            <w:r>
              <w:rPr>
                <w:noProof/>
                <w:webHidden/>
              </w:rPr>
              <w:fldChar w:fldCharType="end"/>
            </w:r>
          </w:hyperlink>
        </w:p>
        <w:p w14:paraId="6872368B" w14:textId="0772A590"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75" w:history="1">
            <w:r w:rsidRPr="0025506A">
              <w:rPr>
                <w:rStyle w:val="Hyperlink"/>
                <w:noProof/>
              </w:rPr>
              <w:t>3.3.1</w:t>
            </w:r>
            <w:r>
              <w:rPr>
                <w:rFonts w:asciiTheme="minorHAnsi" w:eastAsiaTheme="minorEastAsia" w:hAnsiTheme="minorHAnsi" w:cstheme="minorBidi"/>
                <w:noProof/>
                <w:sz w:val="24"/>
                <w:szCs w:val="24"/>
                <w:lang w:eastAsia="en-GB"/>
              </w:rPr>
              <w:tab/>
            </w:r>
            <w:r w:rsidRPr="0025506A">
              <w:rPr>
                <w:rStyle w:val="Hyperlink"/>
                <w:noProof/>
              </w:rPr>
              <w:t>Pauli Operators</w:t>
            </w:r>
            <w:r>
              <w:rPr>
                <w:noProof/>
                <w:webHidden/>
              </w:rPr>
              <w:tab/>
            </w:r>
            <w:r>
              <w:rPr>
                <w:noProof/>
                <w:webHidden/>
              </w:rPr>
              <w:fldChar w:fldCharType="begin"/>
            </w:r>
            <w:r>
              <w:rPr>
                <w:noProof/>
                <w:webHidden/>
              </w:rPr>
              <w:instrText xml:space="preserve"> PAGEREF _Toc203062175 \h </w:instrText>
            </w:r>
            <w:r>
              <w:rPr>
                <w:noProof/>
                <w:webHidden/>
              </w:rPr>
            </w:r>
            <w:r>
              <w:rPr>
                <w:noProof/>
                <w:webHidden/>
              </w:rPr>
              <w:fldChar w:fldCharType="separate"/>
            </w:r>
            <w:r>
              <w:rPr>
                <w:noProof/>
                <w:webHidden/>
              </w:rPr>
              <w:t>33</w:t>
            </w:r>
            <w:r>
              <w:rPr>
                <w:noProof/>
                <w:webHidden/>
              </w:rPr>
              <w:fldChar w:fldCharType="end"/>
            </w:r>
          </w:hyperlink>
        </w:p>
        <w:p w14:paraId="00A35601" w14:textId="237F2042"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76" w:history="1">
            <w:r w:rsidRPr="0025506A">
              <w:rPr>
                <w:rStyle w:val="Hyperlink"/>
                <w:noProof/>
              </w:rPr>
              <w:t>3.3.2</w:t>
            </w:r>
            <w:r>
              <w:rPr>
                <w:rFonts w:asciiTheme="minorHAnsi" w:eastAsiaTheme="minorEastAsia" w:hAnsiTheme="minorHAnsi" w:cstheme="minorBidi"/>
                <w:noProof/>
                <w:sz w:val="24"/>
                <w:szCs w:val="24"/>
                <w:lang w:eastAsia="en-GB"/>
              </w:rPr>
              <w:tab/>
            </w:r>
            <w:r w:rsidRPr="0025506A">
              <w:rPr>
                <w:rStyle w:val="Hyperlink"/>
                <w:noProof/>
              </w:rPr>
              <w:t>Driving Hamiltonians</w:t>
            </w:r>
            <w:r>
              <w:rPr>
                <w:noProof/>
                <w:webHidden/>
              </w:rPr>
              <w:tab/>
            </w:r>
            <w:r>
              <w:rPr>
                <w:noProof/>
                <w:webHidden/>
              </w:rPr>
              <w:fldChar w:fldCharType="begin"/>
            </w:r>
            <w:r>
              <w:rPr>
                <w:noProof/>
                <w:webHidden/>
              </w:rPr>
              <w:instrText xml:space="preserve"> PAGEREF _Toc203062176 \h </w:instrText>
            </w:r>
            <w:r>
              <w:rPr>
                <w:noProof/>
                <w:webHidden/>
              </w:rPr>
            </w:r>
            <w:r>
              <w:rPr>
                <w:noProof/>
                <w:webHidden/>
              </w:rPr>
              <w:fldChar w:fldCharType="separate"/>
            </w:r>
            <w:r>
              <w:rPr>
                <w:noProof/>
                <w:webHidden/>
              </w:rPr>
              <w:t>34</w:t>
            </w:r>
            <w:r>
              <w:rPr>
                <w:noProof/>
                <w:webHidden/>
              </w:rPr>
              <w:fldChar w:fldCharType="end"/>
            </w:r>
          </w:hyperlink>
        </w:p>
        <w:p w14:paraId="1527203C" w14:textId="67C27C93"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77" w:history="1">
            <w:r w:rsidRPr="0025506A">
              <w:rPr>
                <w:rStyle w:val="Hyperlink"/>
                <w:noProof/>
              </w:rPr>
              <w:t>3.4</w:t>
            </w:r>
            <w:r>
              <w:rPr>
                <w:rFonts w:asciiTheme="minorHAnsi" w:eastAsiaTheme="minorEastAsia" w:hAnsiTheme="minorHAnsi" w:cstheme="minorBidi"/>
                <w:noProof/>
                <w:sz w:val="24"/>
                <w:szCs w:val="24"/>
                <w:lang w:eastAsia="en-GB"/>
              </w:rPr>
              <w:tab/>
            </w:r>
            <w:r w:rsidRPr="0025506A">
              <w:rPr>
                <w:rStyle w:val="Hyperlink"/>
                <w:noProof/>
              </w:rPr>
              <w:t>Time Evolution Simulation</w:t>
            </w:r>
            <w:r>
              <w:rPr>
                <w:noProof/>
                <w:webHidden/>
              </w:rPr>
              <w:tab/>
            </w:r>
            <w:r>
              <w:rPr>
                <w:noProof/>
                <w:webHidden/>
              </w:rPr>
              <w:fldChar w:fldCharType="begin"/>
            </w:r>
            <w:r>
              <w:rPr>
                <w:noProof/>
                <w:webHidden/>
              </w:rPr>
              <w:instrText xml:space="preserve"> PAGEREF _Toc203062177 \h </w:instrText>
            </w:r>
            <w:r>
              <w:rPr>
                <w:noProof/>
                <w:webHidden/>
              </w:rPr>
            </w:r>
            <w:r>
              <w:rPr>
                <w:noProof/>
                <w:webHidden/>
              </w:rPr>
              <w:fldChar w:fldCharType="separate"/>
            </w:r>
            <w:r>
              <w:rPr>
                <w:noProof/>
                <w:webHidden/>
              </w:rPr>
              <w:t>34</w:t>
            </w:r>
            <w:r>
              <w:rPr>
                <w:noProof/>
                <w:webHidden/>
              </w:rPr>
              <w:fldChar w:fldCharType="end"/>
            </w:r>
          </w:hyperlink>
        </w:p>
        <w:p w14:paraId="190C564C" w14:textId="3A3E1D75"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78" w:history="1">
            <w:r w:rsidRPr="0025506A">
              <w:rPr>
                <w:rStyle w:val="Hyperlink"/>
                <w:noProof/>
              </w:rPr>
              <w:t>3.5</w:t>
            </w:r>
            <w:r>
              <w:rPr>
                <w:rFonts w:asciiTheme="minorHAnsi" w:eastAsiaTheme="minorEastAsia" w:hAnsiTheme="minorHAnsi" w:cstheme="minorBidi"/>
                <w:noProof/>
                <w:sz w:val="24"/>
                <w:szCs w:val="24"/>
                <w:lang w:eastAsia="en-GB"/>
              </w:rPr>
              <w:tab/>
            </w:r>
            <w:r w:rsidRPr="0025506A">
              <w:rPr>
                <w:rStyle w:val="Hyperlink"/>
                <w:noProof/>
              </w:rPr>
              <w:t>Observables and Measurement</w:t>
            </w:r>
            <w:r>
              <w:rPr>
                <w:noProof/>
                <w:webHidden/>
              </w:rPr>
              <w:tab/>
            </w:r>
            <w:r>
              <w:rPr>
                <w:noProof/>
                <w:webHidden/>
              </w:rPr>
              <w:fldChar w:fldCharType="begin"/>
            </w:r>
            <w:r>
              <w:rPr>
                <w:noProof/>
                <w:webHidden/>
              </w:rPr>
              <w:instrText xml:space="preserve"> PAGEREF _Toc203062178 \h </w:instrText>
            </w:r>
            <w:r>
              <w:rPr>
                <w:noProof/>
                <w:webHidden/>
              </w:rPr>
            </w:r>
            <w:r>
              <w:rPr>
                <w:noProof/>
                <w:webHidden/>
              </w:rPr>
              <w:fldChar w:fldCharType="separate"/>
            </w:r>
            <w:r>
              <w:rPr>
                <w:noProof/>
                <w:webHidden/>
              </w:rPr>
              <w:t>35</w:t>
            </w:r>
            <w:r>
              <w:rPr>
                <w:noProof/>
                <w:webHidden/>
              </w:rPr>
              <w:fldChar w:fldCharType="end"/>
            </w:r>
          </w:hyperlink>
        </w:p>
        <w:p w14:paraId="09575EF1" w14:textId="2F145534"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79" w:history="1">
            <w:r w:rsidRPr="0025506A">
              <w:rPr>
                <w:rStyle w:val="Hyperlink"/>
                <w:noProof/>
              </w:rPr>
              <w:t>3.5.1</w:t>
            </w:r>
            <w:r>
              <w:rPr>
                <w:rFonts w:asciiTheme="minorHAnsi" w:eastAsiaTheme="minorEastAsia" w:hAnsiTheme="minorHAnsi" w:cstheme="minorBidi"/>
                <w:noProof/>
                <w:sz w:val="24"/>
                <w:szCs w:val="24"/>
                <w:lang w:eastAsia="en-GB"/>
              </w:rPr>
              <w:tab/>
            </w:r>
            <w:r w:rsidRPr="0025506A">
              <w:rPr>
                <w:rStyle w:val="Hyperlink"/>
                <w:noProof/>
              </w:rPr>
              <w:t>Projectors</w:t>
            </w:r>
            <w:r>
              <w:rPr>
                <w:noProof/>
                <w:webHidden/>
              </w:rPr>
              <w:tab/>
            </w:r>
            <w:r>
              <w:rPr>
                <w:noProof/>
                <w:webHidden/>
              </w:rPr>
              <w:fldChar w:fldCharType="begin"/>
            </w:r>
            <w:r>
              <w:rPr>
                <w:noProof/>
                <w:webHidden/>
              </w:rPr>
              <w:instrText xml:space="preserve"> PAGEREF _Toc203062179 \h </w:instrText>
            </w:r>
            <w:r>
              <w:rPr>
                <w:noProof/>
                <w:webHidden/>
              </w:rPr>
            </w:r>
            <w:r>
              <w:rPr>
                <w:noProof/>
                <w:webHidden/>
              </w:rPr>
              <w:fldChar w:fldCharType="separate"/>
            </w:r>
            <w:r>
              <w:rPr>
                <w:noProof/>
                <w:webHidden/>
              </w:rPr>
              <w:t>35</w:t>
            </w:r>
            <w:r>
              <w:rPr>
                <w:noProof/>
                <w:webHidden/>
              </w:rPr>
              <w:fldChar w:fldCharType="end"/>
            </w:r>
          </w:hyperlink>
        </w:p>
        <w:p w14:paraId="77E1FDA8" w14:textId="671FA3F3"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80" w:history="1">
            <w:r w:rsidRPr="0025506A">
              <w:rPr>
                <w:rStyle w:val="Hyperlink"/>
                <w:noProof/>
              </w:rPr>
              <w:t>3.5.2</w:t>
            </w:r>
            <w:r>
              <w:rPr>
                <w:rFonts w:asciiTheme="minorHAnsi" w:eastAsiaTheme="minorEastAsia" w:hAnsiTheme="minorHAnsi" w:cstheme="minorBidi"/>
                <w:noProof/>
                <w:sz w:val="24"/>
                <w:szCs w:val="24"/>
                <w:lang w:eastAsia="en-GB"/>
              </w:rPr>
              <w:tab/>
            </w:r>
            <w:r w:rsidRPr="0025506A">
              <w:rPr>
                <w:rStyle w:val="Hyperlink"/>
                <w:noProof/>
              </w:rPr>
              <w:t>Pauli Expectation Values</w:t>
            </w:r>
            <w:r>
              <w:rPr>
                <w:noProof/>
                <w:webHidden/>
              </w:rPr>
              <w:tab/>
            </w:r>
            <w:r>
              <w:rPr>
                <w:noProof/>
                <w:webHidden/>
              </w:rPr>
              <w:fldChar w:fldCharType="begin"/>
            </w:r>
            <w:r>
              <w:rPr>
                <w:noProof/>
                <w:webHidden/>
              </w:rPr>
              <w:instrText xml:space="preserve"> PAGEREF _Toc203062180 \h </w:instrText>
            </w:r>
            <w:r>
              <w:rPr>
                <w:noProof/>
                <w:webHidden/>
              </w:rPr>
            </w:r>
            <w:r>
              <w:rPr>
                <w:noProof/>
                <w:webHidden/>
              </w:rPr>
              <w:fldChar w:fldCharType="separate"/>
            </w:r>
            <w:r>
              <w:rPr>
                <w:noProof/>
                <w:webHidden/>
              </w:rPr>
              <w:t>35</w:t>
            </w:r>
            <w:r>
              <w:rPr>
                <w:noProof/>
                <w:webHidden/>
              </w:rPr>
              <w:fldChar w:fldCharType="end"/>
            </w:r>
          </w:hyperlink>
        </w:p>
        <w:p w14:paraId="33CCFDC5" w14:textId="3CEF378D"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81" w:history="1">
            <w:r w:rsidRPr="0025506A">
              <w:rPr>
                <w:rStyle w:val="Hyperlink"/>
                <w:noProof/>
              </w:rPr>
              <w:t>3.6</w:t>
            </w:r>
            <w:r>
              <w:rPr>
                <w:rFonts w:asciiTheme="minorHAnsi" w:eastAsiaTheme="minorEastAsia" w:hAnsiTheme="minorHAnsi" w:cstheme="minorBidi"/>
                <w:noProof/>
                <w:sz w:val="24"/>
                <w:szCs w:val="24"/>
                <w:lang w:eastAsia="en-GB"/>
              </w:rPr>
              <w:tab/>
            </w:r>
            <w:r w:rsidRPr="0025506A">
              <w:rPr>
                <w:rStyle w:val="Hyperlink"/>
                <w:noProof/>
              </w:rPr>
              <w:t>Visualization of Results</w:t>
            </w:r>
            <w:r>
              <w:rPr>
                <w:noProof/>
                <w:webHidden/>
              </w:rPr>
              <w:tab/>
            </w:r>
            <w:r>
              <w:rPr>
                <w:noProof/>
                <w:webHidden/>
              </w:rPr>
              <w:fldChar w:fldCharType="begin"/>
            </w:r>
            <w:r>
              <w:rPr>
                <w:noProof/>
                <w:webHidden/>
              </w:rPr>
              <w:instrText xml:space="preserve"> PAGEREF _Toc203062181 \h </w:instrText>
            </w:r>
            <w:r>
              <w:rPr>
                <w:noProof/>
                <w:webHidden/>
              </w:rPr>
            </w:r>
            <w:r>
              <w:rPr>
                <w:noProof/>
                <w:webHidden/>
              </w:rPr>
              <w:fldChar w:fldCharType="separate"/>
            </w:r>
            <w:r>
              <w:rPr>
                <w:noProof/>
                <w:webHidden/>
              </w:rPr>
              <w:t>35</w:t>
            </w:r>
            <w:r>
              <w:rPr>
                <w:noProof/>
                <w:webHidden/>
              </w:rPr>
              <w:fldChar w:fldCharType="end"/>
            </w:r>
          </w:hyperlink>
        </w:p>
        <w:p w14:paraId="5A3047CE" w14:textId="7FF97FC1"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82" w:history="1">
            <w:r w:rsidRPr="0025506A">
              <w:rPr>
                <w:rStyle w:val="Hyperlink"/>
                <w:noProof/>
              </w:rPr>
              <w:t>3.6.1</w:t>
            </w:r>
            <w:r>
              <w:rPr>
                <w:rFonts w:asciiTheme="minorHAnsi" w:eastAsiaTheme="minorEastAsia" w:hAnsiTheme="minorHAnsi" w:cstheme="minorBidi"/>
                <w:noProof/>
                <w:sz w:val="24"/>
                <w:szCs w:val="24"/>
                <w:lang w:eastAsia="en-GB"/>
              </w:rPr>
              <w:tab/>
            </w:r>
            <w:r w:rsidRPr="0025506A">
              <w:rPr>
                <w:rStyle w:val="Hyperlink"/>
                <w:noProof/>
              </w:rPr>
              <w:t>2D XY Graphs</w:t>
            </w:r>
            <w:r>
              <w:rPr>
                <w:noProof/>
                <w:webHidden/>
              </w:rPr>
              <w:tab/>
            </w:r>
            <w:r>
              <w:rPr>
                <w:noProof/>
                <w:webHidden/>
              </w:rPr>
              <w:fldChar w:fldCharType="begin"/>
            </w:r>
            <w:r>
              <w:rPr>
                <w:noProof/>
                <w:webHidden/>
              </w:rPr>
              <w:instrText xml:space="preserve"> PAGEREF _Toc203062182 \h </w:instrText>
            </w:r>
            <w:r>
              <w:rPr>
                <w:noProof/>
                <w:webHidden/>
              </w:rPr>
            </w:r>
            <w:r>
              <w:rPr>
                <w:noProof/>
                <w:webHidden/>
              </w:rPr>
              <w:fldChar w:fldCharType="separate"/>
            </w:r>
            <w:r>
              <w:rPr>
                <w:noProof/>
                <w:webHidden/>
              </w:rPr>
              <w:t>36</w:t>
            </w:r>
            <w:r>
              <w:rPr>
                <w:noProof/>
                <w:webHidden/>
              </w:rPr>
              <w:fldChar w:fldCharType="end"/>
            </w:r>
          </w:hyperlink>
        </w:p>
        <w:p w14:paraId="093F907E" w14:textId="20AD2C0E"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83" w:history="1">
            <w:r w:rsidRPr="0025506A">
              <w:rPr>
                <w:rStyle w:val="Hyperlink"/>
                <w:noProof/>
              </w:rPr>
              <w:t>3.6.2</w:t>
            </w:r>
            <w:r>
              <w:rPr>
                <w:rFonts w:asciiTheme="minorHAnsi" w:eastAsiaTheme="minorEastAsia" w:hAnsiTheme="minorHAnsi" w:cstheme="minorBidi"/>
                <w:noProof/>
                <w:sz w:val="24"/>
                <w:szCs w:val="24"/>
                <w:lang w:eastAsia="en-GB"/>
              </w:rPr>
              <w:tab/>
            </w:r>
            <w:r w:rsidRPr="0025506A">
              <w:rPr>
                <w:rStyle w:val="Hyperlink"/>
                <w:noProof/>
              </w:rPr>
              <w:t>3D Bloch Sphere Graphs</w:t>
            </w:r>
            <w:r>
              <w:rPr>
                <w:noProof/>
                <w:webHidden/>
              </w:rPr>
              <w:tab/>
            </w:r>
            <w:r>
              <w:rPr>
                <w:noProof/>
                <w:webHidden/>
              </w:rPr>
              <w:fldChar w:fldCharType="begin"/>
            </w:r>
            <w:r>
              <w:rPr>
                <w:noProof/>
                <w:webHidden/>
              </w:rPr>
              <w:instrText xml:space="preserve"> PAGEREF _Toc203062183 \h </w:instrText>
            </w:r>
            <w:r>
              <w:rPr>
                <w:noProof/>
                <w:webHidden/>
              </w:rPr>
            </w:r>
            <w:r>
              <w:rPr>
                <w:noProof/>
                <w:webHidden/>
              </w:rPr>
              <w:fldChar w:fldCharType="separate"/>
            </w:r>
            <w:r>
              <w:rPr>
                <w:noProof/>
                <w:webHidden/>
              </w:rPr>
              <w:t>37</w:t>
            </w:r>
            <w:r>
              <w:rPr>
                <w:noProof/>
                <w:webHidden/>
              </w:rPr>
              <w:fldChar w:fldCharType="end"/>
            </w:r>
          </w:hyperlink>
        </w:p>
        <w:p w14:paraId="6696DF67" w14:textId="797FD3FD" w:rsidR="00BE1F7B" w:rsidRDefault="00BE1F7B">
          <w:pPr>
            <w:pStyle w:val="TOC1"/>
            <w:tabs>
              <w:tab w:val="left" w:pos="440"/>
              <w:tab w:val="right" w:leader="dot" w:pos="10456"/>
            </w:tabs>
            <w:rPr>
              <w:rFonts w:asciiTheme="minorHAnsi" w:eastAsiaTheme="minorEastAsia" w:hAnsiTheme="minorHAnsi" w:cstheme="minorBidi"/>
              <w:noProof/>
              <w:sz w:val="24"/>
              <w:szCs w:val="24"/>
              <w:lang w:eastAsia="en-GB"/>
            </w:rPr>
          </w:pPr>
          <w:hyperlink w:anchor="_Toc203062184" w:history="1">
            <w:r w:rsidRPr="0025506A">
              <w:rPr>
                <w:rStyle w:val="Hyperlink"/>
                <w:b/>
                <w:bCs/>
                <w:noProof/>
              </w:rPr>
              <w:t>4</w:t>
            </w:r>
            <w:r>
              <w:rPr>
                <w:rFonts w:asciiTheme="minorHAnsi" w:eastAsiaTheme="minorEastAsia" w:hAnsiTheme="minorHAnsi" w:cstheme="minorBidi"/>
                <w:noProof/>
                <w:sz w:val="24"/>
                <w:szCs w:val="24"/>
                <w:lang w:eastAsia="en-GB"/>
              </w:rPr>
              <w:tab/>
            </w:r>
            <w:r w:rsidRPr="0025506A">
              <w:rPr>
                <w:rStyle w:val="Hyperlink"/>
                <w:b/>
                <w:bCs/>
                <w:noProof/>
              </w:rPr>
              <w:t>Chapter 4: Program Development</w:t>
            </w:r>
            <w:r>
              <w:rPr>
                <w:noProof/>
                <w:webHidden/>
              </w:rPr>
              <w:tab/>
            </w:r>
            <w:r>
              <w:rPr>
                <w:noProof/>
                <w:webHidden/>
              </w:rPr>
              <w:fldChar w:fldCharType="begin"/>
            </w:r>
            <w:r>
              <w:rPr>
                <w:noProof/>
                <w:webHidden/>
              </w:rPr>
              <w:instrText xml:space="preserve"> PAGEREF _Toc203062184 \h </w:instrText>
            </w:r>
            <w:r>
              <w:rPr>
                <w:noProof/>
                <w:webHidden/>
              </w:rPr>
            </w:r>
            <w:r>
              <w:rPr>
                <w:noProof/>
                <w:webHidden/>
              </w:rPr>
              <w:fldChar w:fldCharType="separate"/>
            </w:r>
            <w:r>
              <w:rPr>
                <w:noProof/>
                <w:webHidden/>
              </w:rPr>
              <w:t>38</w:t>
            </w:r>
            <w:r>
              <w:rPr>
                <w:noProof/>
                <w:webHidden/>
              </w:rPr>
              <w:fldChar w:fldCharType="end"/>
            </w:r>
          </w:hyperlink>
        </w:p>
        <w:p w14:paraId="45056402" w14:textId="38F79F52"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85" w:history="1">
            <w:r w:rsidRPr="0025506A">
              <w:rPr>
                <w:rStyle w:val="Hyperlink"/>
                <w:noProof/>
              </w:rPr>
              <w:t>4.1</w:t>
            </w:r>
            <w:r>
              <w:rPr>
                <w:rFonts w:asciiTheme="minorHAnsi" w:eastAsiaTheme="minorEastAsia" w:hAnsiTheme="minorHAnsi" w:cstheme="minorBidi"/>
                <w:noProof/>
                <w:sz w:val="24"/>
                <w:szCs w:val="24"/>
                <w:lang w:eastAsia="en-GB"/>
              </w:rPr>
              <w:tab/>
            </w:r>
            <w:r w:rsidRPr="0025506A">
              <w:rPr>
                <w:rStyle w:val="Hyperlink"/>
                <w:noProof/>
              </w:rPr>
              <w:t>Project Aims and Objectives</w:t>
            </w:r>
            <w:r>
              <w:rPr>
                <w:noProof/>
                <w:webHidden/>
              </w:rPr>
              <w:tab/>
            </w:r>
            <w:r>
              <w:rPr>
                <w:noProof/>
                <w:webHidden/>
              </w:rPr>
              <w:fldChar w:fldCharType="begin"/>
            </w:r>
            <w:r>
              <w:rPr>
                <w:noProof/>
                <w:webHidden/>
              </w:rPr>
              <w:instrText xml:space="preserve"> PAGEREF _Toc203062185 \h </w:instrText>
            </w:r>
            <w:r>
              <w:rPr>
                <w:noProof/>
                <w:webHidden/>
              </w:rPr>
            </w:r>
            <w:r>
              <w:rPr>
                <w:noProof/>
                <w:webHidden/>
              </w:rPr>
              <w:fldChar w:fldCharType="separate"/>
            </w:r>
            <w:r>
              <w:rPr>
                <w:noProof/>
                <w:webHidden/>
              </w:rPr>
              <w:t>38</w:t>
            </w:r>
            <w:r>
              <w:rPr>
                <w:noProof/>
                <w:webHidden/>
              </w:rPr>
              <w:fldChar w:fldCharType="end"/>
            </w:r>
          </w:hyperlink>
        </w:p>
        <w:p w14:paraId="7ADA88A6" w14:textId="57A9BE4B"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86" w:history="1">
            <w:r w:rsidRPr="0025506A">
              <w:rPr>
                <w:rStyle w:val="Hyperlink"/>
                <w:noProof/>
              </w:rPr>
              <w:t>4.1.1</w:t>
            </w:r>
            <w:r>
              <w:rPr>
                <w:rFonts w:asciiTheme="minorHAnsi" w:eastAsiaTheme="minorEastAsia" w:hAnsiTheme="minorHAnsi" w:cstheme="minorBidi"/>
                <w:noProof/>
                <w:sz w:val="24"/>
                <w:szCs w:val="24"/>
                <w:lang w:eastAsia="en-GB"/>
              </w:rPr>
              <w:tab/>
            </w:r>
            <w:r w:rsidRPr="0025506A">
              <w:rPr>
                <w:rStyle w:val="Hyperlink"/>
                <w:noProof/>
              </w:rPr>
              <w:t>Expected outcomes</w:t>
            </w:r>
            <w:r>
              <w:rPr>
                <w:noProof/>
                <w:webHidden/>
              </w:rPr>
              <w:tab/>
            </w:r>
            <w:r>
              <w:rPr>
                <w:noProof/>
                <w:webHidden/>
              </w:rPr>
              <w:fldChar w:fldCharType="begin"/>
            </w:r>
            <w:r>
              <w:rPr>
                <w:noProof/>
                <w:webHidden/>
              </w:rPr>
              <w:instrText xml:space="preserve"> PAGEREF _Toc203062186 \h </w:instrText>
            </w:r>
            <w:r>
              <w:rPr>
                <w:noProof/>
                <w:webHidden/>
              </w:rPr>
            </w:r>
            <w:r>
              <w:rPr>
                <w:noProof/>
                <w:webHidden/>
              </w:rPr>
              <w:fldChar w:fldCharType="separate"/>
            </w:r>
            <w:r>
              <w:rPr>
                <w:noProof/>
                <w:webHidden/>
              </w:rPr>
              <w:t>39</w:t>
            </w:r>
            <w:r>
              <w:rPr>
                <w:noProof/>
                <w:webHidden/>
              </w:rPr>
              <w:fldChar w:fldCharType="end"/>
            </w:r>
          </w:hyperlink>
        </w:p>
        <w:p w14:paraId="2CB94609" w14:textId="6DE0857F" w:rsidR="00BE1F7B" w:rsidRDefault="00BE1F7B">
          <w:pPr>
            <w:pStyle w:val="TOC4"/>
            <w:rPr>
              <w:rFonts w:asciiTheme="minorHAnsi" w:eastAsiaTheme="minorEastAsia" w:hAnsiTheme="minorHAnsi" w:cstheme="minorBidi"/>
              <w:noProof/>
              <w:sz w:val="24"/>
              <w:szCs w:val="24"/>
              <w:lang w:eastAsia="en-GB"/>
            </w:rPr>
          </w:pPr>
          <w:hyperlink w:anchor="_Toc203062187" w:history="1">
            <w:r w:rsidRPr="0025506A">
              <w:rPr>
                <w:rStyle w:val="Hyperlink"/>
                <w:noProof/>
              </w:rPr>
              <w:t>4.1.1.1</w:t>
            </w:r>
            <w:r>
              <w:rPr>
                <w:rFonts w:asciiTheme="minorHAnsi" w:eastAsiaTheme="minorEastAsia" w:hAnsiTheme="minorHAnsi" w:cstheme="minorBidi"/>
                <w:noProof/>
                <w:sz w:val="24"/>
                <w:szCs w:val="24"/>
                <w:lang w:eastAsia="en-GB"/>
              </w:rPr>
              <w:tab/>
            </w:r>
            <w:r w:rsidRPr="0025506A">
              <w:rPr>
                <w:rStyle w:val="Hyperlink"/>
                <w:noProof/>
              </w:rPr>
              <w:t>Prediction workings out</w:t>
            </w:r>
            <w:r>
              <w:rPr>
                <w:noProof/>
                <w:webHidden/>
              </w:rPr>
              <w:tab/>
            </w:r>
            <w:r>
              <w:rPr>
                <w:noProof/>
                <w:webHidden/>
              </w:rPr>
              <w:fldChar w:fldCharType="begin"/>
            </w:r>
            <w:r>
              <w:rPr>
                <w:noProof/>
                <w:webHidden/>
              </w:rPr>
              <w:instrText xml:space="preserve"> PAGEREF _Toc203062187 \h </w:instrText>
            </w:r>
            <w:r>
              <w:rPr>
                <w:noProof/>
                <w:webHidden/>
              </w:rPr>
            </w:r>
            <w:r>
              <w:rPr>
                <w:noProof/>
                <w:webHidden/>
              </w:rPr>
              <w:fldChar w:fldCharType="separate"/>
            </w:r>
            <w:r>
              <w:rPr>
                <w:noProof/>
                <w:webHidden/>
              </w:rPr>
              <w:t>40</w:t>
            </w:r>
            <w:r>
              <w:rPr>
                <w:noProof/>
                <w:webHidden/>
              </w:rPr>
              <w:fldChar w:fldCharType="end"/>
            </w:r>
          </w:hyperlink>
        </w:p>
        <w:p w14:paraId="5AC09951" w14:textId="7985CF00"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88" w:history="1">
            <w:r w:rsidRPr="0025506A">
              <w:rPr>
                <w:rStyle w:val="Hyperlink"/>
                <w:noProof/>
              </w:rPr>
              <w:t>4.2</w:t>
            </w:r>
            <w:r>
              <w:rPr>
                <w:rFonts w:asciiTheme="minorHAnsi" w:eastAsiaTheme="minorEastAsia" w:hAnsiTheme="minorHAnsi" w:cstheme="minorBidi"/>
                <w:noProof/>
                <w:sz w:val="24"/>
                <w:szCs w:val="24"/>
                <w:lang w:eastAsia="en-GB"/>
              </w:rPr>
              <w:tab/>
            </w:r>
            <w:r w:rsidRPr="0025506A">
              <w:rPr>
                <w:rStyle w:val="Hyperlink"/>
                <w:noProof/>
              </w:rPr>
              <w:t>Code structure and logic Development</w:t>
            </w:r>
            <w:r>
              <w:rPr>
                <w:noProof/>
                <w:webHidden/>
              </w:rPr>
              <w:tab/>
            </w:r>
            <w:r>
              <w:rPr>
                <w:noProof/>
                <w:webHidden/>
              </w:rPr>
              <w:fldChar w:fldCharType="begin"/>
            </w:r>
            <w:r>
              <w:rPr>
                <w:noProof/>
                <w:webHidden/>
              </w:rPr>
              <w:instrText xml:space="preserve"> PAGEREF _Toc203062188 \h </w:instrText>
            </w:r>
            <w:r>
              <w:rPr>
                <w:noProof/>
                <w:webHidden/>
              </w:rPr>
            </w:r>
            <w:r>
              <w:rPr>
                <w:noProof/>
                <w:webHidden/>
              </w:rPr>
              <w:fldChar w:fldCharType="separate"/>
            </w:r>
            <w:r>
              <w:rPr>
                <w:noProof/>
                <w:webHidden/>
              </w:rPr>
              <w:t>42</w:t>
            </w:r>
            <w:r>
              <w:rPr>
                <w:noProof/>
                <w:webHidden/>
              </w:rPr>
              <w:fldChar w:fldCharType="end"/>
            </w:r>
          </w:hyperlink>
        </w:p>
        <w:p w14:paraId="29C68E4C" w14:textId="02AA3877"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89" w:history="1">
            <w:r w:rsidRPr="0025506A">
              <w:rPr>
                <w:rStyle w:val="Hyperlink"/>
                <w:noProof/>
              </w:rPr>
              <w:t>4.2.1</w:t>
            </w:r>
            <w:r>
              <w:rPr>
                <w:rFonts w:asciiTheme="minorHAnsi" w:eastAsiaTheme="minorEastAsia" w:hAnsiTheme="minorHAnsi" w:cstheme="minorBidi"/>
                <w:noProof/>
                <w:sz w:val="24"/>
                <w:szCs w:val="24"/>
                <w:lang w:eastAsia="en-GB"/>
              </w:rPr>
              <w:tab/>
            </w:r>
            <w:r w:rsidRPr="0025506A">
              <w:rPr>
                <w:rStyle w:val="Hyperlink"/>
                <w:noProof/>
              </w:rPr>
              <w:t>Imports and Setup:</w:t>
            </w:r>
            <w:r>
              <w:rPr>
                <w:noProof/>
                <w:webHidden/>
              </w:rPr>
              <w:tab/>
            </w:r>
            <w:r>
              <w:rPr>
                <w:noProof/>
                <w:webHidden/>
              </w:rPr>
              <w:fldChar w:fldCharType="begin"/>
            </w:r>
            <w:r>
              <w:rPr>
                <w:noProof/>
                <w:webHidden/>
              </w:rPr>
              <w:instrText xml:space="preserve"> PAGEREF _Toc203062189 \h </w:instrText>
            </w:r>
            <w:r>
              <w:rPr>
                <w:noProof/>
                <w:webHidden/>
              </w:rPr>
            </w:r>
            <w:r>
              <w:rPr>
                <w:noProof/>
                <w:webHidden/>
              </w:rPr>
              <w:fldChar w:fldCharType="separate"/>
            </w:r>
            <w:r>
              <w:rPr>
                <w:noProof/>
                <w:webHidden/>
              </w:rPr>
              <w:t>42</w:t>
            </w:r>
            <w:r>
              <w:rPr>
                <w:noProof/>
                <w:webHidden/>
              </w:rPr>
              <w:fldChar w:fldCharType="end"/>
            </w:r>
          </w:hyperlink>
        </w:p>
        <w:p w14:paraId="414DB33B" w14:textId="0875F10B"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90" w:history="1">
            <w:r w:rsidRPr="0025506A">
              <w:rPr>
                <w:rStyle w:val="Hyperlink"/>
                <w:noProof/>
              </w:rPr>
              <w:t>4.2.2</w:t>
            </w:r>
            <w:r>
              <w:rPr>
                <w:rFonts w:asciiTheme="minorHAnsi" w:eastAsiaTheme="minorEastAsia" w:hAnsiTheme="minorHAnsi" w:cstheme="minorBidi"/>
                <w:noProof/>
                <w:sz w:val="24"/>
                <w:szCs w:val="24"/>
                <w:lang w:eastAsia="en-GB"/>
              </w:rPr>
              <w:tab/>
            </w:r>
            <w:r w:rsidRPr="0025506A">
              <w:rPr>
                <w:rStyle w:val="Hyperlink"/>
                <w:noProof/>
              </w:rPr>
              <w:t>Initial Conditions</w:t>
            </w:r>
            <w:r>
              <w:rPr>
                <w:noProof/>
                <w:webHidden/>
              </w:rPr>
              <w:tab/>
            </w:r>
            <w:r>
              <w:rPr>
                <w:noProof/>
                <w:webHidden/>
              </w:rPr>
              <w:fldChar w:fldCharType="begin"/>
            </w:r>
            <w:r>
              <w:rPr>
                <w:noProof/>
                <w:webHidden/>
              </w:rPr>
              <w:instrText xml:space="preserve"> PAGEREF _Toc203062190 \h </w:instrText>
            </w:r>
            <w:r>
              <w:rPr>
                <w:noProof/>
                <w:webHidden/>
              </w:rPr>
            </w:r>
            <w:r>
              <w:rPr>
                <w:noProof/>
                <w:webHidden/>
              </w:rPr>
              <w:fldChar w:fldCharType="separate"/>
            </w:r>
            <w:r>
              <w:rPr>
                <w:noProof/>
                <w:webHidden/>
              </w:rPr>
              <w:t>42</w:t>
            </w:r>
            <w:r>
              <w:rPr>
                <w:noProof/>
                <w:webHidden/>
              </w:rPr>
              <w:fldChar w:fldCharType="end"/>
            </w:r>
          </w:hyperlink>
        </w:p>
        <w:p w14:paraId="5CE1AC0F" w14:textId="1899700B" w:rsidR="00BE1F7B" w:rsidRDefault="00BE1F7B">
          <w:pPr>
            <w:pStyle w:val="TOC4"/>
            <w:rPr>
              <w:rFonts w:asciiTheme="minorHAnsi" w:eastAsiaTheme="minorEastAsia" w:hAnsiTheme="minorHAnsi" w:cstheme="minorBidi"/>
              <w:noProof/>
              <w:sz w:val="24"/>
              <w:szCs w:val="24"/>
              <w:lang w:eastAsia="en-GB"/>
            </w:rPr>
          </w:pPr>
          <w:hyperlink w:anchor="_Toc203062191" w:history="1">
            <w:r w:rsidRPr="0025506A">
              <w:rPr>
                <w:rStyle w:val="Hyperlink"/>
                <w:noProof/>
              </w:rPr>
              <w:t>4.2.2.1</w:t>
            </w:r>
            <w:r>
              <w:rPr>
                <w:rFonts w:asciiTheme="minorHAnsi" w:eastAsiaTheme="minorEastAsia" w:hAnsiTheme="minorHAnsi" w:cstheme="minorBidi"/>
                <w:noProof/>
                <w:sz w:val="24"/>
                <w:szCs w:val="24"/>
                <w:lang w:eastAsia="en-GB"/>
              </w:rPr>
              <w:tab/>
            </w:r>
            <w:r w:rsidRPr="0025506A">
              <w:rPr>
                <w:rStyle w:val="Hyperlink"/>
                <w:noProof/>
              </w:rPr>
              <w:t>Quantum States</w:t>
            </w:r>
            <w:r>
              <w:rPr>
                <w:noProof/>
                <w:webHidden/>
              </w:rPr>
              <w:tab/>
            </w:r>
            <w:r>
              <w:rPr>
                <w:noProof/>
                <w:webHidden/>
              </w:rPr>
              <w:fldChar w:fldCharType="begin"/>
            </w:r>
            <w:r>
              <w:rPr>
                <w:noProof/>
                <w:webHidden/>
              </w:rPr>
              <w:instrText xml:space="preserve"> PAGEREF _Toc203062191 \h </w:instrText>
            </w:r>
            <w:r>
              <w:rPr>
                <w:noProof/>
                <w:webHidden/>
              </w:rPr>
            </w:r>
            <w:r>
              <w:rPr>
                <w:noProof/>
                <w:webHidden/>
              </w:rPr>
              <w:fldChar w:fldCharType="separate"/>
            </w:r>
            <w:r>
              <w:rPr>
                <w:noProof/>
                <w:webHidden/>
              </w:rPr>
              <w:t>42</w:t>
            </w:r>
            <w:r>
              <w:rPr>
                <w:noProof/>
                <w:webHidden/>
              </w:rPr>
              <w:fldChar w:fldCharType="end"/>
            </w:r>
          </w:hyperlink>
        </w:p>
        <w:p w14:paraId="58929C2E" w14:textId="3AE1DF8A" w:rsidR="00BE1F7B" w:rsidRDefault="00BE1F7B">
          <w:pPr>
            <w:pStyle w:val="TOC4"/>
            <w:rPr>
              <w:rFonts w:asciiTheme="minorHAnsi" w:eastAsiaTheme="minorEastAsia" w:hAnsiTheme="minorHAnsi" w:cstheme="minorBidi"/>
              <w:noProof/>
              <w:sz w:val="24"/>
              <w:szCs w:val="24"/>
              <w:lang w:eastAsia="en-GB"/>
            </w:rPr>
          </w:pPr>
          <w:hyperlink w:anchor="_Toc203062192" w:history="1">
            <w:r w:rsidRPr="0025506A">
              <w:rPr>
                <w:rStyle w:val="Hyperlink"/>
                <w:noProof/>
              </w:rPr>
              <w:t>4.2.2.2</w:t>
            </w:r>
            <w:r>
              <w:rPr>
                <w:rFonts w:asciiTheme="minorHAnsi" w:eastAsiaTheme="minorEastAsia" w:hAnsiTheme="minorHAnsi" w:cstheme="minorBidi"/>
                <w:noProof/>
                <w:sz w:val="24"/>
                <w:szCs w:val="24"/>
                <w:lang w:eastAsia="en-GB"/>
              </w:rPr>
              <w:tab/>
            </w:r>
            <w:r w:rsidRPr="0025506A">
              <w:rPr>
                <w:rStyle w:val="Hyperlink"/>
                <w:noProof/>
              </w:rPr>
              <w:t>Rabi Frequency and Time points Array</w:t>
            </w:r>
            <w:r>
              <w:rPr>
                <w:noProof/>
                <w:webHidden/>
              </w:rPr>
              <w:tab/>
            </w:r>
            <w:r>
              <w:rPr>
                <w:noProof/>
                <w:webHidden/>
              </w:rPr>
              <w:fldChar w:fldCharType="begin"/>
            </w:r>
            <w:r>
              <w:rPr>
                <w:noProof/>
                <w:webHidden/>
              </w:rPr>
              <w:instrText xml:space="preserve"> PAGEREF _Toc203062192 \h </w:instrText>
            </w:r>
            <w:r>
              <w:rPr>
                <w:noProof/>
                <w:webHidden/>
              </w:rPr>
            </w:r>
            <w:r>
              <w:rPr>
                <w:noProof/>
                <w:webHidden/>
              </w:rPr>
              <w:fldChar w:fldCharType="separate"/>
            </w:r>
            <w:r>
              <w:rPr>
                <w:noProof/>
                <w:webHidden/>
              </w:rPr>
              <w:t>43</w:t>
            </w:r>
            <w:r>
              <w:rPr>
                <w:noProof/>
                <w:webHidden/>
              </w:rPr>
              <w:fldChar w:fldCharType="end"/>
            </w:r>
          </w:hyperlink>
        </w:p>
        <w:p w14:paraId="0B7E7DA9" w14:textId="4F3FBA4D"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93" w:history="1">
            <w:r w:rsidRPr="0025506A">
              <w:rPr>
                <w:rStyle w:val="Hyperlink"/>
                <w:noProof/>
              </w:rPr>
              <w:t>4.2.3</w:t>
            </w:r>
            <w:r>
              <w:rPr>
                <w:rFonts w:asciiTheme="minorHAnsi" w:eastAsiaTheme="minorEastAsia" w:hAnsiTheme="minorHAnsi" w:cstheme="minorBidi"/>
                <w:noProof/>
                <w:sz w:val="24"/>
                <w:szCs w:val="24"/>
                <w:lang w:eastAsia="en-GB"/>
              </w:rPr>
              <w:tab/>
            </w:r>
            <w:r w:rsidRPr="0025506A">
              <w:rPr>
                <w:rStyle w:val="Hyperlink"/>
                <w:noProof/>
              </w:rPr>
              <w:t>Hamiltonians</w:t>
            </w:r>
            <w:r>
              <w:rPr>
                <w:noProof/>
                <w:webHidden/>
              </w:rPr>
              <w:tab/>
            </w:r>
            <w:r>
              <w:rPr>
                <w:noProof/>
                <w:webHidden/>
              </w:rPr>
              <w:fldChar w:fldCharType="begin"/>
            </w:r>
            <w:r>
              <w:rPr>
                <w:noProof/>
                <w:webHidden/>
              </w:rPr>
              <w:instrText xml:space="preserve"> PAGEREF _Toc203062193 \h </w:instrText>
            </w:r>
            <w:r>
              <w:rPr>
                <w:noProof/>
                <w:webHidden/>
              </w:rPr>
            </w:r>
            <w:r>
              <w:rPr>
                <w:noProof/>
                <w:webHidden/>
              </w:rPr>
              <w:fldChar w:fldCharType="separate"/>
            </w:r>
            <w:r>
              <w:rPr>
                <w:noProof/>
                <w:webHidden/>
              </w:rPr>
              <w:t>43</w:t>
            </w:r>
            <w:r>
              <w:rPr>
                <w:noProof/>
                <w:webHidden/>
              </w:rPr>
              <w:fldChar w:fldCharType="end"/>
            </w:r>
          </w:hyperlink>
        </w:p>
        <w:p w14:paraId="0EA773EB" w14:textId="1C1249E0" w:rsidR="00BE1F7B" w:rsidRDefault="00BE1F7B">
          <w:pPr>
            <w:pStyle w:val="TOC4"/>
            <w:rPr>
              <w:rFonts w:asciiTheme="minorHAnsi" w:eastAsiaTheme="minorEastAsia" w:hAnsiTheme="minorHAnsi" w:cstheme="minorBidi"/>
              <w:noProof/>
              <w:sz w:val="24"/>
              <w:szCs w:val="24"/>
              <w:lang w:eastAsia="en-GB"/>
            </w:rPr>
          </w:pPr>
          <w:hyperlink w:anchor="_Toc203062194" w:history="1">
            <w:r w:rsidRPr="0025506A">
              <w:rPr>
                <w:rStyle w:val="Hyperlink"/>
                <w:noProof/>
              </w:rPr>
              <w:t>4.2.3.1</w:t>
            </w:r>
            <w:r>
              <w:rPr>
                <w:rFonts w:asciiTheme="minorHAnsi" w:eastAsiaTheme="minorEastAsia" w:hAnsiTheme="minorHAnsi" w:cstheme="minorBidi"/>
                <w:noProof/>
                <w:sz w:val="24"/>
                <w:szCs w:val="24"/>
                <w:lang w:eastAsia="en-GB"/>
              </w:rPr>
              <w:tab/>
            </w:r>
            <w:r w:rsidRPr="0025506A">
              <w:rPr>
                <w:rStyle w:val="Hyperlink"/>
                <w:noProof/>
              </w:rPr>
              <w:t>Observables</w:t>
            </w:r>
            <w:r>
              <w:rPr>
                <w:noProof/>
                <w:webHidden/>
              </w:rPr>
              <w:tab/>
            </w:r>
            <w:r>
              <w:rPr>
                <w:noProof/>
                <w:webHidden/>
              </w:rPr>
              <w:fldChar w:fldCharType="begin"/>
            </w:r>
            <w:r>
              <w:rPr>
                <w:noProof/>
                <w:webHidden/>
              </w:rPr>
              <w:instrText xml:space="preserve"> PAGEREF _Toc203062194 \h </w:instrText>
            </w:r>
            <w:r>
              <w:rPr>
                <w:noProof/>
                <w:webHidden/>
              </w:rPr>
            </w:r>
            <w:r>
              <w:rPr>
                <w:noProof/>
                <w:webHidden/>
              </w:rPr>
              <w:fldChar w:fldCharType="separate"/>
            </w:r>
            <w:r>
              <w:rPr>
                <w:noProof/>
                <w:webHidden/>
              </w:rPr>
              <w:t>44</w:t>
            </w:r>
            <w:r>
              <w:rPr>
                <w:noProof/>
                <w:webHidden/>
              </w:rPr>
              <w:fldChar w:fldCharType="end"/>
            </w:r>
          </w:hyperlink>
        </w:p>
        <w:p w14:paraId="4916C8B3" w14:textId="5E1A566A"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95" w:history="1">
            <w:r w:rsidRPr="0025506A">
              <w:rPr>
                <w:rStyle w:val="Hyperlink"/>
                <w:noProof/>
              </w:rPr>
              <w:t>4.2.1</w:t>
            </w:r>
            <w:r>
              <w:rPr>
                <w:rFonts w:asciiTheme="minorHAnsi" w:eastAsiaTheme="minorEastAsia" w:hAnsiTheme="minorHAnsi" w:cstheme="minorBidi"/>
                <w:noProof/>
                <w:sz w:val="24"/>
                <w:szCs w:val="24"/>
                <w:lang w:eastAsia="en-GB"/>
              </w:rPr>
              <w:tab/>
            </w:r>
            <w:r w:rsidRPr="0025506A">
              <w:rPr>
                <w:rStyle w:val="Hyperlink"/>
                <w:noProof/>
              </w:rPr>
              <w:t>Calculating results</w:t>
            </w:r>
            <w:r>
              <w:rPr>
                <w:noProof/>
                <w:webHidden/>
              </w:rPr>
              <w:tab/>
            </w:r>
            <w:r>
              <w:rPr>
                <w:noProof/>
                <w:webHidden/>
              </w:rPr>
              <w:fldChar w:fldCharType="begin"/>
            </w:r>
            <w:r>
              <w:rPr>
                <w:noProof/>
                <w:webHidden/>
              </w:rPr>
              <w:instrText xml:space="preserve"> PAGEREF _Toc203062195 \h </w:instrText>
            </w:r>
            <w:r>
              <w:rPr>
                <w:noProof/>
                <w:webHidden/>
              </w:rPr>
            </w:r>
            <w:r>
              <w:rPr>
                <w:noProof/>
                <w:webHidden/>
              </w:rPr>
              <w:fldChar w:fldCharType="separate"/>
            </w:r>
            <w:r>
              <w:rPr>
                <w:noProof/>
                <w:webHidden/>
              </w:rPr>
              <w:t>44</w:t>
            </w:r>
            <w:r>
              <w:rPr>
                <w:noProof/>
                <w:webHidden/>
              </w:rPr>
              <w:fldChar w:fldCharType="end"/>
            </w:r>
          </w:hyperlink>
        </w:p>
        <w:p w14:paraId="0A1E5C10" w14:textId="3602C0FD"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96" w:history="1">
            <w:r w:rsidRPr="0025506A">
              <w:rPr>
                <w:rStyle w:val="Hyperlink"/>
                <w:noProof/>
              </w:rPr>
              <w:t>4.2.2</w:t>
            </w:r>
            <w:r>
              <w:rPr>
                <w:rFonts w:asciiTheme="minorHAnsi" w:eastAsiaTheme="minorEastAsia" w:hAnsiTheme="minorHAnsi" w:cstheme="minorBidi"/>
                <w:noProof/>
                <w:sz w:val="24"/>
                <w:szCs w:val="24"/>
                <w:lang w:eastAsia="en-GB"/>
              </w:rPr>
              <w:tab/>
            </w:r>
            <w:r w:rsidRPr="0025506A">
              <w:rPr>
                <w:rStyle w:val="Hyperlink"/>
                <w:noProof/>
              </w:rPr>
              <w:t>Producing graphs</w:t>
            </w:r>
            <w:r>
              <w:rPr>
                <w:noProof/>
                <w:webHidden/>
              </w:rPr>
              <w:tab/>
            </w:r>
            <w:r>
              <w:rPr>
                <w:noProof/>
                <w:webHidden/>
              </w:rPr>
              <w:fldChar w:fldCharType="begin"/>
            </w:r>
            <w:r>
              <w:rPr>
                <w:noProof/>
                <w:webHidden/>
              </w:rPr>
              <w:instrText xml:space="preserve"> PAGEREF _Toc203062196 \h </w:instrText>
            </w:r>
            <w:r>
              <w:rPr>
                <w:noProof/>
                <w:webHidden/>
              </w:rPr>
            </w:r>
            <w:r>
              <w:rPr>
                <w:noProof/>
                <w:webHidden/>
              </w:rPr>
              <w:fldChar w:fldCharType="separate"/>
            </w:r>
            <w:r>
              <w:rPr>
                <w:noProof/>
                <w:webHidden/>
              </w:rPr>
              <w:t>45</w:t>
            </w:r>
            <w:r>
              <w:rPr>
                <w:noProof/>
                <w:webHidden/>
              </w:rPr>
              <w:fldChar w:fldCharType="end"/>
            </w:r>
          </w:hyperlink>
        </w:p>
        <w:p w14:paraId="49BE8DE8" w14:textId="343EBC64"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197" w:history="1">
            <w:r w:rsidRPr="0025506A">
              <w:rPr>
                <w:rStyle w:val="Hyperlink"/>
                <w:noProof/>
              </w:rPr>
              <w:t>4.3</w:t>
            </w:r>
            <w:r>
              <w:rPr>
                <w:rFonts w:asciiTheme="minorHAnsi" w:eastAsiaTheme="minorEastAsia" w:hAnsiTheme="minorHAnsi" w:cstheme="minorBidi"/>
                <w:noProof/>
                <w:sz w:val="24"/>
                <w:szCs w:val="24"/>
                <w:lang w:eastAsia="en-GB"/>
              </w:rPr>
              <w:tab/>
            </w:r>
            <w:r w:rsidRPr="0025506A">
              <w:rPr>
                <w:rStyle w:val="Hyperlink"/>
                <w:noProof/>
              </w:rPr>
              <w:t>Plotting Results on Bloch Sphere</w:t>
            </w:r>
            <w:r>
              <w:rPr>
                <w:noProof/>
                <w:webHidden/>
              </w:rPr>
              <w:tab/>
            </w:r>
            <w:r>
              <w:rPr>
                <w:noProof/>
                <w:webHidden/>
              </w:rPr>
              <w:fldChar w:fldCharType="begin"/>
            </w:r>
            <w:r>
              <w:rPr>
                <w:noProof/>
                <w:webHidden/>
              </w:rPr>
              <w:instrText xml:space="preserve"> PAGEREF _Toc203062197 \h </w:instrText>
            </w:r>
            <w:r>
              <w:rPr>
                <w:noProof/>
                <w:webHidden/>
              </w:rPr>
            </w:r>
            <w:r>
              <w:rPr>
                <w:noProof/>
                <w:webHidden/>
              </w:rPr>
              <w:fldChar w:fldCharType="separate"/>
            </w:r>
            <w:r>
              <w:rPr>
                <w:noProof/>
                <w:webHidden/>
              </w:rPr>
              <w:t>45</w:t>
            </w:r>
            <w:r>
              <w:rPr>
                <w:noProof/>
                <w:webHidden/>
              </w:rPr>
              <w:fldChar w:fldCharType="end"/>
            </w:r>
          </w:hyperlink>
        </w:p>
        <w:p w14:paraId="2E56CAAF" w14:textId="2DA5F874"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98" w:history="1">
            <w:r w:rsidRPr="0025506A">
              <w:rPr>
                <w:rStyle w:val="Hyperlink"/>
                <w:noProof/>
              </w:rPr>
              <w:t>4.3.1</w:t>
            </w:r>
            <w:r>
              <w:rPr>
                <w:rFonts w:asciiTheme="minorHAnsi" w:eastAsiaTheme="minorEastAsia" w:hAnsiTheme="minorHAnsi" w:cstheme="minorBidi"/>
                <w:noProof/>
                <w:sz w:val="24"/>
                <w:szCs w:val="24"/>
                <w:lang w:eastAsia="en-GB"/>
              </w:rPr>
              <w:tab/>
            </w:r>
            <w:r w:rsidRPr="0025506A">
              <w:rPr>
                <w:rStyle w:val="Hyperlink"/>
                <w:noProof/>
              </w:rPr>
              <w:t>Bloch Sphere 6-single Qubits</w:t>
            </w:r>
            <w:r>
              <w:rPr>
                <w:noProof/>
                <w:webHidden/>
              </w:rPr>
              <w:tab/>
            </w:r>
            <w:r>
              <w:rPr>
                <w:noProof/>
                <w:webHidden/>
              </w:rPr>
              <w:fldChar w:fldCharType="begin"/>
            </w:r>
            <w:r>
              <w:rPr>
                <w:noProof/>
                <w:webHidden/>
              </w:rPr>
              <w:instrText xml:space="preserve"> PAGEREF _Toc203062198 \h </w:instrText>
            </w:r>
            <w:r>
              <w:rPr>
                <w:noProof/>
                <w:webHidden/>
              </w:rPr>
            </w:r>
            <w:r>
              <w:rPr>
                <w:noProof/>
                <w:webHidden/>
              </w:rPr>
              <w:fldChar w:fldCharType="separate"/>
            </w:r>
            <w:r>
              <w:rPr>
                <w:noProof/>
                <w:webHidden/>
              </w:rPr>
              <w:t>45</w:t>
            </w:r>
            <w:r>
              <w:rPr>
                <w:noProof/>
                <w:webHidden/>
              </w:rPr>
              <w:fldChar w:fldCharType="end"/>
            </w:r>
          </w:hyperlink>
        </w:p>
        <w:p w14:paraId="52AA6767" w14:textId="56BCB3DC"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199" w:history="1">
            <w:r w:rsidRPr="0025506A">
              <w:rPr>
                <w:rStyle w:val="Hyperlink"/>
                <w:noProof/>
              </w:rPr>
              <w:t>4.3.2</w:t>
            </w:r>
            <w:r>
              <w:rPr>
                <w:rFonts w:asciiTheme="minorHAnsi" w:eastAsiaTheme="minorEastAsia" w:hAnsiTheme="minorHAnsi" w:cstheme="minorBidi"/>
                <w:noProof/>
                <w:sz w:val="24"/>
                <w:szCs w:val="24"/>
                <w:lang w:eastAsia="en-GB"/>
              </w:rPr>
              <w:tab/>
            </w:r>
            <w:r w:rsidRPr="0025506A">
              <w:rPr>
                <w:rStyle w:val="Hyperlink"/>
                <w:noProof/>
              </w:rPr>
              <w:t>Bloch Sphere Hamiltonian-X driven Rabi Oscillation</w:t>
            </w:r>
            <w:r>
              <w:rPr>
                <w:noProof/>
                <w:webHidden/>
              </w:rPr>
              <w:tab/>
            </w:r>
            <w:r>
              <w:rPr>
                <w:noProof/>
                <w:webHidden/>
              </w:rPr>
              <w:fldChar w:fldCharType="begin"/>
            </w:r>
            <w:r>
              <w:rPr>
                <w:noProof/>
                <w:webHidden/>
              </w:rPr>
              <w:instrText xml:space="preserve"> PAGEREF _Toc203062199 \h </w:instrText>
            </w:r>
            <w:r>
              <w:rPr>
                <w:noProof/>
                <w:webHidden/>
              </w:rPr>
            </w:r>
            <w:r>
              <w:rPr>
                <w:noProof/>
                <w:webHidden/>
              </w:rPr>
              <w:fldChar w:fldCharType="separate"/>
            </w:r>
            <w:r>
              <w:rPr>
                <w:noProof/>
                <w:webHidden/>
              </w:rPr>
              <w:t>47</w:t>
            </w:r>
            <w:r>
              <w:rPr>
                <w:noProof/>
                <w:webHidden/>
              </w:rPr>
              <w:fldChar w:fldCharType="end"/>
            </w:r>
          </w:hyperlink>
        </w:p>
        <w:p w14:paraId="6E4DAD5C" w14:textId="3EA04876"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0" w:history="1">
            <w:r w:rsidRPr="0025506A">
              <w:rPr>
                <w:rStyle w:val="Hyperlink"/>
                <w:noProof/>
              </w:rPr>
              <w:t>4.3.3</w:t>
            </w:r>
            <w:r>
              <w:rPr>
                <w:rFonts w:asciiTheme="minorHAnsi" w:eastAsiaTheme="minorEastAsia" w:hAnsiTheme="minorHAnsi" w:cstheme="minorBidi"/>
                <w:noProof/>
                <w:sz w:val="24"/>
                <w:szCs w:val="24"/>
                <w:lang w:eastAsia="en-GB"/>
              </w:rPr>
              <w:tab/>
            </w:r>
            <w:r w:rsidRPr="0025506A">
              <w:rPr>
                <w:rStyle w:val="Hyperlink"/>
                <w:noProof/>
              </w:rPr>
              <w:t>Bloch Sphere Hamiltonian-Y driven Rabi Oscillation</w:t>
            </w:r>
            <w:r>
              <w:rPr>
                <w:noProof/>
                <w:webHidden/>
              </w:rPr>
              <w:tab/>
            </w:r>
            <w:r>
              <w:rPr>
                <w:noProof/>
                <w:webHidden/>
              </w:rPr>
              <w:fldChar w:fldCharType="begin"/>
            </w:r>
            <w:r>
              <w:rPr>
                <w:noProof/>
                <w:webHidden/>
              </w:rPr>
              <w:instrText xml:space="preserve"> PAGEREF _Toc203062200 \h </w:instrText>
            </w:r>
            <w:r>
              <w:rPr>
                <w:noProof/>
                <w:webHidden/>
              </w:rPr>
            </w:r>
            <w:r>
              <w:rPr>
                <w:noProof/>
                <w:webHidden/>
              </w:rPr>
              <w:fldChar w:fldCharType="separate"/>
            </w:r>
            <w:r>
              <w:rPr>
                <w:noProof/>
                <w:webHidden/>
              </w:rPr>
              <w:t>49</w:t>
            </w:r>
            <w:r>
              <w:rPr>
                <w:noProof/>
                <w:webHidden/>
              </w:rPr>
              <w:fldChar w:fldCharType="end"/>
            </w:r>
          </w:hyperlink>
        </w:p>
        <w:p w14:paraId="3500A58C" w14:textId="36086615"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1" w:history="1">
            <w:r w:rsidRPr="0025506A">
              <w:rPr>
                <w:rStyle w:val="Hyperlink"/>
                <w:noProof/>
              </w:rPr>
              <w:t>4.3.4</w:t>
            </w:r>
            <w:r>
              <w:rPr>
                <w:rFonts w:asciiTheme="minorHAnsi" w:eastAsiaTheme="minorEastAsia" w:hAnsiTheme="minorHAnsi" w:cstheme="minorBidi"/>
                <w:noProof/>
                <w:sz w:val="24"/>
                <w:szCs w:val="24"/>
                <w:lang w:eastAsia="en-GB"/>
              </w:rPr>
              <w:tab/>
            </w:r>
            <w:r w:rsidRPr="0025506A">
              <w:rPr>
                <w:rStyle w:val="Hyperlink"/>
                <w:noProof/>
              </w:rPr>
              <w:t>Bloch Sphere Hamiltonian-Z driven Rabi Oscillation</w:t>
            </w:r>
            <w:r>
              <w:rPr>
                <w:noProof/>
                <w:webHidden/>
              </w:rPr>
              <w:tab/>
            </w:r>
            <w:r>
              <w:rPr>
                <w:noProof/>
                <w:webHidden/>
              </w:rPr>
              <w:fldChar w:fldCharType="begin"/>
            </w:r>
            <w:r>
              <w:rPr>
                <w:noProof/>
                <w:webHidden/>
              </w:rPr>
              <w:instrText xml:space="preserve"> PAGEREF _Toc203062201 \h </w:instrText>
            </w:r>
            <w:r>
              <w:rPr>
                <w:noProof/>
                <w:webHidden/>
              </w:rPr>
            </w:r>
            <w:r>
              <w:rPr>
                <w:noProof/>
                <w:webHidden/>
              </w:rPr>
              <w:fldChar w:fldCharType="separate"/>
            </w:r>
            <w:r>
              <w:rPr>
                <w:noProof/>
                <w:webHidden/>
              </w:rPr>
              <w:t>50</w:t>
            </w:r>
            <w:r>
              <w:rPr>
                <w:noProof/>
                <w:webHidden/>
              </w:rPr>
              <w:fldChar w:fldCharType="end"/>
            </w:r>
          </w:hyperlink>
        </w:p>
        <w:p w14:paraId="74DBC0E6" w14:textId="08D9CFD7"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202" w:history="1">
            <w:r w:rsidRPr="0025506A">
              <w:rPr>
                <w:rStyle w:val="Hyperlink"/>
                <w:noProof/>
              </w:rPr>
              <w:t>4.4</w:t>
            </w:r>
            <w:r>
              <w:rPr>
                <w:rFonts w:asciiTheme="minorHAnsi" w:eastAsiaTheme="minorEastAsia" w:hAnsiTheme="minorHAnsi" w:cstheme="minorBidi"/>
                <w:noProof/>
                <w:sz w:val="24"/>
                <w:szCs w:val="24"/>
                <w:lang w:eastAsia="en-GB"/>
              </w:rPr>
              <w:tab/>
            </w:r>
            <w:r w:rsidRPr="0025506A">
              <w:rPr>
                <w:rStyle w:val="Hyperlink"/>
                <w:noProof/>
              </w:rPr>
              <w:t>Plotting Results on 2D Graph</w:t>
            </w:r>
            <w:r>
              <w:rPr>
                <w:noProof/>
                <w:webHidden/>
              </w:rPr>
              <w:tab/>
            </w:r>
            <w:r>
              <w:rPr>
                <w:noProof/>
                <w:webHidden/>
              </w:rPr>
              <w:fldChar w:fldCharType="begin"/>
            </w:r>
            <w:r>
              <w:rPr>
                <w:noProof/>
                <w:webHidden/>
              </w:rPr>
              <w:instrText xml:space="preserve"> PAGEREF _Toc203062202 \h </w:instrText>
            </w:r>
            <w:r>
              <w:rPr>
                <w:noProof/>
                <w:webHidden/>
              </w:rPr>
            </w:r>
            <w:r>
              <w:rPr>
                <w:noProof/>
                <w:webHidden/>
              </w:rPr>
              <w:fldChar w:fldCharType="separate"/>
            </w:r>
            <w:r>
              <w:rPr>
                <w:noProof/>
                <w:webHidden/>
              </w:rPr>
              <w:t>52</w:t>
            </w:r>
            <w:r>
              <w:rPr>
                <w:noProof/>
                <w:webHidden/>
              </w:rPr>
              <w:fldChar w:fldCharType="end"/>
            </w:r>
          </w:hyperlink>
        </w:p>
        <w:p w14:paraId="2D843DFA" w14:textId="56D10FF0"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3" w:history="1">
            <w:r w:rsidRPr="0025506A">
              <w:rPr>
                <w:rStyle w:val="Hyperlink"/>
                <w:noProof/>
              </w:rPr>
              <w:t>4.4.1</w:t>
            </w:r>
            <w:r>
              <w:rPr>
                <w:rFonts w:asciiTheme="minorHAnsi" w:eastAsiaTheme="minorEastAsia" w:hAnsiTheme="minorHAnsi" w:cstheme="minorBidi"/>
                <w:noProof/>
                <w:sz w:val="24"/>
                <w:szCs w:val="24"/>
                <w:lang w:eastAsia="en-GB"/>
              </w:rPr>
              <w:tab/>
            </w:r>
            <w:r w:rsidRPr="0025506A">
              <w:rPr>
                <w:rStyle w:val="Hyperlink"/>
                <w:noProof/>
              </w:rPr>
              <w:t>Probability of Excited State init1</w:t>
            </w:r>
            <w:r>
              <w:rPr>
                <w:noProof/>
                <w:webHidden/>
              </w:rPr>
              <w:tab/>
            </w:r>
            <w:r>
              <w:rPr>
                <w:noProof/>
                <w:webHidden/>
              </w:rPr>
              <w:fldChar w:fldCharType="begin"/>
            </w:r>
            <w:r>
              <w:rPr>
                <w:noProof/>
                <w:webHidden/>
              </w:rPr>
              <w:instrText xml:space="preserve"> PAGEREF _Toc203062203 \h </w:instrText>
            </w:r>
            <w:r>
              <w:rPr>
                <w:noProof/>
                <w:webHidden/>
              </w:rPr>
            </w:r>
            <w:r>
              <w:rPr>
                <w:noProof/>
                <w:webHidden/>
              </w:rPr>
              <w:fldChar w:fldCharType="separate"/>
            </w:r>
            <w:r>
              <w:rPr>
                <w:noProof/>
                <w:webHidden/>
              </w:rPr>
              <w:t>52</w:t>
            </w:r>
            <w:r>
              <w:rPr>
                <w:noProof/>
                <w:webHidden/>
              </w:rPr>
              <w:fldChar w:fldCharType="end"/>
            </w:r>
          </w:hyperlink>
        </w:p>
        <w:p w14:paraId="454A7490" w14:textId="707A3605"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4" w:history="1">
            <w:r w:rsidRPr="0025506A">
              <w:rPr>
                <w:rStyle w:val="Hyperlink"/>
                <w:noProof/>
              </w:rPr>
              <w:t>4.4.2</w:t>
            </w:r>
            <w:r>
              <w:rPr>
                <w:rFonts w:asciiTheme="minorHAnsi" w:eastAsiaTheme="minorEastAsia" w:hAnsiTheme="minorHAnsi" w:cstheme="minorBidi"/>
                <w:noProof/>
                <w:sz w:val="24"/>
                <w:szCs w:val="24"/>
                <w:lang w:eastAsia="en-GB"/>
              </w:rPr>
              <w:tab/>
            </w:r>
            <w:r w:rsidRPr="0025506A">
              <w:rPr>
                <w:rStyle w:val="Hyperlink"/>
                <w:noProof/>
              </w:rPr>
              <w:t>Probability of Excited State neg_i_state</w:t>
            </w:r>
            <w:r>
              <w:rPr>
                <w:noProof/>
                <w:webHidden/>
              </w:rPr>
              <w:tab/>
            </w:r>
            <w:r>
              <w:rPr>
                <w:noProof/>
                <w:webHidden/>
              </w:rPr>
              <w:fldChar w:fldCharType="begin"/>
            </w:r>
            <w:r>
              <w:rPr>
                <w:noProof/>
                <w:webHidden/>
              </w:rPr>
              <w:instrText xml:space="preserve"> PAGEREF _Toc203062204 \h </w:instrText>
            </w:r>
            <w:r>
              <w:rPr>
                <w:noProof/>
                <w:webHidden/>
              </w:rPr>
            </w:r>
            <w:r>
              <w:rPr>
                <w:noProof/>
                <w:webHidden/>
              </w:rPr>
              <w:fldChar w:fldCharType="separate"/>
            </w:r>
            <w:r>
              <w:rPr>
                <w:noProof/>
                <w:webHidden/>
              </w:rPr>
              <w:t>58</w:t>
            </w:r>
            <w:r>
              <w:rPr>
                <w:noProof/>
                <w:webHidden/>
              </w:rPr>
              <w:fldChar w:fldCharType="end"/>
            </w:r>
          </w:hyperlink>
        </w:p>
        <w:p w14:paraId="5466A2DC" w14:textId="4AE65404"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5" w:history="1">
            <w:r w:rsidRPr="0025506A">
              <w:rPr>
                <w:rStyle w:val="Hyperlink"/>
                <w:noProof/>
              </w:rPr>
              <w:t>4.4.3</w:t>
            </w:r>
            <w:r>
              <w:rPr>
                <w:rFonts w:asciiTheme="minorHAnsi" w:eastAsiaTheme="minorEastAsia" w:hAnsiTheme="minorHAnsi" w:cstheme="minorBidi"/>
                <w:noProof/>
                <w:sz w:val="24"/>
                <w:szCs w:val="24"/>
                <w:lang w:eastAsia="en-GB"/>
              </w:rPr>
              <w:tab/>
            </w:r>
            <w:r w:rsidRPr="0025506A">
              <w:rPr>
                <w:rStyle w:val="Hyperlink"/>
                <w:noProof/>
              </w:rPr>
              <w:t>Probability of Excited State neg_state</w:t>
            </w:r>
            <w:r>
              <w:rPr>
                <w:noProof/>
                <w:webHidden/>
              </w:rPr>
              <w:tab/>
            </w:r>
            <w:r>
              <w:rPr>
                <w:noProof/>
                <w:webHidden/>
              </w:rPr>
              <w:fldChar w:fldCharType="begin"/>
            </w:r>
            <w:r>
              <w:rPr>
                <w:noProof/>
                <w:webHidden/>
              </w:rPr>
              <w:instrText xml:space="preserve"> PAGEREF _Toc203062205 \h </w:instrText>
            </w:r>
            <w:r>
              <w:rPr>
                <w:noProof/>
                <w:webHidden/>
              </w:rPr>
            </w:r>
            <w:r>
              <w:rPr>
                <w:noProof/>
                <w:webHidden/>
              </w:rPr>
              <w:fldChar w:fldCharType="separate"/>
            </w:r>
            <w:r>
              <w:rPr>
                <w:noProof/>
                <w:webHidden/>
              </w:rPr>
              <w:t>65</w:t>
            </w:r>
            <w:r>
              <w:rPr>
                <w:noProof/>
                <w:webHidden/>
              </w:rPr>
              <w:fldChar w:fldCharType="end"/>
            </w:r>
          </w:hyperlink>
        </w:p>
        <w:p w14:paraId="0082B701" w14:textId="73C676FA" w:rsidR="00BE1F7B" w:rsidRDefault="00BE1F7B">
          <w:pPr>
            <w:pStyle w:val="TOC2"/>
            <w:tabs>
              <w:tab w:val="left" w:pos="840"/>
              <w:tab w:val="right" w:leader="dot" w:pos="10456"/>
            </w:tabs>
            <w:rPr>
              <w:rFonts w:asciiTheme="minorHAnsi" w:eastAsiaTheme="minorEastAsia" w:hAnsiTheme="minorHAnsi" w:cstheme="minorBidi"/>
              <w:noProof/>
              <w:sz w:val="24"/>
              <w:szCs w:val="24"/>
              <w:lang w:eastAsia="en-GB"/>
            </w:rPr>
          </w:pPr>
          <w:hyperlink w:anchor="_Toc203062206" w:history="1">
            <w:r w:rsidRPr="0025506A">
              <w:rPr>
                <w:rStyle w:val="Hyperlink"/>
                <w:noProof/>
              </w:rPr>
              <w:t>4.5</w:t>
            </w:r>
            <w:r>
              <w:rPr>
                <w:rFonts w:asciiTheme="minorHAnsi" w:eastAsiaTheme="minorEastAsia" w:hAnsiTheme="minorHAnsi" w:cstheme="minorBidi"/>
                <w:noProof/>
                <w:sz w:val="24"/>
                <w:szCs w:val="24"/>
                <w:lang w:eastAsia="en-GB"/>
              </w:rPr>
              <w:tab/>
            </w:r>
            <w:r w:rsidRPr="0025506A">
              <w:rPr>
                <w:rStyle w:val="Hyperlink"/>
                <w:noProof/>
              </w:rPr>
              <w:t>Analysing results</w:t>
            </w:r>
            <w:r>
              <w:rPr>
                <w:noProof/>
                <w:webHidden/>
              </w:rPr>
              <w:tab/>
            </w:r>
            <w:r>
              <w:rPr>
                <w:noProof/>
                <w:webHidden/>
              </w:rPr>
              <w:fldChar w:fldCharType="begin"/>
            </w:r>
            <w:r>
              <w:rPr>
                <w:noProof/>
                <w:webHidden/>
              </w:rPr>
              <w:instrText xml:space="preserve"> PAGEREF _Toc203062206 \h </w:instrText>
            </w:r>
            <w:r>
              <w:rPr>
                <w:noProof/>
                <w:webHidden/>
              </w:rPr>
            </w:r>
            <w:r>
              <w:rPr>
                <w:noProof/>
                <w:webHidden/>
              </w:rPr>
              <w:fldChar w:fldCharType="separate"/>
            </w:r>
            <w:r>
              <w:rPr>
                <w:noProof/>
                <w:webHidden/>
              </w:rPr>
              <w:t>72</w:t>
            </w:r>
            <w:r>
              <w:rPr>
                <w:noProof/>
                <w:webHidden/>
              </w:rPr>
              <w:fldChar w:fldCharType="end"/>
            </w:r>
          </w:hyperlink>
        </w:p>
        <w:p w14:paraId="31B3561D" w14:textId="6F0F0F1F"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7" w:history="1">
            <w:r w:rsidRPr="0025506A">
              <w:rPr>
                <w:rStyle w:val="Hyperlink"/>
                <w:noProof/>
              </w:rPr>
              <w:t>4.5.1</w:t>
            </w:r>
            <w:r>
              <w:rPr>
                <w:rFonts w:asciiTheme="minorHAnsi" w:eastAsiaTheme="minorEastAsia" w:hAnsiTheme="minorHAnsi" w:cstheme="minorBidi"/>
                <w:noProof/>
                <w:sz w:val="24"/>
                <w:szCs w:val="24"/>
                <w:lang w:eastAsia="en-GB"/>
              </w:rPr>
              <w:tab/>
            </w:r>
            <w:r w:rsidRPr="0025506A">
              <w:rPr>
                <w:rStyle w:val="Hyperlink"/>
                <w:noProof/>
              </w:rPr>
              <w:t>Bloch Spheres Analysis</w:t>
            </w:r>
            <w:r>
              <w:rPr>
                <w:noProof/>
                <w:webHidden/>
              </w:rPr>
              <w:tab/>
            </w:r>
            <w:r>
              <w:rPr>
                <w:noProof/>
                <w:webHidden/>
              </w:rPr>
              <w:fldChar w:fldCharType="begin"/>
            </w:r>
            <w:r>
              <w:rPr>
                <w:noProof/>
                <w:webHidden/>
              </w:rPr>
              <w:instrText xml:space="preserve"> PAGEREF _Toc203062207 \h </w:instrText>
            </w:r>
            <w:r>
              <w:rPr>
                <w:noProof/>
                <w:webHidden/>
              </w:rPr>
            </w:r>
            <w:r>
              <w:rPr>
                <w:noProof/>
                <w:webHidden/>
              </w:rPr>
              <w:fldChar w:fldCharType="separate"/>
            </w:r>
            <w:r>
              <w:rPr>
                <w:noProof/>
                <w:webHidden/>
              </w:rPr>
              <w:t>72</w:t>
            </w:r>
            <w:r>
              <w:rPr>
                <w:noProof/>
                <w:webHidden/>
              </w:rPr>
              <w:fldChar w:fldCharType="end"/>
            </w:r>
          </w:hyperlink>
        </w:p>
        <w:p w14:paraId="47FB6B94" w14:textId="1036470E" w:rsidR="00BE1F7B" w:rsidRDefault="00BE1F7B">
          <w:pPr>
            <w:pStyle w:val="TOC3"/>
            <w:tabs>
              <w:tab w:val="left" w:pos="1440"/>
              <w:tab w:val="right" w:leader="dot" w:pos="10456"/>
            </w:tabs>
            <w:rPr>
              <w:rFonts w:asciiTheme="minorHAnsi" w:eastAsiaTheme="minorEastAsia" w:hAnsiTheme="minorHAnsi" w:cstheme="minorBidi"/>
              <w:noProof/>
              <w:sz w:val="24"/>
              <w:szCs w:val="24"/>
              <w:lang w:eastAsia="en-GB"/>
            </w:rPr>
          </w:pPr>
          <w:hyperlink w:anchor="_Toc203062208" w:history="1">
            <w:r w:rsidRPr="0025506A">
              <w:rPr>
                <w:rStyle w:val="Hyperlink"/>
                <w:noProof/>
              </w:rPr>
              <w:t>4.5.2</w:t>
            </w:r>
            <w:r>
              <w:rPr>
                <w:rFonts w:asciiTheme="minorHAnsi" w:eastAsiaTheme="minorEastAsia" w:hAnsiTheme="minorHAnsi" w:cstheme="minorBidi"/>
                <w:noProof/>
                <w:sz w:val="24"/>
                <w:szCs w:val="24"/>
                <w:lang w:eastAsia="en-GB"/>
              </w:rPr>
              <w:tab/>
            </w:r>
            <w:r w:rsidRPr="0025506A">
              <w:rPr>
                <w:rStyle w:val="Hyperlink"/>
                <w:noProof/>
              </w:rPr>
              <w:t>2D graphs Analysis</w:t>
            </w:r>
            <w:r>
              <w:rPr>
                <w:noProof/>
                <w:webHidden/>
              </w:rPr>
              <w:tab/>
            </w:r>
            <w:r>
              <w:rPr>
                <w:noProof/>
                <w:webHidden/>
              </w:rPr>
              <w:fldChar w:fldCharType="begin"/>
            </w:r>
            <w:r>
              <w:rPr>
                <w:noProof/>
                <w:webHidden/>
              </w:rPr>
              <w:instrText xml:space="preserve"> PAGEREF _Toc203062208 \h </w:instrText>
            </w:r>
            <w:r>
              <w:rPr>
                <w:noProof/>
                <w:webHidden/>
              </w:rPr>
            </w:r>
            <w:r>
              <w:rPr>
                <w:noProof/>
                <w:webHidden/>
              </w:rPr>
              <w:fldChar w:fldCharType="separate"/>
            </w:r>
            <w:r>
              <w:rPr>
                <w:noProof/>
                <w:webHidden/>
              </w:rPr>
              <w:t>72</w:t>
            </w:r>
            <w:r>
              <w:rPr>
                <w:noProof/>
                <w:webHidden/>
              </w:rPr>
              <w:fldChar w:fldCharType="end"/>
            </w:r>
          </w:hyperlink>
        </w:p>
        <w:p w14:paraId="135AF854" w14:textId="666BF126" w:rsidR="00BE1F7B" w:rsidRDefault="00BE1F7B">
          <w:pPr>
            <w:pStyle w:val="TOC1"/>
            <w:tabs>
              <w:tab w:val="left" w:pos="440"/>
              <w:tab w:val="right" w:leader="dot" w:pos="10456"/>
            </w:tabs>
            <w:rPr>
              <w:rFonts w:asciiTheme="minorHAnsi" w:eastAsiaTheme="minorEastAsia" w:hAnsiTheme="minorHAnsi" w:cstheme="minorBidi"/>
              <w:noProof/>
              <w:sz w:val="24"/>
              <w:szCs w:val="24"/>
              <w:lang w:eastAsia="en-GB"/>
            </w:rPr>
          </w:pPr>
          <w:hyperlink w:anchor="_Toc203062209" w:history="1">
            <w:r w:rsidRPr="0025506A">
              <w:rPr>
                <w:rStyle w:val="Hyperlink"/>
                <w:b/>
                <w:bCs/>
                <w:noProof/>
              </w:rPr>
              <w:t>5</w:t>
            </w:r>
            <w:r>
              <w:rPr>
                <w:rFonts w:asciiTheme="minorHAnsi" w:eastAsiaTheme="minorEastAsia" w:hAnsiTheme="minorHAnsi" w:cstheme="minorBidi"/>
                <w:noProof/>
                <w:sz w:val="24"/>
                <w:szCs w:val="24"/>
                <w:lang w:eastAsia="en-GB"/>
              </w:rPr>
              <w:tab/>
            </w:r>
            <w:r w:rsidRPr="0025506A">
              <w:rPr>
                <w:rStyle w:val="Hyperlink"/>
                <w:b/>
                <w:bCs/>
                <w:noProof/>
              </w:rPr>
              <w:t>Conclusion and Final Analysis</w:t>
            </w:r>
            <w:r>
              <w:rPr>
                <w:noProof/>
                <w:webHidden/>
              </w:rPr>
              <w:tab/>
            </w:r>
            <w:r>
              <w:rPr>
                <w:noProof/>
                <w:webHidden/>
              </w:rPr>
              <w:fldChar w:fldCharType="begin"/>
            </w:r>
            <w:r>
              <w:rPr>
                <w:noProof/>
                <w:webHidden/>
              </w:rPr>
              <w:instrText xml:space="preserve"> PAGEREF _Toc203062209 \h </w:instrText>
            </w:r>
            <w:r>
              <w:rPr>
                <w:noProof/>
                <w:webHidden/>
              </w:rPr>
            </w:r>
            <w:r>
              <w:rPr>
                <w:noProof/>
                <w:webHidden/>
              </w:rPr>
              <w:fldChar w:fldCharType="separate"/>
            </w:r>
            <w:r>
              <w:rPr>
                <w:noProof/>
                <w:webHidden/>
              </w:rPr>
              <w:t>75</w:t>
            </w:r>
            <w:r>
              <w:rPr>
                <w:noProof/>
                <w:webHidden/>
              </w:rPr>
              <w:fldChar w:fldCharType="end"/>
            </w:r>
          </w:hyperlink>
        </w:p>
        <w:p w14:paraId="23F56B5C" w14:textId="1E958812" w:rsidR="00BE1F7B" w:rsidRDefault="00BE1F7B">
          <w:pPr>
            <w:pStyle w:val="TOC1"/>
            <w:tabs>
              <w:tab w:val="left" w:pos="440"/>
              <w:tab w:val="right" w:leader="dot" w:pos="10456"/>
            </w:tabs>
            <w:rPr>
              <w:rFonts w:asciiTheme="minorHAnsi" w:eastAsiaTheme="minorEastAsia" w:hAnsiTheme="minorHAnsi" w:cstheme="minorBidi"/>
              <w:noProof/>
              <w:sz w:val="24"/>
              <w:szCs w:val="24"/>
              <w:lang w:eastAsia="en-GB"/>
            </w:rPr>
          </w:pPr>
          <w:hyperlink w:anchor="_Toc203062210" w:history="1">
            <w:r w:rsidRPr="0025506A">
              <w:rPr>
                <w:rStyle w:val="Hyperlink"/>
                <w:b/>
                <w:bCs/>
                <w:noProof/>
              </w:rPr>
              <w:t>6</w:t>
            </w:r>
            <w:r>
              <w:rPr>
                <w:rFonts w:asciiTheme="minorHAnsi" w:eastAsiaTheme="minorEastAsia" w:hAnsiTheme="minorHAnsi" w:cstheme="minorBidi"/>
                <w:noProof/>
                <w:sz w:val="24"/>
                <w:szCs w:val="24"/>
                <w:lang w:eastAsia="en-GB"/>
              </w:rPr>
              <w:tab/>
            </w:r>
            <w:r w:rsidRPr="0025506A">
              <w:rPr>
                <w:rStyle w:val="Hyperlink"/>
                <w:b/>
                <w:bCs/>
                <w:noProof/>
              </w:rPr>
              <w:t>References</w:t>
            </w:r>
            <w:r>
              <w:rPr>
                <w:noProof/>
                <w:webHidden/>
              </w:rPr>
              <w:tab/>
            </w:r>
            <w:r>
              <w:rPr>
                <w:noProof/>
                <w:webHidden/>
              </w:rPr>
              <w:fldChar w:fldCharType="begin"/>
            </w:r>
            <w:r>
              <w:rPr>
                <w:noProof/>
                <w:webHidden/>
              </w:rPr>
              <w:instrText xml:space="preserve"> PAGEREF _Toc203062210 \h </w:instrText>
            </w:r>
            <w:r>
              <w:rPr>
                <w:noProof/>
                <w:webHidden/>
              </w:rPr>
            </w:r>
            <w:r>
              <w:rPr>
                <w:noProof/>
                <w:webHidden/>
              </w:rPr>
              <w:fldChar w:fldCharType="separate"/>
            </w:r>
            <w:r>
              <w:rPr>
                <w:noProof/>
                <w:webHidden/>
              </w:rPr>
              <w:t>76</w:t>
            </w:r>
            <w:r>
              <w:rPr>
                <w:noProof/>
                <w:webHidden/>
              </w:rPr>
              <w:fldChar w:fldCharType="end"/>
            </w:r>
          </w:hyperlink>
        </w:p>
        <w:p w14:paraId="70C96CD3" w14:textId="19246EC8" w:rsidR="00373A0B" w:rsidRPr="00882F27" w:rsidRDefault="00245505" w:rsidP="0053139E">
          <w:pPr>
            <w:rPr>
              <w:sz w:val="22"/>
              <w:szCs w:val="22"/>
            </w:rPr>
          </w:pPr>
          <w:r w:rsidRPr="00882F27">
            <w:fldChar w:fldCharType="end"/>
          </w:r>
          <w:r w:rsidR="000041A7" w:rsidRPr="00882F27">
            <w:rPr>
              <w:b/>
              <w:bCs/>
              <w:noProof/>
            </w:rPr>
            <w:tab/>
          </w:r>
        </w:p>
      </w:sdtContent>
    </w:sdt>
    <w:p w14:paraId="09FC53ED" w14:textId="318B6426" w:rsidR="0053139E" w:rsidRPr="00882F27" w:rsidRDefault="0053139E" w:rsidP="00434C3F">
      <w:pPr>
        <w:pStyle w:val="Heading1"/>
        <w:numPr>
          <w:ilvl w:val="0"/>
          <w:numId w:val="0"/>
        </w:numPr>
        <w:ind w:left="567"/>
        <w:rPr>
          <w:rFonts w:ascii="Times New Roman" w:hAnsi="Times New Roman" w:cs="Times New Roman"/>
          <w:b/>
          <w:bCs/>
          <w:u w:val="single"/>
        </w:rPr>
      </w:pPr>
      <w:bookmarkStart w:id="2" w:name="_Toc203062120"/>
      <w:r w:rsidRPr="00882F27">
        <w:rPr>
          <w:rFonts w:ascii="Times New Roman" w:hAnsi="Times New Roman" w:cs="Times New Roman"/>
          <w:b/>
          <w:bCs/>
          <w:sz w:val="56"/>
          <w:szCs w:val="56"/>
          <w:u w:val="single"/>
        </w:rPr>
        <w:t>Introduction</w:t>
      </w:r>
      <w:bookmarkEnd w:id="2"/>
      <w:r w:rsidRPr="00882F27">
        <w:rPr>
          <w:rFonts w:ascii="Times New Roman" w:hAnsi="Times New Roman" w:cs="Times New Roman"/>
          <w:b/>
          <w:bCs/>
          <w:u w:val="single"/>
        </w:rPr>
        <w:t xml:space="preserve"> </w:t>
      </w:r>
    </w:p>
    <w:p w14:paraId="03766C8E" w14:textId="77777777" w:rsidR="00530C80" w:rsidRPr="00882F27" w:rsidRDefault="00530C80" w:rsidP="00530C80">
      <w:pPr>
        <w:jc w:val="both"/>
      </w:pPr>
      <w:r w:rsidRPr="00882F27">
        <w:t>This project explores quantum simulation through classical computing frameworks, focusing on modelling physical systems using quantum principles. It stems from my long-standing interest in quantum mechanics and provides a structured opportunity to apply theoretical knowledge practically. The objective is to simulate the evolution of qubit states using mathematical models, computational environments, and graphical visualizations, ultimately deepening my understanding of foundational quantum concepts.</w:t>
      </w:r>
    </w:p>
    <w:p w14:paraId="5F359046" w14:textId="77777777" w:rsidR="003E09BB" w:rsidRPr="00882F27" w:rsidRDefault="003E09BB" w:rsidP="003E09BB"/>
    <w:p w14:paraId="438AFDFD" w14:textId="497D0502" w:rsidR="003E09BB" w:rsidRPr="00882F27" w:rsidRDefault="003E09BB" w:rsidP="003E09BB">
      <w:pPr>
        <w:rPr>
          <w:u w:val="single"/>
        </w:rPr>
      </w:pPr>
      <w:r w:rsidRPr="00882F27">
        <w:rPr>
          <w:u w:val="single"/>
        </w:rPr>
        <w:t>The following report consists of:</w:t>
      </w:r>
    </w:p>
    <w:p w14:paraId="2663CD88" w14:textId="2F678172" w:rsidR="003E09BB" w:rsidRPr="00882F27" w:rsidRDefault="003E09BB" w:rsidP="003E09BB">
      <w:pPr>
        <w:jc w:val="center"/>
      </w:pPr>
      <w:r w:rsidRPr="00882F27">
        <w:rPr>
          <w:b/>
          <w:bCs/>
        </w:rPr>
        <w:t>Chapter 1:</w:t>
      </w:r>
      <w:r w:rsidRPr="00882F27">
        <w:t xml:space="preserve"> establishes the mathematical framework—including vectors, complex numbers, and </w:t>
      </w:r>
      <w:r w:rsidR="00F37863">
        <w:t>Hilbert space</w:t>
      </w:r>
      <w:r w:rsidRPr="00882F27">
        <w:t>s—required for understanding quantum systems.</w:t>
      </w:r>
    </w:p>
    <w:p w14:paraId="0AB3A78E" w14:textId="77777777" w:rsidR="003E09BB" w:rsidRPr="00882F27" w:rsidRDefault="003E09BB" w:rsidP="003E09BB">
      <w:pPr>
        <w:jc w:val="center"/>
      </w:pPr>
    </w:p>
    <w:p w14:paraId="0D637316" w14:textId="77777777" w:rsidR="003E09BB" w:rsidRPr="00882F27" w:rsidRDefault="003E09BB" w:rsidP="003E09BB">
      <w:pPr>
        <w:jc w:val="center"/>
      </w:pPr>
      <w:r w:rsidRPr="00882F27">
        <w:rPr>
          <w:b/>
          <w:bCs/>
        </w:rPr>
        <w:t>Chapter 2</w:t>
      </w:r>
      <w:r w:rsidRPr="00882F27">
        <w:t>:</w:t>
      </w:r>
      <w:r w:rsidRPr="00882F27">
        <w:tab/>
        <w:t>develops the quantum mechanical principles, such as qubits, superposition, Hamiltonians, and time evolution, built on those mathematical tools.</w:t>
      </w:r>
    </w:p>
    <w:p w14:paraId="4A7AD2C3" w14:textId="64F45B67" w:rsidR="003E09BB" w:rsidRPr="00882F27" w:rsidRDefault="003E09BB" w:rsidP="003E09BB">
      <w:pPr>
        <w:jc w:val="center"/>
      </w:pPr>
      <w:r w:rsidRPr="00882F27">
        <w:br/>
      </w:r>
      <w:r w:rsidRPr="00882F27">
        <w:rPr>
          <w:b/>
          <w:bCs/>
        </w:rPr>
        <w:t>Chapter 3:</w:t>
      </w:r>
      <w:r w:rsidRPr="00882F27">
        <w:t xml:space="preserve"> maps these concepts to a computational environment, explaining the libraries, objects, and functions used in the simulation.</w:t>
      </w:r>
    </w:p>
    <w:p w14:paraId="2C6F4EF6" w14:textId="42A18BBE" w:rsidR="00C01049" w:rsidRPr="00882F27" w:rsidRDefault="003E09BB" w:rsidP="003E09BB">
      <w:pPr>
        <w:jc w:val="center"/>
      </w:pPr>
      <w:r w:rsidRPr="00882F27">
        <w:br/>
      </w:r>
      <w:r w:rsidRPr="00882F27">
        <w:rPr>
          <w:b/>
          <w:bCs/>
        </w:rPr>
        <w:t>Chapter 4:</w:t>
      </w:r>
      <w:r w:rsidRPr="00882F27">
        <w:t xml:space="preserve"> presents the program development, showcasing simulation results and analyzing quantum state evolution through visual and numerical methods.</w:t>
      </w:r>
    </w:p>
    <w:p w14:paraId="1114B28E" w14:textId="77777777" w:rsidR="00680D18" w:rsidRPr="00882F27" w:rsidRDefault="00680D18" w:rsidP="0053139E">
      <w:pPr>
        <w:jc w:val="both"/>
        <w:rPr>
          <w:sz w:val="24"/>
          <w:szCs w:val="24"/>
        </w:rPr>
      </w:pPr>
    </w:p>
    <w:p w14:paraId="7FF44CC0" w14:textId="77777777" w:rsidR="00680D18" w:rsidRPr="00882F27" w:rsidRDefault="00680D18" w:rsidP="0053139E">
      <w:pPr>
        <w:jc w:val="both"/>
        <w:rPr>
          <w:sz w:val="24"/>
          <w:szCs w:val="24"/>
        </w:rPr>
      </w:pPr>
    </w:p>
    <w:p w14:paraId="112E8E9C" w14:textId="77777777" w:rsidR="00E82613" w:rsidRPr="00882F27" w:rsidRDefault="00E82613" w:rsidP="0053139E">
      <w:pPr>
        <w:jc w:val="both"/>
        <w:rPr>
          <w:sz w:val="24"/>
          <w:szCs w:val="24"/>
        </w:rPr>
      </w:pPr>
    </w:p>
    <w:p w14:paraId="221033E4" w14:textId="77777777" w:rsidR="00E82613" w:rsidRPr="00882F27" w:rsidRDefault="00E82613" w:rsidP="0053139E">
      <w:pPr>
        <w:jc w:val="both"/>
        <w:rPr>
          <w:sz w:val="24"/>
          <w:szCs w:val="24"/>
        </w:rPr>
      </w:pPr>
    </w:p>
    <w:p w14:paraId="0C1F9AF7" w14:textId="77777777" w:rsidR="00E82613" w:rsidRPr="00882F27" w:rsidRDefault="00E82613" w:rsidP="0053139E">
      <w:pPr>
        <w:jc w:val="both"/>
        <w:rPr>
          <w:sz w:val="24"/>
          <w:szCs w:val="24"/>
        </w:rPr>
      </w:pPr>
    </w:p>
    <w:p w14:paraId="735A20A3" w14:textId="77777777" w:rsidR="00E82613" w:rsidRPr="00882F27" w:rsidRDefault="00E82613" w:rsidP="0053139E">
      <w:pPr>
        <w:jc w:val="both"/>
        <w:rPr>
          <w:sz w:val="24"/>
          <w:szCs w:val="24"/>
        </w:rPr>
      </w:pPr>
    </w:p>
    <w:p w14:paraId="7A862285" w14:textId="77777777" w:rsidR="00E82613" w:rsidRPr="00882F27" w:rsidRDefault="00E82613" w:rsidP="0053139E">
      <w:pPr>
        <w:jc w:val="both"/>
        <w:rPr>
          <w:sz w:val="24"/>
          <w:szCs w:val="24"/>
        </w:rPr>
      </w:pPr>
    </w:p>
    <w:p w14:paraId="251F18AF" w14:textId="77777777" w:rsidR="003E09BB" w:rsidRPr="00882F27" w:rsidRDefault="003E09BB" w:rsidP="0053139E">
      <w:pPr>
        <w:jc w:val="both"/>
        <w:rPr>
          <w:sz w:val="24"/>
          <w:szCs w:val="24"/>
        </w:rPr>
      </w:pPr>
    </w:p>
    <w:p w14:paraId="532D2D1A" w14:textId="0AC979CF" w:rsidR="002F7DCC" w:rsidRPr="00882F27" w:rsidRDefault="002F7DCC" w:rsidP="004D4AFD">
      <w:pPr>
        <w:pStyle w:val="Heading1"/>
        <w:jc w:val="both"/>
        <w:rPr>
          <w:rFonts w:ascii="Times New Roman" w:hAnsi="Times New Roman" w:cs="Times New Roman"/>
          <w:b/>
          <w:bCs/>
          <w:sz w:val="56"/>
          <w:szCs w:val="56"/>
          <w:u w:val="single"/>
        </w:rPr>
      </w:pPr>
      <w:bookmarkStart w:id="3" w:name="_Toc203062121"/>
      <w:r w:rsidRPr="00882F27">
        <w:rPr>
          <w:rFonts w:ascii="Times New Roman" w:hAnsi="Times New Roman" w:cs="Times New Roman"/>
          <w:b/>
          <w:bCs/>
          <w:sz w:val="56"/>
          <w:szCs w:val="56"/>
          <w:u w:val="single"/>
        </w:rPr>
        <w:lastRenderedPageBreak/>
        <w:t xml:space="preserve">Chapter 1: </w:t>
      </w:r>
      <w:r w:rsidR="00D91916" w:rsidRPr="00882F27">
        <w:rPr>
          <w:rFonts w:ascii="Times New Roman" w:hAnsi="Times New Roman" w:cs="Times New Roman"/>
          <w:b/>
          <w:bCs/>
          <w:sz w:val="56"/>
          <w:szCs w:val="56"/>
          <w:u w:val="single"/>
        </w:rPr>
        <w:t xml:space="preserve">Mathematical </w:t>
      </w:r>
      <w:r w:rsidR="008865D6" w:rsidRPr="00882F27">
        <w:rPr>
          <w:rFonts w:ascii="Times New Roman" w:hAnsi="Times New Roman" w:cs="Times New Roman"/>
          <w:b/>
          <w:bCs/>
          <w:sz w:val="56"/>
          <w:szCs w:val="56"/>
          <w:u w:val="single"/>
        </w:rPr>
        <w:t>Foundations</w:t>
      </w:r>
      <w:bookmarkEnd w:id="3"/>
      <w:r w:rsidRPr="00882F27">
        <w:rPr>
          <w:rFonts w:ascii="Times New Roman" w:hAnsi="Times New Roman" w:cs="Times New Roman"/>
          <w:b/>
          <w:bCs/>
          <w:sz w:val="56"/>
          <w:szCs w:val="56"/>
          <w:u w:val="single"/>
        </w:rPr>
        <w:t xml:space="preserve"> </w:t>
      </w:r>
    </w:p>
    <w:p w14:paraId="0B61845C" w14:textId="6EFE8B6B" w:rsidR="0073295F" w:rsidRPr="00882F27" w:rsidRDefault="00C01049" w:rsidP="00C01049">
      <w:pPr>
        <w:jc w:val="both"/>
      </w:pPr>
      <w:r w:rsidRPr="00882F27">
        <w:t>Quantum</w:t>
      </w:r>
      <w:r w:rsidR="00D16DA4" w:rsidRPr="00882F27">
        <w:t xml:space="preserve"> mechanics governs how subatomic particles behave, making it essential for understanding quantum computing. To grasp the differences from classical computation, we must first understand the underlying mathematics. Think of a chess set: before discussing the pieces (quantum systems), their moves (quantum mechanics), or strategies (simulations), we must first define the board—the environment in which quantum systems operate.</w:t>
      </w:r>
    </w:p>
    <w:p w14:paraId="32F9A9E7" w14:textId="2A7653CD" w:rsidR="00E856B9" w:rsidRPr="00882F27" w:rsidRDefault="00E856B9" w:rsidP="00E856B9">
      <w:pPr>
        <w:pStyle w:val="Heading2"/>
        <w:ind w:left="703" w:hanging="703"/>
        <w:rPr>
          <w:rFonts w:ascii="Times New Roman" w:hAnsi="Times New Roman" w:cs="Times New Roman"/>
          <w:sz w:val="48"/>
          <w:szCs w:val="48"/>
          <w:u w:val="single"/>
        </w:rPr>
      </w:pPr>
      <w:bookmarkStart w:id="4" w:name="_Toc203062122"/>
      <w:r w:rsidRPr="00882F27">
        <w:rPr>
          <w:rFonts w:ascii="Times New Roman" w:hAnsi="Times New Roman" w:cs="Times New Roman"/>
          <w:sz w:val="48"/>
          <w:szCs w:val="48"/>
          <w:u w:val="single"/>
        </w:rPr>
        <w:t>Vectors</w:t>
      </w:r>
      <w:bookmarkEnd w:id="4"/>
    </w:p>
    <w:p w14:paraId="65710915" w14:textId="52552EA2" w:rsidR="00D56C5E" w:rsidRPr="00882F27" w:rsidRDefault="00E856B9" w:rsidP="002E1220">
      <w:pPr>
        <w:rPr>
          <w:rFonts w:eastAsiaTheme="minorEastAsia"/>
        </w:rPr>
      </w:pPr>
      <w:r w:rsidRPr="00882F27">
        <w:t>To begin with, we must understand the linear algebra of vectors. We begin with a</w:t>
      </w:r>
      <w:r w:rsidR="003F0155" w:rsidRPr="00882F27">
        <w:t xml:space="preserve"> set, which is </w:t>
      </w:r>
      <w:r w:rsidR="00A44BA4" w:rsidRPr="00882F27">
        <w:t>a</w:t>
      </w:r>
      <w:r w:rsidR="003F0155" w:rsidRPr="00882F27">
        <w:t xml:space="preserve"> collection of distinct elements. A</w:t>
      </w:r>
      <w:r w:rsidRPr="00882F27">
        <w:t xml:space="preserve"> field (represented as </w:t>
      </w:r>
      <w:r w:rsidR="003563B1" w:rsidRPr="00882F27">
        <w:rPr>
          <w:rFonts w:ascii="Cambria Math" w:eastAsiaTheme="minorEastAsia" w:hAnsi="Cambria Math" w:cs="Cambria Math"/>
        </w:rPr>
        <w:t>𝔽</w:t>
      </w:r>
      <w:r w:rsidRPr="00882F27">
        <w:t>)</w:t>
      </w:r>
      <w:r w:rsidR="003F0155" w:rsidRPr="00882F27">
        <w:t xml:space="preserve"> </w:t>
      </w:r>
      <w:r w:rsidR="002E1220" w:rsidRPr="00882F27">
        <w:t xml:space="preserve">is a set of </w:t>
      </w:r>
      <w:r w:rsidR="005315C0" w:rsidRPr="00882F27">
        <w:t>elements and</w:t>
      </w:r>
      <w:r w:rsidR="00450A83" w:rsidRPr="00882F27">
        <w:t xml:space="preserve"> must </w:t>
      </w:r>
      <w:r w:rsidR="00AF0524" w:rsidRPr="00882F27">
        <w:t>satisfy the following axioms</w:t>
      </w:r>
      <w:r w:rsidR="007B6AC9" w:rsidRPr="00882F27">
        <w:t xml:space="preserve"> (assume all a, b, c </w:t>
      </w:r>
      <w:r w:rsidR="007B6AC9" w:rsidRPr="00882F27">
        <w:rPr>
          <w:rFonts w:ascii="Cambria Math" w:hAnsi="Cambria Math" w:cs="Cambria Math"/>
        </w:rPr>
        <w:t>∈</w:t>
      </w:r>
      <w:r w:rsidR="007B6AC9" w:rsidRPr="00882F27">
        <w:t xml:space="preserve"> </w:t>
      </w:r>
      <w:r w:rsidR="00FB0374" w:rsidRPr="00882F27">
        <w:rPr>
          <w:rFonts w:ascii="Cambria Math" w:eastAsiaTheme="minorEastAsia" w:hAnsi="Cambria Math" w:cs="Cambria Math"/>
        </w:rPr>
        <w:t>𝔽</w:t>
      </w:r>
      <w:r w:rsidR="005315C0" w:rsidRPr="00882F27">
        <w:t>)</w:t>
      </w:r>
      <w:r w:rsidR="00B856B4" w:rsidRPr="00882F27">
        <w:rPr>
          <w:rFonts w:eastAsiaTheme="minorEastAsia"/>
        </w:rPr>
        <w:t xml:space="preserve">. </w:t>
      </w:r>
    </w:p>
    <w:p w14:paraId="19A970B8" w14:textId="6BADD0D5" w:rsidR="00CC7496" w:rsidRPr="00882F27" w:rsidRDefault="00897E52" w:rsidP="007B6AC9">
      <w:pPr>
        <w:pStyle w:val="Heading3"/>
        <w:rPr>
          <w:rFonts w:cs="Times New Roman"/>
          <w:sz w:val="36"/>
          <w:szCs w:val="36"/>
          <w:u w:val="single"/>
        </w:rPr>
      </w:pPr>
      <w:r w:rsidRPr="00882F27">
        <w:rPr>
          <w:rFonts w:cs="Times New Roman"/>
          <w:sz w:val="36"/>
          <w:szCs w:val="36"/>
        </w:rPr>
        <w:t xml:space="preserve"> </w:t>
      </w:r>
      <w:bookmarkStart w:id="5" w:name="_Toc203062123"/>
      <w:r w:rsidR="00640F19" w:rsidRPr="00882F27">
        <w:rPr>
          <w:rFonts w:cs="Times New Roman"/>
          <w:sz w:val="36"/>
          <w:szCs w:val="36"/>
          <w:u w:val="single"/>
        </w:rPr>
        <w:t xml:space="preserve">Field </w:t>
      </w:r>
      <w:r w:rsidR="00A5139A" w:rsidRPr="00882F27">
        <w:rPr>
          <w:rFonts w:cs="Times New Roman"/>
          <w:sz w:val="36"/>
          <w:szCs w:val="36"/>
          <w:u w:val="single"/>
        </w:rPr>
        <w:t>Axioms</w:t>
      </w:r>
      <w:bookmarkEnd w:id="5"/>
    </w:p>
    <w:p w14:paraId="3FD9FF25" w14:textId="17C1CA73" w:rsidR="00A5139A" w:rsidRPr="00882F27" w:rsidRDefault="00BE0772" w:rsidP="00BE0772">
      <w:pPr>
        <w:rPr>
          <w:rFonts w:eastAsiaTheme="minorEastAsia"/>
          <w:u w:val="single"/>
        </w:rPr>
      </w:pPr>
      <w:r w:rsidRPr="00882F27">
        <w:rPr>
          <w:u w:val="single"/>
        </w:rPr>
        <w:t>Addition</w:t>
      </w:r>
    </w:p>
    <w:p w14:paraId="555921CE" w14:textId="3F03F8AA" w:rsidR="00CC7496" w:rsidRPr="00882F27" w:rsidRDefault="00CC7496">
      <w:pPr>
        <w:pStyle w:val="ListParagraph"/>
        <w:numPr>
          <w:ilvl w:val="0"/>
          <w:numId w:val="3"/>
        </w:numPr>
      </w:pPr>
      <w:r w:rsidRPr="00882F27">
        <w:t>Closur</w:t>
      </w:r>
      <w:r w:rsidR="006F3296" w:rsidRPr="00882F27">
        <w:t>e</w:t>
      </w:r>
      <w:r w:rsidRPr="00882F27">
        <w:t xml:space="preserve">: if </w:t>
      </w:r>
      <w:r w:rsidR="004D0C2E" w:rsidRPr="00882F27">
        <w:t>a, b</w:t>
      </w:r>
      <w:r w:rsidRPr="00882F27">
        <w:t xml:space="preserve"> </w:t>
      </w:r>
      <w:r w:rsidRPr="00882F27">
        <w:rPr>
          <w:rFonts w:ascii="Cambria Math" w:hAnsi="Cambria Math" w:cs="Cambria Math"/>
        </w:rPr>
        <w:t>∈</w:t>
      </w:r>
      <w:r w:rsidRPr="00882F27">
        <w:t xml:space="preserve"> </w:t>
      </w:r>
      <w:r w:rsidR="00FB0374" w:rsidRPr="00882F27">
        <w:rPr>
          <w:rFonts w:ascii="Cambria Math" w:eastAsiaTheme="minorEastAsia" w:hAnsi="Cambria Math" w:cs="Cambria Math"/>
        </w:rPr>
        <w:t>𝔽</w:t>
      </w:r>
      <w:r w:rsidR="004D0C2E" w:rsidRPr="00882F27">
        <w:t>,</w:t>
      </w:r>
      <w:r w:rsidRPr="00882F27">
        <w:t xml:space="preserve"> then a + b </w:t>
      </w:r>
      <w:r w:rsidRPr="00882F27">
        <w:rPr>
          <w:rFonts w:ascii="Cambria Math" w:hAnsi="Cambria Math" w:cs="Cambria Math"/>
        </w:rPr>
        <w:t>∈</w:t>
      </w:r>
      <w:r w:rsidRPr="00882F27">
        <w:t xml:space="preserve"> </w:t>
      </w:r>
      <w:r w:rsidR="00FB0374" w:rsidRPr="00882F27">
        <w:rPr>
          <w:rFonts w:ascii="Cambria Math" w:eastAsiaTheme="minorEastAsia" w:hAnsi="Cambria Math" w:cs="Cambria Math"/>
        </w:rPr>
        <w:t>𝔽</w:t>
      </w:r>
    </w:p>
    <w:p w14:paraId="206BC409" w14:textId="241853AD" w:rsidR="00CC7496" w:rsidRPr="00882F27" w:rsidRDefault="00CC7496">
      <w:pPr>
        <w:pStyle w:val="ListParagraph"/>
        <w:numPr>
          <w:ilvl w:val="0"/>
          <w:numId w:val="3"/>
        </w:numPr>
      </w:pPr>
      <w:r w:rsidRPr="00882F27">
        <w:t xml:space="preserve">Associativity: (a + b) + c = a + (b + c) </w:t>
      </w:r>
    </w:p>
    <w:p w14:paraId="31F03F76" w14:textId="33AB83AD" w:rsidR="00CC7496" w:rsidRPr="00882F27" w:rsidRDefault="00CC7496">
      <w:pPr>
        <w:pStyle w:val="ListParagraph"/>
        <w:numPr>
          <w:ilvl w:val="0"/>
          <w:numId w:val="3"/>
        </w:numPr>
      </w:pPr>
      <w:r w:rsidRPr="00882F27">
        <w:t>Commutativity: a + b</w:t>
      </w:r>
      <w:r w:rsidR="00372D19" w:rsidRPr="00882F27">
        <w:t xml:space="preserve"> </w:t>
      </w:r>
      <w:r w:rsidRPr="00882F27">
        <w:t>= b + a</w:t>
      </w:r>
    </w:p>
    <w:p w14:paraId="06A3B4D9" w14:textId="33C1C014" w:rsidR="00CC7496" w:rsidRPr="00882F27" w:rsidRDefault="006F3296">
      <w:pPr>
        <w:pStyle w:val="ListParagraph"/>
        <w:numPr>
          <w:ilvl w:val="0"/>
          <w:numId w:val="3"/>
        </w:numPr>
      </w:pPr>
      <w:r w:rsidRPr="00882F27">
        <w:t>Additive identity</w:t>
      </w:r>
      <w:r w:rsidR="00CC7496" w:rsidRPr="00882F27">
        <w:t xml:space="preserve">: there exists 0 </w:t>
      </w:r>
      <w:r w:rsidR="00CC7496" w:rsidRPr="00882F27">
        <w:rPr>
          <w:rFonts w:ascii="Cambria Math" w:hAnsi="Cambria Math" w:cs="Cambria Math"/>
        </w:rPr>
        <w:t>∈</w:t>
      </w:r>
      <w:r w:rsidR="00CC7496" w:rsidRPr="00882F27">
        <w:t xml:space="preserve"> </w:t>
      </w:r>
      <w:r w:rsidR="00FB0374" w:rsidRPr="00882F27">
        <w:rPr>
          <w:rFonts w:ascii="Cambria Math" w:eastAsiaTheme="minorEastAsia" w:hAnsi="Cambria Math" w:cs="Cambria Math"/>
        </w:rPr>
        <w:t>𝔽</w:t>
      </w:r>
      <w:r w:rsidR="00CC7496" w:rsidRPr="00882F27">
        <w:t xml:space="preserve"> such that a + 0 = a</w:t>
      </w:r>
    </w:p>
    <w:p w14:paraId="779E05C6" w14:textId="465DB307" w:rsidR="00DE235A" w:rsidRPr="00882F27" w:rsidRDefault="006F3296">
      <w:pPr>
        <w:pStyle w:val="ListParagraph"/>
        <w:numPr>
          <w:ilvl w:val="0"/>
          <w:numId w:val="3"/>
        </w:numPr>
      </w:pPr>
      <w:r w:rsidRPr="00882F27">
        <w:t>Additive i</w:t>
      </w:r>
      <w:r w:rsidR="00CC7496" w:rsidRPr="00882F27">
        <w:t xml:space="preserve">nverse: For every a </w:t>
      </w:r>
      <w:r w:rsidR="00CC7496" w:rsidRPr="00882F27">
        <w:rPr>
          <w:rFonts w:ascii="Cambria Math" w:hAnsi="Cambria Math" w:cs="Cambria Math"/>
        </w:rPr>
        <w:t>∈</w:t>
      </w:r>
      <w:r w:rsidR="00CC7496" w:rsidRPr="00882F27">
        <w:t xml:space="preserve"> </w:t>
      </w:r>
      <w:r w:rsidR="00FB0374" w:rsidRPr="00882F27">
        <w:rPr>
          <w:rFonts w:ascii="Cambria Math" w:eastAsiaTheme="minorEastAsia" w:hAnsi="Cambria Math" w:cs="Cambria Math"/>
        </w:rPr>
        <w:t>𝔽</w:t>
      </w:r>
      <w:r w:rsidR="00CC7496" w:rsidRPr="00882F27">
        <w:t xml:space="preserve">, there exists -a </w:t>
      </w:r>
      <w:r w:rsidR="00CC7496" w:rsidRPr="00882F27">
        <w:rPr>
          <w:rFonts w:ascii="Cambria Math" w:hAnsi="Cambria Math" w:cs="Cambria Math"/>
        </w:rPr>
        <w:t>∈</w:t>
      </w:r>
      <w:r w:rsidR="00CC7496" w:rsidRPr="00882F27">
        <w:t xml:space="preserve"> </w:t>
      </w:r>
      <w:r w:rsidR="00FB0374" w:rsidRPr="00882F27">
        <w:rPr>
          <w:rFonts w:ascii="Cambria Math" w:eastAsiaTheme="minorEastAsia" w:hAnsi="Cambria Math" w:cs="Cambria Math"/>
        </w:rPr>
        <w:t>𝔽</w:t>
      </w:r>
      <w:r w:rsidR="00CC7496" w:rsidRPr="00882F27">
        <w:t xml:space="preserve"> </w:t>
      </w:r>
      <w:r w:rsidR="003563B1" w:rsidRPr="00882F27">
        <w:t>such</w:t>
      </w:r>
      <w:r w:rsidR="00CC7496" w:rsidRPr="00882F27">
        <w:t xml:space="preserve"> that a + (-a) = 0</w:t>
      </w:r>
    </w:p>
    <w:p w14:paraId="2DE59BD3" w14:textId="2266F0AC" w:rsidR="00CC7496" w:rsidRPr="00882F27" w:rsidRDefault="00CC7496" w:rsidP="00BE0772">
      <w:pPr>
        <w:rPr>
          <w:rFonts w:eastAsiaTheme="minorEastAsia"/>
          <w:u w:val="single"/>
        </w:rPr>
      </w:pPr>
      <w:r w:rsidRPr="00882F27">
        <w:rPr>
          <w:u w:val="single"/>
        </w:rPr>
        <w:t>Multiplication Axioms</w:t>
      </w:r>
    </w:p>
    <w:p w14:paraId="464F3457" w14:textId="73F6FB1B" w:rsidR="004D0C2E" w:rsidRPr="00882F27" w:rsidRDefault="00DE235A">
      <w:pPr>
        <w:pStyle w:val="ListParagraph"/>
        <w:numPr>
          <w:ilvl w:val="0"/>
          <w:numId w:val="4"/>
        </w:numPr>
      </w:pPr>
      <w:r w:rsidRPr="00882F27">
        <w:t xml:space="preserve">Closure: ab </w:t>
      </w:r>
      <w:r w:rsidRPr="00882F27">
        <w:rPr>
          <w:rFonts w:ascii="Cambria Math" w:hAnsi="Cambria Math" w:cs="Cambria Math"/>
        </w:rPr>
        <w:t>∈</w:t>
      </w:r>
      <w:r w:rsidRPr="00882F27">
        <w:t xml:space="preserve"> </w:t>
      </w:r>
      <w:r w:rsidR="00FB0374" w:rsidRPr="00882F27">
        <w:rPr>
          <w:rFonts w:ascii="Cambria Math" w:eastAsiaTheme="minorEastAsia" w:hAnsi="Cambria Math" w:cs="Cambria Math"/>
        </w:rPr>
        <w:t>𝔽</w:t>
      </w:r>
    </w:p>
    <w:p w14:paraId="458352E0" w14:textId="650C2B6D" w:rsidR="00DE235A" w:rsidRPr="00882F27" w:rsidRDefault="00DE235A">
      <w:pPr>
        <w:pStyle w:val="ListParagraph"/>
        <w:numPr>
          <w:ilvl w:val="0"/>
          <w:numId w:val="4"/>
        </w:numPr>
      </w:pPr>
      <w:r w:rsidRPr="00882F27">
        <w:t>Associativity:</w:t>
      </w:r>
      <w:r w:rsidR="004D0C2E" w:rsidRPr="00882F27">
        <w:t xml:space="preserve"> (ab)c = a(bc)</w:t>
      </w:r>
    </w:p>
    <w:p w14:paraId="271CC634" w14:textId="1EEACEBD" w:rsidR="004D0C2E" w:rsidRPr="00882F27" w:rsidRDefault="004D0C2E">
      <w:pPr>
        <w:pStyle w:val="ListParagraph"/>
        <w:numPr>
          <w:ilvl w:val="0"/>
          <w:numId w:val="4"/>
        </w:numPr>
      </w:pPr>
      <w:r w:rsidRPr="00882F27">
        <w:t>Commutativity: ab = ba</w:t>
      </w:r>
    </w:p>
    <w:p w14:paraId="0E163936" w14:textId="0225FB0D" w:rsidR="004D0C2E" w:rsidRPr="00882F27" w:rsidRDefault="004D0C2E">
      <w:pPr>
        <w:pStyle w:val="ListParagraph"/>
        <w:numPr>
          <w:ilvl w:val="0"/>
          <w:numId w:val="4"/>
        </w:numPr>
      </w:pPr>
      <w:r w:rsidRPr="00882F27">
        <w:t xml:space="preserve">Multiplicative identity: there exists 1 </w:t>
      </w:r>
      <w:r w:rsidRPr="00882F27">
        <w:rPr>
          <w:rFonts w:ascii="Cambria Math" w:hAnsi="Cambria Math" w:cs="Cambria Math"/>
        </w:rPr>
        <w:t>∈</w:t>
      </w:r>
      <w:r w:rsidRPr="00882F27">
        <w:t xml:space="preserve"> </w:t>
      </w:r>
      <w:r w:rsidR="00FB0374" w:rsidRPr="00882F27">
        <w:rPr>
          <w:rFonts w:ascii="Cambria Math" w:eastAsiaTheme="minorEastAsia" w:hAnsi="Cambria Math" w:cs="Cambria Math"/>
        </w:rPr>
        <w:t>𝔽</w:t>
      </w:r>
      <w:r w:rsidRPr="00882F27">
        <w:rPr>
          <w:rFonts w:eastAsiaTheme="minorEastAsia"/>
        </w:rPr>
        <w:t xml:space="preserve">, 1 ≠ 0, such that </w:t>
      </w:r>
      <w:r w:rsidR="007C468A" w:rsidRPr="00882F27">
        <w:rPr>
          <w:rFonts w:eastAsiaTheme="minorEastAsia"/>
        </w:rPr>
        <w:t>1a</w:t>
      </w:r>
      <w:r w:rsidRPr="00882F27">
        <w:rPr>
          <w:rFonts w:eastAsiaTheme="minorEastAsia"/>
        </w:rPr>
        <w:t xml:space="preserve"> = a</w:t>
      </w:r>
    </w:p>
    <w:p w14:paraId="24F29257" w14:textId="19AA2FF1" w:rsidR="004D0C2E" w:rsidRPr="00882F27" w:rsidRDefault="004D0C2E">
      <w:pPr>
        <w:pStyle w:val="ListParagraph"/>
        <w:numPr>
          <w:ilvl w:val="0"/>
          <w:numId w:val="4"/>
        </w:numPr>
      </w:pPr>
      <w:r w:rsidRPr="00882F27">
        <w:t xml:space="preserve">Multiplicative inverse: </w:t>
      </w:r>
      <w:r w:rsidR="00FB0374" w:rsidRPr="00882F27">
        <w:rPr>
          <w:rFonts w:eastAsiaTheme="minorEastAsia"/>
        </w:rPr>
        <w:t>F</w:t>
      </w:r>
      <w:r w:rsidRPr="00882F27">
        <w:t xml:space="preserve">or every </w:t>
      </w:r>
      <w:r w:rsidRPr="00882F27">
        <w:rPr>
          <w:rFonts w:eastAsiaTheme="minorEastAsia"/>
        </w:rPr>
        <w:t>a ≠ 0, there exists a</w:t>
      </w:r>
      <w:r w:rsidRPr="00882F27">
        <w:rPr>
          <w:rFonts w:eastAsiaTheme="minorEastAsia"/>
          <w:vertAlign w:val="superscript"/>
        </w:rPr>
        <w:t>-1</w:t>
      </w:r>
      <w:r w:rsidRPr="00882F27">
        <w:rPr>
          <w:rFonts w:eastAsiaTheme="minorEastAsia"/>
        </w:rPr>
        <w:t xml:space="preserve"> </w:t>
      </w:r>
      <w:r w:rsidRPr="00882F27">
        <w:rPr>
          <w:rFonts w:ascii="Cambria Math" w:hAnsi="Cambria Math" w:cs="Cambria Math"/>
        </w:rPr>
        <w:t>∈</w:t>
      </w:r>
      <w:r w:rsidRPr="00882F27">
        <w:t xml:space="preserve"> </w:t>
      </w:r>
      <w:r w:rsidR="00FB0374" w:rsidRPr="00882F27">
        <w:rPr>
          <w:rFonts w:ascii="Cambria Math" w:eastAsiaTheme="minorEastAsia" w:hAnsi="Cambria Math" w:cs="Cambria Math"/>
        </w:rPr>
        <w:t>𝔽</w:t>
      </w:r>
      <w:r w:rsidRPr="00882F27">
        <w:rPr>
          <w:rFonts w:eastAsiaTheme="minorEastAsia"/>
        </w:rPr>
        <w:t xml:space="preserve"> such that aa</w:t>
      </w:r>
      <w:r w:rsidRPr="00882F27">
        <w:rPr>
          <w:rFonts w:eastAsiaTheme="minorEastAsia"/>
          <w:vertAlign w:val="superscript"/>
        </w:rPr>
        <w:t xml:space="preserve">-1 </w:t>
      </w:r>
      <w:r w:rsidRPr="00882F27">
        <w:t>= 1</w:t>
      </w:r>
    </w:p>
    <w:p w14:paraId="00BFE813" w14:textId="452EB9F9" w:rsidR="004D0C2E" w:rsidRPr="00882F27" w:rsidRDefault="004D0C2E" w:rsidP="00BE0772">
      <w:pPr>
        <w:rPr>
          <w:rFonts w:eastAsiaTheme="minorEastAsia"/>
          <w:u w:val="single"/>
        </w:rPr>
      </w:pPr>
      <w:r w:rsidRPr="00882F27">
        <w:rPr>
          <w:u w:val="single"/>
        </w:rPr>
        <w:t>Distributive Axioms</w:t>
      </w:r>
    </w:p>
    <w:p w14:paraId="590CB6E2" w14:textId="46B059E2" w:rsidR="003D6124" w:rsidRPr="00882F27" w:rsidRDefault="006F4D43" w:rsidP="003D6124">
      <w:r w:rsidRPr="00882F27">
        <w:t>a(b + c) = ab + ac</w:t>
      </w:r>
      <w:r w:rsidR="005315C0" w:rsidRPr="00882F27">
        <w:t xml:space="preserve"> </w:t>
      </w:r>
    </w:p>
    <w:p w14:paraId="2ED5F53E" w14:textId="77777777" w:rsidR="003D6124" w:rsidRPr="00882F27" w:rsidRDefault="003D6124" w:rsidP="003D6124"/>
    <w:p w14:paraId="5BEDF1C2" w14:textId="287CDBE5" w:rsidR="005315C0" w:rsidRPr="00882F27" w:rsidRDefault="005315C0" w:rsidP="003F0155">
      <w:pPr>
        <w:pStyle w:val="Heading3"/>
        <w:rPr>
          <w:rFonts w:cs="Times New Roman"/>
          <w:sz w:val="36"/>
          <w:szCs w:val="36"/>
          <w:u w:val="single"/>
        </w:rPr>
      </w:pPr>
      <w:bookmarkStart w:id="6" w:name="_Toc203062124"/>
      <w:r w:rsidRPr="00882F27">
        <w:rPr>
          <w:rFonts w:cs="Times New Roman"/>
          <w:sz w:val="36"/>
          <w:szCs w:val="36"/>
          <w:u w:val="single"/>
        </w:rPr>
        <w:t>Vector Spaces</w:t>
      </w:r>
      <w:bookmarkEnd w:id="6"/>
    </w:p>
    <w:p w14:paraId="7F73719C" w14:textId="3A4EC744" w:rsidR="00DF1D96" w:rsidRPr="00882F27" w:rsidRDefault="00DF1D96" w:rsidP="003F0155">
      <w:pPr>
        <w:widowControl w:val="0"/>
        <w:jc w:val="both"/>
      </w:pPr>
      <w:r w:rsidRPr="00882F27">
        <w:t>Popular infinite fields commonly used are ℝ (</w:t>
      </w:r>
      <w:r w:rsidR="007C468A" w:rsidRPr="00882F27">
        <w:t>the set of</w:t>
      </w:r>
      <w:r w:rsidRPr="00882F27">
        <w:t xml:space="preserve"> real numbers) and ℂ (</w:t>
      </w:r>
      <w:r w:rsidR="007C468A" w:rsidRPr="00882F27">
        <w:t>the set of</w:t>
      </w:r>
      <w:r w:rsidRPr="00882F27">
        <w:t xml:space="preserve"> complex numbers). An example of a finite field is </w:t>
      </w:r>
      <w:r w:rsidRPr="00882F27">
        <w:rPr>
          <w:rFonts w:ascii="Cambria Math" w:hAnsi="Cambria Math" w:cs="Cambria Math"/>
        </w:rPr>
        <w:t>𝔽</w:t>
      </w:r>
      <w:r w:rsidRPr="00882F27">
        <w:rPr>
          <w:vertAlign w:val="subscript"/>
        </w:rPr>
        <w:t xml:space="preserve">2 </w:t>
      </w:r>
      <w:r w:rsidRPr="00882F27">
        <w:t xml:space="preserve">= (0,1).  </w:t>
      </w:r>
    </w:p>
    <w:p w14:paraId="4F548318" w14:textId="77777777" w:rsidR="007C468A" w:rsidRPr="00882F27" w:rsidRDefault="007C468A" w:rsidP="007C468A">
      <w:pPr>
        <w:widowControl w:val="0"/>
        <w:jc w:val="both"/>
      </w:pPr>
      <w:r w:rsidRPr="00882F27">
        <w:t xml:space="preserve">A vector space </w:t>
      </w:r>
      <w:r w:rsidRPr="00882F27">
        <w:rPr>
          <w:rFonts w:ascii="Cambria Math" w:hAnsi="Cambria Math" w:cs="Cambria Math"/>
        </w:rPr>
        <w:t>𝒱</w:t>
      </w:r>
      <w:r w:rsidRPr="00882F27">
        <w:t xml:space="preserve"> over a field </w:t>
      </w:r>
      <w:r w:rsidRPr="00882F27">
        <w:rPr>
          <w:rFonts w:ascii="Cambria Math" w:hAnsi="Cambria Math" w:cs="Cambria Math"/>
        </w:rPr>
        <w:t>𝔽</w:t>
      </w:r>
      <w:r w:rsidRPr="00882F27">
        <w:t xml:space="preserve"> is defined by the following components:</w:t>
      </w:r>
    </w:p>
    <w:p w14:paraId="78360B34" w14:textId="77777777" w:rsidR="007C468A" w:rsidRPr="00882F27" w:rsidRDefault="007C468A">
      <w:pPr>
        <w:widowControl w:val="0"/>
        <w:numPr>
          <w:ilvl w:val="0"/>
          <w:numId w:val="14"/>
        </w:numPr>
        <w:jc w:val="both"/>
      </w:pPr>
      <w:r w:rsidRPr="00882F27">
        <w:t xml:space="preserve">A set of vectors </w:t>
      </w:r>
      <w:r w:rsidRPr="00882F27">
        <w:rPr>
          <w:rFonts w:ascii="Cambria Math" w:hAnsi="Cambria Math" w:cs="Cambria Math"/>
        </w:rPr>
        <w:t>𝒱</w:t>
      </w:r>
    </w:p>
    <w:p w14:paraId="4C58C1C7" w14:textId="77777777" w:rsidR="007C468A" w:rsidRPr="00882F27" w:rsidRDefault="007C468A">
      <w:pPr>
        <w:widowControl w:val="0"/>
        <w:numPr>
          <w:ilvl w:val="0"/>
          <w:numId w:val="14"/>
        </w:numPr>
        <w:jc w:val="both"/>
      </w:pPr>
      <w:r w:rsidRPr="00882F27">
        <w:t xml:space="preserve">A field of scalars </w:t>
      </w:r>
      <w:r w:rsidRPr="00882F27">
        <w:rPr>
          <w:rFonts w:ascii="Cambria Math" w:hAnsi="Cambria Math" w:cs="Cambria Math"/>
        </w:rPr>
        <w:t>𝔽</w:t>
      </w:r>
    </w:p>
    <w:p w14:paraId="040EBAC0" w14:textId="77777777" w:rsidR="007C468A" w:rsidRPr="00882F27" w:rsidRDefault="007C468A">
      <w:pPr>
        <w:widowControl w:val="0"/>
        <w:numPr>
          <w:ilvl w:val="0"/>
          <w:numId w:val="14"/>
        </w:numPr>
        <w:jc w:val="both"/>
      </w:pPr>
      <w:r w:rsidRPr="00882F27">
        <w:lastRenderedPageBreak/>
        <w:t>Two operations:</w:t>
      </w:r>
    </w:p>
    <w:p w14:paraId="441F07DB" w14:textId="75D736D3" w:rsidR="007C468A" w:rsidRPr="00882F27" w:rsidRDefault="007C468A">
      <w:pPr>
        <w:widowControl w:val="0"/>
        <w:numPr>
          <w:ilvl w:val="1"/>
          <w:numId w:val="14"/>
        </w:numPr>
        <w:jc w:val="both"/>
      </w:pPr>
      <w:r w:rsidRPr="00882F27">
        <w:t xml:space="preserve">Vector addition: </w:t>
      </w:r>
      <w:r w:rsidRPr="00882F27">
        <w:rPr>
          <w:rFonts w:ascii="Cambria Math" w:hAnsi="Cambria Math" w:cs="Cambria Math"/>
        </w:rPr>
        <w:t>𝒱𝒱</w:t>
      </w:r>
      <w:r w:rsidRPr="00882F27">
        <w:t xml:space="preserve"> → </w:t>
      </w:r>
      <w:r w:rsidRPr="00882F27">
        <w:rPr>
          <w:rFonts w:ascii="Cambria Math" w:hAnsi="Cambria Math" w:cs="Cambria Math"/>
        </w:rPr>
        <w:t>𝒱</w:t>
      </w:r>
    </w:p>
    <w:p w14:paraId="472EEDC3" w14:textId="04D18C46" w:rsidR="007C468A" w:rsidRPr="00882F27" w:rsidRDefault="007C468A">
      <w:pPr>
        <w:widowControl w:val="0"/>
        <w:numPr>
          <w:ilvl w:val="1"/>
          <w:numId w:val="14"/>
        </w:numPr>
        <w:jc w:val="both"/>
      </w:pPr>
      <w:r w:rsidRPr="00882F27">
        <w:t xml:space="preserve">Scalar multiplication: </w:t>
      </w:r>
      <w:r w:rsidRPr="00882F27">
        <w:rPr>
          <w:rFonts w:ascii="Cambria Math" w:hAnsi="Cambria Math" w:cs="Cambria Math"/>
        </w:rPr>
        <w:t>𝔽𝒱</w:t>
      </w:r>
      <w:r w:rsidRPr="00882F27">
        <w:t xml:space="preserve"> → </w:t>
      </w:r>
      <w:r w:rsidRPr="00882F27">
        <w:rPr>
          <w:rFonts w:ascii="Cambria Math" w:hAnsi="Cambria Math" w:cs="Cambria Math"/>
        </w:rPr>
        <w:t>𝒱</w:t>
      </w:r>
    </w:p>
    <w:p w14:paraId="1F6228D4" w14:textId="77777777" w:rsidR="007C468A" w:rsidRPr="00882F27" w:rsidRDefault="007C468A" w:rsidP="007C468A">
      <w:pPr>
        <w:widowControl w:val="0"/>
        <w:ind w:left="1440"/>
        <w:jc w:val="both"/>
      </w:pPr>
    </w:p>
    <w:p w14:paraId="29F7E3AB" w14:textId="7031A74C" w:rsidR="006F3296" w:rsidRPr="00882F27" w:rsidRDefault="006F3296" w:rsidP="007C468A">
      <w:pPr>
        <w:widowControl w:val="0"/>
        <w:ind w:left="1440"/>
        <w:jc w:val="both"/>
      </w:pPr>
      <w:r w:rsidRPr="00882F27">
        <w:rPr>
          <w:rFonts w:eastAsiaTheme="minorEastAsia"/>
        </w:rPr>
        <w:t xml:space="preserve">( </w:t>
      </w:r>
      <m:oMath>
        <m:acc>
          <m:accPr>
            <m:chr m:val="⃗"/>
            <m:ctrlPr>
              <w:rPr>
                <w:rFonts w:ascii="Cambria Math" w:eastAsiaTheme="minorEastAsia" w:hAnsi="Cambria Math"/>
              </w:rPr>
            </m:ctrlPr>
          </m:accPr>
          <m:e>
            <m:r>
              <m:rPr>
                <m:sty m:val="p"/>
              </m:rPr>
              <w:rPr>
                <w:rFonts w:ascii="Cambria Math" w:eastAsiaTheme="minorEastAsia" w:hAnsi="Cambria Math"/>
              </w:rPr>
              <m:t>v</m:t>
            </m:r>
          </m:e>
        </m:acc>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 xml:space="preserve">1 </m:t>
            </m:r>
          </m:sub>
        </m:sSub>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m:t>
        </m:r>
      </m:oMath>
      <w:r w:rsidRPr="00882F27">
        <w:rPr>
          <w:rFonts w:eastAsiaTheme="minorEastAsia"/>
        </w:rPr>
        <w:t>).  ℂ</w:t>
      </w:r>
      <w:r w:rsidRPr="00882F27">
        <w:rPr>
          <w:rFonts w:eastAsiaTheme="minorEastAsia"/>
          <w:vertAlign w:val="superscript"/>
        </w:rPr>
        <w:t xml:space="preserve"> 2 </w:t>
      </w:r>
      <w:r w:rsidRPr="00882F27">
        <w:rPr>
          <w:rFonts w:eastAsiaTheme="minorEastAsia"/>
        </w:rPr>
        <w:t>instead of ℝ</w:t>
      </w:r>
      <w:r w:rsidRPr="00882F27">
        <w:rPr>
          <w:rFonts w:eastAsiaTheme="minorEastAsia"/>
          <w:vertAlign w:val="superscript"/>
        </w:rPr>
        <w:t>2</w:t>
      </w:r>
      <w:r w:rsidRPr="00882F27">
        <w:rPr>
          <w:rFonts w:eastAsiaTheme="minorEastAsia"/>
        </w:rPr>
        <w:t>.</w:t>
      </w:r>
    </w:p>
    <w:p w14:paraId="16062BDD" w14:textId="551AA7BB" w:rsidR="00640F19" w:rsidRPr="00882F27" w:rsidRDefault="00640F19" w:rsidP="00640F19">
      <w:pPr>
        <w:pStyle w:val="Heading4"/>
        <w:rPr>
          <w:rFonts w:cs="Times New Roman"/>
          <w:i w:val="0"/>
          <w:iCs w:val="0"/>
          <w:sz w:val="32"/>
          <w:szCs w:val="32"/>
          <w:u w:val="single"/>
        </w:rPr>
      </w:pPr>
      <w:bookmarkStart w:id="7" w:name="_Toc203062125"/>
      <w:r w:rsidRPr="00882F27">
        <w:rPr>
          <w:rFonts w:cs="Times New Roman"/>
          <w:i w:val="0"/>
          <w:iCs w:val="0"/>
          <w:sz w:val="32"/>
          <w:szCs w:val="32"/>
          <w:u w:val="single"/>
        </w:rPr>
        <w:t>Vector Space axioms</w:t>
      </w:r>
      <w:bookmarkEnd w:id="7"/>
      <w:r w:rsidRPr="00882F27">
        <w:rPr>
          <w:rFonts w:cs="Times New Roman"/>
          <w:i w:val="0"/>
          <w:iCs w:val="0"/>
          <w:sz w:val="32"/>
          <w:szCs w:val="32"/>
          <w:u w:val="single"/>
        </w:rPr>
        <w:t xml:space="preserve"> </w:t>
      </w:r>
    </w:p>
    <w:p w14:paraId="5681DC3A" w14:textId="2FB4A1B8" w:rsidR="007C468A" w:rsidRPr="00882F27" w:rsidRDefault="007C468A" w:rsidP="007C468A">
      <w:pPr>
        <w:jc w:val="both"/>
      </w:pPr>
      <w:r w:rsidRPr="00882F27">
        <w:t xml:space="preserve">These operations must satisfy the following </w:t>
      </w:r>
      <w:r w:rsidRPr="00882F27">
        <w:rPr>
          <w:b/>
          <w:bCs/>
        </w:rPr>
        <w:t>vector space axioms</w:t>
      </w:r>
      <w:r w:rsidRPr="00882F27">
        <w:t xml:space="preserve"> (for all </w:t>
      </w:r>
      <w:r w:rsidRPr="00882F27">
        <w:rPr>
          <w:rFonts w:ascii="Cambria Math" w:hAnsi="Cambria Math" w:cs="Cambria Math"/>
        </w:rPr>
        <w:t>𝑢</w:t>
      </w:r>
      <w:r w:rsidRPr="00882F27">
        <w:t xml:space="preserve">, </w:t>
      </w:r>
      <w:r w:rsidRPr="00882F27">
        <w:rPr>
          <w:rFonts w:ascii="Cambria Math" w:hAnsi="Cambria Math" w:cs="Cambria Math"/>
        </w:rPr>
        <w:t>𝑣</w:t>
      </w:r>
      <w:r w:rsidRPr="00882F27">
        <w:t xml:space="preserve">, </w:t>
      </w:r>
      <w:r w:rsidRPr="00882F27">
        <w:rPr>
          <w:rFonts w:ascii="Cambria Math" w:hAnsi="Cambria Math" w:cs="Cambria Math"/>
        </w:rPr>
        <w:t>𝑤</w:t>
      </w:r>
      <w:r w:rsidRPr="00882F27">
        <w:t xml:space="preserve"> </w:t>
      </w:r>
      <w:r w:rsidRPr="00882F27">
        <w:rPr>
          <w:rFonts w:ascii="Cambria Math" w:hAnsi="Cambria Math" w:cs="Cambria Math"/>
        </w:rPr>
        <w:t>∈</w:t>
      </w:r>
      <w:r w:rsidRPr="00882F27">
        <w:t xml:space="preserve"> </w:t>
      </w:r>
      <w:r w:rsidRPr="00882F27">
        <w:rPr>
          <w:rFonts w:ascii="Cambria Math" w:hAnsi="Cambria Math" w:cs="Cambria Math"/>
        </w:rPr>
        <w:t>𝒱</w:t>
      </w:r>
      <w:r w:rsidRPr="00882F27">
        <w:t xml:space="preserve"> and all scalars </w:t>
      </w:r>
      <w:r w:rsidRPr="00882F27">
        <w:rPr>
          <w:rFonts w:ascii="Cambria Math" w:hAnsi="Cambria Math" w:cs="Cambria Math"/>
        </w:rPr>
        <w:t>𝑎</w:t>
      </w:r>
      <w:r w:rsidRPr="00882F27">
        <w:t xml:space="preserve">, </w:t>
      </w:r>
      <w:r w:rsidRPr="00882F27">
        <w:rPr>
          <w:rFonts w:ascii="Cambria Math" w:hAnsi="Cambria Math" w:cs="Cambria Math"/>
        </w:rPr>
        <w:t>𝑏</w:t>
      </w:r>
      <w:r w:rsidRPr="00882F27">
        <w:t xml:space="preserve"> </w:t>
      </w:r>
      <w:r w:rsidRPr="00882F27">
        <w:rPr>
          <w:rFonts w:ascii="Cambria Math" w:hAnsi="Cambria Math" w:cs="Cambria Math"/>
        </w:rPr>
        <w:t>∈</w:t>
      </w:r>
      <w:r w:rsidRPr="00882F27">
        <w:t xml:space="preserve"> </w:t>
      </w:r>
      <w:r w:rsidRPr="00882F27">
        <w:rPr>
          <w:rFonts w:ascii="Cambria Math" w:hAnsi="Cambria Math" w:cs="Cambria Math"/>
        </w:rPr>
        <w:t>𝔽</w:t>
      </w:r>
      <w:r w:rsidRPr="00882F27">
        <w:t>):</w:t>
      </w:r>
    </w:p>
    <w:p w14:paraId="73F4157D" w14:textId="77777777" w:rsidR="007C468A" w:rsidRPr="00882F27" w:rsidRDefault="007C468A">
      <w:pPr>
        <w:numPr>
          <w:ilvl w:val="0"/>
          <w:numId w:val="15"/>
        </w:numPr>
        <w:jc w:val="both"/>
      </w:pPr>
      <w:r w:rsidRPr="00882F27">
        <w:t>Additive associativity: (</w:t>
      </w:r>
      <w:r w:rsidRPr="00882F27">
        <w:rPr>
          <w:rFonts w:ascii="Cambria Math" w:hAnsi="Cambria Math" w:cs="Cambria Math"/>
        </w:rPr>
        <w:t>𝑢</w:t>
      </w:r>
      <w:r w:rsidRPr="00882F27">
        <w:t xml:space="preserve"> + </w:t>
      </w:r>
      <w:r w:rsidRPr="00882F27">
        <w:rPr>
          <w:rFonts w:ascii="Cambria Math" w:hAnsi="Cambria Math" w:cs="Cambria Math"/>
        </w:rPr>
        <w:t>𝑣</w:t>
      </w:r>
      <w:r w:rsidRPr="00882F27">
        <w:t xml:space="preserve">) + </w:t>
      </w:r>
      <w:r w:rsidRPr="00882F27">
        <w:rPr>
          <w:rFonts w:ascii="Cambria Math" w:hAnsi="Cambria Math" w:cs="Cambria Math"/>
        </w:rPr>
        <w:t>𝑤</w:t>
      </w:r>
      <w:r w:rsidRPr="00882F27">
        <w:t xml:space="preserve"> = </w:t>
      </w:r>
      <w:r w:rsidRPr="00882F27">
        <w:rPr>
          <w:rFonts w:ascii="Cambria Math" w:hAnsi="Cambria Math" w:cs="Cambria Math"/>
        </w:rPr>
        <w:t>𝑢</w:t>
      </w:r>
      <w:r w:rsidRPr="00882F27">
        <w:t xml:space="preserve"> + (</w:t>
      </w:r>
      <w:r w:rsidRPr="00882F27">
        <w:rPr>
          <w:rFonts w:ascii="Cambria Math" w:hAnsi="Cambria Math" w:cs="Cambria Math"/>
        </w:rPr>
        <w:t>𝑣</w:t>
      </w:r>
      <w:r w:rsidRPr="00882F27">
        <w:t xml:space="preserve"> + </w:t>
      </w:r>
      <w:r w:rsidRPr="00882F27">
        <w:rPr>
          <w:rFonts w:ascii="Cambria Math" w:hAnsi="Cambria Math" w:cs="Cambria Math"/>
        </w:rPr>
        <w:t>𝑤</w:t>
      </w:r>
      <w:r w:rsidRPr="00882F27">
        <w:t>)</w:t>
      </w:r>
    </w:p>
    <w:p w14:paraId="75E95EDB" w14:textId="77777777" w:rsidR="007C468A" w:rsidRPr="00882F27" w:rsidRDefault="007C468A">
      <w:pPr>
        <w:numPr>
          <w:ilvl w:val="0"/>
          <w:numId w:val="15"/>
        </w:numPr>
        <w:jc w:val="both"/>
      </w:pPr>
      <w:r w:rsidRPr="00882F27">
        <w:t xml:space="preserve">Additive commutativity: </w:t>
      </w:r>
      <w:r w:rsidRPr="00882F27">
        <w:rPr>
          <w:rFonts w:ascii="Cambria Math" w:hAnsi="Cambria Math" w:cs="Cambria Math"/>
        </w:rPr>
        <w:t>𝑢</w:t>
      </w:r>
      <w:r w:rsidRPr="00882F27">
        <w:t xml:space="preserve"> + </w:t>
      </w:r>
      <w:r w:rsidRPr="00882F27">
        <w:rPr>
          <w:rFonts w:ascii="Cambria Math" w:hAnsi="Cambria Math" w:cs="Cambria Math"/>
        </w:rPr>
        <w:t>𝑣</w:t>
      </w:r>
      <w:r w:rsidRPr="00882F27">
        <w:t xml:space="preserve"> = </w:t>
      </w:r>
      <w:r w:rsidRPr="00882F27">
        <w:rPr>
          <w:rFonts w:ascii="Cambria Math" w:hAnsi="Cambria Math" w:cs="Cambria Math"/>
        </w:rPr>
        <w:t>𝑣</w:t>
      </w:r>
      <w:r w:rsidRPr="00882F27">
        <w:t xml:space="preserve"> + </w:t>
      </w:r>
      <w:r w:rsidRPr="00882F27">
        <w:rPr>
          <w:rFonts w:ascii="Cambria Math" w:hAnsi="Cambria Math" w:cs="Cambria Math"/>
        </w:rPr>
        <w:t>𝑢</w:t>
      </w:r>
    </w:p>
    <w:p w14:paraId="14E900E8" w14:textId="77777777" w:rsidR="007C468A" w:rsidRPr="00882F27" w:rsidRDefault="007C468A">
      <w:pPr>
        <w:numPr>
          <w:ilvl w:val="0"/>
          <w:numId w:val="15"/>
        </w:numPr>
        <w:jc w:val="both"/>
      </w:pPr>
      <w:r w:rsidRPr="00882F27">
        <w:t xml:space="preserve">Additive identity: There exists a zero vector 0 such that </w:t>
      </w:r>
      <w:r w:rsidRPr="00882F27">
        <w:rPr>
          <w:rFonts w:ascii="Cambria Math" w:hAnsi="Cambria Math" w:cs="Cambria Math"/>
        </w:rPr>
        <w:t>𝑣</w:t>
      </w:r>
      <w:r w:rsidRPr="00882F27">
        <w:t xml:space="preserve"> + 0 = </w:t>
      </w:r>
      <w:r w:rsidRPr="00882F27">
        <w:rPr>
          <w:rFonts w:ascii="Cambria Math" w:hAnsi="Cambria Math" w:cs="Cambria Math"/>
        </w:rPr>
        <w:t>𝑣</w:t>
      </w:r>
    </w:p>
    <w:p w14:paraId="49D475CF" w14:textId="77777777" w:rsidR="007C468A" w:rsidRPr="00882F27" w:rsidRDefault="007C468A">
      <w:pPr>
        <w:numPr>
          <w:ilvl w:val="0"/>
          <w:numId w:val="15"/>
        </w:numPr>
        <w:jc w:val="both"/>
      </w:pPr>
      <w:r w:rsidRPr="00882F27">
        <w:t xml:space="preserve">Additive inverse: For each </w:t>
      </w:r>
      <w:r w:rsidRPr="00882F27">
        <w:rPr>
          <w:rFonts w:ascii="Cambria Math" w:hAnsi="Cambria Math" w:cs="Cambria Math"/>
        </w:rPr>
        <w:t>𝑣</w:t>
      </w:r>
      <w:r w:rsidRPr="00882F27">
        <w:t>, there exists −</w:t>
      </w:r>
      <w:r w:rsidRPr="00882F27">
        <w:rPr>
          <w:rFonts w:ascii="Cambria Math" w:hAnsi="Cambria Math" w:cs="Cambria Math"/>
        </w:rPr>
        <w:t>𝑣</w:t>
      </w:r>
      <w:r w:rsidRPr="00882F27">
        <w:t xml:space="preserve"> such that </w:t>
      </w:r>
      <w:r w:rsidRPr="00882F27">
        <w:rPr>
          <w:rFonts w:ascii="Cambria Math" w:hAnsi="Cambria Math" w:cs="Cambria Math"/>
        </w:rPr>
        <w:t>𝑣</w:t>
      </w:r>
      <w:r w:rsidRPr="00882F27">
        <w:t xml:space="preserve"> + (−</w:t>
      </w:r>
      <w:r w:rsidRPr="00882F27">
        <w:rPr>
          <w:rFonts w:ascii="Cambria Math" w:hAnsi="Cambria Math" w:cs="Cambria Math"/>
        </w:rPr>
        <w:t>𝑣</w:t>
      </w:r>
      <w:r w:rsidRPr="00882F27">
        <w:t>) = 0</w:t>
      </w:r>
    </w:p>
    <w:p w14:paraId="76B86282" w14:textId="77777777" w:rsidR="007C468A" w:rsidRPr="00882F27" w:rsidRDefault="007C468A">
      <w:pPr>
        <w:numPr>
          <w:ilvl w:val="0"/>
          <w:numId w:val="15"/>
        </w:numPr>
        <w:jc w:val="both"/>
      </w:pPr>
      <w:r w:rsidRPr="00882F27">
        <w:t>Multiplicative identity: 1</w:t>
      </w:r>
      <w:r w:rsidRPr="00882F27">
        <w:rPr>
          <w:rFonts w:ascii="Cambria Math" w:hAnsi="Cambria Math" w:cs="Cambria Math"/>
        </w:rPr>
        <w:t>𝑣</w:t>
      </w:r>
      <w:r w:rsidRPr="00882F27">
        <w:t xml:space="preserve"> = </w:t>
      </w:r>
      <w:r w:rsidRPr="00882F27">
        <w:rPr>
          <w:rFonts w:ascii="Cambria Math" w:hAnsi="Cambria Math" w:cs="Cambria Math"/>
        </w:rPr>
        <w:t>𝑣</w:t>
      </w:r>
      <w:r w:rsidRPr="00882F27">
        <w:t xml:space="preserve">, where 1 is the multiplicative identity in </w:t>
      </w:r>
      <w:r w:rsidRPr="00882F27">
        <w:rPr>
          <w:rFonts w:ascii="Cambria Math" w:hAnsi="Cambria Math" w:cs="Cambria Math"/>
        </w:rPr>
        <w:t>𝔽</w:t>
      </w:r>
    </w:p>
    <w:p w14:paraId="1AA80D0A" w14:textId="77777777" w:rsidR="007C468A" w:rsidRPr="00882F27" w:rsidRDefault="007C468A">
      <w:pPr>
        <w:numPr>
          <w:ilvl w:val="0"/>
          <w:numId w:val="15"/>
        </w:numPr>
        <w:jc w:val="both"/>
      </w:pPr>
      <w:r w:rsidRPr="00882F27">
        <w:t>Distributivity over field addition: (</w:t>
      </w:r>
      <w:r w:rsidRPr="00882F27">
        <w:rPr>
          <w:rFonts w:ascii="Cambria Math" w:hAnsi="Cambria Math" w:cs="Cambria Math"/>
        </w:rPr>
        <w:t>𝑎</w:t>
      </w:r>
      <w:r w:rsidRPr="00882F27">
        <w:t xml:space="preserve"> + </w:t>
      </w:r>
      <w:r w:rsidRPr="00882F27">
        <w:rPr>
          <w:rFonts w:ascii="Cambria Math" w:hAnsi="Cambria Math" w:cs="Cambria Math"/>
        </w:rPr>
        <w:t>𝑏</w:t>
      </w:r>
      <w:r w:rsidRPr="00882F27">
        <w:t>)</w:t>
      </w:r>
      <w:r w:rsidRPr="00882F27">
        <w:rPr>
          <w:rFonts w:ascii="Cambria Math" w:hAnsi="Cambria Math" w:cs="Cambria Math"/>
        </w:rPr>
        <w:t>𝑣</w:t>
      </w:r>
      <w:r w:rsidRPr="00882F27">
        <w:t xml:space="preserve"> = </w:t>
      </w:r>
      <w:r w:rsidRPr="00882F27">
        <w:rPr>
          <w:rFonts w:ascii="Cambria Math" w:hAnsi="Cambria Math" w:cs="Cambria Math"/>
        </w:rPr>
        <w:t>𝑎𝑣</w:t>
      </w:r>
      <w:r w:rsidRPr="00882F27">
        <w:t xml:space="preserve"> + </w:t>
      </w:r>
      <w:r w:rsidRPr="00882F27">
        <w:rPr>
          <w:rFonts w:ascii="Cambria Math" w:hAnsi="Cambria Math" w:cs="Cambria Math"/>
        </w:rPr>
        <w:t>𝑏𝑣</w:t>
      </w:r>
    </w:p>
    <w:p w14:paraId="3C08FD31" w14:textId="77777777" w:rsidR="007C468A" w:rsidRPr="00882F27" w:rsidRDefault="007C468A">
      <w:pPr>
        <w:numPr>
          <w:ilvl w:val="0"/>
          <w:numId w:val="15"/>
        </w:numPr>
        <w:jc w:val="both"/>
      </w:pPr>
      <w:r w:rsidRPr="00882F27">
        <w:t xml:space="preserve">Distributivity over vector addition: </w:t>
      </w:r>
      <w:r w:rsidRPr="00882F27">
        <w:rPr>
          <w:rFonts w:ascii="Cambria Math" w:hAnsi="Cambria Math" w:cs="Cambria Math"/>
        </w:rPr>
        <w:t>𝑎</w:t>
      </w:r>
      <w:r w:rsidRPr="00882F27">
        <w:t>(</w:t>
      </w:r>
      <w:r w:rsidRPr="00882F27">
        <w:rPr>
          <w:rFonts w:ascii="Cambria Math" w:hAnsi="Cambria Math" w:cs="Cambria Math"/>
        </w:rPr>
        <w:t>𝑢</w:t>
      </w:r>
      <w:r w:rsidRPr="00882F27">
        <w:t xml:space="preserve"> + </w:t>
      </w:r>
      <w:r w:rsidRPr="00882F27">
        <w:rPr>
          <w:rFonts w:ascii="Cambria Math" w:hAnsi="Cambria Math" w:cs="Cambria Math"/>
        </w:rPr>
        <w:t>𝑣</w:t>
      </w:r>
      <w:r w:rsidRPr="00882F27">
        <w:t xml:space="preserve">) = </w:t>
      </w:r>
      <w:r w:rsidRPr="00882F27">
        <w:rPr>
          <w:rFonts w:ascii="Cambria Math" w:hAnsi="Cambria Math" w:cs="Cambria Math"/>
        </w:rPr>
        <w:t>𝑎𝑢</w:t>
      </w:r>
      <w:r w:rsidRPr="00882F27">
        <w:t xml:space="preserve"> + </w:t>
      </w:r>
      <w:r w:rsidRPr="00882F27">
        <w:rPr>
          <w:rFonts w:ascii="Cambria Math" w:hAnsi="Cambria Math" w:cs="Cambria Math"/>
        </w:rPr>
        <w:t>𝑎𝑣</w:t>
      </w:r>
    </w:p>
    <w:p w14:paraId="3FE6225C" w14:textId="77777777" w:rsidR="007C468A" w:rsidRPr="00882F27" w:rsidRDefault="007C468A">
      <w:pPr>
        <w:numPr>
          <w:ilvl w:val="0"/>
          <w:numId w:val="15"/>
        </w:numPr>
        <w:jc w:val="both"/>
      </w:pPr>
      <w:r w:rsidRPr="00882F27">
        <w:t xml:space="preserve">Compatibility of scalar multiplication: </w:t>
      </w:r>
      <w:r w:rsidRPr="00882F27">
        <w:rPr>
          <w:rFonts w:ascii="Cambria Math" w:hAnsi="Cambria Math" w:cs="Cambria Math"/>
        </w:rPr>
        <w:t>𝑎</w:t>
      </w:r>
      <w:r w:rsidRPr="00882F27">
        <w:t>(</w:t>
      </w:r>
      <w:r w:rsidRPr="00882F27">
        <w:rPr>
          <w:rFonts w:ascii="Cambria Math" w:hAnsi="Cambria Math" w:cs="Cambria Math"/>
        </w:rPr>
        <w:t>𝑏𝑣</w:t>
      </w:r>
      <w:r w:rsidRPr="00882F27">
        <w:t>) = (</w:t>
      </w:r>
      <w:r w:rsidRPr="00882F27">
        <w:rPr>
          <w:rFonts w:ascii="Cambria Math" w:hAnsi="Cambria Math" w:cs="Cambria Math"/>
        </w:rPr>
        <w:t>𝑎𝑏</w:t>
      </w:r>
      <w:r w:rsidRPr="00882F27">
        <w:t>)</w:t>
      </w:r>
      <w:r w:rsidRPr="00882F27">
        <w:rPr>
          <w:rFonts w:ascii="Cambria Math" w:hAnsi="Cambria Math" w:cs="Cambria Math"/>
        </w:rPr>
        <w:t>𝑣</w:t>
      </w:r>
    </w:p>
    <w:p w14:paraId="7AC0E9ED" w14:textId="77777777" w:rsidR="007C468A" w:rsidRPr="00882F27" w:rsidRDefault="007C468A" w:rsidP="007C468A">
      <w:pPr>
        <w:jc w:val="both"/>
      </w:pPr>
      <w:r w:rsidRPr="00882F27">
        <w:t xml:space="preserve">Thus, the term “vector space </w:t>
      </w:r>
      <w:r w:rsidRPr="00882F27">
        <w:rPr>
          <w:rFonts w:ascii="Cambria Math" w:hAnsi="Cambria Math" w:cs="Cambria Math"/>
        </w:rPr>
        <w:t>𝒱</w:t>
      </w:r>
      <w:r w:rsidRPr="00882F27">
        <w:t xml:space="preserve"> over field </w:t>
      </w:r>
      <w:r w:rsidRPr="00882F27">
        <w:rPr>
          <w:rFonts w:ascii="Cambria Math" w:hAnsi="Cambria Math" w:cs="Cambria Math"/>
        </w:rPr>
        <w:t>𝔽</w:t>
      </w:r>
      <w:r w:rsidRPr="00882F27">
        <w:t xml:space="preserve">” is used because the scalars in the operations come from the field </w:t>
      </w:r>
      <w:r w:rsidRPr="00882F27">
        <w:rPr>
          <w:rFonts w:ascii="Cambria Math" w:hAnsi="Cambria Math" w:cs="Cambria Math"/>
        </w:rPr>
        <w:t>𝔽</w:t>
      </w:r>
      <w:r w:rsidRPr="00882F27">
        <w:t>.</w:t>
      </w:r>
    </w:p>
    <w:p w14:paraId="1A175BEB" w14:textId="77777777" w:rsidR="007C468A" w:rsidRPr="00882F27" w:rsidRDefault="007C468A" w:rsidP="007C468A">
      <w:pPr>
        <w:jc w:val="both"/>
      </w:pPr>
    </w:p>
    <w:p w14:paraId="1984A083" w14:textId="77777777" w:rsidR="007C468A" w:rsidRPr="00882F27" w:rsidRDefault="007C468A" w:rsidP="007C468A">
      <w:pPr>
        <w:jc w:val="both"/>
      </w:pPr>
    </w:p>
    <w:p w14:paraId="0DD5F16D" w14:textId="58E12339" w:rsidR="003F0155" w:rsidRPr="00882F27" w:rsidRDefault="003F0155" w:rsidP="005A21CE">
      <w:pPr>
        <w:pStyle w:val="Heading4"/>
        <w:rPr>
          <w:rFonts w:eastAsiaTheme="minorEastAsia" w:cs="Times New Roman"/>
          <w:i w:val="0"/>
          <w:iCs w:val="0"/>
          <w:sz w:val="32"/>
          <w:szCs w:val="32"/>
          <w:u w:val="single"/>
        </w:rPr>
      </w:pPr>
      <w:bookmarkStart w:id="8" w:name="_Toc203062126"/>
      <w:r w:rsidRPr="00882F27">
        <w:rPr>
          <w:rFonts w:eastAsiaTheme="minorEastAsia" w:cs="Times New Roman"/>
          <w:i w:val="0"/>
          <w:iCs w:val="0"/>
          <w:sz w:val="32"/>
          <w:szCs w:val="32"/>
          <w:u w:val="single"/>
        </w:rPr>
        <w:t>Example of a vector space over ℝ:</w:t>
      </w:r>
      <w:bookmarkEnd w:id="8"/>
    </w:p>
    <w:p w14:paraId="4B217917" w14:textId="7021EE99" w:rsidR="00833F85" w:rsidRPr="00882F27" w:rsidRDefault="00B856B4" w:rsidP="000427E9">
      <w:pPr>
        <w:widowControl w:val="0"/>
        <w:jc w:val="both"/>
        <w:rPr>
          <w:rFonts w:eastAsiaTheme="minorEastAsia"/>
        </w:rPr>
      </w:pPr>
      <w:r w:rsidRPr="00882F27">
        <w:rPr>
          <w:noProof/>
        </w:rPr>
        <w:drawing>
          <wp:anchor distT="0" distB="0" distL="114300" distR="114300" simplePos="0" relativeHeight="251596288" behindDoc="0" locked="0" layoutInCell="1" allowOverlap="1" wp14:anchorId="35442DAA" wp14:editId="56D5CCE1">
            <wp:simplePos x="0" y="0"/>
            <wp:positionH relativeFrom="margin">
              <wp:align>left</wp:align>
            </wp:positionH>
            <wp:positionV relativeFrom="paragraph">
              <wp:posOffset>270510</wp:posOffset>
            </wp:positionV>
            <wp:extent cx="1749425" cy="552450"/>
            <wp:effectExtent l="0" t="0" r="3175" b="0"/>
            <wp:wrapThrough wrapText="bothSides">
              <wp:wrapPolygon edited="0">
                <wp:start x="0" y="0"/>
                <wp:lineTo x="0" y="20855"/>
                <wp:lineTo x="21404" y="20855"/>
                <wp:lineTo x="21404" y="0"/>
                <wp:lineTo x="0" y="0"/>
              </wp:wrapPolygon>
            </wp:wrapThrough>
            <wp:docPr id="10694609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60982" name="Picture 1" descr="A black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51195" cy="553009"/>
                    </a:xfrm>
                    <a:prstGeom prst="rect">
                      <a:avLst/>
                    </a:prstGeom>
                  </pic:spPr>
                </pic:pic>
              </a:graphicData>
            </a:graphic>
            <wp14:sizeRelH relativeFrom="margin">
              <wp14:pctWidth>0</wp14:pctWidth>
            </wp14:sizeRelH>
            <wp14:sizeRelV relativeFrom="margin">
              <wp14:pctHeight>0</wp14:pctHeight>
            </wp14:sizeRelV>
          </wp:anchor>
        </w:drawing>
      </w:r>
      <w:r w:rsidR="003F0155" w:rsidRPr="00882F27">
        <w:rPr>
          <w:rFonts w:eastAsiaTheme="minorEastAsia"/>
        </w:rPr>
        <w:t>Let us take ℝ</w:t>
      </w:r>
      <w:r w:rsidR="003F0155" w:rsidRPr="00882F27">
        <w:rPr>
          <w:rFonts w:eastAsiaTheme="minorEastAsia"/>
          <w:vertAlign w:val="superscript"/>
        </w:rPr>
        <w:t>2</w:t>
      </w:r>
      <w:r w:rsidR="003F0155" w:rsidRPr="00882F27">
        <w:rPr>
          <w:rFonts w:eastAsiaTheme="minorEastAsia"/>
        </w:rPr>
        <w:t xml:space="preserve">, </w:t>
      </w:r>
      <w:r w:rsidR="0033606B" w:rsidRPr="00882F27">
        <w:rPr>
          <w:rFonts w:eastAsiaTheme="minorEastAsia"/>
        </w:rPr>
        <w:t xml:space="preserve">(the power represents the number of dimensions this vector space is in) </w:t>
      </w:r>
      <w:r w:rsidR="000427E9" w:rsidRPr="00882F27">
        <w:rPr>
          <w:rFonts w:eastAsiaTheme="minorEastAsia"/>
        </w:rPr>
        <w:t>where…</w:t>
      </w:r>
    </w:p>
    <w:p w14:paraId="21B40375" w14:textId="7DAF6322" w:rsidR="00897E52" w:rsidRPr="00882F27" w:rsidRDefault="000427E9" w:rsidP="00D53156">
      <w:pPr>
        <w:widowControl w:val="0"/>
        <w:jc w:val="both"/>
        <w:rPr>
          <w:rFonts w:eastAsiaTheme="minorEastAsia"/>
        </w:rPr>
      </w:pPr>
      <w:r w:rsidRPr="00882F27">
        <w:rPr>
          <w:rFonts w:eastAsiaTheme="minorEastAsia"/>
        </w:rPr>
        <w:t xml:space="preserve">This vector space exists </w:t>
      </w:r>
      <w:r w:rsidR="00B856B4" w:rsidRPr="00882F27">
        <w:rPr>
          <w:rFonts w:eastAsiaTheme="minorEastAsia"/>
        </w:rPr>
        <w:t>in</w:t>
      </w:r>
      <w:r w:rsidRPr="00882F27">
        <w:rPr>
          <w:rFonts w:eastAsiaTheme="minorEastAsia"/>
        </w:rPr>
        <w:t xml:space="preserve"> 2 </w:t>
      </w:r>
      <w:r w:rsidR="00B856B4" w:rsidRPr="00882F27">
        <w:rPr>
          <w:rFonts w:eastAsiaTheme="minorEastAsia"/>
        </w:rPr>
        <w:t>dimensions and</w:t>
      </w:r>
      <w:r w:rsidRPr="00882F27">
        <w:rPr>
          <w:rFonts w:eastAsiaTheme="minorEastAsia"/>
        </w:rPr>
        <w:t xml:space="preserve"> satisfices all required axioms</w:t>
      </w:r>
      <w:r w:rsidR="0010488B" w:rsidRPr="00882F27">
        <w:rPr>
          <w:rFonts w:eastAsiaTheme="minorEastAsia"/>
        </w:rPr>
        <w:t xml:space="preserve">, including the Vector Addition and Scalar </w:t>
      </w:r>
      <w:r w:rsidR="00986AD5" w:rsidRPr="00882F27">
        <w:rPr>
          <w:rFonts w:eastAsiaTheme="minorEastAsia"/>
        </w:rPr>
        <w:t>Multiplication:</w:t>
      </w:r>
    </w:p>
    <w:p w14:paraId="100FB4EC" w14:textId="29176707" w:rsidR="00DF63C6" w:rsidRPr="00882F27" w:rsidRDefault="00DF63C6" w:rsidP="00D53156">
      <w:pPr>
        <w:widowControl w:val="0"/>
        <w:jc w:val="both"/>
        <w:rPr>
          <w:rFonts w:eastAsiaTheme="minorEastAsia"/>
        </w:rPr>
      </w:pPr>
      <w:r w:rsidRPr="00882F27">
        <w:rPr>
          <w:noProof/>
        </w:rPr>
        <w:drawing>
          <wp:anchor distT="0" distB="0" distL="114300" distR="114300" simplePos="0" relativeHeight="251599360" behindDoc="0" locked="0" layoutInCell="1" allowOverlap="1" wp14:anchorId="2B4D5A9E" wp14:editId="6321BC30">
            <wp:simplePos x="0" y="0"/>
            <wp:positionH relativeFrom="margin">
              <wp:posOffset>3133725</wp:posOffset>
            </wp:positionH>
            <wp:positionV relativeFrom="paragraph">
              <wp:posOffset>141605</wp:posOffset>
            </wp:positionV>
            <wp:extent cx="2085975" cy="561975"/>
            <wp:effectExtent l="0" t="0" r="9525" b="9525"/>
            <wp:wrapThrough wrapText="bothSides">
              <wp:wrapPolygon edited="0">
                <wp:start x="0" y="0"/>
                <wp:lineTo x="0" y="21234"/>
                <wp:lineTo x="21501" y="21234"/>
                <wp:lineTo x="21501" y="0"/>
                <wp:lineTo x="0" y="0"/>
              </wp:wrapPolygon>
            </wp:wrapThrough>
            <wp:docPr id="321833052" name="Picture 1" descr="A black background with white text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33052" name="Picture 1" descr="A black background with white text and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85975" cy="561975"/>
                    </a:xfrm>
                    <a:prstGeom prst="rect">
                      <a:avLst/>
                    </a:prstGeom>
                  </pic:spPr>
                </pic:pic>
              </a:graphicData>
            </a:graphic>
          </wp:anchor>
        </w:drawing>
      </w:r>
    </w:p>
    <w:p w14:paraId="69930724" w14:textId="23E5270A" w:rsidR="00B856B4" w:rsidRPr="00882F27" w:rsidRDefault="00B856B4">
      <w:pPr>
        <w:pStyle w:val="ListParagraph"/>
        <w:widowControl w:val="0"/>
        <w:numPr>
          <w:ilvl w:val="0"/>
          <w:numId w:val="5"/>
        </w:numPr>
        <w:jc w:val="both"/>
        <w:rPr>
          <w:rFonts w:eastAsiaTheme="minorEastAsia"/>
        </w:rPr>
      </w:pPr>
      <w:r w:rsidRPr="00882F27">
        <w:rPr>
          <w:rFonts w:eastAsiaTheme="minorEastAsia"/>
        </w:rPr>
        <w:t>Vector Addition</w:t>
      </w:r>
      <w:r w:rsidR="00D53156" w:rsidRPr="00882F27">
        <w:rPr>
          <w:rFonts w:eastAsiaTheme="minorEastAsia"/>
        </w:rPr>
        <w:t xml:space="preserve"> (x</w:t>
      </w:r>
      <w:r w:rsidR="00D53156" w:rsidRPr="00882F27">
        <w:rPr>
          <w:rFonts w:eastAsiaTheme="minorEastAsia"/>
          <w:vertAlign w:val="subscript"/>
        </w:rPr>
        <w:t>1</w:t>
      </w:r>
      <w:r w:rsidR="00D53156" w:rsidRPr="00882F27">
        <w:rPr>
          <w:rFonts w:eastAsiaTheme="minorEastAsia"/>
        </w:rPr>
        <w:t>, x</w:t>
      </w:r>
      <w:r w:rsidR="00D53156" w:rsidRPr="00882F27">
        <w:rPr>
          <w:rFonts w:eastAsiaTheme="minorEastAsia"/>
          <w:vertAlign w:val="subscript"/>
        </w:rPr>
        <w:t>2</w:t>
      </w:r>
      <w:r w:rsidR="00D53156" w:rsidRPr="00882F27">
        <w:rPr>
          <w:rFonts w:eastAsiaTheme="minorEastAsia"/>
        </w:rPr>
        <w:t>, y</w:t>
      </w:r>
      <w:r w:rsidR="00D53156" w:rsidRPr="00882F27">
        <w:rPr>
          <w:rFonts w:eastAsiaTheme="minorEastAsia"/>
          <w:vertAlign w:val="subscript"/>
        </w:rPr>
        <w:t>1</w:t>
      </w:r>
      <w:r w:rsidR="00D53156" w:rsidRPr="00882F27">
        <w:rPr>
          <w:rFonts w:eastAsiaTheme="minorEastAsia"/>
        </w:rPr>
        <w:t>, y</w:t>
      </w:r>
      <w:r w:rsidR="00D53156" w:rsidRPr="00882F27">
        <w:rPr>
          <w:rFonts w:eastAsiaTheme="minorEastAsia"/>
          <w:vertAlign w:val="subscript"/>
        </w:rPr>
        <w:t>2</w:t>
      </w:r>
      <w:r w:rsidR="00D53156" w:rsidRPr="00882F27">
        <w:rPr>
          <w:rFonts w:eastAsiaTheme="minorEastAsia"/>
        </w:rPr>
        <w:t xml:space="preserve"> </w:t>
      </w:r>
      <w:r w:rsidR="00D53156" w:rsidRPr="00882F27">
        <w:rPr>
          <w:rFonts w:ascii="Cambria Math" w:hAnsi="Cambria Math" w:cs="Cambria Math"/>
        </w:rPr>
        <w:t>∈</w:t>
      </w:r>
      <w:r w:rsidR="00D53156" w:rsidRPr="00882F27">
        <w:t xml:space="preserve"> </w:t>
      </w:r>
      <w:r w:rsidR="00D53156" w:rsidRPr="00882F27">
        <w:rPr>
          <w:rFonts w:eastAsiaTheme="minorEastAsia"/>
        </w:rPr>
        <w:t>ℝ</w:t>
      </w:r>
      <w:r w:rsidR="00D53156" w:rsidRPr="00882F27">
        <w:rPr>
          <w:rFonts w:eastAsiaTheme="minorEastAsia"/>
          <w:vertAlign w:val="superscript"/>
        </w:rPr>
        <w:t>2</w:t>
      </w:r>
      <w:r w:rsidR="00D53156" w:rsidRPr="00882F27">
        <w:rPr>
          <w:rFonts w:eastAsiaTheme="minorEastAsia"/>
        </w:rPr>
        <w:t>)</w:t>
      </w:r>
      <w:r w:rsidR="0010488B" w:rsidRPr="00882F27">
        <w:rPr>
          <w:rFonts w:eastAsiaTheme="minorEastAsia"/>
        </w:rPr>
        <w:tab/>
      </w:r>
      <w:r w:rsidR="0010488B" w:rsidRPr="00882F27">
        <w:rPr>
          <w:rFonts w:eastAsiaTheme="minorEastAsia"/>
        </w:rPr>
        <w:tab/>
      </w:r>
      <w:r w:rsidR="0010488B" w:rsidRPr="00882F27">
        <w:rPr>
          <w:rFonts w:eastAsiaTheme="minorEastAsia"/>
        </w:rPr>
        <w:tab/>
      </w:r>
    </w:p>
    <w:p w14:paraId="3E781EC4" w14:textId="2438CF73" w:rsidR="00D53156" w:rsidRPr="00882F27" w:rsidRDefault="00B856B4" w:rsidP="00D53156">
      <w:pPr>
        <w:pStyle w:val="ListParagraph"/>
        <w:widowControl w:val="0"/>
        <w:jc w:val="both"/>
        <w:rPr>
          <w:rFonts w:eastAsiaTheme="minorEastAsia"/>
        </w:rPr>
      </w:pPr>
      <w:r w:rsidRPr="00882F27">
        <w:rPr>
          <w:rFonts w:eastAsiaTheme="minorEastAsia"/>
        </w:rPr>
        <w:tab/>
      </w:r>
    </w:p>
    <w:p w14:paraId="5B64AE40" w14:textId="196E9B26" w:rsidR="00D53156" w:rsidRPr="00882F27" w:rsidRDefault="00D53156" w:rsidP="00D53156">
      <w:pPr>
        <w:pStyle w:val="ListParagraph"/>
        <w:widowControl w:val="0"/>
        <w:jc w:val="both"/>
        <w:rPr>
          <w:rFonts w:eastAsiaTheme="minorEastAsia"/>
        </w:rPr>
      </w:pPr>
    </w:p>
    <w:p w14:paraId="796CF0D2" w14:textId="1DFF6C3C" w:rsidR="00B856B4" w:rsidRPr="00882F27" w:rsidRDefault="0010488B" w:rsidP="00D53156">
      <w:pPr>
        <w:pStyle w:val="ListParagraph"/>
        <w:widowControl w:val="0"/>
        <w:jc w:val="both"/>
        <w:rPr>
          <w:rFonts w:eastAsiaTheme="minorEastAsia"/>
        </w:rPr>
      </w:pPr>
      <w:r w:rsidRPr="00882F27">
        <w:rPr>
          <w:noProof/>
        </w:rPr>
        <w:drawing>
          <wp:anchor distT="0" distB="0" distL="114300" distR="114300" simplePos="0" relativeHeight="251602432" behindDoc="0" locked="0" layoutInCell="1" allowOverlap="1" wp14:anchorId="6C889826" wp14:editId="203D5F39">
            <wp:simplePos x="0" y="0"/>
            <wp:positionH relativeFrom="margin">
              <wp:posOffset>3619500</wp:posOffset>
            </wp:positionH>
            <wp:positionV relativeFrom="paragraph">
              <wp:posOffset>57785</wp:posOffset>
            </wp:positionV>
            <wp:extent cx="1171575" cy="551180"/>
            <wp:effectExtent l="0" t="0" r="9525" b="1270"/>
            <wp:wrapThrough wrapText="bothSides">
              <wp:wrapPolygon edited="0">
                <wp:start x="0" y="0"/>
                <wp:lineTo x="0" y="20903"/>
                <wp:lineTo x="21424" y="20903"/>
                <wp:lineTo x="21424" y="0"/>
                <wp:lineTo x="0" y="0"/>
              </wp:wrapPolygon>
            </wp:wrapThrough>
            <wp:docPr id="172761041" name="Picture 1" descr="A black background with white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041" name="Picture 1" descr="A black background with white text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171575" cy="551180"/>
                    </a:xfrm>
                    <a:prstGeom prst="rect">
                      <a:avLst/>
                    </a:prstGeom>
                  </pic:spPr>
                </pic:pic>
              </a:graphicData>
            </a:graphic>
            <wp14:sizeRelH relativeFrom="margin">
              <wp14:pctWidth>0</wp14:pctWidth>
            </wp14:sizeRelH>
            <wp14:sizeRelV relativeFrom="margin">
              <wp14:pctHeight>0</wp14:pctHeight>
            </wp14:sizeRelV>
          </wp:anchor>
        </w:drawing>
      </w:r>
      <w:r w:rsidR="00B856B4" w:rsidRPr="00882F27">
        <w:rPr>
          <w:rFonts w:eastAsiaTheme="minorEastAsia"/>
        </w:rPr>
        <w:tab/>
      </w:r>
      <w:r w:rsidR="00B856B4" w:rsidRPr="00882F27">
        <w:rPr>
          <w:rFonts w:eastAsiaTheme="minorEastAsia"/>
        </w:rPr>
        <w:tab/>
      </w:r>
    </w:p>
    <w:p w14:paraId="2FA3D8B4" w14:textId="2BF56151" w:rsidR="00B856B4" w:rsidRPr="00882F27" w:rsidRDefault="00B856B4">
      <w:pPr>
        <w:pStyle w:val="ListParagraph"/>
        <w:widowControl w:val="0"/>
        <w:numPr>
          <w:ilvl w:val="0"/>
          <w:numId w:val="5"/>
        </w:numPr>
        <w:jc w:val="both"/>
        <w:rPr>
          <w:rFonts w:eastAsiaTheme="minorEastAsia"/>
        </w:rPr>
      </w:pPr>
      <w:r w:rsidRPr="00882F27">
        <w:rPr>
          <w:rFonts w:eastAsiaTheme="minorEastAsia"/>
        </w:rPr>
        <w:t xml:space="preserve">Scalar Multiplication </w:t>
      </w:r>
      <w:r w:rsidR="00D53156" w:rsidRPr="00882F27">
        <w:rPr>
          <w:rFonts w:eastAsiaTheme="minorEastAsia"/>
        </w:rPr>
        <w:t xml:space="preserve">(a </w:t>
      </w:r>
      <w:r w:rsidR="00D53156" w:rsidRPr="00882F27">
        <w:rPr>
          <w:rFonts w:ascii="Cambria Math" w:hAnsi="Cambria Math" w:cs="Cambria Math"/>
        </w:rPr>
        <w:t>∈</w:t>
      </w:r>
      <w:r w:rsidR="00D53156" w:rsidRPr="00882F27">
        <w:t xml:space="preserve"> </w:t>
      </w:r>
      <w:r w:rsidR="00D53156" w:rsidRPr="00882F27">
        <w:rPr>
          <w:rFonts w:eastAsiaTheme="minorEastAsia"/>
        </w:rPr>
        <w:t>ℝ</w:t>
      </w:r>
      <w:r w:rsidR="005A21CE" w:rsidRPr="00882F27">
        <w:rPr>
          <w:rFonts w:eastAsiaTheme="minorEastAsia"/>
        </w:rPr>
        <w:t xml:space="preserve"> and</w:t>
      </w:r>
      <w:r w:rsidR="00D53156" w:rsidRPr="00882F27">
        <w:rPr>
          <w:rFonts w:eastAsiaTheme="minorEastAsia"/>
        </w:rPr>
        <w:t xml:space="preserve"> x, y </w:t>
      </w:r>
      <w:r w:rsidR="00D53156" w:rsidRPr="00882F27">
        <w:rPr>
          <w:rFonts w:ascii="Cambria Math" w:hAnsi="Cambria Math" w:cs="Cambria Math"/>
        </w:rPr>
        <w:t>∈</w:t>
      </w:r>
      <w:r w:rsidR="00D53156" w:rsidRPr="00882F27">
        <w:t xml:space="preserve"> </w:t>
      </w:r>
      <w:r w:rsidR="00D53156" w:rsidRPr="00882F27">
        <w:rPr>
          <w:rFonts w:eastAsiaTheme="minorEastAsia"/>
        </w:rPr>
        <w:t>ℝ</w:t>
      </w:r>
      <w:r w:rsidR="00D53156" w:rsidRPr="00882F27">
        <w:rPr>
          <w:rFonts w:eastAsiaTheme="minorEastAsia"/>
          <w:vertAlign w:val="superscript"/>
        </w:rPr>
        <w:t>2</w:t>
      </w:r>
      <w:r w:rsidR="00D53156" w:rsidRPr="00882F27">
        <w:rPr>
          <w:rFonts w:eastAsiaTheme="minorEastAsia"/>
        </w:rPr>
        <w:t>)</w:t>
      </w:r>
    </w:p>
    <w:p w14:paraId="53148145" w14:textId="77777777" w:rsidR="00A475C1" w:rsidRPr="00882F27" w:rsidRDefault="00A475C1" w:rsidP="00A475C1">
      <w:pPr>
        <w:pStyle w:val="ListParagraph"/>
        <w:widowControl w:val="0"/>
        <w:jc w:val="both"/>
        <w:rPr>
          <w:rFonts w:eastAsiaTheme="minorEastAsia"/>
        </w:rPr>
      </w:pPr>
    </w:p>
    <w:p w14:paraId="7C53FECF" w14:textId="77777777" w:rsidR="006F3296" w:rsidRPr="00882F27" w:rsidRDefault="006F3296" w:rsidP="00A475C1">
      <w:pPr>
        <w:pStyle w:val="ListParagraph"/>
        <w:widowControl w:val="0"/>
        <w:jc w:val="both"/>
        <w:rPr>
          <w:rFonts w:eastAsiaTheme="minorEastAsia"/>
        </w:rPr>
      </w:pPr>
    </w:p>
    <w:p w14:paraId="3804FA4E" w14:textId="5368D0F6" w:rsidR="008A0355" w:rsidRPr="00882F27" w:rsidRDefault="006F3296" w:rsidP="005B12A4">
      <w:pPr>
        <w:jc w:val="both"/>
        <w:rPr>
          <w:rFonts w:eastAsiaTheme="minorEastAsia"/>
          <w:vertAlign w:val="superscript"/>
        </w:rPr>
      </w:pPr>
      <w:r w:rsidRPr="00882F27">
        <w:rPr>
          <w:rFonts w:eastAsiaTheme="minorEastAsia"/>
        </w:rPr>
        <w:lastRenderedPageBreak/>
        <w:t xml:space="preserve">Vectors can be represented as column or row form (e.g., </w:t>
      </w:r>
      <m:oMath>
        <m:acc>
          <m:accPr>
            <m:chr m:val="⃗"/>
            <m:ctrlPr>
              <w:rPr>
                <w:rFonts w:ascii="Cambria Math" w:eastAsiaTheme="minorEastAsia" w:hAnsi="Cambria Math"/>
              </w:rPr>
            </m:ctrlPr>
          </m:accPr>
          <m:e>
            <m:r>
              <m:rPr>
                <m:sty m:val="p"/>
              </m:rPr>
              <w:rPr>
                <w:rFonts w:ascii="Cambria Math" w:eastAsiaTheme="minorEastAsia" w:hAnsi="Cambria Math"/>
              </w:rPr>
              <m:t>v</m:t>
            </m:r>
          </m:e>
        </m:acc>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 xml:space="preserve">1 </m:t>
            </m:r>
          </m:sub>
        </m:sSub>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m:t>
        </m:r>
      </m:oMath>
      <w:r w:rsidRPr="00882F27">
        <w:rPr>
          <w:rFonts w:eastAsiaTheme="minorEastAsia"/>
        </w:rPr>
        <w:t>, with the arrow denoting a vector. While we've considered a 2D real vector space, quantum systems operate in complex vector spaces, so we now shift from ℝ</w:t>
      </w:r>
      <w:r w:rsidRPr="00882F27">
        <w:rPr>
          <w:rFonts w:eastAsiaTheme="minorEastAsia"/>
          <w:vertAlign w:val="superscript"/>
        </w:rPr>
        <w:t xml:space="preserve">2 </w:t>
      </w:r>
      <w:r w:rsidRPr="00882F27">
        <w:rPr>
          <w:rFonts w:eastAsiaTheme="minorEastAsia"/>
        </w:rPr>
        <w:t>to ℂ</w:t>
      </w:r>
      <w:r w:rsidRPr="00882F27">
        <w:rPr>
          <w:rFonts w:eastAsiaTheme="minorEastAsia"/>
          <w:vertAlign w:val="superscript"/>
        </w:rPr>
        <w:t xml:space="preserve"> 2</w:t>
      </w:r>
    </w:p>
    <w:p w14:paraId="4B5895DB" w14:textId="77777777" w:rsidR="006F3296" w:rsidRPr="00882F27" w:rsidRDefault="006F3296" w:rsidP="005B12A4">
      <w:pPr>
        <w:jc w:val="both"/>
        <w:rPr>
          <w:rFonts w:eastAsiaTheme="minorEastAsia"/>
          <w:b/>
          <w:bCs/>
        </w:rPr>
      </w:pPr>
    </w:p>
    <w:p w14:paraId="333EDBED" w14:textId="27175BE6" w:rsidR="003F0155" w:rsidRPr="00882F27" w:rsidRDefault="00F01890" w:rsidP="00BE0772">
      <w:pPr>
        <w:pStyle w:val="Heading3"/>
        <w:rPr>
          <w:rFonts w:eastAsiaTheme="minorEastAsia" w:cs="Times New Roman"/>
          <w:sz w:val="36"/>
          <w:szCs w:val="36"/>
          <w:u w:val="single"/>
        </w:rPr>
      </w:pPr>
      <w:r w:rsidRPr="00882F27">
        <w:rPr>
          <w:rFonts w:eastAsiaTheme="minorEastAsia" w:cs="Times New Roman"/>
          <w:sz w:val="36"/>
          <w:szCs w:val="36"/>
        </w:rPr>
        <w:t xml:space="preserve"> </w:t>
      </w:r>
      <w:bookmarkStart w:id="9" w:name="_Toc203062127"/>
      <w:r w:rsidR="00652FAB" w:rsidRPr="00882F27">
        <w:rPr>
          <w:rFonts w:eastAsiaTheme="minorEastAsia" w:cs="Times New Roman"/>
          <w:sz w:val="36"/>
          <w:szCs w:val="36"/>
          <w:u w:val="single"/>
        </w:rPr>
        <w:t>Complex Numbers and Imaginary Units</w:t>
      </w:r>
      <w:bookmarkEnd w:id="9"/>
    </w:p>
    <w:p w14:paraId="1B4D9A8B" w14:textId="7ED0BA83" w:rsidR="008A0355" w:rsidRPr="00882F27" w:rsidRDefault="00652FAB" w:rsidP="00055FD5">
      <w:pPr>
        <w:jc w:val="both"/>
        <w:rPr>
          <w:rFonts w:eastAsiaTheme="minorEastAsia"/>
        </w:rPr>
      </w:pPr>
      <w:r w:rsidRPr="00882F27">
        <w:t>An imaginary unit (</w:t>
      </w:r>
      <w:r w:rsidR="00B730BE" w:rsidRPr="00882F27">
        <w:rPr>
          <w:b/>
          <w:bCs/>
        </w:rPr>
        <w:t>І</w:t>
      </w:r>
      <w:r w:rsidRPr="00882F27">
        <w:t>)</w:t>
      </w:r>
      <w:r w:rsidR="00B730BE" w:rsidRPr="00882F27">
        <w:t xml:space="preserve"> = </w:t>
      </w:r>
      <m:oMath>
        <m:rad>
          <m:radPr>
            <m:degHide m:val="1"/>
            <m:ctrlPr>
              <w:rPr>
                <w:rFonts w:ascii="Cambria Math" w:hAnsi="Cambria Math"/>
              </w:rPr>
            </m:ctrlPr>
          </m:radPr>
          <m:deg/>
          <m:e>
            <m:r>
              <m:rPr>
                <m:sty m:val="p"/>
              </m:rPr>
              <w:rPr>
                <w:rFonts w:ascii="Cambria Math" w:hAnsi="Cambria Math"/>
              </w:rPr>
              <m:t>-1</m:t>
            </m:r>
          </m:e>
        </m:rad>
      </m:oMath>
      <w:r w:rsidR="00B730BE" w:rsidRPr="00882F27">
        <w:rPr>
          <w:rFonts w:eastAsiaTheme="minorEastAsia"/>
        </w:rPr>
        <w:t xml:space="preserve"> , and a complex number (</w:t>
      </w:r>
      <w:r w:rsidR="00B730BE" w:rsidRPr="00882F27">
        <w:rPr>
          <w:rFonts w:eastAsiaTheme="minorEastAsia"/>
          <w:b/>
          <w:bCs/>
        </w:rPr>
        <w:t>z</w:t>
      </w:r>
      <w:r w:rsidR="00B730BE" w:rsidRPr="00882F27">
        <w:rPr>
          <w:rFonts w:eastAsiaTheme="minorEastAsia"/>
        </w:rPr>
        <w:t xml:space="preserve">) = a + </w:t>
      </w:r>
      <w:proofErr w:type="spellStart"/>
      <w:r w:rsidR="00B730BE" w:rsidRPr="00882F27">
        <w:rPr>
          <w:rFonts w:eastAsiaTheme="minorEastAsia"/>
        </w:rPr>
        <w:t>b</w:t>
      </w:r>
      <w:r w:rsidR="002C096A" w:rsidRPr="00882F27">
        <w:rPr>
          <w:b/>
          <w:bCs/>
        </w:rPr>
        <w:t>I</w:t>
      </w:r>
      <w:proofErr w:type="spellEnd"/>
      <w:r w:rsidR="004C6675" w:rsidRPr="00882F27">
        <w:rPr>
          <w:b/>
          <w:bCs/>
        </w:rPr>
        <w:t xml:space="preserve"> </w:t>
      </w:r>
      <w:r w:rsidR="00B730BE" w:rsidRPr="00882F27">
        <w:t xml:space="preserve">where a,b </w:t>
      </w:r>
      <w:r w:rsidR="00B730BE" w:rsidRPr="00882F27">
        <w:rPr>
          <w:rFonts w:ascii="Cambria Math" w:hAnsi="Cambria Math" w:cs="Cambria Math"/>
        </w:rPr>
        <w:t>∈</w:t>
      </w:r>
      <w:r w:rsidR="00B730BE" w:rsidRPr="00882F27">
        <w:t xml:space="preserve"> </w:t>
      </w:r>
      <w:r w:rsidR="00B730BE" w:rsidRPr="00882F27">
        <w:rPr>
          <w:rFonts w:eastAsiaTheme="minorEastAsia"/>
        </w:rPr>
        <w:t>ℝ</w:t>
      </w:r>
      <w:r w:rsidR="00372D19" w:rsidRPr="00882F27">
        <w:rPr>
          <w:rFonts w:eastAsiaTheme="minorEastAsia"/>
        </w:rPr>
        <w:t xml:space="preserve"> and </w:t>
      </w:r>
      <w:r w:rsidR="002C096A" w:rsidRPr="00882F27">
        <w:rPr>
          <w:b/>
          <w:bCs/>
        </w:rPr>
        <w:t>I</w:t>
      </w:r>
      <w:r w:rsidR="00372D19" w:rsidRPr="00882F27">
        <w:rPr>
          <w:b/>
          <w:bCs/>
        </w:rPr>
        <w:t xml:space="preserve">= </w:t>
      </w:r>
      <m:oMath>
        <m:rad>
          <m:radPr>
            <m:degHide m:val="1"/>
            <m:ctrlPr>
              <w:rPr>
                <w:rFonts w:ascii="Cambria Math" w:hAnsi="Cambria Math"/>
              </w:rPr>
            </m:ctrlPr>
          </m:radPr>
          <m:deg/>
          <m:e>
            <m:r>
              <m:rPr>
                <m:sty m:val="p"/>
              </m:rPr>
              <w:rPr>
                <w:rFonts w:ascii="Cambria Math" w:hAnsi="Cambria Math"/>
              </w:rPr>
              <m:t>-1</m:t>
            </m:r>
          </m:e>
        </m:rad>
      </m:oMath>
      <w:r w:rsidR="00372D19" w:rsidRPr="00882F27">
        <w:rPr>
          <w:rFonts w:eastAsiaTheme="minorEastAsia"/>
        </w:rPr>
        <w:t xml:space="preserve">  so therefore </w:t>
      </w:r>
      <w:r w:rsidR="00372D19" w:rsidRPr="00882F27">
        <w:rPr>
          <w:rFonts w:eastAsiaTheme="minorEastAsia"/>
          <w:b/>
          <w:bCs/>
        </w:rPr>
        <w:t xml:space="preserve">z </w:t>
      </w:r>
      <w:r w:rsidR="00372D19" w:rsidRPr="00882F27">
        <w:rPr>
          <w:rFonts w:ascii="Cambria Math" w:hAnsi="Cambria Math" w:cs="Cambria Math"/>
        </w:rPr>
        <w:t>∈</w:t>
      </w:r>
      <w:r w:rsidR="00372D19" w:rsidRPr="00882F27">
        <w:t xml:space="preserve"> </w:t>
      </w:r>
      <w:r w:rsidR="00372D19" w:rsidRPr="00882F27">
        <w:rPr>
          <w:rFonts w:eastAsiaTheme="minorEastAsia"/>
        </w:rPr>
        <w:t xml:space="preserve">ℂ. if b = 0 then the imaginary component of </w:t>
      </w:r>
      <w:r w:rsidR="00372D19" w:rsidRPr="00882F27">
        <w:rPr>
          <w:rFonts w:eastAsiaTheme="minorEastAsia"/>
          <w:b/>
          <w:bCs/>
        </w:rPr>
        <w:t xml:space="preserve">z </w:t>
      </w:r>
      <w:r w:rsidR="00372D19" w:rsidRPr="00882F27">
        <w:rPr>
          <w:rFonts w:eastAsiaTheme="minorEastAsia"/>
        </w:rPr>
        <w:t>becomes null which leads to z</w:t>
      </w:r>
      <w:r w:rsidR="008A0355" w:rsidRPr="00882F27">
        <w:rPr>
          <w:rFonts w:eastAsiaTheme="minorEastAsia"/>
        </w:rPr>
        <w:t xml:space="preserve"> = a </w:t>
      </w:r>
      <w:r w:rsidR="008A0355" w:rsidRPr="00882F27">
        <w:rPr>
          <w:rFonts w:ascii="Cambria Math" w:hAnsi="Cambria Math" w:cs="Cambria Math"/>
        </w:rPr>
        <w:t>∈</w:t>
      </w:r>
      <w:r w:rsidR="008A0355" w:rsidRPr="00882F27">
        <w:t xml:space="preserve"> </w:t>
      </w:r>
      <w:r w:rsidR="008A0355" w:rsidRPr="00882F27">
        <w:rPr>
          <w:rFonts w:eastAsiaTheme="minorEastAsia"/>
        </w:rPr>
        <w:t>ℝ. It is important to note that all real numbers are a special case of complex number</w:t>
      </w:r>
      <w:r w:rsidR="00055FD5" w:rsidRPr="00882F27">
        <w:rPr>
          <w:rFonts w:eastAsiaTheme="minorEastAsia"/>
        </w:rPr>
        <w:t>s</w:t>
      </w:r>
      <w:r w:rsidR="008A0355" w:rsidRPr="00882F27">
        <w:rPr>
          <w:rFonts w:eastAsiaTheme="minorEastAsia"/>
        </w:rPr>
        <w:t>, with just the imaginary component</w:t>
      </w:r>
      <w:r w:rsidR="00055FD5" w:rsidRPr="00882F27">
        <w:rPr>
          <w:rFonts w:eastAsiaTheme="minorEastAsia"/>
        </w:rPr>
        <w:t xml:space="preserve"> (b</w:t>
      </w:r>
      <w:r w:rsidR="00055FD5" w:rsidRPr="00882F27">
        <w:rPr>
          <w:b/>
          <w:bCs/>
        </w:rPr>
        <w:t>І)</w:t>
      </w:r>
      <w:r w:rsidR="008A0355" w:rsidRPr="00882F27">
        <w:rPr>
          <w:rFonts w:eastAsiaTheme="minorEastAsia"/>
        </w:rPr>
        <w:t xml:space="preserve"> </w:t>
      </w:r>
      <w:r w:rsidR="00055FD5" w:rsidRPr="00882F27">
        <w:rPr>
          <w:rFonts w:eastAsiaTheme="minorEastAsia"/>
        </w:rPr>
        <w:t>= 0.</w:t>
      </w:r>
    </w:p>
    <w:p w14:paraId="1528FCE0" w14:textId="73E2B3CA" w:rsidR="00D63DE1" w:rsidRPr="00882F27" w:rsidRDefault="00D63DE1" w:rsidP="00D63DE1">
      <w:pPr>
        <w:pStyle w:val="Heading4"/>
        <w:rPr>
          <w:rFonts w:eastAsiaTheme="minorEastAsia"/>
          <w:i w:val="0"/>
          <w:iCs w:val="0"/>
          <w:sz w:val="32"/>
          <w:szCs w:val="32"/>
          <w:u w:val="single"/>
        </w:rPr>
      </w:pPr>
      <w:bookmarkStart w:id="10" w:name="_Toc203062128"/>
      <w:r w:rsidRPr="00882F27">
        <w:rPr>
          <w:rFonts w:eastAsiaTheme="minorEastAsia"/>
          <w:i w:val="0"/>
          <w:iCs w:val="0"/>
          <w:sz w:val="32"/>
          <w:szCs w:val="32"/>
          <w:u w:val="single"/>
        </w:rPr>
        <w:t>Complex Conjugate</w:t>
      </w:r>
      <w:bookmarkEnd w:id="10"/>
    </w:p>
    <w:p w14:paraId="2207FC1F" w14:textId="77777777" w:rsidR="00D63DE1" w:rsidRPr="00882F27" w:rsidRDefault="00D63DE1">
      <w:pPr>
        <w:pStyle w:val="ListParagraph"/>
        <w:numPr>
          <w:ilvl w:val="0"/>
          <w:numId w:val="5"/>
        </w:numPr>
        <w:jc w:val="both"/>
      </w:pPr>
      <w:r w:rsidRPr="00882F27">
        <w:t xml:space="preserve">If a complex number </w:t>
      </w:r>
      <w:r w:rsidRPr="00882F27">
        <w:rPr>
          <w:rFonts w:eastAsiaTheme="minorEastAsia"/>
        </w:rPr>
        <w:t>(</w:t>
      </w:r>
      <w:r w:rsidRPr="00882F27">
        <w:rPr>
          <w:rFonts w:eastAsiaTheme="minorEastAsia"/>
          <w:b/>
          <w:bCs/>
        </w:rPr>
        <w:t>z</w:t>
      </w:r>
      <w:r w:rsidRPr="00882F27">
        <w:rPr>
          <w:rFonts w:eastAsiaTheme="minorEastAsia"/>
        </w:rPr>
        <w:t>) = a + b</w:t>
      </w:r>
      <w:r w:rsidRPr="00882F27">
        <w:rPr>
          <w:b/>
          <w:bCs/>
        </w:rPr>
        <w:t xml:space="preserve">i </w:t>
      </w:r>
      <w:r w:rsidRPr="00882F27">
        <w:t xml:space="preserve">where a, b </w:t>
      </w:r>
      <w:r w:rsidRPr="00882F27">
        <w:rPr>
          <w:rFonts w:ascii="Cambria Math" w:hAnsi="Cambria Math" w:cs="Cambria Math"/>
        </w:rPr>
        <w:t>∈</w:t>
      </w:r>
      <w:r w:rsidRPr="00882F27">
        <w:t xml:space="preserve"> </w:t>
      </w:r>
      <w:r w:rsidRPr="00882F27">
        <w:rPr>
          <w:rFonts w:eastAsiaTheme="minorEastAsia"/>
        </w:rPr>
        <w:t xml:space="preserve">ℝ </w:t>
      </w:r>
    </w:p>
    <w:p w14:paraId="2D191537" w14:textId="1F879A3F" w:rsidR="00D63DE1" w:rsidRPr="00882F27" w:rsidRDefault="00D63DE1">
      <w:pPr>
        <w:pStyle w:val="ListParagraph"/>
        <w:numPr>
          <w:ilvl w:val="0"/>
          <w:numId w:val="5"/>
        </w:numPr>
        <w:jc w:val="both"/>
      </w:pPr>
      <w:r w:rsidRPr="00882F27">
        <w:rPr>
          <w:rFonts w:eastAsiaTheme="minorEastAsia"/>
        </w:rPr>
        <w:t>Its complex conjugate (</w:t>
      </w:r>
      <w:r w:rsidRPr="00882F27">
        <w:rPr>
          <w:rFonts w:eastAsiaTheme="minorEastAsia"/>
          <w:b/>
          <w:bCs/>
        </w:rPr>
        <w:t>z̄</w:t>
      </w:r>
      <w:r w:rsidRPr="00882F27">
        <w:rPr>
          <w:rFonts w:eastAsiaTheme="minorEastAsia"/>
        </w:rPr>
        <w:t>)= a – b</w:t>
      </w:r>
      <w:r w:rsidRPr="00882F27">
        <w:rPr>
          <w:b/>
          <w:bCs/>
        </w:rPr>
        <w:t>i (</w:t>
      </w:r>
      <w:r w:rsidRPr="00882F27">
        <w:t>the sign of the imaginary component is flipped)</w:t>
      </w:r>
    </w:p>
    <w:p w14:paraId="0C858B4F" w14:textId="09603377" w:rsidR="00D63DE1" w:rsidRPr="00882F27" w:rsidRDefault="00055FD5" w:rsidP="00652FAB">
      <w:pPr>
        <w:jc w:val="both"/>
        <w:rPr>
          <w:rFonts w:eastAsiaTheme="minorEastAsia"/>
        </w:rPr>
      </w:pPr>
      <w:r w:rsidRPr="00882F27">
        <w:rPr>
          <w:rFonts w:eastAsiaTheme="minorEastAsia"/>
        </w:rPr>
        <w:t>Now we have defined a complex vector space (such as ℂ</w:t>
      </w:r>
      <w:r w:rsidRPr="00882F27">
        <w:rPr>
          <w:rFonts w:eastAsiaTheme="minorEastAsia"/>
          <w:vertAlign w:val="superscript"/>
        </w:rPr>
        <w:t>2</w:t>
      </w:r>
      <w:r w:rsidRPr="00882F27">
        <w:rPr>
          <w:rFonts w:eastAsiaTheme="minorEastAsia"/>
        </w:rPr>
        <w:t xml:space="preserve">), we know the elements it withholds and the axioms it must abide too. </w:t>
      </w:r>
      <w:r w:rsidR="00D63DE1" w:rsidRPr="00882F27">
        <w:rPr>
          <w:rFonts w:eastAsiaTheme="minorEastAsia"/>
        </w:rPr>
        <w:t xml:space="preserve">However, this is still just an algebraic structure. A mathematical construct where we can linearly combine elements. The next step is </w:t>
      </w:r>
      <w:r w:rsidR="003563B1" w:rsidRPr="00882F27">
        <w:rPr>
          <w:rFonts w:eastAsiaTheme="minorEastAsia"/>
        </w:rPr>
        <w:t>to</w:t>
      </w:r>
      <w:r w:rsidR="00D63DE1" w:rsidRPr="00882F27">
        <w:rPr>
          <w:rFonts w:eastAsiaTheme="minorEastAsia"/>
        </w:rPr>
        <w:t xml:space="preserve"> equip the space with geometric abilities. </w:t>
      </w:r>
    </w:p>
    <w:p w14:paraId="0793ECDF" w14:textId="77777777" w:rsidR="00245505" w:rsidRPr="00882F27" w:rsidRDefault="00245505" w:rsidP="00652FAB">
      <w:pPr>
        <w:jc w:val="both"/>
      </w:pPr>
    </w:p>
    <w:p w14:paraId="0928F618" w14:textId="359F7873" w:rsidR="00055FD5" w:rsidRPr="00882F27" w:rsidRDefault="00897E52" w:rsidP="00055FD5">
      <w:pPr>
        <w:pStyle w:val="Heading3"/>
        <w:rPr>
          <w:rFonts w:eastAsiaTheme="minorEastAsia" w:cs="Times New Roman"/>
          <w:sz w:val="36"/>
          <w:szCs w:val="36"/>
          <w:u w:val="single"/>
        </w:rPr>
      </w:pPr>
      <w:r w:rsidRPr="00882F27">
        <w:rPr>
          <w:rFonts w:eastAsiaTheme="minorEastAsia" w:cs="Times New Roman"/>
          <w:sz w:val="36"/>
          <w:szCs w:val="36"/>
        </w:rPr>
        <w:t xml:space="preserve"> </w:t>
      </w:r>
      <w:bookmarkStart w:id="11" w:name="_Toc203062129"/>
      <w:r w:rsidR="00055FD5" w:rsidRPr="00882F27">
        <w:rPr>
          <w:rFonts w:eastAsiaTheme="minorEastAsia" w:cs="Times New Roman"/>
          <w:sz w:val="36"/>
          <w:szCs w:val="36"/>
          <w:u w:val="single"/>
        </w:rPr>
        <w:t>Inner Product</w:t>
      </w:r>
      <w:bookmarkEnd w:id="11"/>
    </w:p>
    <w:p w14:paraId="365935AA" w14:textId="1A227D93" w:rsidR="00D63DE1" w:rsidRPr="00882F27" w:rsidRDefault="00D63DE1" w:rsidP="00D63DE1">
      <w:pPr>
        <w:jc w:val="both"/>
        <w:rPr>
          <w:rFonts w:eastAsiaTheme="minorEastAsia"/>
        </w:rPr>
      </w:pPr>
      <w:r w:rsidRPr="00882F27">
        <w:rPr>
          <w:rFonts w:eastAsiaTheme="minorEastAsia"/>
        </w:rPr>
        <w:t>The space still lacks the notion of length, angles, distance and geometry so it cannot be used to</w:t>
      </w:r>
      <w:r w:rsidRPr="00882F27">
        <w:t xml:space="preserve"> represent the m</w:t>
      </w:r>
      <w:r w:rsidRPr="00882F27">
        <w:rPr>
          <w:rFonts w:eastAsiaTheme="minorEastAsia"/>
        </w:rPr>
        <w:t xml:space="preserve">ovement or physical behaviour of subatomic particles. For this, we must make sure the complex vector space has an </w:t>
      </w:r>
      <w:r w:rsidRPr="00882F27">
        <w:rPr>
          <w:rFonts w:eastAsiaTheme="minorEastAsia"/>
          <w:b/>
          <w:bCs/>
          <w:u w:val="single"/>
        </w:rPr>
        <w:t>Inner product</w:t>
      </w:r>
      <w:r w:rsidRPr="00882F27">
        <w:rPr>
          <w:rFonts w:eastAsiaTheme="minorEastAsia"/>
          <w:b/>
          <w:bCs/>
        </w:rPr>
        <w:t xml:space="preserve"> </w:t>
      </w:r>
      <w:r w:rsidRPr="00882F27">
        <w:rPr>
          <w:rFonts w:eastAsiaTheme="minorEastAsia"/>
        </w:rPr>
        <w:t>and is</w:t>
      </w:r>
      <w:r w:rsidRPr="00882F27">
        <w:rPr>
          <w:rFonts w:eastAsiaTheme="minorEastAsia"/>
          <w:b/>
          <w:bCs/>
        </w:rPr>
        <w:t xml:space="preserve"> </w:t>
      </w:r>
      <w:r w:rsidRPr="00882F27">
        <w:rPr>
          <w:rFonts w:eastAsiaTheme="minorEastAsia"/>
          <w:b/>
          <w:bCs/>
          <w:u w:val="single"/>
        </w:rPr>
        <w:t>complete</w:t>
      </w:r>
      <w:r w:rsidR="00D16DA4" w:rsidRPr="00882F27">
        <w:rPr>
          <w:rFonts w:eastAsiaTheme="minorEastAsia"/>
          <w:b/>
          <w:bCs/>
        </w:rPr>
        <w:t xml:space="preserve"> (1.1.5)</w:t>
      </w:r>
      <w:r w:rsidRPr="00882F27">
        <w:rPr>
          <w:rFonts w:eastAsiaTheme="minorEastAsia"/>
          <w:b/>
          <w:bCs/>
          <w:u w:val="single"/>
        </w:rPr>
        <w:t xml:space="preserve">. </w:t>
      </w:r>
    </w:p>
    <w:p w14:paraId="090C4E39" w14:textId="77777777" w:rsidR="00245505" w:rsidRPr="00882F27" w:rsidRDefault="00245505" w:rsidP="00EF5F6A">
      <w:pPr>
        <w:jc w:val="both"/>
        <w:rPr>
          <w:rFonts w:eastAsiaTheme="minorEastAsia"/>
        </w:rPr>
      </w:pPr>
    </w:p>
    <w:p w14:paraId="32FF3C20" w14:textId="67711F98" w:rsidR="00110915" w:rsidRPr="00882F27" w:rsidRDefault="00640F19" w:rsidP="00110915">
      <w:pPr>
        <w:pStyle w:val="Heading4"/>
        <w:rPr>
          <w:rFonts w:eastAsiaTheme="minorEastAsia" w:cs="Times New Roman"/>
          <w:i w:val="0"/>
          <w:iCs w:val="0"/>
          <w:sz w:val="32"/>
          <w:szCs w:val="32"/>
          <w:u w:val="single"/>
        </w:rPr>
      </w:pPr>
      <w:bookmarkStart w:id="12" w:name="_Toc203062130"/>
      <w:r w:rsidRPr="00882F27">
        <w:rPr>
          <w:rFonts w:eastAsiaTheme="minorEastAsia" w:cs="Times New Roman"/>
          <w:i w:val="0"/>
          <w:iCs w:val="0"/>
          <w:sz w:val="32"/>
          <w:szCs w:val="32"/>
          <w:u w:val="single"/>
        </w:rPr>
        <w:t>Inner product axioms</w:t>
      </w:r>
      <w:bookmarkEnd w:id="12"/>
      <w:r w:rsidRPr="00882F27">
        <w:rPr>
          <w:rFonts w:eastAsiaTheme="minorEastAsia" w:cs="Times New Roman"/>
          <w:i w:val="0"/>
          <w:iCs w:val="0"/>
          <w:sz w:val="32"/>
          <w:szCs w:val="32"/>
          <w:u w:val="single"/>
        </w:rPr>
        <w:t xml:space="preserve"> </w:t>
      </w:r>
    </w:p>
    <w:p w14:paraId="5D2E1E43" w14:textId="50BFBBBD" w:rsidR="00125C16" w:rsidRPr="00882F27" w:rsidRDefault="00125C16" w:rsidP="00125C16">
      <w:pPr>
        <w:jc w:val="both"/>
        <w:rPr>
          <w:rFonts w:eastAsiaTheme="minorEastAsia"/>
        </w:rPr>
      </w:pPr>
      <w:r w:rsidRPr="00882F27">
        <w:t xml:space="preserve">v,u,z </w:t>
      </w:r>
      <w:r w:rsidRPr="00882F27">
        <w:rPr>
          <w:rFonts w:ascii="Cambria Math" w:hAnsi="Cambria Math" w:cs="Cambria Math"/>
        </w:rPr>
        <w:t>∈</w:t>
      </w:r>
      <w:r w:rsidRPr="00882F27">
        <w:t xml:space="preserve"> </w:t>
      </w:r>
      <w:r w:rsidRPr="00882F27">
        <w:rPr>
          <w:rFonts w:eastAsiaTheme="minorEastAsia"/>
        </w:rPr>
        <w:t>ℂ</w:t>
      </w:r>
      <w:r w:rsidRPr="00882F27">
        <w:rPr>
          <w:rFonts w:eastAsiaTheme="minorEastAsia"/>
          <w:vertAlign w:val="superscript"/>
        </w:rPr>
        <w:t xml:space="preserve"> 2  </w:t>
      </w:r>
      <w:r w:rsidRPr="00882F27">
        <w:rPr>
          <w:rFonts w:eastAsiaTheme="minorEastAsia"/>
        </w:rPr>
        <w:t xml:space="preserve">(the vector space we are checking the inner product of) and a </w:t>
      </w:r>
      <w:r w:rsidRPr="00882F27">
        <w:rPr>
          <w:rFonts w:ascii="Cambria Math" w:hAnsi="Cambria Math" w:cs="Cambria Math"/>
        </w:rPr>
        <w:t>∈</w:t>
      </w:r>
      <w:r w:rsidRPr="00882F27">
        <w:t xml:space="preserve"> </w:t>
      </w:r>
      <w:r w:rsidRPr="00882F27">
        <w:rPr>
          <w:rFonts w:eastAsiaTheme="minorEastAsia"/>
        </w:rPr>
        <w:t>ℂ (an element of the field over which the vector space is defined).</w:t>
      </w:r>
      <w:r w:rsidR="00D63DE1" w:rsidRPr="00882F27">
        <w:rPr>
          <w:rFonts w:eastAsiaTheme="minorEastAsia"/>
        </w:rPr>
        <w:t xml:space="preserve"> Using the equation below , we can determine if the complex vector space is a viable inner product space. </w:t>
      </w:r>
    </w:p>
    <w:p w14:paraId="36245937" w14:textId="6B2D117A" w:rsidR="00D63DE1" w:rsidRPr="00882F27" w:rsidRDefault="00D63DE1" w:rsidP="00110915">
      <w:r w:rsidRPr="00882F27">
        <w:rPr>
          <w:rFonts w:eastAsiaTheme="minorEastAsia"/>
          <w:noProof/>
        </w:rPr>
        <mc:AlternateContent>
          <mc:Choice Requires="wps">
            <w:drawing>
              <wp:anchor distT="45720" distB="45720" distL="114300" distR="114300" simplePos="0" relativeHeight="251605504" behindDoc="0" locked="0" layoutInCell="1" allowOverlap="1" wp14:anchorId="588ED54C" wp14:editId="6D7AC2C1">
                <wp:simplePos x="0" y="0"/>
                <wp:positionH relativeFrom="margin">
                  <wp:posOffset>1390650</wp:posOffset>
                </wp:positionH>
                <wp:positionV relativeFrom="paragraph">
                  <wp:posOffset>10795</wp:posOffset>
                </wp:positionV>
                <wp:extent cx="3295650" cy="1238250"/>
                <wp:effectExtent l="0" t="0" r="19050" b="19050"/>
                <wp:wrapThrough wrapText="bothSides">
                  <wp:wrapPolygon edited="0">
                    <wp:start x="0" y="0"/>
                    <wp:lineTo x="0" y="21600"/>
                    <wp:lineTo x="21600" y="21600"/>
                    <wp:lineTo x="21600"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1238250"/>
                        </a:xfrm>
                        <a:prstGeom prst="rect">
                          <a:avLst/>
                        </a:prstGeom>
                        <a:noFill/>
                        <a:ln w="9525">
                          <a:solidFill>
                            <a:schemeClr val="bg1"/>
                          </a:solidFill>
                          <a:miter lim="800000"/>
                          <a:headEnd/>
                          <a:tailEnd/>
                        </a:ln>
                      </wps:spPr>
                      <wps:txbx>
                        <w:txbxContent>
                          <w:p w14:paraId="765B0FEA" w14:textId="10F08D93" w:rsidR="00466B27" w:rsidRPr="002E3FC3" w:rsidRDefault="002E3FC3" w:rsidP="00466B27">
                            <w:pPr>
                              <w:jc w:val="both"/>
                              <w:rPr>
                                <w:rFonts w:eastAsiaTheme="minorEastAsia"/>
                                <w:sz w:val="32"/>
                                <w:szCs w:val="32"/>
                              </w:rPr>
                            </w:pPr>
                            <m:oMathPara>
                              <m:oMath>
                                <m:r>
                                  <m:rPr>
                                    <m:sty m:val="p"/>
                                  </m:rPr>
                                  <w:rPr>
                                    <w:rFonts w:ascii="Cambria Math" w:hAnsi="Cambria Math" w:cs="Cambria Math"/>
                                    <w:sz w:val="52"/>
                                    <w:szCs w:val="52"/>
                                  </w:rPr>
                                  <m:t>⟨</m:t>
                                </m:r>
                                <m:r>
                                  <w:rPr>
                                    <w:rFonts w:ascii="Cambria Math" w:eastAsiaTheme="minorEastAsia" w:hAnsi="Cambria Math"/>
                                    <w:sz w:val="52"/>
                                    <w:szCs w:val="52"/>
                                  </w:rPr>
                                  <m:t>u|v</m:t>
                                </m:r>
                                <m:r>
                                  <m:rPr>
                                    <m:sty m:val="p"/>
                                  </m:rPr>
                                  <w:rPr>
                                    <w:rFonts w:ascii="Cambria Math" w:hAnsi="Cambria Math" w:cs="Cambria Math"/>
                                    <w:sz w:val="52"/>
                                    <w:szCs w:val="52"/>
                                  </w:rPr>
                                  <m:t>⟩</m:t>
                                </m:r>
                                <m:r>
                                  <w:rPr>
                                    <w:rFonts w:ascii="Cambria Math" w:eastAsiaTheme="minorEastAsia" w:hAnsi="Cambria Math"/>
                                    <w:sz w:val="52"/>
                                    <w:szCs w:val="52"/>
                                  </w:rPr>
                                  <m:t xml:space="preserve"> = </m:t>
                                </m:r>
                                <m:nary>
                                  <m:naryPr>
                                    <m:chr m:val="∑"/>
                                    <m:limLoc m:val="undOvr"/>
                                    <m:supHide m:val="1"/>
                                    <m:ctrlPr>
                                      <w:rPr>
                                        <w:rFonts w:ascii="Cambria Math" w:eastAsiaTheme="minorEastAsia" w:hAnsi="Cambria Math"/>
                                        <w:i/>
                                        <w:sz w:val="52"/>
                                        <w:szCs w:val="52"/>
                                      </w:rPr>
                                    </m:ctrlPr>
                                  </m:naryPr>
                                  <m:sub>
                                    <m:r>
                                      <w:rPr>
                                        <w:rFonts w:ascii="Cambria Math" w:eastAsiaTheme="minorEastAsia" w:hAnsi="Cambria Math"/>
                                        <w:sz w:val="52"/>
                                        <w:szCs w:val="52"/>
                                      </w:rPr>
                                      <m:t>n</m:t>
                                    </m:r>
                                  </m:sub>
                                  <m:sup/>
                                  <m:e>
                                    <m:sSub>
                                      <m:sSubPr>
                                        <m:ctrlPr>
                                          <w:rPr>
                                            <w:rFonts w:ascii="Cambria Math" w:eastAsiaTheme="minorEastAsia" w:hAnsi="Cambria Math"/>
                                            <w:i/>
                                            <w:sz w:val="52"/>
                                            <w:szCs w:val="52"/>
                                          </w:rPr>
                                        </m:ctrlPr>
                                      </m:sSubPr>
                                      <m:e>
                                        <m:r>
                                          <w:rPr>
                                            <w:rFonts w:ascii="Cambria Math" w:eastAsiaTheme="minorEastAsia" w:hAnsi="Cambria Math"/>
                                            <w:sz w:val="52"/>
                                            <w:szCs w:val="52"/>
                                          </w:rPr>
                                          <m:t>(u</m:t>
                                        </m:r>
                                      </m:e>
                                      <m:sub>
                                        <m:r>
                                          <w:rPr>
                                            <w:rFonts w:ascii="Cambria Math" w:eastAsiaTheme="minorEastAsia" w:hAnsi="Cambria Math"/>
                                            <w:sz w:val="52"/>
                                            <w:szCs w:val="52"/>
                                          </w:rPr>
                                          <m:t>n</m:t>
                                        </m:r>
                                      </m:sub>
                                    </m:sSub>
                                    <m:sSub>
                                      <m:sSubPr>
                                        <m:ctrlPr>
                                          <w:rPr>
                                            <w:rFonts w:ascii="Cambria Math" w:eastAsiaTheme="minorEastAsia" w:hAnsi="Cambria Math"/>
                                            <w:i/>
                                            <w:sz w:val="52"/>
                                            <w:szCs w:val="52"/>
                                          </w:rPr>
                                        </m:ctrlPr>
                                      </m:sSubPr>
                                      <m:e>
                                        <m:r>
                                          <w:rPr>
                                            <w:rFonts w:ascii="Cambria Math" w:eastAsiaTheme="minorEastAsia" w:hAnsi="Cambria Math"/>
                                            <w:sz w:val="52"/>
                                            <w:szCs w:val="52"/>
                                          </w:rPr>
                                          <m:t>v̅</m:t>
                                        </m:r>
                                      </m:e>
                                      <m:sub>
                                        <m:r>
                                          <w:rPr>
                                            <w:rFonts w:ascii="Cambria Math" w:eastAsiaTheme="minorEastAsia" w:hAnsi="Cambria Math"/>
                                            <w:sz w:val="52"/>
                                            <w:szCs w:val="52"/>
                                          </w:rPr>
                                          <m:t>n</m:t>
                                        </m:r>
                                      </m:sub>
                                    </m:sSub>
                                    <m:r>
                                      <w:rPr>
                                        <w:rFonts w:ascii="Cambria Math" w:eastAsiaTheme="minorEastAsia" w:hAnsi="Cambria Math"/>
                                        <w:sz w:val="52"/>
                                        <w:szCs w:val="52"/>
                                      </w:rPr>
                                      <m:t>)</m:t>
                                    </m:r>
                                  </m:e>
                                </m:nary>
                                <m:r>
                                  <m:rPr>
                                    <m:sty m:val="p"/>
                                  </m:rPr>
                                  <w:rPr>
                                    <w:rFonts w:ascii="Cambria Math" w:eastAsiaTheme="minorEastAsia" w:hAnsi="Cambria Math"/>
                                    <w:sz w:val="52"/>
                                    <w:szCs w:val="52"/>
                                  </w:rPr>
                                  <w:br/>
                                </m:r>
                              </m:oMath>
                            </m:oMathPara>
                          </w:p>
                          <w:p w14:paraId="492AC1F5" w14:textId="4E18F191" w:rsidR="00466B27" w:rsidRDefault="00466B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8ED54C" id="_x0000_t202" coordsize="21600,21600" o:spt="202" path="m,l,21600r21600,l21600,xe">
                <v:stroke joinstyle="miter"/>
                <v:path gradientshapeok="t" o:connecttype="rect"/>
              </v:shapetype>
              <v:shape id="Text Box 2" o:spid="_x0000_s1026" type="#_x0000_t202" style="position:absolute;margin-left:109.5pt;margin-top:.85pt;width:259.5pt;height:97.5pt;z-index:25160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" filled="f" strokecolor="white [3212]">
                <v:textbox>
                  <w:txbxContent>
                    <w:p w14:paraId="765B0FEA" w14:textId="10F08D93" w:rsidR="00466B27" w:rsidRPr="002E3FC3" w:rsidRDefault="002E3FC3" w:rsidP="00466B27">
                      <w:pPr>
                        <w:jc w:val="both"/>
                        <w:rPr>
                          <w:rFonts w:eastAsiaTheme="minorEastAsia"/>
                          <w:sz w:val="32"/>
                          <w:szCs w:val="32"/>
                        </w:rPr>
                      </w:pPr>
                      <m:oMathPara>
                        <m:oMath>
                          <m:r>
                            <m:rPr>
                              <m:sty m:val="p"/>
                            </m:rPr>
                            <w:rPr>
                              <w:rFonts w:ascii="Cambria Math" w:hAnsi="Cambria Math" w:cs="Cambria Math"/>
                              <w:sz w:val="52"/>
                              <w:szCs w:val="52"/>
                            </w:rPr>
                            <m:t>⟨</m:t>
                          </m:r>
                          <m:r>
                            <w:rPr>
                              <w:rFonts w:ascii="Cambria Math" w:eastAsiaTheme="minorEastAsia" w:hAnsi="Cambria Math"/>
                              <w:sz w:val="52"/>
                              <w:szCs w:val="52"/>
                            </w:rPr>
                            <m:t>u|v</m:t>
                          </m:r>
                          <m:r>
                            <m:rPr>
                              <m:sty m:val="p"/>
                            </m:rPr>
                            <w:rPr>
                              <w:rFonts w:ascii="Cambria Math" w:hAnsi="Cambria Math" w:cs="Cambria Math"/>
                              <w:sz w:val="52"/>
                              <w:szCs w:val="52"/>
                            </w:rPr>
                            <m:t>⟩</m:t>
                          </m:r>
                          <m:r>
                            <w:rPr>
                              <w:rFonts w:ascii="Cambria Math" w:eastAsiaTheme="minorEastAsia" w:hAnsi="Cambria Math"/>
                              <w:sz w:val="52"/>
                              <w:szCs w:val="52"/>
                            </w:rPr>
                            <m:t xml:space="preserve"> = </m:t>
                          </m:r>
                          <m:nary>
                            <m:naryPr>
                              <m:chr m:val="∑"/>
                              <m:limLoc m:val="undOvr"/>
                              <m:supHide m:val="1"/>
                              <m:ctrlPr>
                                <w:rPr>
                                  <w:rFonts w:ascii="Cambria Math" w:eastAsiaTheme="minorEastAsia" w:hAnsi="Cambria Math"/>
                                  <w:i/>
                                  <w:sz w:val="52"/>
                                  <w:szCs w:val="52"/>
                                </w:rPr>
                              </m:ctrlPr>
                            </m:naryPr>
                            <m:sub>
                              <m:r>
                                <w:rPr>
                                  <w:rFonts w:ascii="Cambria Math" w:eastAsiaTheme="minorEastAsia" w:hAnsi="Cambria Math"/>
                                  <w:sz w:val="52"/>
                                  <w:szCs w:val="52"/>
                                </w:rPr>
                                <m:t>n</m:t>
                              </m:r>
                            </m:sub>
                            <m:sup/>
                            <m:e>
                              <m:sSub>
                                <m:sSubPr>
                                  <m:ctrlPr>
                                    <w:rPr>
                                      <w:rFonts w:ascii="Cambria Math" w:eastAsiaTheme="minorEastAsia" w:hAnsi="Cambria Math"/>
                                      <w:i/>
                                      <w:sz w:val="52"/>
                                      <w:szCs w:val="52"/>
                                    </w:rPr>
                                  </m:ctrlPr>
                                </m:sSubPr>
                                <m:e>
                                  <m:r>
                                    <w:rPr>
                                      <w:rFonts w:ascii="Cambria Math" w:eastAsiaTheme="minorEastAsia" w:hAnsi="Cambria Math"/>
                                      <w:sz w:val="52"/>
                                      <w:szCs w:val="52"/>
                                    </w:rPr>
                                    <m:t>(u</m:t>
                                  </m:r>
                                </m:e>
                                <m:sub>
                                  <m:r>
                                    <w:rPr>
                                      <w:rFonts w:ascii="Cambria Math" w:eastAsiaTheme="minorEastAsia" w:hAnsi="Cambria Math"/>
                                      <w:sz w:val="52"/>
                                      <w:szCs w:val="52"/>
                                    </w:rPr>
                                    <m:t>n</m:t>
                                  </m:r>
                                </m:sub>
                              </m:sSub>
                              <m:sSub>
                                <m:sSubPr>
                                  <m:ctrlPr>
                                    <w:rPr>
                                      <w:rFonts w:ascii="Cambria Math" w:eastAsiaTheme="minorEastAsia" w:hAnsi="Cambria Math"/>
                                      <w:i/>
                                      <w:sz w:val="52"/>
                                      <w:szCs w:val="52"/>
                                    </w:rPr>
                                  </m:ctrlPr>
                                </m:sSubPr>
                                <m:e>
                                  <m:r>
                                    <w:rPr>
                                      <w:rFonts w:ascii="Cambria Math" w:eastAsiaTheme="minorEastAsia" w:hAnsi="Cambria Math"/>
                                      <w:sz w:val="52"/>
                                      <w:szCs w:val="52"/>
                                    </w:rPr>
                                    <m:t>v̅</m:t>
                                  </m:r>
                                </m:e>
                                <m:sub>
                                  <m:r>
                                    <w:rPr>
                                      <w:rFonts w:ascii="Cambria Math" w:eastAsiaTheme="minorEastAsia" w:hAnsi="Cambria Math"/>
                                      <w:sz w:val="52"/>
                                      <w:szCs w:val="52"/>
                                    </w:rPr>
                                    <m:t>n</m:t>
                                  </m:r>
                                </m:sub>
                              </m:sSub>
                              <m:r>
                                <w:rPr>
                                  <w:rFonts w:ascii="Cambria Math" w:eastAsiaTheme="minorEastAsia" w:hAnsi="Cambria Math"/>
                                  <w:sz w:val="52"/>
                                  <w:szCs w:val="52"/>
                                </w:rPr>
                                <m:t>)</m:t>
                              </m:r>
                            </m:e>
                          </m:nary>
                          <m:r>
                            <m:rPr>
                              <m:sty m:val="p"/>
                            </m:rPr>
                            <w:rPr>
                              <w:rFonts w:ascii="Cambria Math" w:eastAsiaTheme="minorEastAsia" w:hAnsi="Cambria Math"/>
                              <w:sz w:val="52"/>
                              <w:szCs w:val="52"/>
                            </w:rPr>
                            <w:br/>
                          </m:r>
                        </m:oMath>
                      </m:oMathPara>
                    </w:p>
                    <w:p w14:paraId="492AC1F5" w14:textId="4E18F191" w:rsidR="00466B27" w:rsidRDefault="00466B27"/>
                  </w:txbxContent>
                </v:textbox>
                <w10:wrap type="through" anchorx="margin"/>
              </v:shape>
            </w:pict>
          </mc:Fallback>
        </mc:AlternateContent>
      </w:r>
    </w:p>
    <w:p w14:paraId="52C382DB" w14:textId="10A95F34" w:rsidR="00D63DE1" w:rsidRPr="00882F27" w:rsidRDefault="00D63DE1" w:rsidP="00110915"/>
    <w:p w14:paraId="3523272B" w14:textId="77777777" w:rsidR="00D63DE1" w:rsidRPr="00882F27" w:rsidRDefault="00D63DE1" w:rsidP="00110915"/>
    <w:p w14:paraId="4ABAEACB" w14:textId="289C7D16" w:rsidR="00110915" w:rsidRPr="00882F27" w:rsidRDefault="00D63DE1" w:rsidP="00110915">
      <w:r w:rsidRPr="00882F27">
        <w:rPr>
          <w:noProof/>
        </w:rPr>
        <mc:AlternateContent>
          <mc:Choice Requires="wps">
            <w:drawing>
              <wp:anchor distT="0" distB="0" distL="114300" distR="114300" simplePos="0" relativeHeight="251608576" behindDoc="0" locked="0" layoutInCell="1" allowOverlap="1" wp14:anchorId="34B2CA2C" wp14:editId="198E5708">
                <wp:simplePos x="0" y="0"/>
                <wp:positionH relativeFrom="margin">
                  <wp:posOffset>1323975</wp:posOffset>
                </wp:positionH>
                <wp:positionV relativeFrom="paragraph">
                  <wp:posOffset>2540</wp:posOffset>
                </wp:positionV>
                <wp:extent cx="3543300" cy="276225"/>
                <wp:effectExtent l="0" t="0" r="0" b="9525"/>
                <wp:wrapNone/>
                <wp:docPr id="614318180" name="Text Box 1"/>
                <wp:cNvGraphicFramePr/>
                <a:graphic xmlns:a="http://schemas.openxmlformats.org/drawingml/2006/main">
                  <a:graphicData uri="http://schemas.microsoft.com/office/word/2010/wordprocessingShape">
                    <wps:wsp>
                      <wps:cNvSpPr txBox="1"/>
                      <wps:spPr>
                        <a:xfrm>
                          <a:off x="0" y="0"/>
                          <a:ext cx="3543300" cy="276225"/>
                        </a:xfrm>
                        <a:prstGeom prst="rect">
                          <a:avLst/>
                        </a:prstGeom>
                        <a:noFill/>
                        <a:ln>
                          <a:noFill/>
                        </a:ln>
                      </wps:spPr>
                      <wps:txbx>
                        <w:txbxContent>
                          <w:p w14:paraId="1C30D769" w14:textId="208A95E8" w:rsidR="0070199D" w:rsidRPr="00DF63C6" w:rsidRDefault="00BE5857" w:rsidP="0070199D">
                            <w:pPr>
                              <w:pStyle w:val="Caption"/>
                              <w:jc w:val="center"/>
                              <w:rPr>
                                <w:i w:val="0"/>
                                <w:iCs w:val="0"/>
                                <w:noProof/>
                                <w:color w:val="auto"/>
                                <w:sz w:val="52"/>
                                <w:szCs w:val="52"/>
                              </w:rPr>
                            </w:pPr>
                            <w:r w:rsidRPr="00DF63C6">
                              <w:rPr>
                                <w:i w:val="0"/>
                                <w:iCs w:val="0"/>
                                <w:color w:val="auto"/>
                                <w:sz w:val="36"/>
                                <w:szCs w:val="36"/>
                              </w:rPr>
                              <w:t xml:space="preserve">Standard </w:t>
                            </w:r>
                            <w:r w:rsidR="0070199D" w:rsidRPr="00DF63C6">
                              <w:rPr>
                                <w:i w:val="0"/>
                                <w:iCs w:val="0"/>
                                <w:color w:val="auto"/>
                                <w:sz w:val="36"/>
                                <w:szCs w:val="36"/>
                              </w:rPr>
                              <w:t>Inner Product Equation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2CA2C" id="Text Box 1" o:spid="_x0000_s1027" type="#_x0000_t202" style="position:absolute;margin-left:104.25pt;margin-top:.2pt;width:279pt;height:21.75pt;z-index:25160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" filled="f" stroked="f">
                <v:textbox inset="0,0,0,0">
                  <w:txbxContent>
                    <w:p w14:paraId="1C30D769" w14:textId="208A95E8" w:rsidR="0070199D" w:rsidRPr="00DF63C6" w:rsidRDefault="00BE5857" w:rsidP="0070199D">
                      <w:pPr>
                        <w:pStyle w:val="Caption"/>
                        <w:jc w:val="center"/>
                        <w:rPr>
                          <w:i w:val="0"/>
                          <w:iCs w:val="0"/>
                          <w:noProof/>
                          <w:color w:val="auto"/>
                          <w:sz w:val="52"/>
                          <w:szCs w:val="52"/>
                        </w:rPr>
                      </w:pPr>
                      <w:r w:rsidRPr="00DF63C6">
                        <w:rPr>
                          <w:i w:val="0"/>
                          <w:iCs w:val="0"/>
                          <w:color w:val="auto"/>
                          <w:sz w:val="36"/>
                          <w:szCs w:val="36"/>
                        </w:rPr>
                        <w:t xml:space="preserve">Standard </w:t>
                      </w:r>
                      <w:r w:rsidR="0070199D" w:rsidRPr="00DF63C6">
                        <w:rPr>
                          <w:i w:val="0"/>
                          <w:iCs w:val="0"/>
                          <w:color w:val="auto"/>
                          <w:sz w:val="36"/>
                          <w:szCs w:val="36"/>
                        </w:rPr>
                        <w:t>Inner Product Equation</w:t>
                      </w:r>
                    </w:p>
                  </w:txbxContent>
                </v:textbox>
                <w10:wrap anchorx="margin"/>
              </v:shape>
            </w:pict>
          </mc:Fallback>
        </mc:AlternateContent>
      </w:r>
    </w:p>
    <w:p w14:paraId="31EA3C71" w14:textId="3AA7BEEA" w:rsidR="0058296F" w:rsidRPr="00882F27" w:rsidRDefault="00E7133B">
      <w:pPr>
        <w:pStyle w:val="ListParagraph"/>
        <w:numPr>
          <w:ilvl w:val="0"/>
          <w:numId w:val="5"/>
        </w:numPr>
        <w:jc w:val="both"/>
      </w:pPr>
      <w:r w:rsidRPr="00882F27">
        <w:rPr>
          <w:b/>
          <w:bCs/>
        </w:rPr>
        <w:t>Conjugate symmetric</w:t>
      </w:r>
      <w:r w:rsidR="00F87567" w:rsidRPr="00882F27">
        <w:rPr>
          <w:b/>
          <w:bCs/>
        </w:rPr>
        <w:t>:</w:t>
      </w:r>
      <w:r w:rsidRPr="00882F27">
        <w:t xml:space="preserve"> </w:t>
      </w:r>
      <w:r w:rsidRPr="00882F27">
        <w:rPr>
          <w:rFonts w:ascii="Cambria Math" w:hAnsi="Cambria Math" w:cs="Cambria Math"/>
        </w:rPr>
        <w:t>⟨</w:t>
      </w:r>
      <w:r w:rsidR="00BE5857" w:rsidRPr="00882F27">
        <w:rPr>
          <w:rFonts w:eastAsiaTheme="minorEastAsia"/>
        </w:rPr>
        <w:t xml:space="preserve"> </w:t>
      </w:r>
      <m:oMath>
        <m:r>
          <m:rPr>
            <m:sty m:val="p"/>
          </m:rPr>
          <w:rPr>
            <w:rFonts w:ascii="Cambria Math" w:eastAsiaTheme="minorEastAsia" w:hAnsi="Cambria Math"/>
          </w:rPr>
          <m:t>v |</m:t>
        </m:r>
      </m:oMath>
      <w:r w:rsidR="00BE5857" w:rsidRPr="00882F27">
        <w:rPr>
          <w:rFonts w:eastAsiaTheme="minorEastAsia"/>
        </w:rPr>
        <w:t xml:space="preserve"> </w:t>
      </w:r>
      <m:oMath>
        <m:r>
          <m:rPr>
            <m:sty m:val="p"/>
          </m:rPr>
          <w:rPr>
            <w:rFonts w:ascii="Cambria Math" w:eastAsiaTheme="minorEastAsia" w:hAnsi="Cambria Math"/>
          </w:rPr>
          <m:t>u</m:t>
        </m:r>
      </m:oMath>
      <w:r w:rsidR="00BE5857" w:rsidRPr="00882F27">
        <w:t xml:space="preserve"> </w:t>
      </w:r>
      <w:r w:rsidRPr="00882F27">
        <w:rPr>
          <w:rFonts w:ascii="Cambria Math" w:hAnsi="Cambria Math" w:cs="Cambria Math"/>
        </w:rPr>
        <w:t>⟩</w:t>
      </w:r>
      <w:r w:rsidRPr="00882F27">
        <w:t xml:space="preserve"> =</w:t>
      </w:r>
      <w:r w:rsidR="00D63DE1" w:rsidRPr="00882F27">
        <w:rPr>
          <w:rFonts w:eastAsiaTheme="minorEastAsia"/>
        </w:rPr>
        <w:t xml:space="preserve"> </w:t>
      </w:r>
      <m:oMath>
        <m:acc>
          <m:accPr>
            <m:chr m:val="̅"/>
            <m:ctrlPr>
              <w:rPr>
                <w:rFonts w:ascii="Cambria Math" w:eastAsiaTheme="minorEastAsia" w:hAnsi="Cambria Math"/>
              </w:rPr>
            </m:ctrlPr>
          </m:accPr>
          <m:e>
            <m:d>
              <m:dPr>
                <m:begChr m:val="⟨"/>
                <m:endChr m:val="⟩"/>
                <m:ctrlPr>
                  <w:rPr>
                    <w:rFonts w:ascii="Cambria Math" w:eastAsiaTheme="minorEastAsia" w:hAnsi="Cambria Math"/>
                  </w:rPr>
                </m:ctrlPr>
              </m:dPr>
              <m:e>
                <m:d>
                  <m:dPr>
                    <m:begChr m:val=""/>
                    <m:endChr m:val="|"/>
                    <m:ctrlPr>
                      <w:rPr>
                        <w:rFonts w:ascii="Cambria Math" w:eastAsiaTheme="minorEastAsia" w:hAnsi="Cambria Math"/>
                      </w:rPr>
                    </m:ctrlPr>
                  </m:dPr>
                  <m:e>
                    <m:r>
                      <m:rPr>
                        <m:sty m:val="p"/>
                      </m:rPr>
                      <w:rPr>
                        <w:rFonts w:ascii="Cambria Math" w:eastAsiaTheme="minorEastAsia" w:hAnsi="Cambria Math"/>
                      </w:rPr>
                      <m:t>u</m:t>
                    </m:r>
                  </m:e>
                </m:d>
                <m:r>
                  <m:rPr>
                    <m:sty m:val="p"/>
                  </m:rPr>
                  <w:rPr>
                    <w:rFonts w:ascii="Cambria Math" w:eastAsiaTheme="minorEastAsia" w:hAnsi="Cambria Math"/>
                  </w:rPr>
                  <m:t>v</m:t>
                </m:r>
              </m:e>
            </m:d>
          </m:e>
        </m:acc>
      </m:oMath>
    </w:p>
    <w:p w14:paraId="0BE12B9E" w14:textId="05A9FB03" w:rsidR="00E7133B" w:rsidRPr="00882F27" w:rsidRDefault="0058296F">
      <w:pPr>
        <w:pStyle w:val="ListParagraph"/>
        <w:numPr>
          <w:ilvl w:val="0"/>
          <w:numId w:val="5"/>
        </w:numPr>
        <w:jc w:val="both"/>
      </w:pPr>
      <w:r w:rsidRPr="00882F27">
        <w:rPr>
          <w:b/>
          <w:bCs/>
        </w:rPr>
        <w:t>Linear in the first argument:</w:t>
      </w:r>
      <w:r w:rsidRPr="00882F27">
        <w:t xml:space="preserve"> </w:t>
      </w:r>
      <w:r w:rsidRPr="00882F27">
        <w:rPr>
          <w:rFonts w:ascii="Cambria Math" w:hAnsi="Cambria Math" w:cs="Cambria Math"/>
        </w:rPr>
        <w:t>⟨</w:t>
      </w:r>
      <w:r w:rsidRPr="00882F27">
        <w:t>av + z</w:t>
      </w:r>
      <w:r w:rsidR="002429F8" w:rsidRPr="00882F27">
        <w:t xml:space="preserve"> | </w:t>
      </w:r>
      <w:r w:rsidR="00EF5F6A" w:rsidRPr="00882F27">
        <w:t>u</w:t>
      </w:r>
      <w:r w:rsidRPr="00882F27">
        <w:rPr>
          <w:rFonts w:ascii="Cambria Math" w:hAnsi="Cambria Math" w:cs="Cambria Math"/>
        </w:rPr>
        <w:t>⟩</w:t>
      </w:r>
      <w:r w:rsidRPr="00882F27">
        <w:t xml:space="preserve"> = a</w:t>
      </w:r>
      <w:r w:rsidR="002E3FC3" w:rsidRPr="00882F27">
        <w:rPr>
          <w:rFonts w:ascii="Cambria Math" w:hAnsi="Cambria Math" w:cs="Cambria Math"/>
        </w:rPr>
        <w:t>⟨</w:t>
      </w:r>
      <w:r w:rsidR="002E3FC3" w:rsidRPr="00882F27">
        <w:rPr>
          <w:rFonts w:eastAsiaTheme="minorEastAsia"/>
        </w:rPr>
        <w:t xml:space="preserve"> </w:t>
      </w:r>
      <m:oMath>
        <m:r>
          <m:rPr>
            <m:sty m:val="p"/>
          </m:rPr>
          <w:rPr>
            <w:rFonts w:ascii="Cambria Math" w:eastAsiaTheme="minorEastAsia" w:hAnsi="Cambria Math"/>
          </w:rPr>
          <m:t>v |</m:t>
        </m:r>
      </m:oMath>
      <w:r w:rsidR="002E3FC3" w:rsidRPr="00882F27">
        <w:rPr>
          <w:rFonts w:eastAsiaTheme="minorEastAsia"/>
        </w:rPr>
        <w:t xml:space="preserve"> </w:t>
      </w:r>
      <m:oMath>
        <m:r>
          <m:rPr>
            <m:sty m:val="p"/>
          </m:rPr>
          <w:rPr>
            <w:rFonts w:ascii="Cambria Math" w:eastAsiaTheme="minorEastAsia" w:hAnsi="Cambria Math"/>
          </w:rPr>
          <m:t>u</m:t>
        </m:r>
      </m:oMath>
      <w:r w:rsidR="002E3FC3" w:rsidRPr="00882F27">
        <w:t xml:space="preserve"> </w:t>
      </w:r>
      <w:r w:rsidR="002E3FC3" w:rsidRPr="00882F27">
        <w:rPr>
          <w:rFonts w:ascii="Cambria Math" w:hAnsi="Cambria Math" w:cs="Cambria Math"/>
        </w:rPr>
        <w:t>⟩</w:t>
      </w:r>
      <w:r w:rsidR="002E3FC3" w:rsidRPr="00882F27">
        <w:t xml:space="preserve"> </w:t>
      </w:r>
      <w:r w:rsidRPr="00882F27">
        <w:t xml:space="preserve">+ </w:t>
      </w:r>
      <w:r w:rsidR="002E3FC3" w:rsidRPr="00882F27">
        <w:rPr>
          <w:rFonts w:ascii="Cambria Math" w:hAnsi="Cambria Math" w:cs="Cambria Math"/>
        </w:rPr>
        <w:t>⟨</w:t>
      </w:r>
      <w:r w:rsidR="002E3FC3" w:rsidRPr="00882F27">
        <w:rPr>
          <w:rFonts w:eastAsiaTheme="minorEastAsia"/>
        </w:rPr>
        <w:t xml:space="preserve"> </w:t>
      </w:r>
      <m:oMath>
        <m:r>
          <m:rPr>
            <m:sty m:val="p"/>
          </m:rPr>
          <w:rPr>
            <w:rFonts w:ascii="Cambria Math" w:eastAsiaTheme="minorEastAsia" w:hAnsi="Cambria Math"/>
          </w:rPr>
          <m:t>z |</m:t>
        </m:r>
      </m:oMath>
      <w:r w:rsidR="002E3FC3" w:rsidRPr="00882F27">
        <w:rPr>
          <w:rFonts w:eastAsiaTheme="minorEastAsia"/>
        </w:rPr>
        <w:t xml:space="preserve"> </w:t>
      </w:r>
      <m:oMath>
        <m:r>
          <m:rPr>
            <m:sty m:val="p"/>
          </m:rPr>
          <w:rPr>
            <w:rFonts w:ascii="Cambria Math" w:eastAsiaTheme="minorEastAsia" w:hAnsi="Cambria Math"/>
          </w:rPr>
          <m:t>u</m:t>
        </m:r>
      </m:oMath>
      <w:r w:rsidR="002E3FC3" w:rsidRPr="00882F27">
        <w:t xml:space="preserve"> </w:t>
      </w:r>
      <w:r w:rsidR="002E3FC3" w:rsidRPr="00882F27">
        <w:rPr>
          <w:rFonts w:ascii="Cambria Math" w:hAnsi="Cambria Math" w:cs="Cambria Math"/>
        </w:rPr>
        <w:t>⟩</w:t>
      </w:r>
    </w:p>
    <w:p w14:paraId="169C2161" w14:textId="234A5C67" w:rsidR="00C151E8" w:rsidRPr="00882F27" w:rsidRDefault="0058296F">
      <w:pPr>
        <w:pStyle w:val="ListParagraph"/>
        <w:numPr>
          <w:ilvl w:val="0"/>
          <w:numId w:val="5"/>
        </w:numPr>
        <w:jc w:val="both"/>
      </w:pPr>
      <w:r w:rsidRPr="00882F27">
        <w:rPr>
          <w:b/>
          <w:bCs/>
        </w:rPr>
        <w:t>Positive definite:</w:t>
      </w:r>
      <w:r w:rsidRPr="00882F27">
        <w:t xml:space="preserve"> </w:t>
      </w:r>
      <w:r w:rsidR="002E3FC3" w:rsidRPr="00882F27">
        <w:rPr>
          <w:rFonts w:ascii="Cambria Math" w:hAnsi="Cambria Math" w:cs="Cambria Math"/>
        </w:rPr>
        <w:t>⟨</w:t>
      </w:r>
      <w:r w:rsidR="002E3FC3" w:rsidRPr="00882F27">
        <w:rPr>
          <w:rFonts w:eastAsiaTheme="minorEastAsia"/>
        </w:rPr>
        <w:t xml:space="preserve"> </w:t>
      </w:r>
      <m:oMath>
        <m:r>
          <m:rPr>
            <m:sty m:val="p"/>
          </m:rPr>
          <w:rPr>
            <w:rFonts w:ascii="Cambria Math" w:eastAsiaTheme="minorEastAsia" w:hAnsi="Cambria Math"/>
          </w:rPr>
          <m:t>v |</m:t>
        </m:r>
      </m:oMath>
      <w:r w:rsidR="002E3FC3" w:rsidRPr="00882F27">
        <w:rPr>
          <w:rFonts w:eastAsiaTheme="minorEastAsia"/>
        </w:rPr>
        <w:t xml:space="preserve"> </w:t>
      </w:r>
      <m:oMath>
        <m:r>
          <m:rPr>
            <m:sty m:val="p"/>
          </m:rPr>
          <w:rPr>
            <w:rFonts w:ascii="Cambria Math" w:eastAsiaTheme="minorEastAsia" w:hAnsi="Cambria Math"/>
          </w:rPr>
          <m:t>v</m:t>
        </m:r>
      </m:oMath>
      <w:r w:rsidR="002E3FC3" w:rsidRPr="00882F27">
        <w:t xml:space="preserve"> </w:t>
      </w:r>
      <w:r w:rsidR="002E3FC3" w:rsidRPr="00882F27">
        <w:rPr>
          <w:rFonts w:ascii="Cambria Math" w:hAnsi="Cambria Math" w:cs="Cambria Math"/>
        </w:rPr>
        <w:t>⟩</w:t>
      </w:r>
      <w:r w:rsidR="002E3FC3" w:rsidRPr="00882F27">
        <w:t xml:space="preserve"> </w:t>
      </w:r>
      <w:r w:rsidRPr="00882F27">
        <w:t>≥</w:t>
      </w:r>
      <w:r w:rsidR="00F87567" w:rsidRPr="00882F27">
        <w:t xml:space="preserve"> 0. Only equals 0 if v = 0</w:t>
      </w:r>
    </w:p>
    <w:p w14:paraId="2CC1F722" w14:textId="7FA4204B" w:rsidR="00D63DE1" w:rsidRPr="00882F27" w:rsidRDefault="00204597" w:rsidP="00D63DE1">
      <w:pPr>
        <w:jc w:val="both"/>
      </w:pPr>
      <w:r w:rsidRPr="00882F27">
        <w:lastRenderedPageBreak/>
        <w:t>(all Dirac notation</w:t>
      </w:r>
      <w:r w:rsidR="002429F8" w:rsidRPr="00882F27">
        <w:t>, (</w:t>
      </w:r>
      <w:r w:rsidR="002429F8" w:rsidRPr="00882F27">
        <w:rPr>
          <w:rFonts w:ascii="Cambria Math" w:hAnsi="Cambria Math" w:cs="Cambria Math"/>
          <w:sz w:val="52"/>
          <w:szCs w:val="52"/>
        </w:rPr>
        <w:t xml:space="preserve"> </w:t>
      </w:r>
      <m:oMath>
        <m:d>
          <m:dPr>
            <m:begChr m:val="⟨"/>
            <m:endChr m:val="|"/>
            <m:ctrlPr>
              <w:rPr>
                <w:rFonts w:ascii="Cambria Math" w:hAnsi="Cambria Math" w:cs="Cambria Math"/>
              </w:rPr>
            </m:ctrlPr>
          </m:dPr>
          <m:e>
            <m:ctrlPr>
              <w:rPr>
                <w:rFonts w:ascii="Cambria Math" w:eastAsiaTheme="minorEastAsia" w:hAnsi="Cambria Math"/>
              </w:rPr>
            </m:ctrlPr>
          </m:e>
        </m:d>
        <m:r>
          <m:rPr>
            <m:sty m:val="p"/>
          </m:rPr>
          <w:rPr>
            <w:rFonts w:ascii="Cambria Math" w:eastAsiaTheme="minorEastAsia" w:hAnsi="Cambria Math"/>
          </w:rPr>
          <m:t xml:space="preserve"> and </m:t>
        </m:r>
        <m:d>
          <m:dPr>
            <m:begChr m:val="|"/>
            <m:endChr m:val="⟩"/>
            <m:ctrlPr>
              <w:rPr>
                <w:rFonts w:ascii="Cambria Math" w:eastAsiaTheme="minorEastAsia" w:hAnsi="Cambria Math"/>
              </w:rPr>
            </m:ctrlPr>
          </m:dPr>
          <m:e>
            <m:ctrlPr>
              <w:rPr>
                <w:rFonts w:ascii="Cambria Math" w:hAnsi="Cambria Math" w:cs="Cambria Math"/>
              </w:rPr>
            </m:ctrlPr>
          </m:e>
        </m:d>
      </m:oMath>
      <w:r w:rsidR="002429F8" w:rsidRPr="00882F27">
        <w:rPr>
          <w:rFonts w:ascii="Cambria Math" w:eastAsiaTheme="minorEastAsia" w:hAnsi="Cambria Math" w:cs="Cambria Math"/>
        </w:rPr>
        <w:t>)</w:t>
      </w:r>
      <w:r w:rsidR="002429F8" w:rsidRPr="00882F27">
        <w:t xml:space="preserve"> </w:t>
      </w:r>
      <w:r w:rsidRPr="00882F27">
        <w:t xml:space="preserve">is explained in more detail at (2.1.1)) </w:t>
      </w:r>
    </w:p>
    <w:p w14:paraId="19567791" w14:textId="373DB569" w:rsidR="00245505" w:rsidRPr="00882F27" w:rsidRDefault="00BE5857" w:rsidP="00EF5F6A">
      <w:pPr>
        <w:jc w:val="both"/>
        <w:rPr>
          <w:rFonts w:eastAsiaTheme="minorEastAsia"/>
        </w:rPr>
      </w:pPr>
      <w:r w:rsidRPr="00882F27">
        <w:t xml:space="preserve">Let us see if the inner product of </w:t>
      </w:r>
      <w:r w:rsidRPr="00882F27">
        <w:rPr>
          <w:rFonts w:eastAsiaTheme="minorEastAsia"/>
        </w:rPr>
        <w:t>ℂ</w:t>
      </w:r>
      <w:r w:rsidRPr="00882F27">
        <w:rPr>
          <w:rFonts w:eastAsiaTheme="minorEastAsia"/>
          <w:vertAlign w:val="superscript"/>
        </w:rPr>
        <w:t xml:space="preserve"> 2 </w:t>
      </w:r>
      <w:r w:rsidRPr="00882F27">
        <w:rPr>
          <w:rFonts w:eastAsiaTheme="minorEastAsia"/>
        </w:rPr>
        <w:t xml:space="preserve">meets the three requirements above, using the three vectors </w:t>
      </w:r>
      <w:r w:rsidR="00BF544F" w:rsidRPr="00882F27">
        <w:rPr>
          <w:rFonts w:eastAsiaTheme="minorEastAsia"/>
        </w:rPr>
        <w:t>and scala</w:t>
      </w:r>
      <w:r w:rsidR="00535483" w:rsidRPr="00882F27">
        <w:rPr>
          <w:rFonts w:eastAsiaTheme="minorEastAsia"/>
        </w:rPr>
        <w:t xml:space="preserve">r  </w:t>
      </w:r>
      <m:oMath>
        <m:r>
          <m:rPr>
            <m:sty m:val="p"/>
          </m:rPr>
          <w:rPr>
            <w:rFonts w:ascii="Cambria Math" w:eastAsiaTheme="minorEastAsia" w:hAnsi="Cambria Math"/>
          </w:rPr>
          <m:t>→</m:t>
        </m:r>
        <m:r>
          <m:rPr>
            <m:sty m:val="p"/>
          </m:rPr>
          <w:rPr>
            <w:rFonts w:ascii="Cambria Math" w:hAnsi="Cambria Math"/>
          </w:rPr>
          <m:t xml:space="preserve">v= </m:t>
        </m:r>
        <m:d>
          <m:dPr>
            <m:begChr m:val="["/>
            <m:endChr m:val="]"/>
            <m:ctrlPr>
              <w:rPr>
                <w:rFonts w:ascii="Cambria Math" w:hAnsi="Cambria Math"/>
              </w:rPr>
            </m:ctrlPr>
          </m:dPr>
          <m:e>
            <m:f>
              <m:fPr>
                <m:type m:val="noBar"/>
                <m:ctrlPr>
                  <w:rPr>
                    <w:rFonts w:ascii="Cambria Math" w:hAnsi="Cambria Math"/>
                  </w:rPr>
                </m:ctrlPr>
              </m:fPr>
              <m:num>
                <m:r>
                  <m:rPr>
                    <m:sty m:val="p"/>
                  </m:rPr>
                  <w:rPr>
                    <w:rFonts w:ascii="Cambria Math" w:hAnsi="Cambria Math"/>
                  </w:rPr>
                  <m:t>3</m:t>
                </m:r>
              </m:num>
              <m:den>
                <m:r>
                  <m:rPr>
                    <m:sty m:val="b"/>
                  </m:rPr>
                  <w:rPr>
                    <w:rFonts w:ascii="Cambria Math" w:hAnsi="Cambria Math"/>
                  </w:rPr>
                  <m:t>i</m:t>
                </m:r>
              </m:den>
            </m:f>
          </m:e>
        </m:d>
        <m:r>
          <m:rPr>
            <m:sty m:val="p"/>
          </m:rPr>
          <w:rPr>
            <w:rFonts w:ascii="Cambria Math" w:hAnsi="Cambria Math"/>
          </w:rPr>
          <m:t xml:space="preserve"> , u= </m:t>
        </m:r>
        <m:d>
          <m:dPr>
            <m:begChr m:val="["/>
            <m:endChr m:val="]"/>
            <m:ctrlPr>
              <w:rPr>
                <w:rFonts w:ascii="Cambria Math" w:hAnsi="Cambria Math"/>
              </w:rPr>
            </m:ctrlPr>
          </m:dPr>
          <m:e>
            <m:f>
              <m:fPr>
                <m:type m:val="noBar"/>
                <m:ctrlPr>
                  <w:rPr>
                    <w:rFonts w:ascii="Cambria Math" w:hAnsi="Cambria Math"/>
                  </w:rPr>
                </m:ctrlPr>
              </m:fPr>
              <m:num>
                <m:r>
                  <m:rPr>
                    <m:sty m:val="p"/>
                  </m:rPr>
                  <w:rPr>
                    <w:rFonts w:ascii="Cambria Math" w:hAnsi="Cambria Math"/>
                  </w:rPr>
                  <m:t>1+</m:t>
                </m:r>
                <m:r>
                  <m:rPr>
                    <m:sty m:val="b"/>
                  </m:rPr>
                  <w:rPr>
                    <w:rFonts w:ascii="Cambria Math" w:hAnsi="Cambria Math"/>
                  </w:rPr>
                  <m:t>i</m:t>
                </m:r>
              </m:num>
              <m:den>
                <m:r>
                  <m:rPr>
                    <m:sty m:val="p"/>
                  </m:rPr>
                  <w:rPr>
                    <w:rFonts w:ascii="Cambria Math" w:hAnsi="Cambria Math"/>
                  </w:rPr>
                  <m:t>2</m:t>
                </m:r>
              </m:den>
            </m:f>
          </m:e>
        </m:d>
        <m:r>
          <m:rPr>
            <m:sty m:val="p"/>
          </m:rPr>
          <w:rPr>
            <w:rFonts w:ascii="Cambria Math" w:hAnsi="Cambria Math"/>
          </w:rPr>
          <m:t>, z=</m:t>
        </m:r>
        <m:d>
          <m:dPr>
            <m:begChr m:val="["/>
            <m:endChr m:val="]"/>
            <m:ctrlPr>
              <w:rPr>
                <w:rFonts w:ascii="Cambria Math" w:hAnsi="Cambria Math"/>
              </w:rPr>
            </m:ctrlPr>
          </m:dPr>
          <m:e>
            <m:f>
              <m:fPr>
                <m:type m:val="noBar"/>
                <m:ctrlPr>
                  <w:rPr>
                    <w:rFonts w:ascii="Cambria Math" w:hAnsi="Cambria Math"/>
                  </w:rPr>
                </m:ctrlPr>
              </m:fPr>
              <m:num>
                <m:r>
                  <m:rPr>
                    <m:sty m:val="p"/>
                  </m:rPr>
                  <w:rPr>
                    <w:rFonts w:ascii="Cambria Math" w:hAnsi="Cambria Math"/>
                  </w:rPr>
                  <m:t>1-2</m:t>
                </m:r>
                <m:r>
                  <m:rPr>
                    <m:sty m:val="b"/>
                  </m:rPr>
                  <w:rPr>
                    <w:rFonts w:ascii="Cambria Math" w:hAnsi="Cambria Math"/>
                  </w:rPr>
                  <m:t>i</m:t>
                </m:r>
              </m:num>
              <m:den>
                <m:r>
                  <m:rPr>
                    <m:sty m:val="p"/>
                  </m:rPr>
                  <w:rPr>
                    <w:rFonts w:ascii="Cambria Math" w:hAnsi="Cambria Math"/>
                  </w:rPr>
                  <m:t>4</m:t>
                </m:r>
              </m:den>
            </m:f>
          </m:e>
        </m:d>
        <m:r>
          <m:rPr>
            <m:sty m:val="p"/>
          </m:rPr>
          <w:rPr>
            <w:rFonts w:ascii="Cambria Math" w:hAnsi="Cambria Math"/>
          </w:rPr>
          <m:t xml:space="preserve"> ,a=3</m:t>
        </m:r>
        <m:r>
          <m:rPr>
            <m:sty m:val="b"/>
          </m:rPr>
          <w:rPr>
            <w:rFonts w:ascii="Cambria Math" w:hAnsi="Cambria Math"/>
          </w:rPr>
          <m:t>i</m:t>
        </m:r>
        <m:r>
          <m:rPr>
            <m:sty m:val="p"/>
          </m:rPr>
          <w:rPr>
            <w:rFonts w:ascii="Cambria Math" w:hAnsi="Cambria Math"/>
          </w:rPr>
          <m:t xml:space="preserve"> </m:t>
        </m:r>
      </m:oMath>
    </w:p>
    <w:p w14:paraId="3ADBEF7D" w14:textId="1759174C" w:rsidR="00AA1D1D" w:rsidRPr="00882F27" w:rsidRDefault="00AA1D1D" w:rsidP="00EF5F6A">
      <w:pPr>
        <w:jc w:val="both"/>
        <w:rPr>
          <w:rFonts w:eastAsiaTheme="minorEastAsia"/>
        </w:rPr>
      </w:pPr>
    </w:p>
    <w:p w14:paraId="0A8C7A61" w14:textId="77777777" w:rsidR="00D302D8" w:rsidRPr="00882F27" w:rsidRDefault="00D302D8" w:rsidP="00EF5F6A">
      <w:pPr>
        <w:jc w:val="both"/>
        <w:rPr>
          <w:rFonts w:eastAsiaTheme="minorEastAsia"/>
        </w:rPr>
      </w:pPr>
    </w:p>
    <w:p w14:paraId="16359B9B" w14:textId="5DC7C155" w:rsidR="00BF544F" w:rsidRPr="00882F27" w:rsidRDefault="002D68BE" w:rsidP="0038788C">
      <w:pPr>
        <w:rPr>
          <w:rFonts w:eastAsiaTheme="minorEastAsia"/>
          <w:sz w:val="24"/>
          <w:szCs w:val="24"/>
        </w:rPr>
      </w:pPr>
      <w:r w:rsidRPr="00882F27">
        <w:rPr>
          <w:rFonts w:eastAsiaTheme="minorEastAsia"/>
          <w:b/>
          <w:bCs/>
          <w:sz w:val="24"/>
          <w:szCs w:val="24"/>
        </w:rPr>
        <w:t>1</w:t>
      </w:r>
      <w:r w:rsidR="00BF544F" w:rsidRPr="00882F27">
        <w:rPr>
          <w:rFonts w:eastAsiaTheme="minorEastAsia"/>
          <w:b/>
          <w:bCs/>
          <w:sz w:val="24"/>
          <w:szCs w:val="24"/>
        </w:rPr>
        <w:t>.</w:t>
      </w:r>
      <w:r w:rsidR="00BF544F" w:rsidRPr="00882F27">
        <w:rPr>
          <w:b/>
          <w:bCs/>
        </w:rPr>
        <w:t xml:space="preserve"> Conjugate </w:t>
      </w:r>
      <w:r w:rsidR="00C151E8" w:rsidRPr="00882F27">
        <w:rPr>
          <w:b/>
          <w:bCs/>
        </w:rPr>
        <w:t>symmetry</w:t>
      </w:r>
      <w:r w:rsidR="00BF544F" w:rsidRPr="00882F27">
        <w:rPr>
          <w:b/>
          <w:bCs/>
        </w:rPr>
        <w:t>:</w:t>
      </w:r>
    </w:p>
    <w:p w14:paraId="1F6CABDC" w14:textId="3F127896" w:rsidR="00EF5F6A" w:rsidRPr="00882F27" w:rsidRDefault="001424B5" w:rsidP="00652FAB">
      <w:pPr>
        <w:jc w:val="both"/>
        <w:rPr>
          <w:rFonts w:eastAsiaTheme="minorEastAsia"/>
        </w:rPr>
      </w:pPr>
      <w:r w:rsidRPr="00882F27">
        <w:rPr>
          <w:rFonts w:eastAsiaTheme="minorEastAsia"/>
          <w:b/>
          <w:bCs/>
          <w:noProof/>
        </w:rPr>
        <w:drawing>
          <wp:anchor distT="0" distB="0" distL="114300" distR="114300" simplePos="0" relativeHeight="251613696" behindDoc="1" locked="0" layoutInCell="1" allowOverlap="1" wp14:anchorId="796D7FD1" wp14:editId="04AD9D8F">
            <wp:simplePos x="0" y="0"/>
            <wp:positionH relativeFrom="margin">
              <wp:align>center</wp:align>
            </wp:positionH>
            <wp:positionV relativeFrom="paragraph">
              <wp:posOffset>-80571</wp:posOffset>
            </wp:positionV>
            <wp:extent cx="5822315" cy="4552950"/>
            <wp:effectExtent l="0" t="0" r="6985" b="0"/>
            <wp:wrapThrough wrapText="bothSides">
              <wp:wrapPolygon edited="0">
                <wp:start x="0" y="0"/>
                <wp:lineTo x="0" y="21510"/>
                <wp:lineTo x="21555" y="21510"/>
                <wp:lineTo x="21555" y="0"/>
                <wp:lineTo x="0" y="0"/>
              </wp:wrapPolygon>
            </wp:wrapThrough>
            <wp:docPr id="1687771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2315" cy="4552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83A742" w14:textId="57463803" w:rsidR="00EF5F6A" w:rsidRPr="00882F27" w:rsidRDefault="00EF5F6A" w:rsidP="00652FAB">
      <w:pPr>
        <w:jc w:val="both"/>
        <w:rPr>
          <w:rFonts w:eastAsiaTheme="minorEastAsia"/>
        </w:rPr>
      </w:pPr>
    </w:p>
    <w:p w14:paraId="7D0BE140" w14:textId="5CE2192B" w:rsidR="00EF5F6A" w:rsidRPr="00882F27" w:rsidRDefault="00EF5F6A" w:rsidP="00652FAB">
      <w:pPr>
        <w:jc w:val="both"/>
        <w:rPr>
          <w:rFonts w:eastAsiaTheme="minorEastAsia"/>
        </w:rPr>
      </w:pPr>
    </w:p>
    <w:p w14:paraId="1BB29FFB" w14:textId="519793EB" w:rsidR="00EF5F6A" w:rsidRPr="00882F27" w:rsidRDefault="00EF5F6A" w:rsidP="00652FAB">
      <w:pPr>
        <w:jc w:val="both"/>
        <w:rPr>
          <w:rFonts w:eastAsiaTheme="minorEastAsia"/>
        </w:rPr>
      </w:pPr>
    </w:p>
    <w:p w14:paraId="36A3CCE6" w14:textId="0E42D7CB" w:rsidR="00EF5F6A" w:rsidRPr="00882F27" w:rsidRDefault="00EF5F6A" w:rsidP="00652FAB">
      <w:pPr>
        <w:jc w:val="both"/>
        <w:rPr>
          <w:rFonts w:eastAsiaTheme="minorEastAsia"/>
        </w:rPr>
      </w:pPr>
    </w:p>
    <w:p w14:paraId="0A1C26C5" w14:textId="544B5C2B" w:rsidR="00EF5F6A" w:rsidRPr="00882F27" w:rsidRDefault="00EF5F6A" w:rsidP="00652FAB">
      <w:pPr>
        <w:jc w:val="both"/>
        <w:rPr>
          <w:rFonts w:eastAsiaTheme="minorEastAsia"/>
        </w:rPr>
      </w:pPr>
    </w:p>
    <w:p w14:paraId="56D9C510" w14:textId="79C04FE7" w:rsidR="00BF544F" w:rsidRPr="00882F27" w:rsidRDefault="00BF544F" w:rsidP="00652FAB">
      <w:pPr>
        <w:jc w:val="both"/>
        <w:rPr>
          <w:rFonts w:eastAsiaTheme="minorEastAsia"/>
        </w:rPr>
      </w:pPr>
    </w:p>
    <w:p w14:paraId="18936847" w14:textId="7A333FBF" w:rsidR="00BF544F" w:rsidRPr="00882F27" w:rsidRDefault="00BF544F" w:rsidP="00652FAB">
      <w:pPr>
        <w:jc w:val="both"/>
        <w:rPr>
          <w:rFonts w:eastAsiaTheme="minorEastAsia"/>
        </w:rPr>
      </w:pPr>
    </w:p>
    <w:p w14:paraId="52357943" w14:textId="77777777" w:rsidR="003B7913" w:rsidRPr="00882F27" w:rsidRDefault="003B7913" w:rsidP="00652FAB">
      <w:pPr>
        <w:jc w:val="both"/>
        <w:rPr>
          <w:rFonts w:eastAsiaTheme="minorEastAsia"/>
        </w:rPr>
      </w:pPr>
    </w:p>
    <w:p w14:paraId="05B04395" w14:textId="77777777" w:rsidR="00680D18" w:rsidRPr="00882F27" w:rsidRDefault="00680D18" w:rsidP="00652FAB">
      <w:pPr>
        <w:jc w:val="both"/>
        <w:rPr>
          <w:rFonts w:eastAsiaTheme="minorEastAsia"/>
          <w:b/>
          <w:bCs/>
        </w:rPr>
      </w:pPr>
    </w:p>
    <w:p w14:paraId="1AE23407" w14:textId="77777777" w:rsidR="003B7913" w:rsidRPr="00882F27" w:rsidRDefault="003B7913" w:rsidP="00652FAB">
      <w:pPr>
        <w:jc w:val="both"/>
        <w:rPr>
          <w:rFonts w:eastAsiaTheme="minorEastAsia"/>
          <w:b/>
          <w:bCs/>
        </w:rPr>
      </w:pPr>
    </w:p>
    <w:p w14:paraId="0324A335" w14:textId="01672EEA" w:rsidR="003B7913" w:rsidRPr="00882F27" w:rsidRDefault="003B7913" w:rsidP="00652FAB">
      <w:pPr>
        <w:jc w:val="both"/>
        <w:rPr>
          <w:rFonts w:eastAsiaTheme="minorEastAsia"/>
          <w:b/>
          <w:bCs/>
        </w:rPr>
      </w:pPr>
    </w:p>
    <w:p w14:paraId="7919F4E4" w14:textId="5F639184" w:rsidR="00D302D8" w:rsidRPr="00882F27" w:rsidRDefault="00D302D8" w:rsidP="00652FAB">
      <w:pPr>
        <w:jc w:val="both"/>
        <w:rPr>
          <w:rFonts w:eastAsiaTheme="minorEastAsia"/>
          <w:b/>
          <w:bCs/>
        </w:rPr>
      </w:pPr>
    </w:p>
    <w:p w14:paraId="0B82B9F9" w14:textId="09D26593" w:rsidR="00680D18" w:rsidRPr="00882F27" w:rsidRDefault="00D302D8" w:rsidP="00652FAB">
      <w:pPr>
        <w:jc w:val="both"/>
        <w:rPr>
          <w:b/>
          <w:bCs/>
        </w:rPr>
      </w:pPr>
      <w:r w:rsidRPr="00882F27">
        <w:rPr>
          <w:rFonts w:eastAsiaTheme="minorEastAsia"/>
          <w:noProof/>
        </w:rPr>
        <w:lastRenderedPageBreak/>
        <w:drawing>
          <wp:anchor distT="0" distB="0" distL="114300" distR="114300" simplePos="0" relativeHeight="251620864" behindDoc="0" locked="0" layoutInCell="1" allowOverlap="1" wp14:anchorId="7396A8C9" wp14:editId="041E03B6">
            <wp:simplePos x="0" y="0"/>
            <wp:positionH relativeFrom="margin">
              <wp:align>center</wp:align>
            </wp:positionH>
            <wp:positionV relativeFrom="paragraph">
              <wp:posOffset>303692</wp:posOffset>
            </wp:positionV>
            <wp:extent cx="6106160" cy="4379595"/>
            <wp:effectExtent l="0" t="0" r="8890" b="1905"/>
            <wp:wrapTopAndBottom/>
            <wp:docPr id="1764368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6160" cy="4379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51E8" w:rsidRPr="00882F27">
        <w:rPr>
          <w:rFonts w:eastAsiaTheme="minorEastAsia"/>
          <w:b/>
          <w:bCs/>
        </w:rPr>
        <w:t>2</w:t>
      </w:r>
      <w:r w:rsidR="00C151E8" w:rsidRPr="00882F27">
        <w:rPr>
          <w:rFonts w:eastAsiaTheme="minorEastAsia"/>
        </w:rPr>
        <w:t xml:space="preserve">. </w:t>
      </w:r>
      <w:r w:rsidR="00C151E8" w:rsidRPr="00882F27">
        <w:rPr>
          <w:b/>
          <w:bCs/>
        </w:rPr>
        <w:t>Linear in the first argument:</w:t>
      </w:r>
    </w:p>
    <w:p w14:paraId="2C7355AC" w14:textId="77777777" w:rsidR="001424B5" w:rsidRPr="00882F27" w:rsidRDefault="001424B5" w:rsidP="00652FAB">
      <w:pPr>
        <w:jc w:val="both"/>
        <w:rPr>
          <w:b/>
          <w:bCs/>
        </w:rPr>
      </w:pPr>
    </w:p>
    <w:p w14:paraId="1236E1AB" w14:textId="159D5F6F" w:rsidR="00BF544F" w:rsidRPr="00882F27" w:rsidRDefault="005C7DF9" w:rsidP="00652FAB">
      <w:pPr>
        <w:jc w:val="both"/>
        <w:rPr>
          <w:rFonts w:eastAsiaTheme="minorEastAsia"/>
          <w:b/>
          <w:bCs/>
        </w:rPr>
      </w:pPr>
      <w:r w:rsidRPr="00882F27">
        <w:rPr>
          <w:rFonts w:eastAsiaTheme="minorEastAsia"/>
          <w:b/>
          <w:bCs/>
        </w:rPr>
        <w:t xml:space="preserve">3. </w:t>
      </w:r>
      <w:r w:rsidRPr="00882F27">
        <w:rPr>
          <w:b/>
          <w:bCs/>
        </w:rPr>
        <w:t>Positive definite:</w:t>
      </w:r>
    </w:p>
    <w:p w14:paraId="575C3D59" w14:textId="2650B8F7" w:rsidR="00BF544F" w:rsidRPr="00882F27" w:rsidRDefault="00566C02" w:rsidP="00652FAB">
      <w:pPr>
        <w:jc w:val="both"/>
        <w:rPr>
          <w:rFonts w:eastAsiaTheme="minorEastAsia"/>
        </w:rPr>
      </w:pPr>
      <w:r w:rsidRPr="00882F27">
        <w:rPr>
          <w:rFonts w:eastAsiaTheme="minorEastAsia"/>
          <w:noProof/>
        </w:rPr>
        <w:drawing>
          <wp:anchor distT="0" distB="0" distL="114300" distR="114300" simplePos="0" relativeHeight="251616768" behindDoc="0" locked="0" layoutInCell="1" allowOverlap="1" wp14:anchorId="7B87DDF4" wp14:editId="13822DA6">
            <wp:simplePos x="0" y="0"/>
            <wp:positionH relativeFrom="margin">
              <wp:align>left</wp:align>
            </wp:positionH>
            <wp:positionV relativeFrom="paragraph">
              <wp:posOffset>13970</wp:posOffset>
            </wp:positionV>
            <wp:extent cx="6229350" cy="2757170"/>
            <wp:effectExtent l="0" t="0" r="0" b="5080"/>
            <wp:wrapThrough wrapText="bothSides">
              <wp:wrapPolygon edited="0">
                <wp:start x="0" y="0"/>
                <wp:lineTo x="0" y="21491"/>
                <wp:lineTo x="21534" y="21491"/>
                <wp:lineTo x="21534" y="0"/>
                <wp:lineTo x="0" y="0"/>
              </wp:wrapPolygon>
            </wp:wrapThrough>
            <wp:docPr id="3092299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29350" cy="2757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2DF07E" w14:textId="0D913064" w:rsidR="00BF544F" w:rsidRPr="00882F27" w:rsidRDefault="00BF544F" w:rsidP="00652FAB">
      <w:pPr>
        <w:jc w:val="both"/>
        <w:rPr>
          <w:rFonts w:eastAsiaTheme="minorEastAsia"/>
        </w:rPr>
      </w:pPr>
    </w:p>
    <w:p w14:paraId="3FDB31D9" w14:textId="0DF6449E" w:rsidR="00BF544F" w:rsidRPr="00882F27" w:rsidRDefault="00BF544F" w:rsidP="00652FAB">
      <w:pPr>
        <w:jc w:val="both"/>
        <w:rPr>
          <w:rFonts w:eastAsiaTheme="minorEastAsia"/>
        </w:rPr>
      </w:pPr>
    </w:p>
    <w:p w14:paraId="3B102057" w14:textId="6C594003" w:rsidR="00BF544F" w:rsidRPr="00882F27" w:rsidRDefault="00BF544F" w:rsidP="00652FAB">
      <w:pPr>
        <w:jc w:val="both"/>
        <w:rPr>
          <w:rFonts w:eastAsiaTheme="minorEastAsia"/>
        </w:rPr>
      </w:pPr>
    </w:p>
    <w:p w14:paraId="0563BF94" w14:textId="1BDE921D" w:rsidR="002D68BE" w:rsidRPr="00882F27" w:rsidRDefault="002D68BE" w:rsidP="00652FAB">
      <w:pPr>
        <w:jc w:val="both"/>
        <w:rPr>
          <w:rFonts w:eastAsiaTheme="minorEastAsia"/>
        </w:rPr>
      </w:pPr>
    </w:p>
    <w:p w14:paraId="05702535" w14:textId="0C5F26A9" w:rsidR="002D68BE" w:rsidRPr="00882F27" w:rsidRDefault="002D68BE" w:rsidP="00652FAB">
      <w:pPr>
        <w:jc w:val="both"/>
        <w:rPr>
          <w:rFonts w:eastAsiaTheme="minorEastAsia"/>
        </w:rPr>
      </w:pPr>
    </w:p>
    <w:p w14:paraId="2C8CA20C" w14:textId="100D9A6A" w:rsidR="002D68BE" w:rsidRPr="00882F27" w:rsidRDefault="002D68BE" w:rsidP="00652FAB">
      <w:pPr>
        <w:jc w:val="both"/>
        <w:rPr>
          <w:rFonts w:eastAsiaTheme="minorEastAsia"/>
        </w:rPr>
      </w:pPr>
    </w:p>
    <w:p w14:paraId="5187D3FD" w14:textId="52F4569B" w:rsidR="005C7DF9" w:rsidRPr="00882F27" w:rsidRDefault="005C7DF9" w:rsidP="00652FAB">
      <w:pPr>
        <w:jc w:val="both"/>
        <w:rPr>
          <w:rFonts w:eastAsiaTheme="minorEastAsia"/>
        </w:rPr>
      </w:pPr>
    </w:p>
    <w:p w14:paraId="715F3BC2" w14:textId="77777777" w:rsidR="00245505" w:rsidRPr="00882F27" w:rsidRDefault="00245505" w:rsidP="00652FAB">
      <w:pPr>
        <w:jc w:val="both"/>
        <w:rPr>
          <w:rFonts w:eastAsiaTheme="minorEastAsia"/>
        </w:rPr>
      </w:pPr>
    </w:p>
    <w:p w14:paraId="28074C97" w14:textId="6308AE6E" w:rsidR="00E5415D" w:rsidRPr="00882F27" w:rsidRDefault="00640F19" w:rsidP="00FB3CD9">
      <w:pPr>
        <w:rPr>
          <w:rFonts w:eastAsiaTheme="minorEastAsia"/>
        </w:rPr>
      </w:pPr>
      <w:r w:rsidRPr="00882F27">
        <w:rPr>
          <w:rFonts w:eastAsiaTheme="minorEastAsia"/>
        </w:rPr>
        <w:t>We have verified that the complex vector space ℂ</w:t>
      </w:r>
      <w:r w:rsidRPr="00882F27">
        <w:rPr>
          <w:rFonts w:eastAsiaTheme="minorEastAsia"/>
          <w:vertAlign w:val="superscript"/>
        </w:rPr>
        <w:t xml:space="preserve"> 2 </w:t>
      </w:r>
      <w:r w:rsidRPr="00882F27">
        <w:rPr>
          <w:rFonts w:eastAsiaTheme="minorEastAsia"/>
        </w:rPr>
        <w:t xml:space="preserve">has a valid inner product by satisfying these three key properties. </w:t>
      </w:r>
      <w:r w:rsidR="0006704C" w:rsidRPr="00882F27">
        <w:rPr>
          <w:rFonts w:eastAsiaTheme="minorEastAsia"/>
        </w:rPr>
        <w:t>This provides the following geometric notions in the vector space</w:t>
      </w:r>
      <w:r w:rsidR="00FB3CD9" w:rsidRPr="00882F27">
        <w:rPr>
          <w:rFonts w:eastAsiaTheme="minorEastAsia"/>
        </w:rPr>
        <w:t>:</w:t>
      </w:r>
    </w:p>
    <w:p w14:paraId="7055A5F4" w14:textId="5F18A6EC" w:rsidR="00FB3CD9" w:rsidRPr="00882F27" w:rsidRDefault="004F1A0D" w:rsidP="00652FAB">
      <w:pPr>
        <w:jc w:val="both"/>
        <w:rPr>
          <w:rFonts w:eastAsiaTheme="minorEastAsia"/>
        </w:rPr>
      </w:pPr>
      <w:r w:rsidRPr="00882F27">
        <w:rPr>
          <w:noProof/>
        </w:rPr>
        <w:lastRenderedPageBreak/>
        <w:drawing>
          <wp:anchor distT="0" distB="0" distL="114300" distR="114300" simplePos="0" relativeHeight="251759104" behindDoc="0" locked="0" layoutInCell="1" allowOverlap="1" wp14:anchorId="76E3BAEA" wp14:editId="48FB0FFD">
            <wp:simplePos x="0" y="0"/>
            <wp:positionH relativeFrom="margin">
              <wp:align>center</wp:align>
            </wp:positionH>
            <wp:positionV relativeFrom="paragraph">
              <wp:posOffset>12700</wp:posOffset>
            </wp:positionV>
            <wp:extent cx="3446145" cy="2486025"/>
            <wp:effectExtent l="0" t="0" r="1905" b="9525"/>
            <wp:wrapThrough wrapText="bothSides">
              <wp:wrapPolygon edited="0">
                <wp:start x="0" y="0"/>
                <wp:lineTo x="0" y="21517"/>
                <wp:lineTo x="21493" y="21517"/>
                <wp:lineTo x="21493" y="0"/>
                <wp:lineTo x="0" y="0"/>
              </wp:wrapPolygon>
            </wp:wrapThrough>
            <wp:docPr id="1533213965"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13965" name="Picture 1" descr="A screenshot of a black background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46145" cy="2486025"/>
                    </a:xfrm>
                    <a:prstGeom prst="rect">
                      <a:avLst/>
                    </a:prstGeom>
                  </pic:spPr>
                </pic:pic>
              </a:graphicData>
            </a:graphic>
            <wp14:sizeRelH relativeFrom="margin">
              <wp14:pctWidth>0</wp14:pctWidth>
            </wp14:sizeRelH>
            <wp14:sizeRelV relativeFrom="margin">
              <wp14:pctHeight>0</wp14:pctHeight>
            </wp14:sizeRelV>
          </wp:anchor>
        </w:drawing>
      </w:r>
    </w:p>
    <w:p w14:paraId="1F2381DE" w14:textId="77777777" w:rsidR="00FB3CD9" w:rsidRPr="00882F27" w:rsidRDefault="00FB3CD9" w:rsidP="00652FAB">
      <w:pPr>
        <w:jc w:val="both"/>
        <w:rPr>
          <w:rFonts w:eastAsiaTheme="minorEastAsia"/>
        </w:rPr>
      </w:pPr>
    </w:p>
    <w:p w14:paraId="3714FE53" w14:textId="77777777" w:rsidR="00FB3CD9" w:rsidRPr="00882F27" w:rsidRDefault="00FB3CD9" w:rsidP="00652FAB">
      <w:pPr>
        <w:jc w:val="both"/>
        <w:rPr>
          <w:rFonts w:eastAsiaTheme="minorEastAsia"/>
        </w:rPr>
      </w:pPr>
    </w:p>
    <w:p w14:paraId="3A6E936B" w14:textId="77777777" w:rsidR="00FB3CD9" w:rsidRPr="00882F27" w:rsidRDefault="00FB3CD9" w:rsidP="00652FAB">
      <w:pPr>
        <w:jc w:val="both"/>
        <w:rPr>
          <w:rFonts w:eastAsiaTheme="minorEastAsia"/>
        </w:rPr>
      </w:pPr>
    </w:p>
    <w:p w14:paraId="29BFAE96" w14:textId="77777777" w:rsidR="00FB3CD9" w:rsidRPr="00882F27" w:rsidRDefault="00FB3CD9" w:rsidP="00652FAB">
      <w:pPr>
        <w:jc w:val="both"/>
        <w:rPr>
          <w:rFonts w:eastAsiaTheme="minorEastAsia"/>
        </w:rPr>
      </w:pPr>
    </w:p>
    <w:p w14:paraId="67C138D7" w14:textId="77777777" w:rsidR="00FB3CD9" w:rsidRPr="00882F27" w:rsidRDefault="00FB3CD9" w:rsidP="00652FAB">
      <w:pPr>
        <w:jc w:val="both"/>
        <w:rPr>
          <w:rFonts w:eastAsiaTheme="minorEastAsia"/>
        </w:rPr>
      </w:pPr>
    </w:p>
    <w:p w14:paraId="2EF9E020" w14:textId="675A765A" w:rsidR="00FB3CD9" w:rsidRPr="00882F27" w:rsidRDefault="00FB3CD9" w:rsidP="00652FAB">
      <w:pPr>
        <w:jc w:val="both"/>
        <w:rPr>
          <w:rFonts w:eastAsiaTheme="minorEastAsia"/>
        </w:rPr>
      </w:pPr>
    </w:p>
    <w:p w14:paraId="448A99AD" w14:textId="77777777" w:rsidR="0006704C" w:rsidRPr="00882F27" w:rsidRDefault="0006704C" w:rsidP="00652FAB">
      <w:pPr>
        <w:jc w:val="both"/>
        <w:rPr>
          <w:rFonts w:eastAsiaTheme="minorEastAsia"/>
        </w:rPr>
      </w:pPr>
    </w:p>
    <w:p w14:paraId="6F532FD1" w14:textId="1D1ACBB7" w:rsidR="004F1A0D" w:rsidRPr="00882F27" w:rsidRDefault="001225A0" w:rsidP="002E3FC3">
      <w:pPr>
        <w:pStyle w:val="Heading4"/>
        <w:rPr>
          <w:rFonts w:eastAsiaTheme="minorEastAsia" w:cs="Times New Roman"/>
          <w:i w:val="0"/>
          <w:iCs w:val="0"/>
          <w:sz w:val="32"/>
          <w:szCs w:val="32"/>
          <w:u w:val="single"/>
        </w:rPr>
      </w:pPr>
      <w:bookmarkStart w:id="13" w:name="_Toc203062131"/>
      <w:r w:rsidRPr="00882F27">
        <w:rPr>
          <w:rFonts w:eastAsiaTheme="minorEastAsia" w:cs="Times New Roman"/>
          <w:i w:val="0"/>
          <w:iCs w:val="0"/>
          <w:sz w:val="32"/>
          <w:szCs w:val="32"/>
          <w:u w:val="single"/>
        </w:rPr>
        <w:t>Outer products</w:t>
      </w:r>
      <w:bookmarkEnd w:id="13"/>
    </w:p>
    <w:p w14:paraId="09B4FA9B" w14:textId="13639DC8" w:rsidR="00305D0C" w:rsidRPr="00882F27" w:rsidRDefault="00305D0C" w:rsidP="00305D0C">
      <w:pPr>
        <w:jc w:val="both"/>
      </w:pPr>
      <w:r w:rsidRPr="00882F27">
        <w:t>Unlike the inner product where it produces a scalar, an outer product produces a matrix</w:t>
      </w:r>
      <w:r w:rsidR="00F13C96" w:rsidRPr="00882F27">
        <w:t xml:space="preserve"> (1.2)</w:t>
      </w:r>
      <w:r w:rsidRPr="00882F27">
        <w:t xml:space="preserve">. </w:t>
      </w:r>
    </w:p>
    <w:p w14:paraId="2D43B21B" w14:textId="5073AD27" w:rsidR="00AE681F" w:rsidRPr="00882F27" w:rsidRDefault="00000000" w:rsidP="00AE681F">
      <w:pPr>
        <w:jc w:val="center"/>
        <w:rPr>
          <w:rFonts w:eastAsiaTheme="minorEastAsia"/>
          <w:sz w:val="48"/>
          <w:szCs w:val="48"/>
        </w:rPr>
      </w:pPr>
      <m:oMathPara>
        <m:oMath>
          <m:acc>
            <m:accPr>
              <m:chr m:val="⃗"/>
              <m:ctrlPr>
                <w:rPr>
                  <w:rFonts w:ascii="Cambria Math" w:hAnsi="Cambria Math"/>
                  <w:sz w:val="48"/>
                  <w:szCs w:val="48"/>
                </w:rPr>
              </m:ctrlPr>
            </m:accPr>
            <m:e>
              <m:r>
                <m:rPr>
                  <m:sty m:val="p"/>
                </m:rPr>
                <w:rPr>
                  <w:rFonts w:ascii="Cambria Math" w:hAnsi="Cambria Math"/>
                  <w:sz w:val="48"/>
                  <w:szCs w:val="48"/>
                </w:rPr>
                <m:t>u</m:t>
              </m:r>
            </m:e>
          </m:acc>
          <m:r>
            <m:rPr>
              <m:sty m:val="p"/>
            </m:rPr>
            <w:rPr>
              <w:rFonts w:ascii="Cambria Math" w:hAnsi="Cambria Math"/>
              <w:sz w:val="48"/>
              <w:szCs w:val="48"/>
            </w:rPr>
            <m:t>⊗</m:t>
          </m:r>
          <m:acc>
            <m:accPr>
              <m:chr m:val="⃗"/>
              <m:ctrlPr>
                <w:rPr>
                  <w:rFonts w:ascii="Cambria Math" w:hAnsi="Cambria Math"/>
                  <w:sz w:val="48"/>
                  <w:szCs w:val="48"/>
                </w:rPr>
              </m:ctrlPr>
            </m:accPr>
            <m:e>
              <m:r>
                <m:rPr>
                  <m:sty m:val="p"/>
                </m:rPr>
                <w:rPr>
                  <w:rFonts w:ascii="Cambria Math" w:hAnsi="Cambria Math"/>
                  <w:sz w:val="48"/>
                  <w:szCs w:val="48"/>
                </w:rPr>
                <m:t>v</m:t>
              </m:r>
            </m:e>
          </m:acc>
          <m:r>
            <m:rPr>
              <m:sty m:val="p"/>
            </m:rPr>
            <w:rPr>
              <w:rFonts w:ascii="Cambria Math" w:hAnsi="Cambria Math"/>
              <w:sz w:val="48"/>
              <w:szCs w:val="48"/>
            </w:rPr>
            <m:t xml:space="preserve">= </m:t>
          </m:r>
          <m:acc>
            <m:accPr>
              <m:chr m:val="⃗"/>
              <m:ctrlPr>
                <w:rPr>
                  <w:rFonts w:ascii="Cambria Math" w:hAnsi="Cambria Math"/>
                  <w:sz w:val="48"/>
                  <w:szCs w:val="48"/>
                </w:rPr>
              </m:ctrlPr>
            </m:accPr>
            <m:e>
              <m:r>
                <m:rPr>
                  <m:sty m:val="p"/>
                </m:rPr>
                <w:rPr>
                  <w:rFonts w:ascii="Cambria Math" w:hAnsi="Cambria Math"/>
                  <w:sz w:val="48"/>
                  <w:szCs w:val="48"/>
                </w:rPr>
                <m:t>u</m:t>
              </m:r>
            </m:e>
          </m:acc>
          <m:sSup>
            <m:sSupPr>
              <m:ctrlPr>
                <w:rPr>
                  <w:rFonts w:ascii="Cambria Math" w:hAnsi="Cambria Math"/>
                  <w:sz w:val="48"/>
                  <w:szCs w:val="48"/>
                </w:rPr>
              </m:ctrlPr>
            </m:sSupPr>
            <m:e>
              <m:acc>
                <m:accPr>
                  <m:chr m:val="⃗"/>
                  <m:ctrlPr>
                    <w:rPr>
                      <w:rFonts w:ascii="Cambria Math" w:hAnsi="Cambria Math"/>
                      <w:sz w:val="48"/>
                      <w:szCs w:val="48"/>
                    </w:rPr>
                  </m:ctrlPr>
                </m:accPr>
                <m:e>
                  <m:r>
                    <m:rPr>
                      <m:sty m:val="p"/>
                    </m:rPr>
                    <w:rPr>
                      <w:rFonts w:ascii="Cambria Math" w:hAnsi="Cambria Math"/>
                      <w:sz w:val="48"/>
                      <w:szCs w:val="48"/>
                    </w:rPr>
                    <m:t>v</m:t>
                  </m:r>
                </m:e>
              </m:acc>
            </m:e>
            <m:sup>
              <m:r>
                <m:rPr>
                  <m:sty m:val="p"/>
                </m:rPr>
                <w:rPr>
                  <w:rFonts w:ascii="Cambria Math" w:hAnsi="Cambria Math"/>
                  <w:sz w:val="48"/>
                  <w:szCs w:val="48"/>
                </w:rPr>
                <m:t>T</m:t>
              </m:r>
            </m:sup>
          </m:sSup>
          <m:r>
            <m:rPr>
              <m:sty m:val="p"/>
            </m:rPr>
            <w:rPr>
              <w:rFonts w:ascii="Cambria Math" w:hAnsi="Cambria Math"/>
              <w:sz w:val="48"/>
              <w:szCs w:val="48"/>
            </w:rPr>
            <m:t xml:space="preserve"> </m:t>
          </m:r>
        </m:oMath>
      </m:oMathPara>
    </w:p>
    <w:p w14:paraId="4E956058" w14:textId="20F01AEC" w:rsidR="00305D0C" w:rsidRPr="00882F27" w:rsidRDefault="008A0B7A" w:rsidP="008A0B7A">
      <w:pPr>
        <w:jc w:val="both"/>
      </w:pPr>
      <w:r w:rsidRPr="00882F27">
        <w:t xml:space="preserve">Both </w:t>
      </w:r>
      <m:oMath>
        <m:acc>
          <m:accPr>
            <m:chr m:val="⃗"/>
            <m:ctrlPr>
              <w:rPr>
                <w:rFonts w:ascii="Cambria Math" w:hAnsi="Cambria Math"/>
              </w:rPr>
            </m:ctrlPr>
          </m:accPr>
          <m:e>
            <m:r>
              <m:rPr>
                <m:sty m:val="p"/>
              </m:rPr>
              <w:rPr>
                <w:rFonts w:ascii="Cambria Math" w:hAnsi="Cambria Math"/>
              </w:rPr>
              <m:t>u</m:t>
            </m:r>
          </m:e>
        </m:acc>
      </m:oMath>
      <w:r w:rsidRPr="00882F27">
        <w:rPr>
          <w:rFonts w:eastAsiaTheme="minorEastAsia"/>
        </w:rPr>
        <w:t xml:space="preserve"> and </w:t>
      </w:r>
      <m:oMath>
        <m:acc>
          <m:accPr>
            <m:chr m:val="⃗"/>
            <m:ctrlPr>
              <w:rPr>
                <w:rFonts w:ascii="Cambria Math" w:hAnsi="Cambria Math"/>
              </w:rPr>
            </m:ctrlPr>
          </m:accPr>
          <m:e>
            <m:r>
              <m:rPr>
                <m:sty m:val="p"/>
              </m:rPr>
              <w:rPr>
                <w:rFonts w:ascii="Cambria Math" w:hAnsi="Cambria Math"/>
              </w:rPr>
              <m:t>v</m:t>
            </m:r>
          </m:e>
        </m:acc>
      </m:oMath>
      <w:r w:rsidRPr="00882F27">
        <w:rPr>
          <w:rFonts w:eastAsiaTheme="minorEastAsia"/>
        </w:rPr>
        <w:t xml:space="preserve"> must be a one-dimensional matrix (a row or column vector). </w:t>
      </w:r>
      <m:oMath>
        <m:sSup>
          <m:sSupPr>
            <m:ctrlPr>
              <w:rPr>
                <w:rFonts w:ascii="Cambria Math" w:hAnsi="Cambria Math"/>
              </w:rPr>
            </m:ctrlPr>
          </m:sSupPr>
          <m:e>
            <m:acc>
              <m:accPr>
                <m:chr m:val="⃗"/>
                <m:ctrlPr>
                  <w:rPr>
                    <w:rFonts w:ascii="Cambria Math" w:hAnsi="Cambria Math"/>
                  </w:rPr>
                </m:ctrlPr>
              </m:accPr>
              <m:e>
                <m:r>
                  <m:rPr>
                    <m:sty m:val="p"/>
                  </m:rPr>
                  <w:rPr>
                    <w:rFonts w:ascii="Cambria Math" w:hAnsi="Cambria Math"/>
                  </w:rPr>
                  <m:t>v</m:t>
                </m:r>
              </m:e>
            </m:acc>
          </m:e>
          <m:sup>
            <m:r>
              <m:rPr>
                <m:sty m:val="p"/>
              </m:rPr>
              <w:rPr>
                <w:rFonts w:ascii="Cambria Math" w:hAnsi="Cambria Math"/>
              </w:rPr>
              <m:t>T</m:t>
            </m:r>
          </m:sup>
        </m:sSup>
      </m:oMath>
      <w:r w:rsidRPr="00882F27">
        <w:rPr>
          <w:rFonts w:eastAsiaTheme="minorEastAsia"/>
        </w:rPr>
        <w:t xml:space="preserve"> = Transpose of </w:t>
      </w:r>
      <m:oMath>
        <m:acc>
          <m:accPr>
            <m:chr m:val="⃗"/>
            <m:ctrlPr>
              <w:rPr>
                <w:rFonts w:ascii="Cambria Math" w:hAnsi="Cambria Math"/>
              </w:rPr>
            </m:ctrlPr>
          </m:accPr>
          <m:e>
            <m:r>
              <m:rPr>
                <m:sty m:val="p"/>
              </m:rPr>
              <w:rPr>
                <w:rFonts w:ascii="Cambria Math" w:hAnsi="Cambria Math"/>
              </w:rPr>
              <m:t>v</m:t>
            </m:r>
          </m:e>
        </m:acc>
      </m:oMath>
      <w:r w:rsidRPr="00882F27">
        <w:rPr>
          <w:rFonts w:eastAsiaTheme="minorEastAsia"/>
        </w:rPr>
        <w:t xml:space="preserve"> (</w:t>
      </w:r>
      <w:r w:rsidR="00E6160B" w:rsidRPr="00882F27">
        <w:rPr>
          <w:rFonts w:eastAsiaTheme="minorEastAsia"/>
        </w:rPr>
        <w:t>like the complex conjugate of 1.1.4 Inner product), where if :</w:t>
      </w:r>
    </w:p>
    <w:p w14:paraId="6FBFF219" w14:textId="585B8EC4" w:rsidR="00305D0C" w:rsidRPr="00882F27" w:rsidRDefault="00000000" w:rsidP="00305D0C">
      <w:pPr>
        <w:jc w:val="center"/>
        <w:rPr>
          <w:rFonts w:eastAsiaTheme="minorEastAsia"/>
        </w:rPr>
      </w:pPr>
      <m:oMath>
        <m:acc>
          <m:accPr>
            <m:chr m:val="⃗"/>
            <m:ctrlPr>
              <w:rPr>
                <w:rFonts w:ascii="Cambria Math" w:hAnsi="Cambria Math"/>
                <w:sz w:val="36"/>
                <w:szCs w:val="36"/>
              </w:rPr>
            </m:ctrlPr>
          </m:accPr>
          <m:e>
            <m:r>
              <m:rPr>
                <m:sty m:val="p"/>
              </m:rPr>
              <w:rPr>
                <w:rFonts w:ascii="Cambria Math" w:hAnsi="Cambria Math"/>
                <w:sz w:val="36"/>
                <w:szCs w:val="36"/>
              </w:rPr>
              <m:t>v</m:t>
            </m:r>
          </m:e>
        </m:acc>
        <m:r>
          <m:rPr>
            <m:sty m:val="p"/>
          </m:rPr>
          <w:rPr>
            <w:rFonts w:ascii="Cambria Math" w:eastAsiaTheme="minorEastAsia" w:hAnsi="Cambria Math"/>
            <w:sz w:val="36"/>
            <w:szCs w:val="36"/>
          </w:rPr>
          <m:t xml:space="preserve">= </m:t>
        </m:r>
        <m:d>
          <m:dPr>
            <m:begChr m:val="["/>
            <m:endChr m:val="]"/>
            <m:ctrlPr>
              <w:rPr>
                <w:rFonts w:ascii="Cambria Math" w:eastAsiaTheme="minorEastAsia" w:hAnsi="Cambria Math"/>
                <w:sz w:val="36"/>
                <w:szCs w:val="36"/>
              </w:rPr>
            </m:ctrlPr>
          </m:dPr>
          <m:e>
            <m:m>
              <m:mPr>
                <m:mcs>
                  <m:mc>
                    <m:mcPr>
                      <m:count m:val="1"/>
                      <m:mcJc m:val="center"/>
                    </m:mcPr>
                  </m:mc>
                </m:mcs>
                <m:ctrlPr>
                  <w:rPr>
                    <w:rFonts w:ascii="Cambria Math" w:eastAsiaTheme="minorEastAsia" w:hAnsi="Cambria Math"/>
                    <w:sz w:val="36"/>
                    <w:szCs w:val="36"/>
                  </w:rPr>
                </m:ctrlPr>
              </m:mPr>
              <m:mr>
                <m:e>
                  <m:r>
                    <m:rPr>
                      <m:sty m:val="p"/>
                    </m:rPr>
                    <w:rPr>
                      <w:rFonts w:ascii="Cambria Math" w:eastAsiaTheme="minorEastAsia" w:hAnsi="Cambria Math"/>
                      <w:sz w:val="36"/>
                      <w:szCs w:val="36"/>
                    </w:rPr>
                    <m:t>3</m:t>
                  </m:r>
                </m:e>
              </m:mr>
              <m:mr>
                <m:e>
                  <m:r>
                    <m:rPr>
                      <m:sty m:val="p"/>
                    </m:rPr>
                    <w:rPr>
                      <w:rFonts w:ascii="Cambria Math" w:eastAsiaTheme="minorEastAsia" w:hAnsi="Cambria Math"/>
                      <w:sz w:val="36"/>
                      <w:szCs w:val="36"/>
                    </w:rPr>
                    <m:t>4</m:t>
                  </m:r>
                </m:e>
              </m:mr>
              <m:mr>
                <m:e>
                  <m:r>
                    <m:rPr>
                      <m:sty m:val="p"/>
                    </m:rPr>
                    <w:rPr>
                      <w:rFonts w:ascii="Cambria Math" w:eastAsiaTheme="minorEastAsia" w:hAnsi="Cambria Math"/>
                      <w:sz w:val="36"/>
                      <w:szCs w:val="36"/>
                    </w:rPr>
                    <m:t>5</m:t>
                  </m:r>
                </m:e>
              </m:mr>
            </m:m>
          </m:e>
        </m:d>
        <m:r>
          <m:rPr>
            <m:sty m:val="p"/>
          </m:rPr>
          <w:rPr>
            <w:rFonts w:ascii="Cambria Math" w:eastAsiaTheme="minorEastAsia" w:hAnsi="Cambria Math"/>
            <w:sz w:val="36"/>
            <w:szCs w:val="36"/>
          </w:rPr>
          <m:t xml:space="preserve">    →  </m:t>
        </m:r>
        <m:sSup>
          <m:sSupPr>
            <m:ctrlPr>
              <w:rPr>
                <w:rFonts w:ascii="Cambria Math" w:hAnsi="Cambria Math"/>
                <w:sz w:val="36"/>
                <w:szCs w:val="36"/>
              </w:rPr>
            </m:ctrlPr>
          </m:sSupPr>
          <m:e>
            <m:acc>
              <m:accPr>
                <m:chr m:val="⃗"/>
                <m:ctrlPr>
                  <w:rPr>
                    <w:rFonts w:ascii="Cambria Math" w:hAnsi="Cambria Math"/>
                    <w:sz w:val="36"/>
                    <w:szCs w:val="36"/>
                  </w:rPr>
                </m:ctrlPr>
              </m:accPr>
              <m:e>
                <m:r>
                  <m:rPr>
                    <m:sty m:val="p"/>
                  </m:rPr>
                  <w:rPr>
                    <w:rFonts w:ascii="Cambria Math" w:hAnsi="Cambria Math"/>
                    <w:sz w:val="36"/>
                    <w:szCs w:val="36"/>
                  </w:rPr>
                  <m:t>v</m:t>
                </m:r>
              </m:e>
            </m:acc>
          </m:e>
          <m:sup>
            <m:r>
              <m:rPr>
                <m:sty m:val="p"/>
              </m:rPr>
              <w:rPr>
                <w:rFonts w:ascii="Cambria Math" w:hAnsi="Cambria Math"/>
                <w:sz w:val="36"/>
                <w:szCs w:val="36"/>
              </w:rPr>
              <m:t>T</m:t>
            </m:r>
          </m:sup>
        </m:sSup>
        <m:r>
          <m:rPr>
            <m:sty m:val="p"/>
          </m:rPr>
          <w:rPr>
            <w:rFonts w:ascii="Cambria Math" w:hAnsi="Cambria Math"/>
            <w:sz w:val="36"/>
            <w:szCs w:val="36"/>
          </w:rPr>
          <m:t xml:space="preserve">= </m:t>
        </m:r>
        <m:d>
          <m:dPr>
            <m:begChr m:val="["/>
            <m:endChr m:val="]"/>
            <m:ctrlPr>
              <w:rPr>
                <w:rFonts w:ascii="Cambria Math" w:hAnsi="Cambria Math"/>
                <w:sz w:val="36"/>
                <w:szCs w:val="36"/>
              </w:rPr>
            </m:ctrlPr>
          </m:dPr>
          <m:e>
            <m:m>
              <m:mPr>
                <m:mcs>
                  <m:mc>
                    <m:mcPr>
                      <m:count m:val="3"/>
                      <m:mcJc m:val="center"/>
                    </m:mcPr>
                  </m:mc>
                </m:mcs>
                <m:ctrlPr>
                  <w:rPr>
                    <w:rFonts w:ascii="Cambria Math" w:hAnsi="Cambria Math"/>
                    <w:sz w:val="36"/>
                    <w:szCs w:val="36"/>
                  </w:rPr>
                </m:ctrlPr>
              </m:mPr>
              <m:mr>
                <m:e>
                  <m:r>
                    <m:rPr>
                      <m:sty m:val="p"/>
                    </m:rPr>
                    <w:rPr>
                      <w:rFonts w:ascii="Cambria Math" w:hAnsi="Cambria Math"/>
                      <w:sz w:val="36"/>
                      <w:szCs w:val="36"/>
                    </w:rPr>
                    <m:t>3</m:t>
                  </m:r>
                </m:e>
                <m:e>
                  <m:r>
                    <m:rPr>
                      <m:sty m:val="p"/>
                    </m:rPr>
                    <w:rPr>
                      <w:rFonts w:ascii="Cambria Math" w:hAnsi="Cambria Math"/>
                      <w:sz w:val="36"/>
                      <w:szCs w:val="36"/>
                    </w:rPr>
                    <m:t>4</m:t>
                  </m:r>
                </m:e>
                <m:e>
                  <m:r>
                    <m:rPr>
                      <m:sty m:val="p"/>
                    </m:rPr>
                    <w:rPr>
                      <w:rFonts w:ascii="Cambria Math" w:hAnsi="Cambria Math"/>
                      <w:sz w:val="36"/>
                      <w:szCs w:val="36"/>
                    </w:rPr>
                    <m:t>5</m:t>
                  </m:r>
                </m:e>
              </m:mr>
            </m:m>
          </m:e>
        </m:d>
      </m:oMath>
      <w:r w:rsidR="00E6160B" w:rsidRPr="00882F27">
        <w:rPr>
          <w:rFonts w:eastAsiaTheme="minorEastAsia"/>
        </w:rPr>
        <w:t xml:space="preserve">. </w:t>
      </w:r>
    </w:p>
    <w:p w14:paraId="2F11C6C3" w14:textId="77777777" w:rsidR="0072289E" w:rsidRPr="00882F27" w:rsidRDefault="0072289E" w:rsidP="00305D0C">
      <w:pPr>
        <w:jc w:val="center"/>
        <w:rPr>
          <w:rFonts w:eastAsiaTheme="minorEastAsia"/>
        </w:rPr>
      </w:pPr>
    </w:p>
    <w:p w14:paraId="69D2B622" w14:textId="7F2388E3" w:rsidR="00305D0C" w:rsidRPr="00882F27" w:rsidRDefault="00E6160B" w:rsidP="00E6160B">
      <w:pPr>
        <w:jc w:val="both"/>
        <w:rPr>
          <w:rFonts w:eastAsiaTheme="minorEastAsia"/>
        </w:rPr>
      </w:pPr>
      <w:r w:rsidRPr="00882F27">
        <w:rPr>
          <w:rFonts w:eastAsiaTheme="minorEastAsia"/>
        </w:rPr>
        <w:t xml:space="preserve">Therefore, if </w:t>
      </w:r>
      <m:oMath>
        <m:acc>
          <m:accPr>
            <m:chr m:val="⃗"/>
            <m:ctrlPr>
              <w:rPr>
                <w:rFonts w:ascii="Cambria Math" w:hAnsi="Cambria Math"/>
              </w:rPr>
            </m:ctrlPr>
          </m:accPr>
          <m:e>
            <m:r>
              <m:rPr>
                <m:sty m:val="p"/>
              </m:rPr>
              <w:rPr>
                <w:rFonts w:ascii="Cambria Math" w:hAnsi="Cambria Math"/>
              </w:rPr>
              <m:t xml:space="preserve">u </m:t>
            </m:r>
          </m:e>
        </m:acc>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2</m:t>
                  </m:r>
                </m:e>
              </m:mr>
            </m:m>
          </m:e>
        </m:d>
        <m:r>
          <m:rPr>
            <m:sty m:val="p"/>
          </m:rPr>
          <w:rPr>
            <w:rFonts w:ascii="Cambria Math" w:eastAsiaTheme="minorEastAsia" w:hAnsi="Cambria Math"/>
          </w:rPr>
          <m:t xml:space="preserve">→ </m:t>
        </m:r>
        <m:acc>
          <m:accPr>
            <m:chr m:val="⃗"/>
            <m:ctrlPr>
              <w:rPr>
                <w:rFonts w:ascii="Cambria Math" w:hAnsi="Cambria Math"/>
                <w:sz w:val="48"/>
                <w:szCs w:val="48"/>
              </w:rPr>
            </m:ctrlPr>
          </m:accPr>
          <m:e>
            <m:r>
              <m:rPr>
                <m:sty m:val="p"/>
              </m:rPr>
              <w:rPr>
                <w:rFonts w:ascii="Cambria Math" w:hAnsi="Cambria Math"/>
                <w:sz w:val="48"/>
                <w:szCs w:val="48"/>
              </w:rPr>
              <m:t>u</m:t>
            </m:r>
          </m:e>
        </m:acc>
        <m:r>
          <m:rPr>
            <m:sty m:val="p"/>
          </m:rPr>
          <w:rPr>
            <w:rFonts w:ascii="Cambria Math" w:hAnsi="Cambria Math"/>
            <w:sz w:val="48"/>
            <w:szCs w:val="48"/>
          </w:rPr>
          <m:t xml:space="preserve"> </m:t>
        </m:r>
        <m:sSup>
          <m:sSupPr>
            <m:ctrlPr>
              <w:rPr>
                <w:rFonts w:ascii="Cambria Math" w:hAnsi="Cambria Math"/>
                <w:sz w:val="48"/>
                <w:szCs w:val="48"/>
              </w:rPr>
            </m:ctrlPr>
          </m:sSupPr>
          <m:e>
            <m:acc>
              <m:accPr>
                <m:chr m:val="⃗"/>
                <m:ctrlPr>
                  <w:rPr>
                    <w:rFonts w:ascii="Cambria Math" w:hAnsi="Cambria Math"/>
                    <w:sz w:val="48"/>
                    <w:szCs w:val="48"/>
                  </w:rPr>
                </m:ctrlPr>
              </m:accPr>
              <m:e>
                <m:r>
                  <m:rPr>
                    <m:sty m:val="p"/>
                  </m:rPr>
                  <w:rPr>
                    <w:rFonts w:ascii="Cambria Math" w:hAnsi="Cambria Math"/>
                    <w:sz w:val="48"/>
                    <w:szCs w:val="48"/>
                  </w:rPr>
                  <m:t>v</m:t>
                </m:r>
              </m:e>
            </m:acc>
          </m:e>
          <m:sup>
            <m:r>
              <m:rPr>
                <m:sty m:val="p"/>
              </m:rPr>
              <w:rPr>
                <w:rFonts w:ascii="Cambria Math" w:hAnsi="Cambria Math"/>
                <w:sz w:val="48"/>
                <w:szCs w:val="48"/>
              </w:rPr>
              <m:t>T</m:t>
            </m:r>
          </m:sup>
        </m:sSup>
        <m:r>
          <m:rPr>
            <m:sty m:val="p"/>
          </m:rPr>
          <w:rPr>
            <w:rFonts w:ascii="Cambria Math" w:eastAsiaTheme="minorEastAsia" w:hAnsi="Cambria Math"/>
          </w:rPr>
          <m:t xml:space="preserve">= </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m:rPr>
                      <m:sty m:val="p"/>
                    </m:rPr>
                    <w:rPr>
                      <w:rFonts w:ascii="Cambria Math" w:eastAsiaTheme="minorEastAsia" w:hAnsi="Cambria Math"/>
                    </w:rPr>
                    <m:t>1*3</m:t>
                  </m:r>
                </m:e>
                <m:e>
                  <m:r>
                    <m:rPr>
                      <m:sty m:val="p"/>
                    </m:rPr>
                    <w:rPr>
                      <w:rFonts w:ascii="Cambria Math" w:eastAsiaTheme="minorEastAsia" w:hAnsi="Cambria Math"/>
                    </w:rPr>
                    <m:t>1*4</m:t>
                  </m:r>
                </m:e>
                <m:e>
                  <m:r>
                    <m:rPr>
                      <m:sty m:val="p"/>
                    </m:rPr>
                    <w:rPr>
                      <w:rFonts w:ascii="Cambria Math" w:eastAsiaTheme="minorEastAsia" w:hAnsi="Cambria Math"/>
                    </w:rPr>
                    <m:t>1*5</m:t>
                  </m:r>
                </m:e>
              </m:mr>
              <m:mr>
                <m:e>
                  <m:r>
                    <m:rPr>
                      <m:sty m:val="p"/>
                    </m:rPr>
                    <w:rPr>
                      <w:rFonts w:ascii="Cambria Math" w:eastAsiaTheme="minorEastAsia" w:hAnsi="Cambria Math"/>
                    </w:rPr>
                    <m:t>2*3</m:t>
                  </m:r>
                </m:e>
                <m:e>
                  <m:r>
                    <m:rPr>
                      <m:sty m:val="p"/>
                    </m:rPr>
                    <w:rPr>
                      <w:rFonts w:ascii="Cambria Math" w:eastAsiaTheme="minorEastAsia" w:hAnsi="Cambria Math"/>
                    </w:rPr>
                    <m:t>2*4</m:t>
                  </m:r>
                </m:e>
                <m:e>
                  <m:r>
                    <m:rPr>
                      <m:sty m:val="p"/>
                    </m:rPr>
                    <w:rPr>
                      <w:rFonts w:ascii="Cambria Math" w:eastAsiaTheme="minorEastAsia" w:hAnsi="Cambria Math"/>
                    </w:rPr>
                    <m:t>2*5</m:t>
                  </m:r>
                </m:e>
              </m:mr>
            </m:m>
          </m:e>
        </m:d>
        <m:r>
          <m:rPr>
            <m:sty m:val="p"/>
          </m:rPr>
          <w:rPr>
            <w:rFonts w:ascii="Cambria Math" w:eastAsiaTheme="minorEastAsia" w:hAnsi="Cambria Math"/>
          </w:rPr>
          <m:t xml:space="preserve">= </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r>
                    <m:rPr>
                      <m:sty m:val="p"/>
                    </m:rPr>
                    <w:rPr>
                      <w:rFonts w:ascii="Cambria Math" w:eastAsiaTheme="minorEastAsia" w:hAnsi="Cambria Math"/>
                    </w:rPr>
                    <m:t>3</m:t>
                  </m:r>
                </m:e>
                <m:e>
                  <m:r>
                    <m:rPr>
                      <m:sty m:val="p"/>
                    </m:rPr>
                    <w:rPr>
                      <w:rFonts w:ascii="Cambria Math" w:eastAsiaTheme="minorEastAsia" w:hAnsi="Cambria Math"/>
                    </w:rPr>
                    <m:t>4</m:t>
                  </m:r>
                </m:e>
                <m:e>
                  <m:r>
                    <m:rPr>
                      <m:sty m:val="p"/>
                    </m:rPr>
                    <w:rPr>
                      <w:rFonts w:ascii="Cambria Math" w:eastAsiaTheme="minorEastAsia" w:hAnsi="Cambria Math"/>
                    </w:rPr>
                    <m:t>5</m:t>
                  </m:r>
                </m:e>
              </m:mr>
              <m:mr>
                <m:e>
                  <m:r>
                    <m:rPr>
                      <m:sty m:val="p"/>
                    </m:rPr>
                    <w:rPr>
                      <w:rFonts w:ascii="Cambria Math" w:eastAsiaTheme="minorEastAsia" w:hAnsi="Cambria Math"/>
                    </w:rPr>
                    <m:t>6</m:t>
                  </m:r>
                </m:e>
                <m:e>
                  <m:r>
                    <m:rPr>
                      <m:sty m:val="p"/>
                    </m:rPr>
                    <w:rPr>
                      <w:rFonts w:ascii="Cambria Math" w:eastAsiaTheme="minorEastAsia" w:hAnsi="Cambria Math"/>
                    </w:rPr>
                    <m:t>8</m:t>
                  </m:r>
                </m:e>
                <m:e>
                  <m:r>
                    <m:rPr>
                      <m:sty m:val="p"/>
                    </m:rPr>
                    <w:rPr>
                      <w:rFonts w:ascii="Cambria Math" w:eastAsiaTheme="minorEastAsia" w:hAnsi="Cambria Math"/>
                    </w:rPr>
                    <m:t>10</m:t>
                  </m:r>
                </m:e>
              </m:mr>
            </m:m>
          </m:e>
        </m:d>
        <m:r>
          <m:rPr>
            <m:sty m:val="p"/>
          </m:rPr>
          <w:rPr>
            <w:rFonts w:ascii="Cambria Math" w:eastAsiaTheme="minorEastAsia" w:hAnsi="Cambria Math"/>
          </w:rPr>
          <m:t xml:space="preserve"> </m:t>
        </m:r>
      </m:oMath>
    </w:p>
    <w:p w14:paraId="5227BB3C" w14:textId="6DCCBAA9" w:rsidR="002E3FC3" w:rsidRPr="00882F27" w:rsidRDefault="00E6160B" w:rsidP="00E6160B">
      <w:pPr>
        <w:jc w:val="both"/>
        <w:rPr>
          <w:rFonts w:ascii="Cambria Math" w:eastAsiaTheme="minorEastAsia" w:hAnsi="Cambria Math"/>
        </w:rPr>
      </w:pPr>
      <w:r w:rsidRPr="00882F27">
        <w:rPr>
          <w:rFonts w:eastAsiaTheme="minorEastAsia"/>
        </w:rPr>
        <w:t xml:space="preserve">If dimensions of </w:t>
      </w:r>
      <m:oMath>
        <m:acc>
          <m:accPr>
            <m:chr m:val="⃗"/>
            <m:ctrlPr>
              <w:rPr>
                <w:rFonts w:ascii="Cambria Math" w:hAnsi="Cambria Math"/>
              </w:rPr>
            </m:ctrlPr>
          </m:accPr>
          <m:e>
            <m:r>
              <m:rPr>
                <m:sty m:val="p"/>
              </m:rPr>
              <w:rPr>
                <w:rFonts w:ascii="Cambria Math" w:hAnsi="Cambria Math"/>
              </w:rPr>
              <m:t>u</m:t>
            </m:r>
          </m:e>
        </m:acc>
        <m:r>
          <m:rPr>
            <m:sty m:val="p"/>
          </m:rPr>
          <w:rPr>
            <w:rFonts w:ascii="Cambria Math" w:hAnsi="Cambria Math"/>
          </w:rPr>
          <m:t>=n *1</m:t>
        </m:r>
      </m:oMath>
      <w:r w:rsidR="00FC3B89" w:rsidRPr="00882F27">
        <w:rPr>
          <w:rFonts w:eastAsiaTheme="minorEastAsia"/>
        </w:rPr>
        <w:t xml:space="preserve"> and </w:t>
      </w:r>
      <m:oMath>
        <m:sSup>
          <m:sSupPr>
            <m:ctrlPr>
              <w:rPr>
                <w:rFonts w:ascii="Cambria Math" w:hAnsi="Cambria Math"/>
              </w:rPr>
            </m:ctrlPr>
          </m:sSupPr>
          <m:e>
            <m:acc>
              <m:accPr>
                <m:chr m:val="⃗"/>
                <m:ctrlPr>
                  <w:rPr>
                    <w:rFonts w:ascii="Cambria Math" w:hAnsi="Cambria Math"/>
                  </w:rPr>
                </m:ctrlPr>
              </m:accPr>
              <m:e>
                <m:r>
                  <m:rPr>
                    <m:sty m:val="p"/>
                  </m:rPr>
                  <w:rPr>
                    <w:rFonts w:ascii="Cambria Math" w:hAnsi="Cambria Math"/>
                  </w:rPr>
                  <m:t>v</m:t>
                </m:r>
              </m:e>
            </m:acc>
          </m:e>
          <m:sup>
            <m:r>
              <m:rPr>
                <m:sty m:val="p"/>
              </m:rPr>
              <w:rPr>
                <w:rFonts w:ascii="Cambria Math" w:hAnsi="Cambria Math"/>
              </w:rPr>
              <m:t>T</m:t>
            </m:r>
          </m:sup>
        </m:sSup>
        <m:r>
          <m:rPr>
            <m:sty m:val="p"/>
          </m:rPr>
          <w:rPr>
            <w:rFonts w:ascii="Cambria Math" w:hAnsi="Cambria Math"/>
          </w:rPr>
          <m:t>=1*m</m:t>
        </m:r>
      </m:oMath>
      <w:r w:rsidR="00FC3B89" w:rsidRPr="00882F27">
        <w:rPr>
          <w:rFonts w:eastAsiaTheme="minorEastAsia"/>
        </w:rPr>
        <w:t xml:space="preserve"> then  the resulting matrix has dimensions </w:t>
      </w:r>
      <m:oMath>
        <m:r>
          <m:rPr>
            <m:sty m:val="p"/>
          </m:rPr>
          <w:rPr>
            <w:rFonts w:ascii="Cambria Math" w:hAnsi="Cambria Math"/>
          </w:rPr>
          <m:t>n*m.</m:t>
        </m:r>
      </m:oMath>
      <w:r w:rsidR="00FC3B89" w:rsidRPr="00882F27">
        <w:rPr>
          <w:rFonts w:eastAsiaTheme="minorEastAsia"/>
        </w:rPr>
        <w:t xml:space="preserve"> </w:t>
      </w:r>
      <w:r w:rsidR="00214908" w:rsidRPr="00882F27">
        <w:rPr>
          <w:rFonts w:eastAsiaTheme="minorEastAsia"/>
        </w:rPr>
        <w:t>Dirac’s</w:t>
      </w:r>
      <w:r w:rsidR="00FC3B89" w:rsidRPr="00882F27">
        <w:rPr>
          <w:rFonts w:eastAsiaTheme="minorEastAsia"/>
        </w:rPr>
        <w:t xml:space="preserve"> notation of the outer product is </w:t>
      </w:r>
      <w:r w:rsidR="00214908" w:rsidRPr="00882F27">
        <w:rPr>
          <w:rFonts w:ascii="Cambria Math" w:eastAsiaTheme="minorEastAsia" w:hAnsi="Cambria Math"/>
        </w:rPr>
        <w:t>∣</w:t>
      </w:r>
      <m:oMath>
        <m:acc>
          <m:accPr>
            <m:chr m:val="⃗"/>
            <m:ctrlPr>
              <w:rPr>
                <w:rFonts w:ascii="Cambria Math" w:hAnsi="Cambria Math"/>
              </w:rPr>
            </m:ctrlPr>
          </m:accPr>
          <m:e>
            <m:r>
              <m:rPr>
                <m:sty m:val="p"/>
              </m:rPr>
              <w:rPr>
                <w:rFonts w:ascii="Cambria Math" w:hAnsi="Cambria Math"/>
              </w:rPr>
              <m:t>u</m:t>
            </m:r>
          </m:e>
        </m:acc>
      </m:oMath>
      <w:r w:rsidR="00214908" w:rsidRPr="00882F27">
        <w:rPr>
          <w:rFonts w:ascii="Cambria Math" w:eastAsiaTheme="minorEastAsia" w:hAnsi="Cambria Math"/>
        </w:rPr>
        <w:t>⟩⟨</w:t>
      </w:r>
      <m:oMath>
        <m:acc>
          <m:accPr>
            <m:chr m:val="⃗"/>
            <m:ctrlPr>
              <w:rPr>
                <w:rFonts w:ascii="Cambria Math" w:eastAsiaTheme="minorEastAsia" w:hAnsi="Cambria Math"/>
              </w:rPr>
            </m:ctrlPr>
          </m:accPr>
          <m:e>
            <m:r>
              <m:rPr>
                <m:sty m:val="p"/>
              </m:rPr>
              <w:rPr>
                <w:rFonts w:ascii="Cambria Math" w:eastAsiaTheme="minorEastAsia" w:hAnsi="Cambria Math"/>
              </w:rPr>
              <m:t>v</m:t>
            </m:r>
          </m:e>
        </m:acc>
      </m:oMath>
      <w:r w:rsidR="00214908" w:rsidRPr="00882F27">
        <w:rPr>
          <w:rFonts w:ascii="Cambria Math" w:eastAsiaTheme="minorEastAsia" w:hAnsi="Cambria Math"/>
        </w:rPr>
        <w:t>∣</w:t>
      </w:r>
      <w:r w:rsidR="0072289E" w:rsidRPr="00882F27">
        <w:rPr>
          <w:rFonts w:ascii="Cambria Math" w:eastAsiaTheme="minorEastAsia" w:hAnsi="Cambria Math"/>
        </w:rPr>
        <w:t xml:space="preserve">. The result of an outer product is also known as a </w:t>
      </w:r>
      <w:r w:rsidR="00131D7B" w:rsidRPr="00882F27">
        <w:rPr>
          <w:rFonts w:ascii="Cambria Math" w:eastAsiaTheme="minorEastAsia" w:hAnsi="Cambria Math"/>
        </w:rPr>
        <w:t xml:space="preserve">density matrix but only </w:t>
      </w:r>
      <w:r w:rsidR="007207FF" w:rsidRPr="00882F27">
        <w:rPr>
          <w:rFonts w:ascii="Cambria Math" w:eastAsiaTheme="minorEastAsia" w:hAnsi="Cambria Math"/>
        </w:rPr>
        <w:t>if the vectors are normali</w:t>
      </w:r>
      <w:r w:rsidR="00F13C96" w:rsidRPr="00882F27">
        <w:rPr>
          <w:rFonts w:ascii="Cambria Math" w:eastAsiaTheme="minorEastAsia" w:hAnsi="Cambria Math"/>
        </w:rPr>
        <w:t>s</w:t>
      </w:r>
      <w:r w:rsidR="007207FF" w:rsidRPr="00882F27">
        <w:rPr>
          <w:rFonts w:ascii="Cambria Math" w:eastAsiaTheme="minorEastAsia" w:hAnsi="Cambria Math"/>
        </w:rPr>
        <w:t>ed</w:t>
      </w:r>
      <w:r w:rsidR="00F534DB" w:rsidRPr="00882F27">
        <w:rPr>
          <w:rFonts w:ascii="Cambria Math" w:eastAsiaTheme="minorEastAsia" w:hAnsi="Cambria Math"/>
        </w:rPr>
        <w:t xml:space="preserve"> (2.1.2.1) </w:t>
      </w:r>
      <w:r w:rsidR="007207FF" w:rsidRPr="00882F27">
        <w:rPr>
          <w:rFonts w:ascii="Cambria Math" w:eastAsiaTheme="minorEastAsia" w:hAnsi="Cambria Math"/>
        </w:rPr>
        <w:t xml:space="preserve">. </w:t>
      </w:r>
    </w:p>
    <w:p w14:paraId="423E5B5C" w14:textId="6BC10096" w:rsidR="002D68BE" w:rsidRPr="00882F27" w:rsidRDefault="00897E52" w:rsidP="00AE35FC">
      <w:pPr>
        <w:pStyle w:val="Heading3"/>
        <w:rPr>
          <w:rFonts w:eastAsiaTheme="minorEastAsia" w:cs="Times New Roman"/>
          <w:sz w:val="36"/>
          <w:szCs w:val="36"/>
          <w:u w:val="single"/>
        </w:rPr>
      </w:pPr>
      <w:bookmarkStart w:id="14" w:name="_Toc203062132"/>
      <w:r w:rsidRPr="00882F27">
        <w:rPr>
          <w:rFonts w:eastAsiaTheme="minorEastAsia" w:cs="Times New Roman"/>
          <w:sz w:val="36"/>
          <w:szCs w:val="36"/>
          <w:u w:val="single"/>
        </w:rPr>
        <w:t>Completeness</w:t>
      </w:r>
      <w:bookmarkEnd w:id="14"/>
    </w:p>
    <w:p w14:paraId="2DB720E0" w14:textId="4A1C002D" w:rsidR="003E09BB" w:rsidRPr="00882F27" w:rsidRDefault="00A30D1B" w:rsidP="003E09BB">
      <w:pPr>
        <w:jc w:val="both"/>
      </w:pPr>
      <w:r w:rsidRPr="00882F27">
        <w:t>ℂ² is a finite-dimensional inner product space over the complex field, and as is universally established, all such spaces are complete 3.</w:t>
      </w:r>
      <w:r w:rsidRPr="00882F27">
        <w:rPr>
          <w:rFonts w:ascii="Roboto" w:hAnsi="Roboto"/>
          <w:color w:val="2C3E50"/>
          <w:sz w:val="23"/>
          <w:szCs w:val="23"/>
          <w:shd w:val="clear" w:color="auto" w:fill="FFFFFF"/>
        </w:rPr>
        <w:t xml:space="preserve"> </w:t>
      </w:r>
      <w:r w:rsidRPr="00882F27">
        <w:t>(Axler, 1997)</w:t>
      </w:r>
    </w:p>
    <w:p w14:paraId="6BAA99C4" w14:textId="77777777" w:rsidR="00AE35FC" w:rsidRPr="00882F27" w:rsidRDefault="00AE35FC" w:rsidP="004D4AFD">
      <w:pPr>
        <w:jc w:val="both"/>
      </w:pPr>
    </w:p>
    <w:p w14:paraId="4D536F86" w14:textId="4770511B" w:rsidR="00AE35FC" w:rsidRPr="00882F27" w:rsidRDefault="00AE35FC" w:rsidP="004D4AFD">
      <w:pPr>
        <w:pStyle w:val="Heading3"/>
        <w:rPr>
          <w:u w:val="single"/>
        </w:rPr>
      </w:pPr>
      <w:r w:rsidRPr="00882F27">
        <w:t xml:space="preserve"> </w:t>
      </w:r>
      <w:bookmarkStart w:id="15" w:name="_Toc203062133"/>
      <w:r w:rsidR="00F37863">
        <w:rPr>
          <w:sz w:val="36"/>
          <w:szCs w:val="36"/>
          <w:u w:val="single"/>
        </w:rPr>
        <w:t>Hilbert space</w:t>
      </w:r>
      <w:r w:rsidRPr="00882F27">
        <w:rPr>
          <w:sz w:val="36"/>
          <w:szCs w:val="36"/>
          <w:u w:val="single"/>
        </w:rPr>
        <w:t>s</w:t>
      </w:r>
      <w:bookmarkEnd w:id="15"/>
    </w:p>
    <w:p w14:paraId="5B1DA877" w14:textId="633DE7BE" w:rsidR="0073295F" w:rsidRPr="00882F27" w:rsidRDefault="00AE35FC" w:rsidP="0073295F">
      <w:pPr>
        <w:jc w:val="both"/>
        <w:rPr>
          <w:rFonts w:eastAsiaTheme="minorEastAsia"/>
        </w:rPr>
      </w:pPr>
      <w:r w:rsidRPr="00882F27">
        <w:t xml:space="preserve">Now we have verified that </w:t>
      </w:r>
      <w:r w:rsidRPr="00882F27">
        <w:rPr>
          <w:rFonts w:eastAsiaTheme="minorEastAsia"/>
        </w:rPr>
        <w:t>ℂ</w:t>
      </w:r>
      <w:r w:rsidRPr="00882F27">
        <w:rPr>
          <w:rFonts w:eastAsiaTheme="minorEastAsia"/>
          <w:vertAlign w:val="superscript"/>
        </w:rPr>
        <w:t xml:space="preserve"> 2 </w:t>
      </w:r>
      <w:r w:rsidRPr="00882F27">
        <w:rPr>
          <w:rFonts w:eastAsiaTheme="minorEastAsia"/>
        </w:rPr>
        <w:t xml:space="preserve">is a complex vector space </w:t>
      </w:r>
      <w:r w:rsidR="00C51BC3" w:rsidRPr="00882F27">
        <w:rPr>
          <w:rFonts w:eastAsiaTheme="minorEastAsia"/>
        </w:rPr>
        <w:t xml:space="preserve">equipped </w:t>
      </w:r>
      <w:r w:rsidRPr="00882F27">
        <w:rPr>
          <w:rFonts w:eastAsiaTheme="minorEastAsia"/>
        </w:rPr>
        <w:t xml:space="preserve">with </w:t>
      </w:r>
      <w:r w:rsidR="005B7AAA" w:rsidRPr="00882F27">
        <w:rPr>
          <w:rFonts w:eastAsiaTheme="minorEastAsia"/>
        </w:rPr>
        <w:t>an</w:t>
      </w:r>
      <w:r w:rsidRPr="00882F27">
        <w:rPr>
          <w:rFonts w:eastAsiaTheme="minorEastAsia"/>
        </w:rPr>
        <w:t xml:space="preserve"> inner product space</w:t>
      </w:r>
      <w:r w:rsidR="00C51BC3" w:rsidRPr="00882F27">
        <w:rPr>
          <w:rFonts w:eastAsiaTheme="minorEastAsia"/>
        </w:rPr>
        <w:t xml:space="preserve"> and is complete,</w:t>
      </w:r>
      <w:r w:rsidRPr="00882F27">
        <w:rPr>
          <w:rFonts w:eastAsiaTheme="minorEastAsia"/>
        </w:rPr>
        <w:t xml:space="preserve"> </w:t>
      </w:r>
      <w:r w:rsidR="00C51BC3" w:rsidRPr="00882F27">
        <w:rPr>
          <w:rFonts w:eastAsiaTheme="minorEastAsia"/>
        </w:rPr>
        <w:t xml:space="preserve">we can now categorize it as a </w:t>
      </w:r>
      <w:r w:rsidR="00F37863">
        <w:rPr>
          <w:rFonts w:eastAsiaTheme="minorEastAsia"/>
          <w:b/>
          <w:bCs/>
        </w:rPr>
        <w:t>Hilbert space</w:t>
      </w:r>
      <w:r w:rsidRPr="00882F27">
        <w:rPr>
          <w:rFonts w:eastAsiaTheme="minorEastAsia"/>
        </w:rPr>
        <w:t xml:space="preserve">. </w:t>
      </w:r>
      <w:r w:rsidR="00C51BC3" w:rsidRPr="00882F27">
        <w:rPr>
          <w:rFonts w:eastAsiaTheme="minorEastAsia"/>
        </w:rPr>
        <w:t xml:space="preserve">The mathematical environment where quantum systems exist. Referring to our earlier analogy, this is the chessboard. Now the settings are established, we can move to detailing the pieces on the board. </w:t>
      </w:r>
    </w:p>
    <w:p w14:paraId="55826674" w14:textId="77777777" w:rsidR="004D4AFD" w:rsidRPr="00882F27" w:rsidRDefault="004D4AFD" w:rsidP="00D56C5E">
      <w:pPr>
        <w:pStyle w:val="TOC4"/>
        <w:ind w:left="0"/>
      </w:pPr>
      <w:bookmarkStart w:id="16" w:name="_Hlk197560219"/>
    </w:p>
    <w:p w14:paraId="738360A8" w14:textId="2D9F7935" w:rsidR="004D4AFD" w:rsidRPr="00882F27" w:rsidRDefault="004D4AFD" w:rsidP="004D4AFD">
      <w:pPr>
        <w:pStyle w:val="Heading2"/>
        <w:rPr>
          <w:rFonts w:ascii="Times New Roman" w:hAnsi="Times New Roman" w:cs="Times New Roman"/>
          <w:sz w:val="48"/>
          <w:szCs w:val="48"/>
          <w:u w:val="single"/>
        </w:rPr>
      </w:pPr>
      <w:bookmarkStart w:id="17" w:name="_Toc203062134"/>
      <w:r w:rsidRPr="00882F27">
        <w:rPr>
          <w:rFonts w:ascii="Times New Roman" w:hAnsi="Times New Roman" w:cs="Times New Roman"/>
          <w:sz w:val="48"/>
          <w:szCs w:val="48"/>
          <w:u w:val="single"/>
        </w:rPr>
        <w:t>Matrices</w:t>
      </w:r>
      <w:bookmarkEnd w:id="17"/>
    </w:p>
    <w:p w14:paraId="5AA64083" w14:textId="495896F1" w:rsidR="006F3296" w:rsidRPr="00882F27" w:rsidRDefault="006F3296" w:rsidP="006F3296">
      <w:pPr>
        <w:pStyle w:val="NormalWeb"/>
        <w:jc w:val="both"/>
        <w:rPr>
          <w:sz w:val="28"/>
          <w:szCs w:val="28"/>
        </w:rPr>
      </w:pPr>
      <w:r w:rsidRPr="00882F27">
        <w:rPr>
          <w:sz w:val="28"/>
          <w:szCs w:val="28"/>
        </w:rPr>
        <w:t>Matrices are rectangular arrays of elements - numbers, symbols, or expressions - arranged in rows and columns. They are essential for representing components like observables</w:t>
      </w:r>
      <w:r w:rsidR="005C0960" w:rsidRPr="00882F27">
        <w:rPr>
          <w:sz w:val="28"/>
          <w:szCs w:val="28"/>
        </w:rPr>
        <w:t xml:space="preserve"> (2.6.3)</w:t>
      </w:r>
      <w:r w:rsidRPr="00882F27">
        <w:rPr>
          <w:sz w:val="28"/>
          <w:szCs w:val="28"/>
        </w:rPr>
        <w:t>, quantum states</w:t>
      </w:r>
      <w:r w:rsidR="005C0960" w:rsidRPr="00882F27">
        <w:rPr>
          <w:sz w:val="28"/>
          <w:szCs w:val="28"/>
        </w:rPr>
        <w:t xml:space="preserve"> (2.1)</w:t>
      </w:r>
      <w:r w:rsidRPr="00882F27">
        <w:rPr>
          <w:sz w:val="28"/>
          <w:szCs w:val="28"/>
        </w:rPr>
        <w:t>, and Hermitian operators</w:t>
      </w:r>
      <w:r w:rsidR="005C0960" w:rsidRPr="00882F27">
        <w:rPr>
          <w:sz w:val="28"/>
          <w:szCs w:val="28"/>
        </w:rPr>
        <w:t xml:space="preserve"> (2.5).</w:t>
      </w:r>
    </w:p>
    <w:p w14:paraId="3705CA31" w14:textId="1CC1D3BB" w:rsidR="006F3296" w:rsidRPr="00882F27" w:rsidRDefault="006F3296" w:rsidP="006F3296">
      <w:pPr>
        <w:pStyle w:val="NormalWeb"/>
        <w:jc w:val="both"/>
        <w:rPr>
          <w:sz w:val="28"/>
          <w:szCs w:val="28"/>
        </w:rPr>
      </w:pPr>
      <w:r w:rsidRPr="00882F27">
        <w:rPr>
          <w:sz w:val="28"/>
          <w:szCs w:val="28"/>
        </w:rPr>
        <w:t xml:space="preserve">A matrix with </w:t>
      </w:r>
      <w:r w:rsidR="005C0960" w:rsidRPr="00882F27">
        <w:rPr>
          <w:rStyle w:val="katex-mathml"/>
          <w:rFonts w:eastAsiaTheme="majorEastAsia"/>
          <w:sz w:val="28"/>
          <w:szCs w:val="28"/>
        </w:rPr>
        <w:t>m</w:t>
      </w:r>
      <w:r w:rsidRPr="00882F27">
        <w:rPr>
          <w:sz w:val="28"/>
          <w:szCs w:val="28"/>
        </w:rPr>
        <w:t xml:space="preserve"> rows and </w:t>
      </w:r>
      <w:r w:rsidR="005C0960" w:rsidRPr="00882F27">
        <w:rPr>
          <w:rStyle w:val="katex-mathml"/>
          <w:rFonts w:eastAsiaTheme="majorEastAsia"/>
          <w:sz w:val="28"/>
          <w:szCs w:val="28"/>
        </w:rPr>
        <w:t>n</w:t>
      </w:r>
      <w:r w:rsidRPr="00882F27">
        <w:rPr>
          <w:sz w:val="28"/>
          <w:szCs w:val="28"/>
        </w:rPr>
        <w:t xml:space="preserve"> columns is called an </w:t>
      </w:r>
      <w:r w:rsidR="005C0960" w:rsidRPr="00882F27">
        <w:rPr>
          <w:rStyle w:val="katex-mathml"/>
          <w:rFonts w:eastAsiaTheme="majorEastAsia"/>
          <w:sz w:val="28"/>
          <w:szCs w:val="28"/>
        </w:rPr>
        <w:t xml:space="preserve">m*n </w:t>
      </w:r>
      <w:r w:rsidRPr="00882F27">
        <w:rPr>
          <w:sz w:val="28"/>
          <w:szCs w:val="28"/>
        </w:rPr>
        <w:t xml:space="preserve">matrix. Row and column vectors are special cases, sized </w:t>
      </w:r>
      <w:r w:rsidR="005C0960" w:rsidRPr="00882F27">
        <w:rPr>
          <w:rStyle w:val="katex-mathml"/>
          <w:rFonts w:eastAsiaTheme="majorEastAsia"/>
          <w:sz w:val="28"/>
          <w:szCs w:val="28"/>
        </w:rPr>
        <w:t>1 * n</w:t>
      </w:r>
      <w:r w:rsidRPr="00882F27">
        <w:rPr>
          <w:sz w:val="28"/>
          <w:szCs w:val="28"/>
        </w:rPr>
        <w:t xml:space="preserve"> and </w:t>
      </w:r>
      <w:r w:rsidR="005C0960" w:rsidRPr="00882F27">
        <w:rPr>
          <w:rStyle w:val="katex-mathml"/>
          <w:rFonts w:eastAsiaTheme="majorEastAsia"/>
          <w:sz w:val="28"/>
          <w:szCs w:val="28"/>
        </w:rPr>
        <w:t>m * 1</w:t>
      </w:r>
      <w:r w:rsidRPr="00882F27">
        <w:rPr>
          <w:sz w:val="28"/>
          <w:szCs w:val="28"/>
        </w:rPr>
        <w:t xml:space="preserve">, respectively. We've already encountered matrices in the example of a vector space over </w:t>
      </w:r>
      <w:r w:rsidR="005C0960" w:rsidRPr="00882F27">
        <w:rPr>
          <w:rFonts w:eastAsiaTheme="minorEastAsia"/>
          <w:sz w:val="28"/>
          <w:szCs w:val="28"/>
        </w:rPr>
        <w:t>ℝ.</w:t>
      </w:r>
    </w:p>
    <w:p w14:paraId="0253A813" w14:textId="6E4C6D13" w:rsidR="00DF63C6" w:rsidRPr="00882F27" w:rsidRDefault="00DF63C6" w:rsidP="00DF63C6">
      <w:pPr>
        <w:pStyle w:val="Heading3"/>
        <w:rPr>
          <w:rFonts w:cs="Times New Roman"/>
          <w:u w:val="single"/>
        </w:rPr>
      </w:pPr>
      <w:r w:rsidRPr="00882F27">
        <w:rPr>
          <w:rFonts w:cs="Times New Roman"/>
        </w:rPr>
        <w:t xml:space="preserve"> </w:t>
      </w:r>
      <w:bookmarkStart w:id="18" w:name="_Toc203062135"/>
      <w:r w:rsidRPr="00882F27">
        <w:rPr>
          <w:rFonts w:cs="Times New Roman"/>
          <w:sz w:val="36"/>
          <w:szCs w:val="36"/>
          <w:u w:val="single"/>
        </w:rPr>
        <w:t>Matrix Multiplication</w:t>
      </w:r>
      <w:bookmarkEnd w:id="18"/>
    </w:p>
    <w:p w14:paraId="23E84743" w14:textId="4CA75CF0" w:rsidR="00D56C5E" w:rsidRPr="00882F27" w:rsidRDefault="00C91B67" w:rsidP="00A475C1">
      <w:pPr>
        <w:jc w:val="both"/>
      </w:pPr>
      <w:r w:rsidRPr="00882F27">
        <w:rPr>
          <w:noProof/>
          <w:color w:val="EE0000"/>
        </w:rPr>
        <w:drawing>
          <wp:anchor distT="0" distB="0" distL="114300" distR="114300" simplePos="0" relativeHeight="251758080" behindDoc="0" locked="0" layoutInCell="1" allowOverlap="1" wp14:anchorId="11623CAD" wp14:editId="5BCC558E">
            <wp:simplePos x="0" y="0"/>
            <wp:positionH relativeFrom="margin">
              <wp:align>right</wp:align>
            </wp:positionH>
            <wp:positionV relativeFrom="paragraph">
              <wp:posOffset>1016000</wp:posOffset>
            </wp:positionV>
            <wp:extent cx="6648450" cy="3739515"/>
            <wp:effectExtent l="0" t="0" r="0" b="0"/>
            <wp:wrapThrough wrapText="bothSides">
              <wp:wrapPolygon edited="0">
                <wp:start x="0" y="0"/>
                <wp:lineTo x="0" y="21457"/>
                <wp:lineTo x="21538" y="21457"/>
                <wp:lineTo x="21538" y="0"/>
                <wp:lineTo x="0" y="0"/>
              </wp:wrapPolygon>
            </wp:wrapThrough>
            <wp:docPr id="18952210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8450" cy="373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63C6" w:rsidRPr="00882F27">
        <w:t xml:space="preserve">Since we will see a lot of them interacting with one another throughout the report, it is important to outline how they do so. </w:t>
      </w:r>
    </w:p>
    <w:p w14:paraId="1B41FEED" w14:textId="176D5C99" w:rsidR="00DF63C6" w:rsidRPr="00882F27" w:rsidRDefault="00882F27" w:rsidP="00DF63C6">
      <w:pPr>
        <w:jc w:val="both"/>
      </w:pPr>
      <m:oMath>
        <m:r>
          <m:rPr>
            <m:sty m:val="p"/>
          </m:rPr>
          <w:rPr>
            <w:rFonts w:ascii="Cambria Math" w:hAnsi="Cambria Math"/>
          </w:rPr>
          <m:t xml:space="preserve">A=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mr>
              <m:mr>
                <m:e>
                  <m:r>
                    <m:rPr>
                      <m:sty m:val="p"/>
                    </m:rPr>
                    <w:rPr>
                      <w:rFonts w:ascii="Cambria Math" w:hAnsi="Cambria Math"/>
                    </w:rPr>
                    <m:t>1</m:t>
                  </m:r>
                </m:e>
                <m:e>
                  <m:r>
                    <m:rPr>
                      <m:sty m:val="p"/>
                    </m:rPr>
                    <w:rPr>
                      <w:rFonts w:ascii="Cambria Math" w:hAnsi="Cambria Math"/>
                    </w:rPr>
                    <m:t>2</m:t>
                  </m:r>
                </m:e>
              </m:mr>
            </m:m>
          </m:e>
        </m:d>
      </m:oMath>
      <w:r w:rsidR="00DF63C6" w:rsidRPr="00882F27">
        <w:rPr>
          <w:rFonts w:eastAsiaTheme="minorEastAsia"/>
        </w:rPr>
        <w:t xml:space="preserve"> </w:t>
      </w:r>
      <w:r w:rsidR="00DF63C6" w:rsidRPr="00882F27">
        <w:rPr>
          <w:rFonts w:eastAsiaTheme="minorEastAsia"/>
        </w:rPr>
        <w:tab/>
      </w:r>
      <m:oMath>
        <m:r>
          <m:rPr>
            <m:sty m:val="p"/>
          </m:rPr>
          <w:rPr>
            <w:rFonts w:ascii="Cambria Math" w:hAnsi="Cambria Math"/>
          </w:rPr>
          <m:t xml:space="preserve">B=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3</m:t>
                  </m:r>
                </m:e>
              </m:mr>
              <m:mr>
                <m:e>
                  <m:r>
                    <m:rPr>
                      <m:sty m:val="p"/>
                    </m:rPr>
                    <w:rPr>
                      <w:rFonts w:ascii="Cambria Math" w:hAnsi="Cambria Math"/>
                    </w:rPr>
                    <m:t>1</m:t>
                  </m:r>
                </m:e>
                <m:e>
                  <m:r>
                    <m:rPr>
                      <m:sty m:val="p"/>
                    </m:rPr>
                    <w:rPr>
                      <w:rFonts w:ascii="Cambria Math" w:hAnsi="Cambria Math"/>
                    </w:rPr>
                    <m:t>4</m:t>
                  </m:r>
                </m:e>
              </m:mr>
            </m:m>
          </m:e>
        </m:d>
      </m:oMath>
      <w:r w:rsidR="00DF63C6" w:rsidRPr="00882F27">
        <w:rPr>
          <w:rFonts w:eastAsiaTheme="minorEastAsia"/>
        </w:rPr>
        <w:tab/>
      </w:r>
      <w:r w:rsidR="00C91B67" w:rsidRPr="00882F27">
        <w:rPr>
          <w:rFonts w:eastAsiaTheme="minorEastAsia"/>
        </w:rPr>
        <w:tab/>
      </w:r>
      <w:r w:rsidR="00C91B67" w:rsidRPr="00882F27">
        <w:rPr>
          <w:rFonts w:eastAsiaTheme="minorEastAsia"/>
        </w:rPr>
        <w:tab/>
        <w:t>Below is the multiplication matrix A and B.</w:t>
      </w:r>
    </w:p>
    <w:p w14:paraId="369B536A" w14:textId="07B6D695" w:rsidR="00D56C5E" w:rsidRPr="00882F27" w:rsidRDefault="00D56C5E" w:rsidP="00D56C5E"/>
    <w:p w14:paraId="17813B98" w14:textId="5B202130" w:rsidR="00B040C8" w:rsidRPr="00882F27" w:rsidRDefault="00C91B67" w:rsidP="00B040C8">
      <w:pPr>
        <w:jc w:val="both"/>
        <w:rPr>
          <w:rFonts w:eastAsiaTheme="minorEastAsia"/>
        </w:rPr>
      </w:pPr>
      <w:r w:rsidRPr="00882F27">
        <w:t xml:space="preserve">Not all matrices can be multiplied together, only ones where the column of one matrix must equal the row of the second matrix. For example, we cannot multiply A and C where </w:t>
      </w:r>
      <m:oMath>
        <m:r>
          <m:rPr>
            <m:sty m:val="p"/>
          </m:rPr>
          <w:rPr>
            <w:rFonts w:ascii="Cambria Math" w:hAnsi="Cambria Math"/>
          </w:rPr>
          <m:t xml:space="preserve">C =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e>
                  <m:r>
                    <m:rPr>
                      <m:sty m:val="p"/>
                    </m:rPr>
                    <w:rPr>
                      <w:rFonts w:ascii="Cambria Math" w:hAnsi="Cambria Math"/>
                    </w:rPr>
                    <m:t>3</m:t>
                  </m:r>
                </m:e>
              </m:mr>
              <m:mr>
                <m:e>
                  <m:r>
                    <m:rPr>
                      <m:sty m:val="p"/>
                    </m:rPr>
                    <w:rPr>
                      <w:rFonts w:ascii="Cambria Math" w:hAnsi="Cambria Math"/>
                    </w:rPr>
                    <m:t>3</m:t>
                  </m:r>
                </m:e>
                <m:e>
                  <m:r>
                    <m:rPr>
                      <m:sty m:val="p"/>
                    </m:rPr>
                    <w:rPr>
                      <w:rFonts w:ascii="Cambria Math" w:hAnsi="Cambria Math"/>
                    </w:rPr>
                    <m:t>4</m:t>
                  </m:r>
                </m:e>
                <m:e>
                  <m:r>
                    <m:rPr>
                      <m:sty m:val="p"/>
                    </m:rPr>
                    <w:rPr>
                      <w:rFonts w:ascii="Cambria Math" w:hAnsi="Cambria Math"/>
                    </w:rPr>
                    <m:t>5</m:t>
                  </m:r>
                </m:e>
              </m:mr>
            </m:m>
          </m:e>
        </m:d>
      </m:oMath>
      <w:r w:rsidR="00A475C1" w:rsidRPr="00882F27">
        <w:rPr>
          <w:rFonts w:eastAsiaTheme="minorEastAsia"/>
        </w:rPr>
        <w:t xml:space="preserve">. </w:t>
      </w:r>
    </w:p>
    <w:p w14:paraId="7852174B" w14:textId="732E412C" w:rsidR="00DA3D2C" w:rsidRPr="00882F27" w:rsidRDefault="00DA3D2C" w:rsidP="00DA3D2C">
      <w:pPr>
        <w:pStyle w:val="Heading3"/>
        <w:rPr>
          <w:rFonts w:eastAsiaTheme="minorEastAsia"/>
          <w:u w:val="single"/>
        </w:rPr>
      </w:pPr>
      <w:bookmarkStart w:id="19" w:name="_Toc203062136"/>
      <w:r w:rsidRPr="00882F27">
        <w:rPr>
          <w:rFonts w:eastAsiaTheme="minorEastAsia"/>
          <w:sz w:val="36"/>
          <w:szCs w:val="36"/>
          <w:u w:val="single"/>
        </w:rPr>
        <w:t>Trace</w:t>
      </w:r>
      <w:r w:rsidR="00C930B7" w:rsidRPr="00882F27">
        <w:rPr>
          <w:rFonts w:eastAsiaTheme="minorEastAsia"/>
          <w:sz w:val="36"/>
          <w:szCs w:val="36"/>
          <w:u w:val="single"/>
        </w:rPr>
        <w:t xml:space="preserve"> and Determinants</w:t>
      </w:r>
      <w:r w:rsidR="008F2E85" w:rsidRPr="00882F27">
        <w:rPr>
          <w:rFonts w:eastAsiaTheme="minorEastAsia"/>
          <w:sz w:val="36"/>
          <w:szCs w:val="36"/>
          <w:u w:val="single"/>
        </w:rPr>
        <w:t xml:space="preserve"> for 2x2 Matrices</w:t>
      </w:r>
      <w:bookmarkEnd w:id="19"/>
    </w:p>
    <w:p w14:paraId="7EBF517C" w14:textId="0C17AF4B" w:rsidR="00566C02" w:rsidRPr="00882F27" w:rsidRDefault="00566C02" w:rsidP="00566C02">
      <w:pPr>
        <w:jc w:val="both"/>
        <w:rPr>
          <w:rFonts w:eastAsiaTheme="minorEastAsia"/>
        </w:rPr>
      </w:pPr>
      <w:r w:rsidRPr="00882F27">
        <w:t xml:space="preserve">The trace of a matrix is the sum of its diagonal elements. In matrix A, with size </w:t>
      </w:r>
      <m:oMath>
        <m:r>
          <m:rPr>
            <m:sty m:val="p"/>
          </m:rPr>
          <w:rPr>
            <w:rFonts w:ascii="Cambria Math" w:hAnsi="Cambria Math"/>
          </w:rPr>
          <m:t>n x n</m:t>
        </m:r>
      </m:oMath>
      <w:r w:rsidRPr="00882F27">
        <w:rPr>
          <w:rFonts w:eastAsiaTheme="minorEastAsia"/>
        </w:rPr>
        <w:t xml:space="preserve">: </w:t>
      </w:r>
    </w:p>
    <w:p w14:paraId="456F6BA1" w14:textId="41B241CB" w:rsidR="00566C02" w:rsidRPr="00882F27" w:rsidRDefault="00882F27" w:rsidP="00566C02">
      <w:pPr>
        <w:jc w:val="both"/>
      </w:pPr>
      <m:oMathPara>
        <m:oMathParaPr>
          <m:jc m:val="left"/>
        </m:oMathParaPr>
        <m:oMath>
          <m:r>
            <m:rPr>
              <m:sty m:val="p"/>
            </m:rPr>
            <w:rPr>
              <w:rFonts w:ascii="Cambria Math" w:hAnsi="Cambria Math"/>
            </w:rPr>
            <w:lastRenderedPageBreak/>
            <m:t>Tr</m:t>
          </m:r>
          <m:d>
            <m:dPr>
              <m:ctrlPr>
                <w:rPr>
                  <w:rFonts w:ascii="Cambria Math" w:hAnsi="Cambria Math"/>
                </w:rPr>
              </m:ctrlPr>
            </m:dPr>
            <m:e>
              <m:r>
                <m:rPr>
                  <m:sty m:val="p"/>
                </m:rPr>
                <w:rPr>
                  <w:rFonts w:ascii="Cambria Math" w:hAnsi="Cambria Math"/>
                </w:rPr>
                <m:t>A</m:t>
              </m:r>
            </m:e>
          </m:d>
          <m:r>
            <m:rPr>
              <m:sty m:val="p"/>
            </m:rPr>
            <w:rPr>
              <w:rFonts w:ascii="Cambria Math" w:hAnsi="Cambria Math"/>
            </w:rPr>
            <m:t xml:space="preserve">= </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ii</m:t>
                  </m:r>
                </m:sub>
              </m:sSub>
            </m:e>
          </m:nary>
          <m:r>
            <m:rPr>
              <m:sty m:val="p"/>
            </m:rPr>
            <w:rPr>
              <w:rFonts w:ascii="Cambria Math" w:hAnsi="Cambria Math"/>
            </w:rPr>
            <m:t xml:space="preserve">   </m:t>
          </m:r>
          <m:r>
            <m:rPr>
              <m:sty m:val="b"/>
            </m:rPr>
            <w:rPr>
              <w:rFonts w:ascii="Cambria Math" w:hAnsi="Cambria Math"/>
            </w:rPr>
            <m:t>For example</m:t>
          </m:r>
          <m:r>
            <m:rPr>
              <m:sty m:val="p"/>
            </m:rPr>
            <w:rPr>
              <w:rFonts w:ascii="Cambria Math" w:hAnsi="Cambria Math"/>
            </w:rPr>
            <m:t xml:space="preserve"> →A=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a</m:t>
                    </m:r>
                  </m:e>
                  <m:e>
                    <m:r>
                      <m:rPr>
                        <m:sty m:val="p"/>
                      </m:rPr>
                      <w:rPr>
                        <w:rFonts w:ascii="Cambria Math" w:hAnsi="Cambria Math"/>
                      </w:rPr>
                      <m:t>b</m:t>
                    </m:r>
                  </m:e>
                </m:mr>
                <m:mr>
                  <m:e>
                    <m:r>
                      <m:rPr>
                        <m:sty m:val="p"/>
                      </m:rPr>
                      <w:rPr>
                        <w:rFonts w:ascii="Cambria Math" w:hAnsi="Cambria Math"/>
                      </w:rPr>
                      <m:t>c</m:t>
                    </m:r>
                  </m:e>
                  <m:e>
                    <m:r>
                      <m:rPr>
                        <m:sty m:val="p"/>
                      </m:rPr>
                      <w:rPr>
                        <w:rFonts w:ascii="Cambria Math" w:hAnsi="Cambria Math"/>
                      </w:rPr>
                      <m:t>d</m:t>
                    </m:r>
                  </m:e>
                </m:mr>
              </m:m>
            </m:e>
          </m:d>
          <m:r>
            <m:rPr>
              <m:sty m:val="p"/>
            </m:rPr>
            <w:rPr>
              <w:rFonts w:ascii="Cambria Math" w:hAnsi="Cambria Math"/>
            </w:rPr>
            <m:t xml:space="preserve"> then Tr</m:t>
          </m:r>
          <m:d>
            <m:dPr>
              <m:ctrlPr>
                <w:rPr>
                  <w:rFonts w:ascii="Cambria Math" w:hAnsi="Cambria Math"/>
                </w:rPr>
              </m:ctrlPr>
            </m:dPr>
            <m:e>
              <m:r>
                <m:rPr>
                  <m:sty m:val="p"/>
                </m:rPr>
                <w:rPr>
                  <w:rFonts w:ascii="Cambria Math" w:hAnsi="Cambria Math"/>
                </w:rPr>
                <m:t>A</m:t>
              </m:r>
            </m:e>
          </m:d>
          <m:r>
            <m:rPr>
              <m:sty m:val="p"/>
            </m:rPr>
            <w:rPr>
              <w:rFonts w:ascii="Cambria Math" w:hAnsi="Cambria Math"/>
            </w:rPr>
            <m:t xml:space="preserve">=a+d </m:t>
          </m:r>
        </m:oMath>
      </m:oMathPara>
    </w:p>
    <w:p w14:paraId="23D8F72B" w14:textId="77777777" w:rsidR="008F2E85" w:rsidRPr="00882F27" w:rsidRDefault="00566C02" w:rsidP="00680D18">
      <w:pPr>
        <w:jc w:val="both"/>
      </w:pPr>
      <w:r w:rsidRPr="00882F27">
        <w:t xml:space="preserve"> </w:t>
      </w:r>
      <w:r w:rsidR="00C930B7" w:rsidRPr="00882F27">
        <w:t xml:space="preserve">For the determinants, it is the multiplication of the top left diagonal elements - multiplication of the top right diagonal elements. </w:t>
      </w:r>
    </w:p>
    <w:p w14:paraId="734A8BE2" w14:textId="055F01C7" w:rsidR="00C930B7" w:rsidRPr="00882F27" w:rsidRDefault="00882F27" w:rsidP="00680D18">
      <w:pPr>
        <w:jc w:val="both"/>
        <w:rPr>
          <w:rFonts w:eastAsiaTheme="minorEastAsia"/>
        </w:rPr>
      </w:pPr>
      <m:oMathPara>
        <m:oMathParaPr>
          <m:jc m:val="left"/>
        </m:oMathParaPr>
        <m:oMath>
          <m:r>
            <m:rPr>
              <m:sty m:val="b"/>
            </m:rPr>
            <w:rPr>
              <w:rFonts w:ascii="Cambria Math" w:hAnsi="Cambria Math"/>
            </w:rPr>
            <m:t>For example</m:t>
          </m:r>
          <m:r>
            <m:rPr>
              <m:sty m:val="p"/>
            </m:rPr>
            <w:rPr>
              <w:rFonts w:ascii="Cambria Math" w:hAnsi="Cambria Math"/>
            </w:rPr>
            <m:t xml:space="preserve"> →A=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a</m:t>
                    </m:r>
                  </m:e>
                  <m:e>
                    <m:r>
                      <m:rPr>
                        <m:sty m:val="p"/>
                      </m:rPr>
                      <w:rPr>
                        <w:rFonts w:ascii="Cambria Math" w:hAnsi="Cambria Math"/>
                      </w:rPr>
                      <m:t>b</m:t>
                    </m:r>
                  </m:e>
                </m:mr>
                <m:mr>
                  <m:e>
                    <m:r>
                      <m:rPr>
                        <m:sty m:val="p"/>
                      </m:rPr>
                      <w:rPr>
                        <w:rFonts w:ascii="Cambria Math" w:hAnsi="Cambria Math"/>
                      </w:rPr>
                      <m:t>c</m:t>
                    </m:r>
                  </m:e>
                  <m:e>
                    <m:r>
                      <m:rPr>
                        <m:sty m:val="p"/>
                      </m:rPr>
                      <w:rPr>
                        <w:rFonts w:ascii="Cambria Math" w:hAnsi="Cambria Math"/>
                      </w:rPr>
                      <m:t>d</m:t>
                    </m:r>
                  </m:e>
                </m:mr>
              </m:m>
            </m:e>
          </m:d>
          <m:r>
            <m:rPr>
              <m:sty m:val="p"/>
            </m:rPr>
            <w:rPr>
              <w:rFonts w:ascii="Cambria Math" w:hAnsi="Cambria Math"/>
            </w:rPr>
            <m:t xml:space="preserve"> then Det</m:t>
          </m:r>
          <m:d>
            <m:dPr>
              <m:ctrlPr>
                <w:rPr>
                  <w:rFonts w:ascii="Cambria Math" w:hAnsi="Cambria Math"/>
                </w:rPr>
              </m:ctrlPr>
            </m:dPr>
            <m:e>
              <m:r>
                <m:rPr>
                  <m:sty m:val="p"/>
                </m:rPr>
                <w:rPr>
                  <w:rFonts w:ascii="Cambria Math" w:hAnsi="Cambria Math"/>
                </w:rPr>
                <m:t>A</m:t>
              </m:r>
            </m:e>
          </m:d>
          <m:r>
            <m:rPr>
              <m:sty m:val="p"/>
            </m:rPr>
            <w:rPr>
              <w:rFonts w:ascii="Cambria Math" w:hAnsi="Cambria Math"/>
            </w:rPr>
            <m:t>=</m:t>
          </m:r>
          <m:d>
            <m:dPr>
              <m:ctrlPr>
                <w:rPr>
                  <w:rFonts w:ascii="Cambria Math" w:hAnsi="Cambria Math"/>
                </w:rPr>
              </m:ctrlPr>
            </m:dPr>
            <m:e>
              <m:r>
                <m:rPr>
                  <m:sty m:val="p"/>
                </m:rPr>
                <w:rPr>
                  <w:rFonts w:ascii="Cambria Math" w:hAnsi="Cambria Math"/>
                </w:rPr>
                <m:t>a x d</m:t>
              </m:r>
            </m:e>
          </m:d>
          <m:r>
            <m:rPr>
              <m:sty m:val="p"/>
            </m:rPr>
            <w:rPr>
              <w:rFonts w:ascii="Cambria Math" w:hAnsi="Cambria Math"/>
            </w:rPr>
            <m:t>-</m:t>
          </m:r>
          <m:d>
            <m:dPr>
              <m:ctrlPr>
                <w:rPr>
                  <w:rFonts w:ascii="Cambria Math" w:hAnsi="Cambria Math"/>
                </w:rPr>
              </m:ctrlPr>
            </m:dPr>
            <m:e>
              <m:r>
                <m:rPr>
                  <m:sty m:val="p"/>
                </m:rPr>
                <w:rPr>
                  <w:rFonts w:ascii="Cambria Math" w:hAnsi="Cambria Math"/>
                </w:rPr>
                <m:t>b x c</m:t>
              </m:r>
            </m:e>
          </m:d>
        </m:oMath>
      </m:oMathPara>
    </w:p>
    <w:p w14:paraId="4C50AB1B" w14:textId="33754D39" w:rsidR="008F2E85" w:rsidRPr="00882F27" w:rsidRDefault="008F2E85" w:rsidP="00680D18">
      <w:pPr>
        <w:jc w:val="both"/>
      </w:pPr>
      <w:r w:rsidRPr="00882F27">
        <w:rPr>
          <w:rFonts w:eastAsiaTheme="minorEastAsia"/>
        </w:rPr>
        <w:t>You cannot calculate the determinant or trace of a single dimensioned vector , such as row or column vectors (1.1.2.2).</w:t>
      </w:r>
    </w:p>
    <w:p w14:paraId="7417464E" w14:textId="71C82D20" w:rsidR="00C930B7" w:rsidRPr="00882F27" w:rsidRDefault="008F2E85" w:rsidP="00680D18">
      <w:pPr>
        <w:jc w:val="both"/>
      </w:pPr>
      <w:r w:rsidRPr="00882F27">
        <w:rPr>
          <w:rFonts w:eastAsiaTheme="minorEastAsia"/>
        </w:rPr>
        <w:t>The determinant formula shown here is valid only for 2×2 matrices. Determinants of larger matrices require different techniques, such as Sarrus’ Rule (for 3×3) or cofactor expansion.</w:t>
      </w:r>
    </w:p>
    <w:p w14:paraId="78A9DA9D" w14:textId="77777777" w:rsidR="00305D0C" w:rsidRPr="00882F27" w:rsidRDefault="00305D0C" w:rsidP="00680D18">
      <w:pPr>
        <w:jc w:val="both"/>
      </w:pPr>
    </w:p>
    <w:p w14:paraId="09061EAC" w14:textId="77777777" w:rsidR="00305D0C" w:rsidRPr="00882F27" w:rsidRDefault="00305D0C" w:rsidP="00680D18">
      <w:pPr>
        <w:jc w:val="both"/>
      </w:pPr>
    </w:p>
    <w:p w14:paraId="08AA020F" w14:textId="77777777" w:rsidR="008A0B7A" w:rsidRPr="00882F27" w:rsidRDefault="008A0B7A" w:rsidP="00680D18">
      <w:pPr>
        <w:jc w:val="both"/>
      </w:pPr>
    </w:p>
    <w:p w14:paraId="272B1027" w14:textId="5A9C3BD7" w:rsidR="00680D18" w:rsidRPr="00882F27" w:rsidRDefault="00680D18" w:rsidP="00D91916">
      <w:pPr>
        <w:pStyle w:val="Heading1"/>
        <w:rPr>
          <w:rFonts w:ascii="Times New Roman" w:hAnsi="Times New Roman" w:cs="Times New Roman"/>
          <w:b/>
          <w:bCs/>
          <w:color w:val="156082" w:themeColor="accent1"/>
          <w:sz w:val="56"/>
          <w:szCs w:val="56"/>
          <w:u w:val="single"/>
        </w:rPr>
      </w:pPr>
      <w:bookmarkStart w:id="20" w:name="_Hlk198267834"/>
      <w:bookmarkStart w:id="21" w:name="_Toc203062137"/>
      <w:bookmarkEnd w:id="16"/>
      <w:r w:rsidRPr="00882F27">
        <w:rPr>
          <w:rFonts w:ascii="Times New Roman" w:hAnsi="Times New Roman" w:cs="Times New Roman"/>
          <w:b/>
          <w:bCs/>
          <w:color w:val="156082" w:themeColor="accent1"/>
          <w:sz w:val="56"/>
          <w:szCs w:val="56"/>
          <w:u w:val="single"/>
        </w:rPr>
        <w:t xml:space="preserve">Chapter 2: </w:t>
      </w:r>
      <w:r w:rsidR="00D91916" w:rsidRPr="00882F27">
        <w:rPr>
          <w:rFonts w:ascii="Times New Roman" w:hAnsi="Times New Roman" w:cs="Times New Roman"/>
          <w:b/>
          <w:bCs/>
          <w:color w:val="156082" w:themeColor="accent1"/>
          <w:sz w:val="56"/>
          <w:szCs w:val="56"/>
          <w:u w:val="single"/>
        </w:rPr>
        <w:t>Quantum-specific Foundations</w:t>
      </w:r>
      <w:bookmarkEnd w:id="21"/>
    </w:p>
    <w:p w14:paraId="72920308" w14:textId="4BE9A493" w:rsidR="000942CE" w:rsidRPr="00882F27" w:rsidRDefault="000942CE" w:rsidP="00690EE3">
      <w:pPr>
        <w:jc w:val="both"/>
      </w:pPr>
      <w:r w:rsidRPr="00882F27">
        <w:t xml:space="preserve">The </w:t>
      </w:r>
      <w:r w:rsidR="00483796" w:rsidRPr="00882F27">
        <w:t xml:space="preserve">body of this chapter will </w:t>
      </w:r>
      <w:r w:rsidR="00BC1FEF" w:rsidRPr="00882F27">
        <w:t>forge the concepts of quantum mechanics from the mathematical foundations found in the previous chapter</w:t>
      </w:r>
      <w:r w:rsidR="00110915" w:rsidRPr="00882F27">
        <w:t xml:space="preserve">. We will also introduce Dirac notation, a popular </w:t>
      </w:r>
      <w:r w:rsidR="00BC1FEF" w:rsidRPr="00882F27">
        <w:t xml:space="preserve"> </w:t>
      </w:r>
      <w:r w:rsidR="002429F8" w:rsidRPr="00882F27">
        <w:t>mathematical language used in quantum mechanics to represent quantum states and their inner products (as mentioned in 1.1.4)</w:t>
      </w:r>
    </w:p>
    <w:p w14:paraId="05EE3741" w14:textId="77777777" w:rsidR="003E2FAF" w:rsidRPr="00882F27" w:rsidRDefault="003E2FAF" w:rsidP="00690EE3">
      <w:pPr>
        <w:jc w:val="both"/>
      </w:pPr>
    </w:p>
    <w:p w14:paraId="01B7155B" w14:textId="77777777" w:rsidR="00AB1A3D" w:rsidRPr="00882F27" w:rsidRDefault="00AB1A3D" w:rsidP="00AB1A3D">
      <w:pPr>
        <w:pStyle w:val="Heading2"/>
        <w:rPr>
          <w:rFonts w:ascii="Times New Roman" w:hAnsi="Times New Roman" w:cs="Times New Roman"/>
          <w:color w:val="156082" w:themeColor="accent1"/>
          <w:sz w:val="44"/>
          <w:szCs w:val="44"/>
          <w:u w:val="single"/>
        </w:rPr>
      </w:pPr>
      <w:bookmarkStart w:id="22" w:name="_Toc203062138"/>
      <w:r w:rsidRPr="00882F27">
        <w:rPr>
          <w:rFonts w:ascii="Times New Roman" w:hAnsi="Times New Roman" w:cs="Times New Roman"/>
          <w:color w:val="156082" w:themeColor="accent1"/>
          <w:sz w:val="48"/>
          <w:szCs w:val="48"/>
          <w:u w:val="single"/>
        </w:rPr>
        <w:t>Quantum States</w:t>
      </w:r>
      <w:bookmarkEnd w:id="22"/>
    </w:p>
    <w:p w14:paraId="67BAED7E" w14:textId="17E60665" w:rsidR="00AB1A3D" w:rsidRPr="00882F27" w:rsidRDefault="00AB1A3D" w:rsidP="00AB1A3D">
      <w:pPr>
        <w:jc w:val="both"/>
      </w:pPr>
      <w:r w:rsidRPr="00882F27">
        <w:t xml:space="preserve">A quantum system is a physical system (such as an electron or photon) whose state is described by a vector in a complex </w:t>
      </w:r>
      <w:r w:rsidR="00F37863">
        <w:t>Hilbert space</w:t>
      </w:r>
      <w:r w:rsidRPr="00882F27">
        <w:t xml:space="preserve"> (</w:t>
      </w:r>
      <w:r w:rsidR="00417296" w:rsidRPr="00882F27">
        <w:t>1.1</w:t>
      </w:r>
      <w:r w:rsidRPr="00882F27">
        <w:t xml:space="preserve">). </w:t>
      </w:r>
      <w:r w:rsidR="003E2FAF" w:rsidRPr="00882F27">
        <w:t xml:space="preserve">These </w:t>
      </w:r>
      <w:r w:rsidR="00417296" w:rsidRPr="00882F27">
        <w:t>states (known as quantum states)</w:t>
      </w:r>
      <w:r w:rsidR="003E2FAF" w:rsidRPr="00882F27">
        <w:t xml:space="preserve"> encode all measurable information about the system and evolve according to the rules of quantum mechanics. </w:t>
      </w:r>
      <w:r w:rsidR="0063770B" w:rsidRPr="00882F27">
        <w:t>They are the mathematical description of the system. B</w:t>
      </w:r>
      <w:r w:rsidRPr="00882F27">
        <w:t xml:space="preserve">efore we can build and interpret quantum states we must understand what a basis is and orthonormality. </w:t>
      </w:r>
    </w:p>
    <w:p w14:paraId="0935E5C7" w14:textId="77777777" w:rsidR="00AB1A3D" w:rsidRPr="00882F27" w:rsidRDefault="00AB1A3D" w:rsidP="00AB1A3D">
      <w:pPr>
        <w:jc w:val="both"/>
      </w:pPr>
    </w:p>
    <w:p w14:paraId="45A5D13E" w14:textId="5162461A" w:rsidR="0063770B" w:rsidRPr="00882F27" w:rsidRDefault="00AB1A3D" w:rsidP="0063770B">
      <w:pPr>
        <w:pStyle w:val="Heading3"/>
        <w:rPr>
          <w:sz w:val="36"/>
          <w:szCs w:val="36"/>
          <w:u w:val="single"/>
        </w:rPr>
      </w:pPr>
      <w:r w:rsidRPr="00882F27">
        <w:rPr>
          <w:sz w:val="36"/>
          <w:szCs w:val="36"/>
        </w:rPr>
        <w:t xml:space="preserve"> </w:t>
      </w:r>
      <w:bookmarkStart w:id="23" w:name="_Toc203062139"/>
      <w:r w:rsidRPr="00882F27">
        <w:rPr>
          <w:sz w:val="36"/>
          <w:szCs w:val="36"/>
          <w:u w:val="single"/>
        </w:rPr>
        <w:t>Standard Bases</w:t>
      </w:r>
      <w:bookmarkEnd w:id="23"/>
    </w:p>
    <w:p w14:paraId="4DCBF1CC" w14:textId="6508A36C" w:rsidR="005C0960" w:rsidRPr="00882F27" w:rsidRDefault="005C0960" w:rsidP="005C0960">
      <w:pPr>
        <w:pStyle w:val="NormalWeb"/>
        <w:jc w:val="both"/>
        <w:rPr>
          <w:sz w:val="28"/>
          <w:szCs w:val="28"/>
        </w:rPr>
      </w:pPr>
      <w:r w:rsidRPr="00882F27">
        <w:rPr>
          <w:sz w:val="28"/>
          <w:szCs w:val="28"/>
        </w:rPr>
        <w:t xml:space="preserve">When measuring a quantum system, the outcome depends entirely on its current </w:t>
      </w:r>
      <w:r w:rsidRPr="00882F27">
        <w:rPr>
          <w:rStyle w:val="Strong"/>
          <w:rFonts w:eastAsiaTheme="majorEastAsia"/>
          <w:sz w:val="28"/>
          <w:szCs w:val="28"/>
        </w:rPr>
        <w:t>quantum state</w:t>
      </w:r>
      <w:r w:rsidRPr="00882F27">
        <w:rPr>
          <w:sz w:val="28"/>
          <w:szCs w:val="28"/>
        </w:rPr>
        <w:t xml:space="preserve">. To perform the measurement, we must select a </w:t>
      </w:r>
      <w:r w:rsidRPr="00882F27">
        <w:rPr>
          <w:rStyle w:val="Strong"/>
          <w:rFonts w:eastAsiaTheme="majorEastAsia"/>
          <w:sz w:val="28"/>
          <w:szCs w:val="28"/>
        </w:rPr>
        <w:t>basis</w:t>
      </w:r>
      <w:r w:rsidRPr="00882F27">
        <w:rPr>
          <w:sz w:val="28"/>
          <w:szCs w:val="28"/>
        </w:rPr>
        <w:t xml:space="preserve">—a set of reference states—onto </w:t>
      </w:r>
      <w:r w:rsidRPr="00882F27">
        <w:rPr>
          <w:sz w:val="28"/>
          <w:szCs w:val="28"/>
        </w:rPr>
        <w:lastRenderedPageBreak/>
        <w:t>which the quantum state is projected. This choice defines the possible outcomes and their associated probabilities.</w:t>
      </w:r>
    </w:p>
    <w:p w14:paraId="296EBBC0" w14:textId="27FB622B" w:rsidR="005C0960" w:rsidRPr="00882F27" w:rsidRDefault="005C0960" w:rsidP="005C0960">
      <w:pPr>
        <w:pStyle w:val="NormalWeb"/>
        <w:jc w:val="both"/>
        <w:rPr>
          <w:sz w:val="28"/>
          <w:szCs w:val="28"/>
        </w:rPr>
      </w:pPr>
      <w:r w:rsidRPr="00882F27">
        <w:rPr>
          <w:sz w:val="28"/>
          <w:szCs w:val="28"/>
        </w:rPr>
        <w:t xml:space="preserve">Choosing a basis is like selecting an </w:t>
      </w:r>
      <w:r w:rsidRPr="00882F27">
        <w:rPr>
          <w:rStyle w:val="Strong"/>
          <w:rFonts w:eastAsiaTheme="majorEastAsia"/>
          <w:b w:val="0"/>
          <w:bCs w:val="0"/>
          <w:sz w:val="28"/>
          <w:szCs w:val="28"/>
        </w:rPr>
        <w:t>alphabet</w:t>
      </w:r>
      <w:r w:rsidRPr="00882F27">
        <w:rPr>
          <w:sz w:val="28"/>
          <w:szCs w:val="28"/>
        </w:rPr>
        <w:t>: it determines how we express and interpret the system. Just as the same sound may appear differently in various alphabets, the same quantum state can be decomposed differently depending on the basis, influencing what we can “read” from it.</w:t>
      </w:r>
    </w:p>
    <w:p w14:paraId="63C6C209" w14:textId="77777777" w:rsidR="005C0960" w:rsidRPr="00882F27" w:rsidRDefault="005C0960" w:rsidP="005C0960">
      <w:pPr>
        <w:pStyle w:val="NormalWeb"/>
        <w:jc w:val="both"/>
        <w:rPr>
          <w:sz w:val="28"/>
          <w:szCs w:val="28"/>
        </w:rPr>
      </w:pPr>
    </w:p>
    <w:p w14:paraId="5D70C59B" w14:textId="5038A414" w:rsidR="00AB1A3D" w:rsidRPr="00882F27" w:rsidRDefault="005C0960" w:rsidP="00AB1A3D">
      <w:pPr>
        <w:jc w:val="both"/>
        <w:rPr>
          <w:rFonts w:eastAsiaTheme="minorEastAsia"/>
        </w:rPr>
      </w:pPr>
      <w:r w:rsidRPr="00882F27">
        <w:rPr>
          <w:rFonts w:eastAsiaTheme="minorEastAsia"/>
        </w:rPr>
        <w:t>A basis for a vector space V must</w:t>
      </w:r>
      <w:r w:rsidR="00AB1A3D" w:rsidRPr="00882F27">
        <w:rPr>
          <w:rFonts w:eastAsiaTheme="minorEastAsia"/>
        </w:rPr>
        <w:t>:</w:t>
      </w:r>
    </w:p>
    <w:p w14:paraId="4A59C37E" w14:textId="638643B3" w:rsidR="00AB1A3D" w:rsidRPr="00882F27" w:rsidRDefault="005C0960">
      <w:pPr>
        <w:pStyle w:val="ListParagraph"/>
        <w:numPr>
          <w:ilvl w:val="0"/>
          <w:numId w:val="5"/>
        </w:numPr>
        <w:jc w:val="both"/>
        <w:rPr>
          <w:rFonts w:eastAsiaTheme="minorEastAsia"/>
        </w:rPr>
      </w:pPr>
      <w:r w:rsidRPr="00882F27">
        <w:rPr>
          <w:rFonts w:eastAsiaTheme="minorEastAsia"/>
        </w:rPr>
        <w:t>Be Linearly Independent (no vector is a linear combination of others), and</w:t>
      </w:r>
    </w:p>
    <w:p w14:paraId="70ADA019" w14:textId="5DEDBD74" w:rsidR="00AB1A3D" w:rsidRPr="00882F27" w:rsidRDefault="00AB1A3D">
      <w:pPr>
        <w:pStyle w:val="ListParagraph"/>
        <w:numPr>
          <w:ilvl w:val="0"/>
          <w:numId w:val="5"/>
        </w:numPr>
        <w:jc w:val="both"/>
        <w:rPr>
          <w:rFonts w:eastAsiaTheme="minorEastAsia"/>
        </w:rPr>
      </w:pPr>
      <w:r w:rsidRPr="00882F27">
        <w:rPr>
          <w:rFonts w:eastAsiaTheme="minorEastAsia"/>
        </w:rPr>
        <w:t>span V (</w:t>
      </w:r>
      <w:r w:rsidR="005C0960" w:rsidRPr="00882F27">
        <w:rPr>
          <w:rFonts w:eastAsiaTheme="minorEastAsia"/>
        </w:rPr>
        <w:t>every vector in V can be written as a combination of basis vectors</w:t>
      </w:r>
      <w:r w:rsidRPr="00882F27">
        <w:rPr>
          <w:rFonts w:eastAsiaTheme="minorEastAsia"/>
        </w:rPr>
        <w:t>).</w:t>
      </w:r>
    </w:p>
    <w:p w14:paraId="4FE3CB6D" w14:textId="77777777" w:rsidR="00AB1A3D" w:rsidRPr="00882F27" w:rsidRDefault="00AB1A3D" w:rsidP="00AB1A3D">
      <w:pPr>
        <w:jc w:val="both"/>
        <w:rPr>
          <w:rFonts w:eastAsiaTheme="minorEastAsia"/>
        </w:rPr>
      </w:pPr>
    </w:p>
    <w:p w14:paraId="63B79254" w14:textId="03FA64E8" w:rsidR="006D15A3" w:rsidRPr="00882F27" w:rsidRDefault="005C0960" w:rsidP="005C0960">
      <w:pPr>
        <w:jc w:val="both"/>
        <w:rPr>
          <w:rFonts w:eastAsiaTheme="minorEastAsia"/>
        </w:rPr>
      </w:pPr>
      <w:r w:rsidRPr="00882F27">
        <w:rPr>
          <w:rFonts w:eastAsiaTheme="minorEastAsia"/>
        </w:rPr>
        <w:t>In the case of a ℂ</w:t>
      </w:r>
      <w:r w:rsidRPr="00882F27">
        <w:rPr>
          <w:rFonts w:eastAsiaTheme="minorEastAsia"/>
          <w:vertAlign w:val="superscript"/>
        </w:rPr>
        <w:t xml:space="preserve">2 </w:t>
      </w:r>
      <w:r w:rsidRPr="00882F27">
        <w:rPr>
          <w:rFonts w:eastAsiaTheme="minorEastAsia"/>
        </w:rPr>
        <w:t xml:space="preserve">space, a set {v1,v2} </w:t>
      </w:r>
      <w:r w:rsidRPr="00882F27">
        <w:rPr>
          <w:rFonts w:ascii="Cambria Math" w:eastAsiaTheme="minorEastAsia" w:hAnsi="Cambria Math" w:cs="Cambria Math"/>
        </w:rPr>
        <w:t>⊆</w:t>
      </w:r>
      <w:r w:rsidRPr="00882F27">
        <w:rPr>
          <w:rFonts w:eastAsiaTheme="minorEastAsia"/>
        </w:rPr>
        <w:t xml:space="preserve"> ℂ</w:t>
      </w:r>
      <w:r w:rsidRPr="00882F27">
        <w:rPr>
          <w:rFonts w:eastAsiaTheme="minorEastAsia"/>
          <w:vertAlign w:val="superscript"/>
        </w:rPr>
        <w:t>2</w:t>
      </w:r>
      <w:r w:rsidRPr="00882F27">
        <w:rPr>
          <w:rFonts w:eastAsiaTheme="minorEastAsia"/>
        </w:rPr>
        <w:t xml:space="preserve"> is a valid basis if:</w:t>
      </w:r>
    </w:p>
    <w:p w14:paraId="2930E4E8" w14:textId="2A2CA2DC" w:rsidR="00AB1A3D" w:rsidRPr="00882F27" w:rsidRDefault="005C0960">
      <w:pPr>
        <w:pStyle w:val="ListParagraph"/>
        <w:numPr>
          <w:ilvl w:val="0"/>
          <w:numId w:val="5"/>
        </w:numPr>
        <w:jc w:val="both"/>
        <w:rPr>
          <w:rFonts w:eastAsiaTheme="minorEastAsia"/>
        </w:rPr>
      </w:pPr>
      <w:r w:rsidRPr="00882F27">
        <w:rPr>
          <w:rFonts w:eastAsiaTheme="minorEastAsia"/>
        </w:rPr>
        <w:t>The equation</w:t>
      </w:r>
      <w:r w:rsidR="00AB1A3D" w:rsidRPr="00882F27">
        <w:rPr>
          <w:rFonts w:eastAsiaTheme="minorEastAsia"/>
        </w:rPr>
        <w:t xml:space="preserve"> a</w:t>
      </w:r>
      <w:r w:rsidR="00AB1A3D" w:rsidRPr="00882F27">
        <w:rPr>
          <w:rFonts w:eastAsiaTheme="minorEastAsia"/>
          <w:vertAlign w:val="subscript"/>
        </w:rPr>
        <w:t>1</w:t>
      </w:r>
      <w:r w:rsidR="00AB1A3D" w:rsidRPr="00882F27">
        <w:rPr>
          <w:rFonts w:eastAsiaTheme="minorEastAsia"/>
        </w:rPr>
        <w:t>v</w:t>
      </w:r>
      <w:r w:rsidR="00AB1A3D" w:rsidRPr="00882F27">
        <w:rPr>
          <w:rFonts w:eastAsiaTheme="minorEastAsia"/>
          <w:vertAlign w:val="subscript"/>
        </w:rPr>
        <w:t>1</w:t>
      </w:r>
      <w:r w:rsidR="00AB1A3D" w:rsidRPr="00882F27">
        <w:rPr>
          <w:rFonts w:eastAsiaTheme="minorEastAsia"/>
        </w:rPr>
        <w:t xml:space="preserve"> + a</w:t>
      </w:r>
      <w:r w:rsidR="00AB1A3D" w:rsidRPr="00882F27">
        <w:rPr>
          <w:rFonts w:eastAsiaTheme="minorEastAsia"/>
          <w:vertAlign w:val="subscript"/>
        </w:rPr>
        <w:t>2</w:t>
      </w:r>
      <w:r w:rsidR="00AB1A3D" w:rsidRPr="00882F27">
        <w:rPr>
          <w:rFonts w:eastAsiaTheme="minorEastAsia"/>
        </w:rPr>
        <w:t>v</w:t>
      </w:r>
      <w:r w:rsidR="00AB1A3D" w:rsidRPr="00882F27">
        <w:rPr>
          <w:rFonts w:eastAsiaTheme="minorEastAsia"/>
          <w:vertAlign w:val="subscript"/>
        </w:rPr>
        <w:t>2</w:t>
      </w:r>
      <w:r w:rsidR="00AB1A3D" w:rsidRPr="00882F27">
        <w:rPr>
          <w:rFonts w:eastAsiaTheme="minorEastAsia"/>
        </w:rPr>
        <w:t xml:space="preserve"> = 0, </w:t>
      </w:r>
      <w:r w:rsidRPr="00882F27">
        <w:rPr>
          <w:rFonts w:eastAsiaTheme="minorEastAsia"/>
        </w:rPr>
        <w:t xml:space="preserve">has only the trivial solution </w:t>
      </w:r>
      <w:r w:rsidR="00AB1A3D" w:rsidRPr="00882F27">
        <w:rPr>
          <w:rFonts w:eastAsiaTheme="minorEastAsia"/>
        </w:rPr>
        <w:t>a</w:t>
      </w:r>
      <w:r w:rsidR="00AB1A3D" w:rsidRPr="00882F27">
        <w:rPr>
          <w:rFonts w:eastAsiaTheme="minorEastAsia"/>
          <w:vertAlign w:val="subscript"/>
        </w:rPr>
        <w:t xml:space="preserve">1 </w:t>
      </w:r>
      <w:r w:rsidR="00AB1A3D" w:rsidRPr="00882F27">
        <w:rPr>
          <w:rFonts w:eastAsiaTheme="minorEastAsia"/>
        </w:rPr>
        <w:t>= a</w:t>
      </w:r>
      <w:r w:rsidR="00AB1A3D" w:rsidRPr="00882F27">
        <w:rPr>
          <w:rFonts w:eastAsiaTheme="minorEastAsia"/>
          <w:vertAlign w:val="subscript"/>
        </w:rPr>
        <w:t>2</w:t>
      </w:r>
      <w:r w:rsidR="00AB1A3D" w:rsidRPr="00882F27">
        <w:rPr>
          <w:rFonts w:eastAsiaTheme="minorEastAsia"/>
        </w:rPr>
        <w:t xml:space="preserve"> = 0 (</w:t>
      </w:r>
      <w:r w:rsidRPr="00882F27">
        <w:rPr>
          <w:rFonts w:eastAsiaTheme="minorEastAsia"/>
        </w:rPr>
        <w:t xml:space="preserve">for </w:t>
      </w:r>
      <w:r w:rsidR="00AB1A3D" w:rsidRPr="00882F27">
        <w:rPr>
          <w:rFonts w:eastAsiaTheme="minorEastAsia"/>
        </w:rPr>
        <w:t>a</w:t>
      </w:r>
      <w:r w:rsidR="00AB1A3D" w:rsidRPr="00882F27">
        <w:rPr>
          <w:rFonts w:eastAsiaTheme="minorEastAsia"/>
          <w:vertAlign w:val="subscript"/>
        </w:rPr>
        <w:t>1</w:t>
      </w:r>
      <w:r w:rsidR="00AB1A3D" w:rsidRPr="00882F27">
        <w:rPr>
          <w:rFonts w:eastAsiaTheme="minorEastAsia"/>
        </w:rPr>
        <w:t>,a</w:t>
      </w:r>
      <w:r w:rsidR="00AB1A3D" w:rsidRPr="00882F27">
        <w:rPr>
          <w:rFonts w:eastAsiaTheme="minorEastAsia"/>
          <w:vertAlign w:val="subscript"/>
        </w:rPr>
        <w:t>2</w:t>
      </w:r>
      <w:r w:rsidR="00AB1A3D" w:rsidRPr="00882F27">
        <w:rPr>
          <w:rFonts w:eastAsiaTheme="minorEastAsia"/>
        </w:rPr>
        <w:t xml:space="preserve"> </w:t>
      </w:r>
      <w:r w:rsidR="00AB1A3D" w:rsidRPr="00882F27">
        <w:rPr>
          <w:rFonts w:ascii="Cambria Math" w:hAnsi="Cambria Math" w:cs="Cambria Math"/>
        </w:rPr>
        <w:t>∈</w:t>
      </w:r>
      <w:r w:rsidR="00AB1A3D" w:rsidRPr="00882F27">
        <w:t xml:space="preserve"> </w:t>
      </w:r>
      <w:r w:rsidR="00AB1A3D" w:rsidRPr="00882F27">
        <w:rPr>
          <w:rFonts w:eastAsiaTheme="minorEastAsia"/>
        </w:rPr>
        <w:t>ℂ</w:t>
      </w:r>
      <w:r w:rsidR="00AB1A3D" w:rsidRPr="00882F27">
        <w:rPr>
          <w:rFonts w:eastAsiaTheme="minorEastAsia"/>
          <w:vertAlign w:val="superscript"/>
        </w:rPr>
        <w:t xml:space="preserve"> </w:t>
      </w:r>
      <w:r w:rsidR="00AB1A3D" w:rsidRPr="00882F27">
        <w:rPr>
          <w:rFonts w:eastAsiaTheme="minorEastAsia"/>
        </w:rPr>
        <w:t>and v</w:t>
      </w:r>
      <w:r w:rsidR="00AB1A3D" w:rsidRPr="00882F27">
        <w:rPr>
          <w:rFonts w:eastAsiaTheme="minorEastAsia"/>
          <w:vertAlign w:val="subscript"/>
        </w:rPr>
        <w:t>1</w:t>
      </w:r>
      <w:r w:rsidR="00AB1A3D" w:rsidRPr="00882F27">
        <w:rPr>
          <w:rFonts w:eastAsiaTheme="minorEastAsia"/>
        </w:rPr>
        <w:t>,v</w:t>
      </w:r>
      <w:r w:rsidR="00AB1A3D" w:rsidRPr="00882F27">
        <w:rPr>
          <w:rFonts w:eastAsiaTheme="minorEastAsia"/>
          <w:vertAlign w:val="subscript"/>
        </w:rPr>
        <w:t>2</w:t>
      </w:r>
      <w:r w:rsidR="002429F8" w:rsidRPr="00882F27">
        <w:rPr>
          <w:rFonts w:eastAsiaTheme="minorEastAsia"/>
        </w:rPr>
        <w:t xml:space="preserve"> </w:t>
      </w:r>
      <w:r w:rsidR="00AB1A3D" w:rsidRPr="00882F27">
        <w:rPr>
          <w:rFonts w:ascii="Cambria Math" w:hAnsi="Cambria Math" w:cs="Cambria Math"/>
        </w:rPr>
        <w:t>∈</w:t>
      </w:r>
      <w:r w:rsidR="00AB1A3D" w:rsidRPr="00882F27">
        <w:t xml:space="preserve"> </w:t>
      </w:r>
      <w:r w:rsidR="00AB1A3D" w:rsidRPr="00882F27">
        <w:rPr>
          <w:rFonts w:eastAsiaTheme="minorEastAsia"/>
        </w:rPr>
        <w:t>ℂ</w:t>
      </w:r>
      <w:r w:rsidR="00AB1A3D" w:rsidRPr="00882F27">
        <w:rPr>
          <w:rFonts w:eastAsiaTheme="minorEastAsia"/>
          <w:vertAlign w:val="superscript"/>
        </w:rPr>
        <w:t xml:space="preserve"> 2</w:t>
      </w:r>
      <w:r w:rsidR="00AB1A3D" w:rsidRPr="00882F27">
        <w:rPr>
          <w:rFonts w:eastAsiaTheme="minorEastAsia"/>
        </w:rPr>
        <w:t>)</w:t>
      </w:r>
      <w:r w:rsidRPr="00882F27">
        <w:rPr>
          <w:rFonts w:eastAsiaTheme="minorEastAsia"/>
        </w:rPr>
        <w:t>, ensuring linear independence</w:t>
      </w:r>
    </w:p>
    <w:p w14:paraId="7702C240" w14:textId="101911F2" w:rsidR="005C0960" w:rsidRPr="00882F27" w:rsidRDefault="005C0960">
      <w:pPr>
        <w:pStyle w:val="ListParagraph"/>
        <w:numPr>
          <w:ilvl w:val="0"/>
          <w:numId w:val="5"/>
        </w:numPr>
        <w:jc w:val="both"/>
        <w:rPr>
          <w:rFonts w:eastAsiaTheme="minorEastAsia"/>
        </w:rPr>
      </w:pPr>
      <w:r w:rsidRPr="00882F27">
        <w:rPr>
          <w:rFonts w:eastAsiaTheme="minorEastAsia"/>
        </w:rPr>
        <w:t xml:space="preserve">Any v </w:t>
      </w:r>
      <w:r w:rsidRPr="00882F27">
        <w:rPr>
          <w:rFonts w:ascii="Cambria Math" w:hAnsi="Cambria Math" w:cs="Cambria Math"/>
        </w:rPr>
        <w:t>∈</w:t>
      </w:r>
      <w:r w:rsidRPr="00882F27">
        <w:t xml:space="preserve"> </w:t>
      </w:r>
      <w:r w:rsidRPr="00882F27">
        <w:rPr>
          <w:rFonts w:eastAsiaTheme="minorEastAsia"/>
        </w:rPr>
        <w:t>ℂ</w:t>
      </w:r>
      <w:r w:rsidRPr="00882F27">
        <w:rPr>
          <w:rFonts w:eastAsiaTheme="minorEastAsia"/>
          <w:vertAlign w:val="superscript"/>
        </w:rPr>
        <w:t>2</w:t>
      </w:r>
      <w:r w:rsidRPr="00882F27">
        <w:rPr>
          <w:rFonts w:eastAsiaTheme="minorEastAsia"/>
        </w:rPr>
        <w:t xml:space="preserve"> can be expressed as v = (x * v</w:t>
      </w:r>
      <w:r w:rsidRPr="00882F27">
        <w:rPr>
          <w:rFonts w:eastAsiaTheme="minorEastAsia"/>
          <w:vertAlign w:val="subscript"/>
        </w:rPr>
        <w:t>1</w:t>
      </w:r>
      <w:r w:rsidRPr="00882F27">
        <w:rPr>
          <w:rFonts w:eastAsiaTheme="minorEastAsia"/>
        </w:rPr>
        <w:t>) + (y * v</w:t>
      </w:r>
      <w:r w:rsidRPr="00882F27">
        <w:rPr>
          <w:rFonts w:eastAsiaTheme="minorEastAsia"/>
          <w:vertAlign w:val="subscript"/>
        </w:rPr>
        <w:t>2</w:t>
      </w:r>
      <w:r w:rsidRPr="00882F27">
        <w:rPr>
          <w:rFonts w:eastAsiaTheme="minorEastAsia"/>
        </w:rPr>
        <w:t xml:space="preserve">) for x,y </w:t>
      </w:r>
      <w:r w:rsidRPr="00882F27">
        <w:rPr>
          <w:rFonts w:ascii="Cambria Math" w:hAnsi="Cambria Math" w:cs="Cambria Math"/>
        </w:rPr>
        <w:t>∈</w:t>
      </w:r>
      <w:r w:rsidRPr="00882F27">
        <w:t xml:space="preserve"> </w:t>
      </w:r>
      <w:r w:rsidRPr="00882F27">
        <w:rPr>
          <w:rFonts w:eastAsiaTheme="minorEastAsia"/>
        </w:rPr>
        <w:t>ℂ, confirming the set spans the space</w:t>
      </w:r>
    </w:p>
    <w:p w14:paraId="4B5F6195" w14:textId="77777777" w:rsidR="005C0960" w:rsidRPr="00882F27" w:rsidRDefault="005C0960" w:rsidP="00AA1D1D">
      <w:pPr>
        <w:pStyle w:val="ListParagraph"/>
        <w:rPr>
          <w:rFonts w:eastAsiaTheme="minorEastAsia"/>
        </w:rPr>
      </w:pPr>
    </w:p>
    <w:p w14:paraId="75DEC2BF" w14:textId="77777777" w:rsidR="00E82613" w:rsidRPr="00882F27" w:rsidRDefault="00E82613" w:rsidP="00AA1D1D">
      <w:pPr>
        <w:pStyle w:val="ListParagraph"/>
        <w:rPr>
          <w:rFonts w:eastAsiaTheme="minorEastAsia"/>
        </w:rPr>
      </w:pPr>
    </w:p>
    <w:p w14:paraId="6FDC87E6" w14:textId="6BD8588D" w:rsidR="00AB1A3D" w:rsidRPr="00882F27" w:rsidRDefault="00AA1D1D" w:rsidP="00AB1A3D">
      <w:pPr>
        <w:jc w:val="both"/>
        <w:rPr>
          <w:rFonts w:eastAsiaTheme="minorEastAsia"/>
        </w:rPr>
      </w:pPr>
      <w:r w:rsidRPr="00882F27">
        <w:rPr>
          <w:rFonts w:eastAsiaTheme="minorEastAsia"/>
        </w:rPr>
        <w:t xml:space="preserve">We know these additions and multiplications </w:t>
      </w:r>
      <w:r w:rsidR="00373A0B" w:rsidRPr="00882F27">
        <w:rPr>
          <w:rFonts w:eastAsiaTheme="minorEastAsia"/>
        </w:rPr>
        <w:t xml:space="preserve">listed above </w:t>
      </w:r>
      <w:r w:rsidRPr="00882F27">
        <w:rPr>
          <w:rFonts w:eastAsiaTheme="minorEastAsia"/>
        </w:rPr>
        <w:t>can be carried out without error due to ℂ</w:t>
      </w:r>
      <w:r w:rsidR="00D542A7" w:rsidRPr="00882F27">
        <w:rPr>
          <w:rFonts w:eastAsiaTheme="minorEastAsia"/>
        </w:rPr>
        <w:t>, ℂ</w:t>
      </w:r>
      <w:r w:rsidR="00D542A7" w:rsidRPr="00882F27">
        <w:rPr>
          <w:rFonts w:eastAsiaTheme="minorEastAsia"/>
          <w:vertAlign w:val="superscript"/>
        </w:rPr>
        <w:t xml:space="preserve"> 2  </w:t>
      </w:r>
      <w:r w:rsidRPr="00882F27">
        <w:rPr>
          <w:rFonts w:eastAsiaTheme="minorEastAsia"/>
        </w:rPr>
        <w:t xml:space="preserve"> adhering to the field axioms (</w:t>
      </w:r>
      <w:r w:rsidR="00D542A7" w:rsidRPr="00882F27">
        <w:rPr>
          <w:rFonts w:eastAsiaTheme="minorEastAsia"/>
        </w:rPr>
        <w:t>1.1.1) and vector space axioms (1.1.2.1).</w:t>
      </w:r>
    </w:p>
    <w:p w14:paraId="7A5663A9" w14:textId="49B49623" w:rsidR="00AB1A3D" w:rsidRPr="00882F27" w:rsidRDefault="00AB1A3D" w:rsidP="00AA1D1D">
      <w:pPr>
        <w:rPr>
          <w:rFonts w:eastAsiaTheme="minorEastAsia"/>
        </w:rPr>
      </w:pPr>
      <w:r w:rsidRPr="00882F27">
        <w:rPr>
          <w:rFonts w:eastAsiaTheme="minorEastAsia"/>
        </w:rPr>
        <w:t>Let’s test three potential bases for ℂ</w:t>
      </w:r>
      <w:r w:rsidRPr="00882F27">
        <w:rPr>
          <w:rFonts w:eastAsiaTheme="minorEastAsia"/>
          <w:vertAlign w:val="superscript"/>
        </w:rPr>
        <w:t xml:space="preserve"> 2</w:t>
      </w:r>
      <w:r w:rsidRPr="00882F27">
        <w:rPr>
          <w:rFonts w:eastAsiaTheme="minorEastAsia"/>
        </w:rPr>
        <w:t xml:space="preserve">:  </w:t>
      </w:r>
      <m:oMath>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S</m:t>
            </m:r>
          </m:e>
          <m:sub>
            <m:r>
              <m:rPr>
                <m:sty m:val="p"/>
              </m:rPr>
              <w:rPr>
                <w:rFonts w:ascii="Cambria Math" w:eastAsiaTheme="minorEastAsia" w:hAnsi="Cambria Math"/>
                <w:sz w:val="32"/>
                <w:szCs w:val="32"/>
              </w:rPr>
              <m:t>1</m:t>
            </m:r>
          </m:sub>
        </m:sSub>
        <m:r>
          <m:rPr>
            <m:sty m:val="p"/>
          </m:rPr>
          <w:rPr>
            <w:rFonts w:ascii="Cambria Math" w:eastAsiaTheme="minorEastAsia" w:hAnsi="Cambria Math"/>
            <w:sz w:val="32"/>
            <w:szCs w:val="32"/>
          </w:rPr>
          <m:t>=</m:t>
        </m:r>
        <m:d>
          <m:dPr>
            <m:begChr m:val="{"/>
            <m:endChr m:val="}"/>
            <m:ctrlPr>
              <w:rPr>
                <w:rFonts w:ascii="Cambria Math" w:eastAsiaTheme="minorEastAsia" w:hAnsi="Cambria Math"/>
                <w:sz w:val="32"/>
                <w:szCs w:val="32"/>
              </w:rPr>
            </m:ctrlPr>
          </m:dPr>
          <m:e>
            <m:d>
              <m:dPr>
                <m:begChr m:val="["/>
                <m:endChr m:val="]"/>
                <m:ctrlPr>
                  <w:rPr>
                    <w:rFonts w:ascii="Cambria Math" w:eastAsiaTheme="minorEastAsia" w:hAnsi="Cambria Math"/>
                    <w:sz w:val="32"/>
                    <w:szCs w:val="32"/>
                  </w:rPr>
                </m:ctrlPr>
              </m:dPr>
              <m:e>
                <m:m>
                  <m:mPr>
                    <m:mcs>
                      <m:mc>
                        <m:mcPr>
                          <m:count m:val="1"/>
                          <m:mcJc m:val="center"/>
                        </m:mcPr>
                      </m:mc>
                    </m:mcs>
                    <m:ctrlPr>
                      <w:rPr>
                        <w:rFonts w:ascii="Cambria Math" w:eastAsiaTheme="minorEastAsia" w:hAnsi="Cambria Math"/>
                        <w:sz w:val="32"/>
                        <w:szCs w:val="32"/>
                      </w:rPr>
                    </m:ctrlPr>
                  </m:mPr>
                  <m:mr>
                    <m:e>
                      <m:r>
                        <m:rPr>
                          <m:sty m:val="p"/>
                        </m:rPr>
                        <w:rPr>
                          <w:rFonts w:ascii="Cambria Math" w:eastAsiaTheme="minorEastAsia" w:hAnsi="Cambria Math"/>
                          <w:sz w:val="32"/>
                          <w:szCs w:val="32"/>
                        </w:rPr>
                        <m:t>1</m:t>
                      </m:r>
                    </m:e>
                  </m:mr>
                  <m:mr>
                    <m:e>
                      <m:r>
                        <m:rPr>
                          <m:sty m:val="p"/>
                        </m:rPr>
                        <w:rPr>
                          <w:rFonts w:ascii="Cambria Math" w:eastAsiaTheme="minorEastAsia" w:hAnsi="Cambria Math"/>
                          <w:sz w:val="32"/>
                          <w:szCs w:val="32"/>
                        </w:rPr>
                        <m:t>2</m:t>
                      </m:r>
                    </m:e>
                  </m:mr>
                </m:m>
              </m:e>
            </m:d>
            <m:r>
              <m:rPr>
                <m:sty m:val="p"/>
              </m:rPr>
              <w:rPr>
                <w:rFonts w:ascii="Cambria Math" w:eastAsiaTheme="minorEastAsia" w:hAnsi="Cambria Math"/>
                <w:sz w:val="32"/>
                <w:szCs w:val="32"/>
              </w:rPr>
              <m:t>,</m:t>
            </m:r>
            <m:d>
              <m:dPr>
                <m:begChr m:val="["/>
                <m:endChr m:val="]"/>
                <m:ctrlPr>
                  <w:rPr>
                    <w:rFonts w:ascii="Cambria Math" w:eastAsiaTheme="minorEastAsia" w:hAnsi="Cambria Math"/>
                    <w:sz w:val="32"/>
                    <w:szCs w:val="32"/>
                  </w:rPr>
                </m:ctrlPr>
              </m:dPr>
              <m:e>
                <m:m>
                  <m:mPr>
                    <m:mcs>
                      <m:mc>
                        <m:mcPr>
                          <m:count m:val="1"/>
                          <m:mcJc m:val="center"/>
                        </m:mcPr>
                      </m:mc>
                    </m:mcs>
                    <m:ctrlPr>
                      <w:rPr>
                        <w:rFonts w:ascii="Cambria Math" w:eastAsiaTheme="minorEastAsia" w:hAnsi="Cambria Math"/>
                        <w:sz w:val="32"/>
                        <w:szCs w:val="32"/>
                      </w:rPr>
                    </m:ctrlPr>
                  </m:mPr>
                  <m:mr>
                    <m:e>
                      <m:r>
                        <m:rPr>
                          <m:sty m:val="p"/>
                        </m:rPr>
                        <w:rPr>
                          <w:rFonts w:ascii="Cambria Math" w:eastAsiaTheme="minorEastAsia" w:hAnsi="Cambria Math"/>
                          <w:sz w:val="32"/>
                          <w:szCs w:val="32"/>
                        </w:rPr>
                        <m:t>2</m:t>
                      </m:r>
                    </m:e>
                  </m:mr>
                  <m:mr>
                    <m:e>
                      <m:r>
                        <m:rPr>
                          <m:sty m:val="p"/>
                        </m:rPr>
                        <w:rPr>
                          <w:rFonts w:ascii="Cambria Math" w:eastAsiaTheme="minorEastAsia" w:hAnsi="Cambria Math"/>
                          <w:sz w:val="32"/>
                          <w:szCs w:val="32"/>
                        </w:rPr>
                        <m:t>4</m:t>
                      </m:r>
                    </m:e>
                  </m:mr>
                </m:m>
              </m:e>
            </m:d>
          </m:e>
        </m:d>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 xml:space="preserve">     S</m:t>
            </m:r>
          </m:e>
          <m:sub>
            <m:r>
              <m:rPr>
                <m:sty m:val="p"/>
              </m:rPr>
              <w:rPr>
                <w:rFonts w:ascii="Cambria Math" w:eastAsiaTheme="minorEastAsia" w:hAnsi="Cambria Math"/>
                <w:sz w:val="32"/>
                <w:szCs w:val="32"/>
              </w:rPr>
              <m:t>2</m:t>
            </m:r>
          </m:sub>
        </m:sSub>
        <m:r>
          <m:rPr>
            <m:sty m:val="p"/>
          </m:rPr>
          <w:rPr>
            <w:rFonts w:ascii="Cambria Math" w:eastAsiaTheme="minorEastAsia" w:hAnsi="Cambria Math"/>
            <w:sz w:val="32"/>
            <w:szCs w:val="32"/>
          </w:rPr>
          <m:t>=</m:t>
        </m:r>
        <m:d>
          <m:dPr>
            <m:begChr m:val="{"/>
            <m:endChr m:val="}"/>
            <m:ctrlPr>
              <w:rPr>
                <w:rFonts w:ascii="Cambria Math" w:eastAsiaTheme="minorEastAsia" w:hAnsi="Cambria Math"/>
                <w:sz w:val="32"/>
                <w:szCs w:val="32"/>
              </w:rPr>
            </m:ctrlPr>
          </m:dPr>
          <m:e>
            <m:d>
              <m:dPr>
                <m:begChr m:val="["/>
                <m:endChr m:val="]"/>
                <m:ctrlPr>
                  <w:rPr>
                    <w:rFonts w:ascii="Cambria Math" w:eastAsiaTheme="minorEastAsia" w:hAnsi="Cambria Math"/>
                    <w:sz w:val="32"/>
                    <w:szCs w:val="32"/>
                  </w:rPr>
                </m:ctrlPr>
              </m:dPr>
              <m:e>
                <m:m>
                  <m:mPr>
                    <m:mcs>
                      <m:mc>
                        <m:mcPr>
                          <m:count m:val="1"/>
                          <m:mcJc m:val="center"/>
                        </m:mcPr>
                      </m:mc>
                    </m:mcs>
                    <m:ctrlPr>
                      <w:rPr>
                        <w:rFonts w:ascii="Cambria Math" w:eastAsiaTheme="minorEastAsia" w:hAnsi="Cambria Math"/>
                        <w:sz w:val="32"/>
                        <w:szCs w:val="32"/>
                      </w:rPr>
                    </m:ctrlPr>
                  </m:mPr>
                  <m:mr>
                    <m:e>
                      <m:r>
                        <m:rPr>
                          <m:sty m:val="p"/>
                        </m:rPr>
                        <w:rPr>
                          <w:rFonts w:ascii="Cambria Math" w:eastAsiaTheme="minorEastAsia" w:hAnsi="Cambria Math"/>
                          <w:sz w:val="32"/>
                          <w:szCs w:val="32"/>
                        </w:rPr>
                        <m:t>1</m:t>
                      </m:r>
                    </m:e>
                  </m:mr>
                  <m:mr>
                    <m:e>
                      <m:r>
                        <m:rPr>
                          <m:sty m:val="p"/>
                        </m:rPr>
                        <w:rPr>
                          <w:rFonts w:ascii="Cambria Math" w:eastAsiaTheme="minorEastAsia" w:hAnsi="Cambria Math"/>
                          <w:sz w:val="32"/>
                          <w:szCs w:val="32"/>
                        </w:rPr>
                        <m:t>0</m:t>
                      </m:r>
                    </m:e>
                  </m:mr>
                </m:m>
              </m:e>
            </m:d>
          </m:e>
        </m:d>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 xml:space="preserve">   S</m:t>
            </m:r>
          </m:e>
          <m:sub>
            <m:r>
              <m:rPr>
                <m:sty m:val="p"/>
              </m:rPr>
              <w:rPr>
                <w:rFonts w:ascii="Cambria Math" w:eastAsiaTheme="minorEastAsia" w:hAnsi="Cambria Math"/>
                <w:sz w:val="32"/>
                <w:szCs w:val="32"/>
              </w:rPr>
              <m:t>3</m:t>
            </m:r>
          </m:sub>
        </m:sSub>
        <m:r>
          <m:rPr>
            <m:sty m:val="p"/>
          </m:rPr>
          <w:rPr>
            <w:rFonts w:ascii="Cambria Math" w:eastAsiaTheme="minorEastAsia" w:hAnsi="Cambria Math"/>
            <w:sz w:val="32"/>
            <w:szCs w:val="32"/>
          </w:rPr>
          <m:t>=</m:t>
        </m:r>
        <m:d>
          <m:dPr>
            <m:begChr m:val="{"/>
            <m:endChr m:val="}"/>
            <m:ctrlPr>
              <w:rPr>
                <w:rFonts w:ascii="Cambria Math" w:eastAsiaTheme="minorEastAsia" w:hAnsi="Cambria Math"/>
                <w:sz w:val="32"/>
                <w:szCs w:val="32"/>
              </w:rPr>
            </m:ctrlPr>
          </m:dPr>
          <m:e>
            <m:d>
              <m:dPr>
                <m:begChr m:val="["/>
                <m:endChr m:val="]"/>
                <m:ctrlPr>
                  <w:rPr>
                    <w:rFonts w:ascii="Cambria Math" w:eastAsiaTheme="minorEastAsia" w:hAnsi="Cambria Math"/>
                    <w:sz w:val="32"/>
                    <w:szCs w:val="32"/>
                  </w:rPr>
                </m:ctrlPr>
              </m:dPr>
              <m:e>
                <m:m>
                  <m:mPr>
                    <m:mcs>
                      <m:mc>
                        <m:mcPr>
                          <m:count m:val="1"/>
                          <m:mcJc m:val="center"/>
                        </m:mcPr>
                      </m:mc>
                    </m:mcs>
                    <m:ctrlPr>
                      <w:rPr>
                        <w:rFonts w:ascii="Cambria Math" w:eastAsiaTheme="minorEastAsia" w:hAnsi="Cambria Math"/>
                        <w:sz w:val="32"/>
                        <w:szCs w:val="32"/>
                      </w:rPr>
                    </m:ctrlPr>
                  </m:mPr>
                  <m:mr>
                    <m:e>
                      <m:r>
                        <m:rPr>
                          <m:sty m:val="p"/>
                        </m:rPr>
                        <w:rPr>
                          <w:rFonts w:ascii="Cambria Math" w:eastAsiaTheme="minorEastAsia" w:hAnsi="Cambria Math"/>
                          <w:sz w:val="32"/>
                          <w:szCs w:val="32"/>
                        </w:rPr>
                        <m:t>1</m:t>
                      </m:r>
                    </m:e>
                  </m:mr>
                  <m:mr>
                    <m:e>
                      <m:r>
                        <m:rPr>
                          <m:sty m:val="p"/>
                        </m:rPr>
                        <w:rPr>
                          <w:rFonts w:ascii="Cambria Math" w:eastAsiaTheme="minorEastAsia" w:hAnsi="Cambria Math"/>
                          <w:sz w:val="32"/>
                          <w:szCs w:val="32"/>
                        </w:rPr>
                        <m:t>0</m:t>
                      </m:r>
                    </m:e>
                  </m:mr>
                </m:m>
              </m:e>
            </m:d>
            <m:r>
              <m:rPr>
                <m:sty m:val="p"/>
              </m:rPr>
              <w:rPr>
                <w:rFonts w:ascii="Cambria Math" w:eastAsiaTheme="minorEastAsia" w:hAnsi="Cambria Math"/>
                <w:sz w:val="32"/>
                <w:szCs w:val="32"/>
              </w:rPr>
              <m:t>,</m:t>
            </m:r>
            <m:d>
              <m:dPr>
                <m:begChr m:val="["/>
                <m:endChr m:val="]"/>
                <m:ctrlPr>
                  <w:rPr>
                    <w:rFonts w:ascii="Cambria Math" w:eastAsiaTheme="minorEastAsia" w:hAnsi="Cambria Math"/>
                    <w:sz w:val="32"/>
                    <w:szCs w:val="32"/>
                  </w:rPr>
                </m:ctrlPr>
              </m:dPr>
              <m:e>
                <m:m>
                  <m:mPr>
                    <m:mcs>
                      <m:mc>
                        <m:mcPr>
                          <m:count m:val="1"/>
                          <m:mcJc m:val="center"/>
                        </m:mcPr>
                      </m:mc>
                    </m:mcs>
                    <m:ctrlPr>
                      <w:rPr>
                        <w:rFonts w:ascii="Cambria Math" w:eastAsiaTheme="minorEastAsia" w:hAnsi="Cambria Math"/>
                        <w:sz w:val="32"/>
                        <w:szCs w:val="32"/>
                      </w:rPr>
                    </m:ctrlPr>
                  </m:mPr>
                  <m:mr>
                    <m:e>
                      <m:r>
                        <m:rPr>
                          <m:sty m:val="p"/>
                        </m:rPr>
                        <w:rPr>
                          <w:rFonts w:ascii="Cambria Math" w:eastAsiaTheme="minorEastAsia" w:hAnsi="Cambria Math"/>
                          <w:sz w:val="32"/>
                          <w:szCs w:val="32"/>
                        </w:rPr>
                        <m:t>0</m:t>
                      </m:r>
                    </m:e>
                  </m:mr>
                  <m:mr>
                    <m:e>
                      <m:r>
                        <m:rPr>
                          <m:sty m:val="p"/>
                        </m:rPr>
                        <w:rPr>
                          <w:rFonts w:ascii="Cambria Math" w:eastAsiaTheme="minorEastAsia" w:hAnsi="Cambria Math"/>
                          <w:sz w:val="32"/>
                          <w:szCs w:val="32"/>
                        </w:rPr>
                        <m:t>1</m:t>
                      </m:r>
                    </m:e>
                  </m:mr>
                </m:m>
              </m:e>
            </m:d>
          </m:e>
        </m:d>
      </m:oMath>
      <w:r w:rsidRPr="00882F27">
        <w:rPr>
          <w:rFonts w:eastAsiaTheme="minorEastAsia"/>
        </w:rPr>
        <w:t xml:space="preserve">   </w:t>
      </w:r>
      <w:r w:rsidR="00A8227A" w:rsidRPr="00882F27">
        <w:rPr>
          <w:rFonts w:eastAsiaTheme="minorEastAsia"/>
        </w:rPr>
        <w:t xml:space="preserve">(row vectors since </w:t>
      </w:r>
      <w:r w:rsidR="004A7011" w:rsidRPr="00882F27">
        <w:rPr>
          <w:rFonts w:eastAsiaTheme="minorEastAsia"/>
        </w:rPr>
        <w:t>they</w:t>
      </w:r>
      <w:r w:rsidR="00A8227A" w:rsidRPr="00882F27">
        <w:rPr>
          <w:rFonts w:eastAsiaTheme="minorEastAsia"/>
        </w:rPr>
        <w:t xml:space="preserve"> are elements from a vector space (1.1.2.2))</w:t>
      </w:r>
    </w:p>
    <w:p w14:paraId="48818FAD" w14:textId="1C466B3B" w:rsidR="00417296" w:rsidRPr="00882F27" w:rsidRDefault="00417296" w:rsidP="00AA1D1D">
      <w:pPr>
        <w:rPr>
          <w:rFonts w:eastAsiaTheme="minorEastAsia"/>
        </w:rPr>
      </w:pPr>
      <w:r w:rsidRPr="00882F27">
        <w:rPr>
          <w:rFonts w:eastAsiaTheme="minorEastAsia"/>
        </w:rPr>
        <w:t xml:space="preserve">Each quantum state in the basis </w:t>
      </w:r>
      <w:r w:rsidR="00A76D55" w:rsidRPr="00882F27">
        <w:rPr>
          <w:rFonts w:eastAsiaTheme="minorEastAsia"/>
        </w:rPr>
        <w:t>is</w:t>
      </w:r>
      <w:r w:rsidRPr="00882F27">
        <w:rPr>
          <w:rFonts w:eastAsiaTheme="minorEastAsia"/>
        </w:rPr>
        <w:t xml:space="preserve"> also referred to as ‘basis </w:t>
      </w:r>
      <w:proofErr w:type="gramStart"/>
      <w:r w:rsidR="006C13A1" w:rsidRPr="00882F27">
        <w:rPr>
          <w:rFonts w:eastAsiaTheme="minorEastAsia"/>
        </w:rPr>
        <w:t>states’</w:t>
      </w:r>
      <w:proofErr w:type="gramEnd"/>
      <w:r w:rsidRPr="00882F27">
        <w:rPr>
          <w:rFonts w:eastAsiaTheme="minorEastAsia"/>
        </w:rPr>
        <w:t xml:space="preserve">. </w:t>
      </w:r>
    </w:p>
    <w:p w14:paraId="683C18AC" w14:textId="77777777" w:rsidR="005C0960" w:rsidRPr="00882F27" w:rsidRDefault="005C0960" w:rsidP="00AA1D1D">
      <w:pPr>
        <w:rPr>
          <w:rFonts w:eastAsiaTheme="minorEastAsia"/>
        </w:rPr>
      </w:pPr>
    </w:p>
    <w:p w14:paraId="17F86EBB" w14:textId="77777777" w:rsidR="005C0960" w:rsidRPr="00882F27" w:rsidRDefault="005C0960" w:rsidP="00AA1D1D">
      <w:pPr>
        <w:rPr>
          <w:rFonts w:eastAsiaTheme="minorEastAsia"/>
        </w:rPr>
      </w:pPr>
    </w:p>
    <w:p w14:paraId="6A99B887" w14:textId="3EF94020" w:rsidR="006D15A3" w:rsidRPr="00882F27" w:rsidRDefault="001424B5" w:rsidP="00AB1A3D">
      <w:pPr>
        <w:jc w:val="both"/>
        <w:rPr>
          <w:rFonts w:eastAsiaTheme="minorEastAsia"/>
          <w:b/>
          <w:bCs/>
        </w:rPr>
      </w:pPr>
      <w:r w:rsidRPr="00882F27">
        <w:rPr>
          <w:rFonts w:eastAsiaTheme="minorEastAsia"/>
          <w:b/>
          <w:bCs/>
          <w:noProof/>
        </w:rPr>
        <mc:AlternateContent>
          <mc:Choice Requires="wps">
            <w:drawing>
              <wp:anchor distT="45720" distB="45720" distL="114300" distR="114300" simplePos="0" relativeHeight="251751936" behindDoc="0" locked="0" layoutInCell="1" allowOverlap="1" wp14:anchorId="663C5A71" wp14:editId="310412A3">
                <wp:simplePos x="0" y="0"/>
                <wp:positionH relativeFrom="margin">
                  <wp:align>left</wp:align>
                </wp:positionH>
                <wp:positionV relativeFrom="paragraph">
                  <wp:posOffset>1300356</wp:posOffset>
                </wp:positionV>
                <wp:extent cx="6619875" cy="457200"/>
                <wp:effectExtent l="0" t="0" r="28575" b="19050"/>
                <wp:wrapTopAndBottom/>
                <wp:docPr id="1107018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457200"/>
                        </a:xfrm>
                        <a:prstGeom prst="rect">
                          <a:avLst/>
                        </a:prstGeom>
                        <a:solidFill>
                          <a:srgbClr val="FFFFFF"/>
                        </a:solidFill>
                        <a:ln w="9525">
                          <a:solidFill>
                            <a:srgbClr val="000000"/>
                          </a:solidFill>
                          <a:miter lim="800000"/>
                          <a:headEnd/>
                          <a:tailEnd/>
                        </a:ln>
                      </wps:spPr>
                      <wps:txbx>
                        <w:txbxContent>
                          <w:p w14:paraId="7DD46BF8" w14:textId="77777777" w:rsidR="00AB1A3D" w:rsidRPr="001424B5" w:rsidRDefault="00AB1A3D" w:rsidP="00AB1A3D">
                            <w:pPr>
                              <w:jc w:val="both"/>
                            </w:pPr>
                            <w:r w:rsidRPr="001424B5">
                              <w:t>S</w:t>
                            </w:r>
                            <w:r w:rsidRPr="001424B5">
                              <w:rPr>
                                <w:vertAlign w:val="subscript"/>
                              </w:rPr>
                              <w:t>3</w:t>
                            </w:r>
                            <w:r w:rsidRPr="001424B5">
                              <w:t xml:space="preserve"> : </w:t>
                            </w:r>
                            <m:oMath>
                              <m:d>
                                <m:dPr>
                                  <m:ctrlPr>
                                    <w:rPr>
                                      <w:rFonts w:ascii="Cambria Math" w:hAnsi="Cambria Math"/>
                                      <w:i/>
                                    </w:rPr>
                                  </m:ctrlPr>
                                </m:dPr>
                                <m:e>
                                  <m:r>
                                    <w:rPr>
                                      <w:rFonts w:ascii="Cambria Math"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d>
                                </m:e>
                              </m:d>
                              <m:r>
                                <w:rPr>
                                  <w:rFonts w:ascii="Cambria Math" w:eastAsiaTheme="minorEastAsia" w:hAnsi="Cambria Math"/>
                                </w:rPr>
                                <m:t>=0</m:t>
                              </m:r>
                            </m:oMath>
                            <w:r w:rsidRPr="001424B5">
                              <w:rPr>
                                <w:rFonts w:eastAsiaTheme="minorEastAsia"/>
                              </w:rPr>
                              <w:t xml:space="preserve">  - therefore S</w:t>
                            </w:r>
                            <w:r w:rsidRPr="001424B5">
                              <w:rPr>
                                <w:rFonts w:eastAsiaTheme="minorEastAsia"/>
                                <w:vertAlign w:val="subscript"/>
                              </w:rPr>
                              <w:t>3</w:t>
                            </w:r>
                            <w:r w:rsidRPr="001424B5">
                              <w:rPr>
                                <w:rFonts w:eastAsiaTheme="minorEastAsia"/>
                              </w:rPr>
                              <w:t xml:space="preserve"> passes linear independence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C5A71" id="_x0000_s1028" type="#_x0000_t202" style="position:absolute;left:0;text-align:left;margin-left:0;margin-top:102.4pt;width:521.25pt;height:36pt;z-index:251751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">
                <v:textbox>
                  <w:txbxContent>
                    <w:p w14:paraId="7DD46BF8" w14:textId="77777777" w:rsidR="00AB1A3D" w:rsidRPr="001424B5" w:rsidRDefault="00AB1A3D" w:rsidP="00AB1A3D">
                      <w:pPr>
                        <w:jc w:val="both"/>
                      </w:pPr>
                      <w:r w:rsidRPr="001424B5">
                        <w:t>S</w:t>
                      </w:r>
                      <w:r w:rsidRPr="001424B5">
                        <w:rPr>
                          <w:vertAlign w:val="subscript"/>
                        </w:rPr>
                        <w:t>3</w:t>
                      </w:r>
                      <w:r w:rsidRPr="001424B5">
                        <w:t xml:space="preserve"> : </w:t>
                      </w:r>
                      <m:oMath>
                        <m:d>
                          <m:dPr>
                            <m:ctrlPr>
                              <w:rPr>
                                <w:rFonts w:ascii="Cambria Math" w:hAnsi="Cambria Math"/>
                                <w:i/>
                              </w:rPr>
                            </m:ctrlPr>
                          </m:dPr>
                          <m:e>
                            <m:r>
                              <w:rPr>
                                <w:rFonts w:ascii="Cambria Math"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d>
                          </m:e>
                        </m:d>
                        <m:r>
                          <w:rPr>
                            <w:rFonts w:ascii="Cambria Math" w:eastAsiaTheme="minorEastAsia" w:hAnsi="Cambria Math"/>
                          </w:rPr>
                          <m:t>=0</m:t>
                        </m:r>
                      </m:oMath>
                      <w:r w:rsidRPr="001424B5">
                        <w:rPr>
                          <w:rFonts w:eastAsiaTheme="minorEastAsia"/>
                        </w:rPr>
                        <w:t xml:space="preserve">  - therefore S</w:t>
                      </w:r>
                      <w:r w:rsidRPr="001424B5">
                        <w:rPr>
                          <w:rFonts w:eastAsiaTheme="minorEastAsia"/>
                          <w:vertAlign w:val="subscript"/>
                        </w:rPr>
                        <w:t>3</w:t>
                      </w:r>
                      <w:r w:rsidRPr="001424B5">
                        <w:rPr>
                          <w:rFonts w:eastAsiaTheme="minorEastAsia"/>
                        </w:rPr>
                        <w:t xml:space="preserve"> passes linear independence </w:t>
                      </w:r>
                    </w:p>
                  </w:txbxContent>
                </v:textbox>
                <w10:wrap type="topAndBottom" anchorx="margin"/>
              </v:shape>
            </w:pict>
          </mc:Fallback>
        </mc:AlternateContent>
      </w:r>
      <w:r w:rsidR="001164EB" w:rsidRPr="00882F27">
        <w:rPr>
          <w:rFonts w:eastAsiaTheme="minorEastAsia"/>
          <w:b/>
          <w:bCs/>
          <w:noProof/>
        </w:rPr>
        <mc:AlternateContent>
          <mc:Choice Requires="wps">
            <w:drawing>
              <wp:anchor distT="45720" distB="45720" distL="114300" distR="114300" simplePos="0" relativeHeight="251750912" behindDoc="0" locked="0" layoutInCell="1" allowOverlap="1" wp14:anchorId="1991CA33" wp14:editId="24000D1F">
                <wp:simplePos x="0" y="0"/>
                <wp:positionH relativeFrom="margin">
                  <wp:align>right</wp:align>
                </wp:positionH>
                <wp:positionV relativeFrom="paragraph">
                  <wp:posOffset>843915</wp:posOffset>
                </wp:positionV>
                <wp:extent cx="6629400" cy="514350"/>
                <wp:effectExtent l="0" t="0" r="19050" b="19050"/>
                <wp:wrapTopAndBottom/>
                <wp:docPr id="1265555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514350"/>
                        </a:xfrm>
                        <a:prstGeom prst="rect">
                          <a:avLst/>
                        </a:prstGeom>
                        <a:solidFill>
                          <a:srgbClr val="FFFFFF"/>
                        </a:solidFill>
                        <a:ln w="9525">
                          <a:solidFill>
                            <a:srgbClr val="000000"/>
                          </a:solidFill>
                          <a:miter lim="800000"/>
                          <a:headEnd/>
                          <a:tailEnd/>
                        </a:ln>
                      </wps:spPr>
                      <wps:txbx>
                        <w:txbxContent>
                          <w:p w14:paraId="77F14441" w14:textId="77777777" w:rsidR="00AB1A3D" w:rsidRPr="001424B5" w:rsidRDefault="00AB1A3D" w:rsidP="00AB1A3D">
                            <w:pPr>
                              <w:jc w:val="both"/>
                            </w:pPr>
                            <w:r w:rsidRPr="001424B5">
                              <w:t>S</w:t>
                            </w:r>
                            <w:r w:rsidRPr="001424B5">
                              <w:rPr>
                                <w:vertAlign w:val="subscript"/>
                              </w:rPr>
                              <w:t>2</w:t>
                            </w:r>
                            <w:r w:rsidRPr="001424B5">
                              <w:t xml:space="preserve"> : </w:t>
                            </w:r>
                            <m:oMath>
                              <m:d>
                                <m:dPr>
                                  <m:ctrlPr>
                                    <w:rPr>
                                      <w:rFonts w:ascii="Cambria Math" w:hAnsi="Cambria Math"/>
                                      <w:i/>
                                    </w:rPr>
                                  </m:ctrlPr>
                                </m:dPr>
                                <m:e>
                                  <m:r>
                                    <w:rPr>
                                      <w:rFonts w:ascii="Cambria Math"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no second vector</m:t>
                                  </m:r>
                                </m:e>
                              </m:d>
                              <m:r>
                                <w:rPr>
                                  <w:rFonts w:ascii="Cambria Math" w:eastAsiaTheme="minorEastAsia" w:hAnsi="Cambria Math"/>
                                </w:rPr>
                                <m:t>=0</m:t>
                              </m:r>
                            </m:oMath>
                            <w:r w:rsidRPr="001424B5">
                              <w:rPr>
                                <w:rFonts w:eastAsiaTheme="minorEastAsia"/>
                              </w:rPr>
                              <w:t xml:space="preserve">  - therefore S</w:t>
                            </w:r>
                            <w:r w:rsidRPr="001424B5">
                              <w:rPr>
                                <w:rFonts w:eastAsiaTheme="minorEastAsia"/>
                                <w:vertAlign w:val="subscript"/>
                              </w:rPr>
                              <w:t>2</w:t>
                            </w:r>
                            <w:r w:rsidRPr="001424B5">
                              <w:rPr>
                                <w:rFonts w:eastAsiaTheme="minorEastAsia"/>
                              </w:rPr>
                              <w:t xml:space="preserve"> passes linear independence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1CA33" id="_x0000_s1029" type="#_x0000_t202" style="position:absolute;left:0;text-align:left;margin-left:470.8pt;margin-top:66.45pt;width:522pt;height:40.5pt;z-index:251750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">
                <v:textbox>
                  <w:txbxContent>
                    <w:p w14:paraId="77F14441" w14:textId="77777777" w:rsidR="00AB1A3D" w:rsidRPr="001424B5" w:rsidRDefault="00AB1A3D" w:rsidP="00AB1A3D">
                      <w:pPr>
                        <w:jc w:val="both"/>
                      </w:pPr>
                      <w:r w:rsidRPr="001424B5">
                        <w:t>S</w:t>
                      </w:r>
                      <w:r w:rsidRPr="001424B5">
                        <w:rPr>
                          <w:vertAlign w:val="subscript"/>
                        </w:rPr>
                        <w:t>2</w:t>
                      </w:r>
                      <w:r w:rsidRPr="001424B5">
                        <w:t xml:space="preserve"> : </w:t>
                      </w:r>
                      <m:oMath>
                        <m:d>
                          <m:dPr>
                            <m:ctrlPr>
                              <w:rPr>
                                <w:rFonts w:ascii="Cambria Math" w:hAnsi="Cambria Math"/>
                                <w:i/>
                              </w:rPr>
                            </m:ctrlPr>
                          </m:dPr>
                          <m:e>
                            <m:r>
                              <w:rPr>
                                <w:rFonts w:ascii="Cambria Math"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no second vector</m:t>
                            </m:r>
                          </m:e>
                        </m:d>
                        <m:r>
                          <w:rPr>
                            <w:rFonts w:ascii="Cambria Math" w:eastAsiaTheme="minorEastAsia" w:hAnsi="Cambria Math"/>
                          </w:rPr>
                          <m:t>=0</m:t>
                        </m:r>
                      </m:oMath>
                      <w:r w:rsidRPr="001424B5">
                        <w:rPr>
                          <w:rFonts w:eastAsiaTheme="minorEastAsia"/>
                        </w:rPr>
                        <w:t xml:space="preserve">  - therefore S</w:t>
                      </w:r>
                      <w:r w:rsidRPr="001424B5">
                        <w:rPr>
                          <w:rFonts w:eastAsiaTheme="minorEastAsia"/>
                          <w:vertAlign w:val="subscript"/>
                        </w:rPr>
                        <w:t>2</w:t>
                      </w:r>
                      <w:r w:rsidRPr="001424B5">
                        <w:rPr>
                          <w:rFonts w:eastAsiaTheme="minorEastAsia"/>
                        </w:rPr>
                        <w:t xml:space="preserve"> passes linear independence </w:t>
                      </w:r>
                    </w:p>
                  </w:txbxContent>
                </v:textbox>
                <w10:wrap type="topAndBottom" anchorx="margin"/>
              </v:shape>
            </w:pict>
          </mc:Fallback>
        </mc:AlternateContent>
      </w:r>
      <w:r w:rsidR="00AB1A3D" w:rsidRPr="00882F27">
        <w:rPr>
          <w:rFonts w:eastAsiaTheme="minorEastAsia"/>
          <w:b/>
          <w:bCs/>
          <w:noProof/>
        </w:rPr>
        <mc:AlternateContent>
          <mc:Choice Requires="wps">
            <w:drawing>
              <wp:anchor distT="45720" distB="45720" distL="114300" distR="114300" simplePos="0" relativeHeight="251749888" behindDoc="0" locked="0" layoutInCell="1" allowOverlap="1" wp14:anchorId="2C4C06DA" wp14:editId="393E3EE8">
                <wp:simplePos x="0" y="0"/>
                <wp:positionH relativeFrom="margin">
                  <wp:align>right</wp:align>
                </wp:positionH>
                <wp:positionV relativeFrom="paragraph">
                  <wp:posOffset>348615</wp:posOffset>
                </wp:positionV>
                <wp:extent cx="6629400" cy="457200"/>
                <wp:effectExtent l="0" t="0" r="19050" b="19050"/>
                <wp:wrapTopAndBottom/>
                <wp:docPr id="139367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457200"/>
                        </a:xfrm>
                        <a:prstGeom prst="rect">
                          <a:avLst/>
                        </a:prstGeom>
                        <a:solidFill>
                          <a:srgbClr val="FFFFFF"/>
                        </a:solidFill>
                        <a:ln w="9525">
                          <a:solidFill>
                            <a:srgbClr val="000000"/>
                          </a:solidFill>
                          <a:miter lim="800000"/>
                          <a:headEnd/>
                          <a:tailEnd/>
                        </a:ln>
                      </wps:spPr>
                      <wps:txbx>
                        <w:txbxContent>
                          <w:p w14:paraId="11976458" w14:textId="77777777" w:rsidR="00AB1A3D" w:rsidRPr="001424B5" w:rsidRDefault="00AB1A3D" w:rsidP="00AB1A3D">
                            <w:pPr>
                              <w:jc w:val="both"/>
                            </w:pPr>
                            <w:r w:rsidRPr="001424B5">
                              <w:t>S</w:t>
                            </w:r>
                            <w:r w:rsidRPr="001424B5">
                              <w:rPr>
                                <w:vertAlign w:val="subscript"/>
                              </w:rPr>
                              <w:t>1</w:t>
                            </w:r>
                            <w:r w:rsidRPr="001424B5">
                              <w:t xml:space="preserve"> : </w:t>
                            </w:r>
                            <m:oMath>
                              <m:d>
                                <m:dPr>
                                  <m:ctrlPr>
                                    <w:rPr>
                                      <w:rFonts w:ascii="Cambria Math" w:hAnsi="Cambria Math"/>
                                      <w:i/>
                                    </w:rPr>
                                  </m:ctrlPr>
                                </m:dPr>
                                <m:e>
                                  <m:r>
                                    <w:rPr>
                                      <w:rFonts w:ascii="Cambria Math" w:hAnsi="Cambria Math"/>
                                    </w:rPr>
                                    <m:t>-2*</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e>
                                        </m:mr>
                                      </m:m>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r>
                                              <w:rPr>
                                                <w:rFonts w:ascii="Cambria Math" w:eastAsiaTheme="minorEastAsia" w:hAnsi="Cambria Math"/>
                                              </w:rPr>
                                              <m:t>4</m:t>
                                            </m:r>
                                          </m:e>
                                        </m:mr>
                                      </m:m>
                                    </m:e>
                                  </m:d>
                                </m:e>
                              </m:d>
                              <m:r>
                                <w:rPr>
                                  <w:rFonts w:ascii="Cambria Math" w:eastAsiaTheme="minorEastAsia" w:hAnsi="Cambria Math"/>
                                </w:rPr>
                                <m:t>=0</m:t>
                              </m:r>
                            </m:oMath>
                            <w:r w:rsidRPr="001424B5">
                              <w:rPr>
                                <w:rFonts w:eastAsiaTheme="minorEastAsia"/>
                              </w:rPr>
                              <w:t xml:space="preserve">  - therefore S</w:t>
                            </w:r>
                            <w:r w:rsidRPr="001424B5">
                              <w:rPr>
                                <w:rFonts w:eastAsiaTheme="minorEastAsia"/>
                                <w:vertAlign w:val="subscript"/>
                              </w:rPr>
                              <w:t>1</w:t>
                            </w:r>
                            <w:r w:rsidRPr="001424B5">
                              <w:rPr>
                                <w:rFonts w:eastAsiaTheme="minorEastAsia"/>
                              </w:rPr>
                              <w:t xml:space="preserve"> fails linear independence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C06DA" id="_x0000_s1030" type="#_x0000_t202" style="position:absolute;left:0;text-align:left;margin-left:470.8pt;margin-top:27.45pt;width:522pt;height:36pt;z-index:251749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">
                <v:textbox>
                  <w:txbxContent>
                    <w:p w14:paraId="11976458" w14:textId="77777777" w:rsidR="00AB1A3D" w:rsidRPr="001424B5" w:rsidRDefault="00AB1A3D" w:rsidP="00AB1A3D">
                      <w:pPr>
                        <w:jc w:val="both"/>
                      </w:pPr>
                      <w:r w:rsidRPr="001424B5">
                        <w:t>S</w:t>
                      </w:r>
                      <w:r w:rsidRPr="001424B5">
                        <w:rPr>
                          <w:vertAlign w:val="subscript"/>
                        </w:rPr>
                        <w:t>1</w:t>
                      </w:r>
                      <w:r w:rsidRPr="001424B5">
                        <w:t xml:space="preserve"> : </w:t>
                      </w:r>
                      <m:oMath>
                        <m:d>
                          <m:dPr>
                            <m:ctrlPr>
                              <w:rPr>
                                <w:rFonts w:ascii="Cambria Math" w:hAnsi="Cambria Math"/>
                                <w:i/>
                              </w:rPr>
                            </m:ctrlPr>
                          </m:dPr>
                          <m:e>
                            <m:r>
                              <w:rPr>
                                <w:rFonts w:ascii="Cambria Math" w:hAnsi="Cambria Math"/>
                              </w:rPr>
                              <m:t>-2*</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e>
                                  </m:mr>
                                </m:m>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r>
                                        <w:rPr>
                                          <w:rFonts w:ascii="Cambria Math" w:eastAsiaTheme="minorEastAsia" w:hAnsi="Cambria Math"/>
                                        </w:rPr>
                                        <m:t>4</m:t>
                                      </m:r>
                                    </m:e>
                                  </m:mr>
                                </m:m>
                              </m:e>
                            </m:d>
                          </m:e>
                        </m:d>
                        <m:r>
                          <w:rPr>
                            <w:rFonts w:ascii="Cambria Math" w:eastAsiaTheme="minorEastAsia" w:hAnsi="Cambria Math"/>
                          </w:rPr>
                          <m:t>=0</m:t>
                        </m:r>
                      </m:oMath>
                      <w:r w:rsidRPr="001424B5">
                        <w:rPr>
                          <w:rFonts w:eastAsiaTheme="minorEastAsia"/>
                        </w:rPr>
                        <w:t xml:space="preserve">  - therefore S</w:t>
                      </w:r>
                      <w:r w:rsidRPr="001424B5">
                        <w:rPr>
                          <w:rFonts w:eastAsiaTheme="minorEastAsia"/>
                          <w:vertAlign w:val="subscript"/>
                        </w:rPr>
                        <w:t>1</w:t>
                      </w:r>
                      <w:r w:rsidRPr="001424B5">
                        <w:rPr>
                          <w:rFonts w:eastAsiaTheme="minorEastAsia"/>
                        </w:rPr>
                        <w:t xml:space="preserve"> fails linear independence </w:t>
                      </w:r>
                    </w:p>
                  </w:txbxContent>
                </v:textbox>
                <w10:wrap type="topAndBottom" anchorx="margin"/>
              </v:shape>
            </w:pict>
          </mc:Fallback>
        </mc:AlternateContent>
      </w:r>
      <w:r w:rsidR="004A7011" w:rsidRPr="00882F27">
        <w:rPr>
          <w:rFonts w:eastAsiaTheme="minorEastAsia"/>
          <w:b/>
          <w:bCs/>
        </w:rPr>
        <w:t xml:space="preserve">linear independence holds when the only solution to </w:t>
      </w:r>
      <w:r w:rsidR="004A7011" w:rsidRPr="00882F27">
        <w:rPr>
          <w:rFonts w:eastAsiaTheme="minorEastAsia"/>
        </w:rPr>
        <w:t>a</w:t>
      </w:r>
      <w:r w:rsidR="004A7011" w:rsidRPr="00882F27">
        <w:rPr>
          <w:rFonts w:eastAsiaTheme="minorEastAsia"/>
          <w:vertAlign w:val="subscript"/>
        </w:rPr>
        <w:t>1</w:t>
      </w:r>
      <w:r w:rsidR="004A7011" w:rsidRPr="00882F27">
        <w:rPr>
          <w:rFonts w:eastAsiaTheme="minorEastAsia"/>
        </w:rPr>
        <w:t>v</w:t>
      </w:r>
      <w:r w:rsidR="004A7011" w:rsidRPr="00882F27">
        <w:rPr>
          <w:rFonts w:eastAsiaTheme="minorEastAsia"/>
          <w:vertAlign w:val="subscript"/>
        </w:rPr>
        <w:t>1</w:t>
      </w:r>
      <w:r w:rsidR="004A7011" w:rsidRPr="00882F27">
        <w:rPr>
          <w:rFonts w:eastAsiaTheme="minorEastAsia"/>
        </w:rPr>
        <w:t xml:space="preserve"> + a</w:t>
      </w:r>
      <w:r w:rsidR="004A7011" w:rsidRPr="00882F27">
        <w:rPr>
          <w:rFonts w:eastAsiaTheme="minorEastAsia"/>
          <w:vertAlign w:val="subscript"/>
        </w:rPr>
        <w:t>2</w:t>
      </w:r>
      <w:r w:rsidR="004A7011" w:rsidRPr="00882F27">
        <w:rPr>
          <w:rFonts w:eastAsiaTheme="minorEastAsia"/>
        </w:rPr>
        <w:t>v</w:t>
      </w:r>
      <w:r w:rsidR="004A7011" w:rsidRPr="00882F27">
        <w:rPr>
          <w:rFonts w:eastAsiaTheme="minorEastAsia"/>
          <w:vertAlign w:val="subscript"/>
        </w:rPr>
        <w:t>2</w:t>
      </w:r>
      <w:r w:rsidR="004A7011" w:rsidRPr="00882F27">
        <w:rPr>
          <w:rFonts w:eastAsiaTheme="minorEastAsia"/>
        </w:rPr>
        <w:t xml:space="preserve"> = 0 </w:t>
      </w:r>
      <w:r w:rsidR="004A7011" w:rsidRPr="00882F27">
        <w:rPr>
          <w:rFonts w:eastAsiaTheme="minorEastAsia"/>
          <w:b/>
          <w:bCs/>
        </w:rPr>
        <w:t xml:space="preserve">is </w:t>
      </w:r>
      <w:r w:rsidR="004A7011" w:rsidRPr="00882F27">
        <w:rPr>
          <w:rFonts w:eastAsiaTheme="minorEastAsia"/>
        </w:rPr>
        <w:t>a</w:t>
      </w:r>
      <w:r w:rsidR="004A7011" w:rsidRPr="00882F27">
        <w:rPr>
          <w:rFonts w:eastAsiaTheme="minorEastAsia"/>
          <w:vertAlign w:val="subscript"/>
        </w:rPr>
        <w:t>1</w:t>
      </w:r>
      <w:r w:rsidR="004A7011" w:rsidRPr="00882F27">
        <w:rPr>
          <w:rFonts w:eastAsiaTheme="minorEastAsia"/>
          <w:b/>
          <w:bCs/>
        </w:rPr>
        <w:t xml:space="preserve">= </w:t>
      </w:r>
      <w:r w:rsidR="004A7011" w:rsidRPr="00882F27">
        <w:rPr>
          <w:rFonts w:eastAsiaTheme="minorEastAsia"/>
        </w:rPr>
        <w:t>a</w:t>
      </w:r>
      <w:r w:rsidR="004A7011" w:rsidRPr="00882F27">
        <w:rPr>
          <w:rFonts w:eastAsiaTheme="minorEastAsia"/>
          <w:vertAlign w:val="subscript"/>
        </w:rPr>
        <w:t>2</w:t>
      </w:r>
      <w:r w:rsidR="004A7011" w:rsidRPr="00882F27">
        <w:rPr>
          <w:rFonts w:eastAsiaTheme="minorEastAsia"/>
          <w:b/>
          <w:bCs/>
        </w:rPr>
        <w:t xml:space="preserve"> = 0</w:t>
      </w:r>
    </w:p>
    <w:p w14:paraId="48DCB9AF" w14:textId="77777777" w:rsidR="005C0960" w:rsidRPr="00882F27" w:rsidRDefault="005C0960" w:rsidP="00AB1A3D">
      <w:pPr>
        <w:jc w:val="both"/>
        <w:rPr>
          <w:rFonts w:eastAsiaTheme="minorEastAsia"/>
          <w:b/>
          <w:bCs/>
          <w:u w:val="single"/>
        </w:rPr>
      </w:pPr>
    </w:p>
    <w:p w14:paraId="56E2C8A5" w14:textId="6A64BF23" w:rsidR="00AB1A3D" w:rsidRPr="00882F27" w:rsidRDefault="005C0960" w:rsidP="00AB1A3D">
      <w:pPr>
        <w:jc w:val="both"/>
        <w:rPr>
          <w:rFonts w:eastAsiaTheme="minorEastAsia"/>
          <w:b/>
          <w:bCs/>
          <w:u w:val="single"/>
        </w:rPr>
      </w:pPr>
      <w:r w:rsidRPr="00882F27">
        <w:rPr>
          <w:rFonts w:eastAsiaTheme="minorEastAsia"/>
          <w:b/>
          <w:bCs/>
          <w:noProof/>
        </w:rPr>
        <w:lastRenderedPageBreak/>
        <mc:AlternateContent>
          <mc:Choice Requires="wps">
            <w:drawing>
              <wp:anchor distT="45720" distB="45720" distL="114300" distR="114300" simplePos="0" relativeHeight="251755008" behindDoc="0" locked="0" layoutInCell="1" allowOverlap="1" wp14:anchorId="5D25F03C" wp14:editId="36059B06">
                <wp:simplePos x="0" y="0"/>
                <wp:positionH relativeFrom="margin">
                  <wp:align>right</wp:align>
                </wp:positionH>
                <wp:positionV relativeFrom="paragraph">
                  <wp:posOffset>3118220</wp:posOffset>
                </wp:positionV>
                <wp:extent cx="6810375" cy="1209675"/>
                <wp:effectExtent l="0" t="0" r="28575" b="28575"/>
                <wp:wrapTopAndBottom/>
                <wp:docPr id="1337535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0375" cy="1209675"/>
                        </a:xfrm>
                        <a:prstGeom prst="rect">
                          <a:avLst/>
                        </a:prstGeom>
                        <a:solidFill>
                          <a:srgbClr val="FFFFFF"/>
                        </a:solidFill>
                        <a:ln w="9525">
                          <a:solidFill>
                            <a:srgbClr val="000000"/>
                          </a:solidFill>
                          <a:miter lim="800000"/>
                          <a:headEnd/>
                          <a:tailEnd/>
                        </a:ln>
                      </wps:spPr>
                      <wps:txbx>
                        <w:txbxContent>
                          <w:p w14:paraId="593EFAC2" w14:textId="77777777" w:rsidR="00AB1A3D" w:rsidRPr="00DD2199" w:rsidRDefault="00AB1A3D" w:rsidP="00AB1A3D">
                            <w:pPr>
                              <w:jc w:val="both"/>
                              <w:rPr>
                                <w:rFonts w:eastAsiaTheme="minorEastAsia"/>
                                <w:sz w:val="32"/>
                                <w:szCs w:val="32"/>
                              </w:rPr>
                            </w:pPr>
                            <w:r>
                              <w:t>S</w:t>
                            </w:r>
                            <w:r>
                              <w:rPr>
                                <w:vertAlign w:val="subscript"/>
                              </w:rPr>
                              <w:t>3</w:t>
                            </w:r>
                            <w:r>
                              <w:t xml:space="preserve"> : </w:t>
                            </w:r>
                            <m:oMath>
                              <m:d>
                                <m:dPr>
                                  <m:ctrlPr>
                                    <w:rPr>
                                      <w:rFonts w:ascii="Cambria Math" w:hAnsi="Cambria Math"/>
                                      <w:i/>
                                    </w:rPr>
                                  </m:ctrlPr>
                                </m:dPr>
                                <m:e>
                                  <m:r>
                                    <w:rPr>
                                      <w:rFonts w:ascii="Cambria Math" w:hAnsi="Cambria Math"/>
                                    </w:rPr>
                                    <m:t>x*</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0</m:t>
                                            </m:r>
                                          </m:e>
                                        </m:mr>
                                      </m:m>
                                    </m:e>
                                  </m:d>
                                  <m:ctrlPr>
                                    <w:rPr>
                                      <w:rFonts w:ascii="Cambria Math" w:eastAsiaTheme="minorEastAsia" w:hAnsi="Cambria Math"/>
                                      <w:i/>
                                      <w:sz w:val="32"/>
                                      <w:szCs w:val="32"/>
                                    </w:rPr>
                                  </m:ctrlPr>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y*</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1</m:t>
                                            </m:r>
                                          </m:e>
                                        </m:mr>
                                      </m:m>
                                    </m:e>
                                  </m:d>
                                </m:e>
                              </m:d>
                              <m:r>
                                <w:rPr>
                                  <w:rFonts w:ascii="Cambria Math" w:eastAsiaTheme="minorEastAsia" w:hAnsi="Cambria Math"/>
                                  <w:sz w:val="32"/>
                                  <w:szCs w:val="32"/>
                                </w:rPr>
                                <m:t xml:space="preserve">=any vector in </m:t>
                              </m:r>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r>
                                <m:rPr>
                                  <m:sty m:val="p"/>
                                </m:rPr>
                                <w:rPr>
                                  <w:rFonts w:ascii="Cambria Math" w:eastAsiaTheme="minorEastAsia" w:hAnsi="Cambria Math"/>
                                  <w:vertAlign w:val="superscript"/>
                                </w:rPr>
                                <m:t xml:space="preserve"> </m:t>
                              </m:r>
                              <m:r>
                                <w:rPr>
                                  <w:rFonts w:ascii="Cambria Math" w:eastAsiaTheme="minorEastAsia" w:hAnsi="Cambria Math"/>
                                  <w:sz w:val="32"/>
                                  <w:szCs w:val="32"/>
                                </w:rPr>
                                <m:t xml:space="preserve">  </m:t>
                              </m:r>
                            </m:oMath>
                            <w:r>
                              <w:rPr>
                                <w:rFonts w:eastAsiaTheme="minorEastAsia"/>
                                <w:sz w:val="32"/>
                                <w:szCs w:val="32"/>
                              </w:rPr>
                              <w:t xml:space="preserve">- this will produce the vector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
                                </m:e>
                              </m:d>
                            </m:oMath>
                            <w:r>
                              <w:rPr>
                                <w:rFonts w:eastAsiaTheme="minorEastAsia"/>
                                <w:sz w:val="32"/>
                                <w:szCs w:val="32"/>
                              </w:rPr>
                              <w:t xml:space="preserve">, and since </w:t>
                            </w:r>
                            <w:r w:rsidRPr="00D351EB">
                              <w:rPr>
                                <w:rFonts w:eastAsiaTheme="minorEastAsia"/>
                              </w:rPr>
                              <w:t xml:space="preserve">x,y </w:t>
                            </w:r>
                            <w:r w:rsidRPr="00D351EB">
                              <w:rPr>
                                <w:rFonts w:ascii="Cambria Math" w:hAnsi="Cambria Math" w:cs="Cambria Math"/>
                              </w:rPr>
                              <w:t>∈</w:t>
                            </w:r>
                            <w:r w:rsidRPr="00D351EB">
                              <w:t xml:space="preserve"> </w:t>
                            </w:r>
                            <w:r w:rsidRPr="00D351EB">
                              <w:rPr>
                                <w:rFonts w:eastAsiaTheme="minorEastAsia"/>
                              </w:rPr>
                              <w:t>ℂ</w:t>
                            </w:r>
                            <w:r>
                              <w:rPr>
                                <w:rFonts w:eastAsiaTheme="minorEastAsia"/>
                              </w:rPr>
                              <w:t xml:space="preserve">,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
                                </m:e>
                              </m:d>
                            </m:oMath>
                            <w:r>
                              <w:rPr>
                                <w:rFonts w:eastAsiaTheme="minorEastAsia"/>
                                <w:sz w:val="32"/>
                                <w:szCs w:val="32"/>
                              </w:rPr>
                              <w:t xml:space="preserve"> can represent any vector in </w:t>
                            </w:r>
                            <m:oMath>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oMath>
                            <w:r>
                              <w:rPr>
                                <w:rFonts w:eastAsiaTheme="minorEastAsia"/>
                              </w:rPr>
                              <w:t xml:space="preserve">. </w:t>
                            </w:r>
                            <w:r>
                              <w:rPr>
                                <w:rFonts w:eastAsiaTheme="minorEastAsia"/>
                                <w:sz w:val="32"/>
                                <w:szCs w:val="32"/>
                              </w:rPr>
                              <w:t>Therefore, S</w:t>
                            </w:r>
                            <w:r>
                              <w:rPr>
                                <w:rFonts w:eastAsiaTheme="minorEastAsia"/>
                                <w:sz w:val="32"/>
                                <w:szCs w:val="32"/>
                                <w:vertAlign w:val="subscript"/>
                              </w:rPr>
                              <w:t>3</w:t>
                            </w:r>
                            <w:r>
                              <w:rPr>
                                <w:rFonts w:eastAsiaTheme="minorEastAsia"/>
                                <w:sz w:val="32"/>
                                <w:szCs w:val="32"/>
                              </w:rPr>
                              <w:t xml:space="preserve"> succeeds in spanning </w:t>
                            </w:r>
                            <w:r w:rsidRPr="00D351EB">
                              <w:rPr>
                                <w:rFonts w:eastAsiaTheme="minorEastAsia"/>
                              </w:rPr>
                              <w:t>ℂ</w:t>
                            </w:r>
                            <w:r w:rsidRPr="00D351EB">
                              <w:rPr>
                                <w:rFonts w:eastAsiaTheme="minorEastAsia"/>
                                <w:vertAlign w:val="superscript"/>
                              </w:rPr>
                              <w:t xml:space="preserve">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5F03C" id="_x0000_s1031" type="#_x0000_t202" style="position:absolute;left:0;text-align:left;margin-left:485.05pt;margin-top:245.55pt;width:536.25pt;height:95.25pt;z-index:251755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SRFAIAACc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">
                <v:textbox>
                  <w:txbxContent>
                    <w:p w14:paraId="593EFAC2" w14:textId="77777777" w:rsidR="00AB1A3D" w:rsidRPr="00DD2199" w:rsidRDefault="00AB1A3D" w:rsidP="00AB1A3D">
                      <w:pPr>
                        <w:jc w:val="both"/>
                        <w:rPr>
                          <w:rFonts w:eastAsiaTheme="minorEastAsia"/>
                          <w:sz w:val="32"/>
                          <w:szCs w:val="32"/>
                        </w:rPr>
                      </w:pPr>
                      <w:r>
                        <w:t>S</w:t>
                      </w:r>
                      <w:r>
                        <w:rPr>
                          <w:vertAlign w:val="subscript"/>
                        </w:rPr>
                        <w:t>3</w:t>
                      </w:r>
                      <w:r>
                        <w:t xml:space="preserve"> : </w:t>
                      </w:r>
                      <m:oMath>
                        <m:d>
                          <m:dPr>
                            <m:ctrlPr>
                              <w:rPr>
                                <w:rFonts w:ascii="Cambria Math" w:hAnsi="Cambria Math"/>
                                <w:i/>
                              </w:rPr>
                            </m:ctrlPr>
                          </m:dPr>
                          <m:e>
                            <m:r>
                              <w:rPr>
                                <w:rFonts w:ascii="Cambria Math" w:hAnsi="Cambria Math"/>
                              </w:rPr>
                              <m:t>x*</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0</m:t>
                                      </m:r>
                                    </m:e>
                                  </m:mr>
                                </m:m>
                              </m:e>
                            </m:d>
                            <m:ctrlPr>
                              <w:rPr>
                                <w:rFonts w:ascii="Cambria Math" w:eastAsiaTheme="minorEastAsia" w:hAnsi="Cambria Math"/>
                                <w:i/>
                                <w:sz w:val="32"/>
                                <w:szCs w:val="32"/>
                              </w:rPr>
                            </m:ctrlPr>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y*</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1</m:t>
                                      </m:r>
                                    </m:e>
                                  </m:mr>
                                </m:m>
                              </m:e>
                            </m:d>
                          </m:e>
                        </m:d>
                        <m:r>
                          <w:rPr>
                            <w:rFonts w:ascii="Cambria Math" w:eastAsiaTheme="minorEastAsia" w:hAnsi="Cambria Math"/>
                            <w:sz w:val="32"/>
                            <w:szCs w:val="32"/>
                          </w:rPr>
                          <m:t xml:space="preserve">=any vector in </m:t>
                        </m:r>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r>
                          <m:rPr>
                            <m:sty m:val="p"/>
                          </m:rPr>
                          <w:rPr>
                            <w:rFonts w:ascii="Cambria Math" w:eastAsiaTheme="minorEastAsia" w:hAnsi="Cambria Math"/>
                            <w:vertAlign w:val="superscript"/>
                          </w:rPr>
                          <m:t xml:space="preserve"> </m:t>
                        </m:r>
                        <m:r>
                          <w:rPr>
                            <w:rFonts w:ascii="Cambria Math" w:eastAsiaTheme="minorEastAsia" w:hAnsi="Cambria Math"/>
                            <w:sz w:val="32"/>
                            <w:szCs w:val="32"/>
                          </w:rPr>
                          <m:t xml:space="preserve">  </m:t>
                        </m:r>
                      </m:oMath>
                      <w:r>
                        <w:rPr>
                          <w:rFonts w:eastAsiaTheme="minorEastAsia"/>
                          <w:sz w:val="32"/>
                          <w:szCs w:val="32"/>
                        </w:rPr>
                        <w:t xml:space="preserve">- this will produce the vector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
                          </m:e>
                        </m:d>
                      </m:oMath>
                      <w:r>
                        <w:rPr>
                          <w:rFonts w:eastAsiaTheme="minorEastAsia"/>
                          <w:sz w:val="32"/>
                          <w:szCs w:val="32"/>
                        </w:rPr>
                        <w:t xml:space="preserve">, and since </w:t>
                      </w:r>
                      <w:r w:rsidRPr="00D351EB">
                        <w:rPr>
                          <w:rFonts w:eastAsiaTheme="minorEastAsia"/>
                        </w:rPr>
                        <w:t xml:space="preserve">x,y </w:t>
                      </w:r>
                      <w:r w:rsidRPr="00D351EB">
                        <w:rPr>
                          <w:rFonts w:ascii="Cambria Math" w:hAnsi="Cambria Math" w:cs="Cambria Math"/>
                        </w:rPr>
                        <w:t>∈</w:t>
                      </w:r>
                      <w:r w:rsidRPr="00D351EB">
                        <w:t xml:space="preserve"> </w:t>
                      </w:r>
                      <w:r w:rsidRPr="00D351EB">
                        <w:rPr>
                          <w:rFonts w:eastAsiaTheme="minorEastAsia"/>
                        </w:rPr>
                        <w:t>ℂ</w:t>
                      </w:r>
                      <w:r>
                        <w:rPr>
                          <w:rFonts w:eastAsiaTheme="minorEastAsia"/>
                        </w:rPr>
                        <w:t xml:space="preserve">,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x</m:t>
                                  </m:r>
                                </m:e>
                              </m:mr>
                              <m:mr>
                                <m:e>
                                  <m:r>
                                    <w:rPr>
                                      <w:rFonts w:ascii="Cambria Math" w:eastAsiaTheme="minorEastAsia" w:hAnsi="Cambria Math"/>
                                      <w:sz w:val="32"/>
                                      <w:szCs w:val="32"/>
                                    </w:rPr>
                                    <m:t>y</m:t>
                                  </m:r>
                                </m:e>
                              </m:mr>
                            </m:m>
                          </m:e>
                        </m:d>
                      </m:oMath>
                      <w:r>
                        <w:rPr>
                          <w:rFonts w:eastAsiaTheme="minorEastAsia"/>
                          <w:sz w:val="32"/>
                          <w:szCs w:val="32"/>
                        </w:rPr>
                        <w:t xml:space="preserve"> can represent any vector in </w:t>
                      </w:r>
                      <m:oMath>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oMath>
                      <w:r>
                        <w:rPr>
                          <w:rFonts w:eastAsiaTheme="minorEastAsia"/>
                        </w:rPr>
                        <w:t xml:space="preserve">. </w:t>
                      </w:r>
                      <w:r>
                        <w:rPr>
                          <w:rFonts w:eastAsiaTheme="minorEastAsia"/>
                          <w:sz w:val="32"/>
                          <w:szCs w:val="32"/>
                        </w:rPr>
                        <w:t>Therefore, S</w:t>
                      </w:r>
                      <w:r>
                        <w:rPr>
                          <w:rFonts w:eastAsiaTheme="minorEastAsia"/>
                          <w:sz w:val="32"/>
                          <w:szCs w:val="32"/>
                          <w:vertAlign w:val="subscript"/>
                        </w:rPr>
                        <w:t>3</w:t>
                      </w:r>
                      <w:r>
                        <w:rPr>
                          <w:rFonts w:eastAsiaTheme="minorEastAsia"/>
                          <w:sz w:val="32"/>
                          <w:szCs w:val="32"/>
                        </w:rPr>
                        <w:t xml:space="preserve"> succeeds in spanning </w:t>
                      </w:r>
                      <w:r w:rsidRPr="00D351EB">
                        <w:rPr>
                          <w:rFonts w:eastAsiaTheme="minorEastAsia"/>
                        </w:rPr>
                        <w:t>ℂ</w:t>
                      </w:r>
                      <w:r w:rsidRPr="00D351EB">
                        <w:rPr>
                          <w:rFonts w:eastAsiaTheme="minorEastAsia"/>
                          <w:vertAlign w:val="superscript"/>
                        </w:rPr>
                        <w:t xml:space="preserve"> 2  </w:t>
                      </w:r>
                    </w:p>
                  </w:txbxContent>
                </v:textbox>
                <w10:wrap type="topAndBottom" anchorx="margin"/>
              </v:shape>
            </w:pict>
          </mc:Fallback>
        </mc:AlternateContent>
      </w:r>
      <w:r w:rsidRPr="00882F27">
        <w:rPr>
          <w:rFonts w:eastAsiaTheme="minorEastAsia"/>
          <w:b/>
          <w:bCs/>
          <w:noProof/>
        </w:rPr>
        <mc:AlternateContent>
          <mc:Choice Requires="wps">
            <w:drawing>
              <wp:anchor distT="45720" distB="45720" distL="114300" distR="114300" simplePos="0" relativeHeight="251753984" behindDoc="0" locked="0" layoutInCell="1" allowOverlap="1" wp14:anchorId="69DD1180" wp14:editId="2337A05F">
                <wp:simplePos x="0" y="0"/>
                <wp:positionH relativeFrom="margin">
                  <wp:align>right</wp:align>
                </wp:positionH>
                <wp:positionV relativeFrom="paragraph">
                  <wp:posOffset>1741510</wp:posOffset>
                </wp:positionV>
                <wp:extent cx="6819900" cy="1438275"/>
                <wp:effectExtent l="0" t="0" r="19050" b="28575"/>
                <wp:wrapTopAndBottom/>
                <wp:docPr id="422859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1438275"/>
                        </a:xfrm>
                        <a:prstGeom prst="rect">
                          <a:avLst/>
                        </a:prstGeom>
                        <a:solidFill>
                          <a:srgbClr val="FFFFFF"/>
                        </a:solidFill>
                        <a:ln w="9525">
                          <a:solidFill>
                            <a:srgbClr val="000000"/>
                          </a:solidFill>
                          <a:miter lim="800000"/>
                          <a:headEnd/>
                          <a:tailEnd/>
                        </a:ln>
                      </wps:spPr>
                      <wps:txbx>
                        <w:txbxContent>
                          <w:p w14:paraId="6026D372" w14:textId="77777777" w:rsidR="00AB1A3D" w:rsidRPr="00DD2199" w:rsidRDefault="00AB1A3D" w:rsidP="00AB1A3D">
                            <w:pPr>
                              <w:jc w:val="both"/>
                              <w:rPr>
                                <w:rFonts w:eastAsiaTheme="minorEastAsia"/>
                                <w:sz w:val="32"/>
                                <w:szCs w:val="32"/>
                              </w:rPr>
                            </w:pPr>
                            <w:r>
                              <w:t>S</w:t>
                            </w:r>
                            <w:r>
                              <w:rPr>
                                <w:vertAlign w:val="subscript"/>
                              </w:rPr>
                              <w:t>2</w:t>
                            </w:r>
                            <w:r>
                              <w:t xml:space="preserve"> : </w:t>
                            </w:r>
                            <m:oMath>
                              <m:d>
                                <m:dPr>
                                  <m:ctrlPr>
                                    <w:rPr>
                                      <w:rFonts w:ascii="Cambria Math" w:hAnsi="Cambria Math"/>
                                      <w:i/>
                                    </w:rPr>
                                  </m:ctrlPr>
                                </m:dPr>
                                <m:e>
                                  <m:r>
                                    <w:rPr>
                                      <w:rFonts w:ascii="Cambria Math" w:hAnsi="Cambria Math"/>
                                    </w:rPr>
                                    <m:t>x*</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0</m:t>
                                            </m:r>
                                          </m:e>
                                        </m:mr>
                                      </m:m>
                                    </m:e>
                                  </m:d>
                                  <m:ctrlPr>
                                    <w:rPr>
                                      <w:rFonts w:ascii="Cambria Math" w:eastAsiaTheme="minorEastAsia" w:hAnsi="Cambria Math"/>
                                      <w:i/>
                                      <w:sz w:val="32"/>
                                      <w:szCs w:val="32"/>
                                    </w:rPr>
                                  </m:ctrlPr>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y*</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0</m:t>
                                            </m:r>
                                          </m:e>
                                        </m:mr>
                                      </m:m>
                                    </m:e>
                                  </m:d>
                                </m:e>
                              </m:d>
                              <m:r>
                                <w:rPr>
                                  <w:rFonts w:ascii="Cambria Math" w:eastAsiaTheme="minorEastAsia" w:hAnsi="Cambria Math"/>
                                  <w:sz w:val="32"/>
                                  <w:szCs w:val="32"/>
                                </w:rPr>
                                <m:t xml:space="preserve">=any vector in </m:t>
                              </m:r>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r>
                                <m:rPr>
                                  <m:sty m:val="p"/>
                                </m:rPr>
                                <w:rPr>
                                  <w:rFonts w:ascii="Cambria Math" w:eastAsiaTheme="minorEastAsia" w:hAnsi="Cambria Math"/>
                                  <w:vertAlign w:val="superscript"/>
                                </w:rPr>
                                <m:t xml:space="preserve"> </m:t>
                              </m:r>
                              <m:r>
                                <w:rPr>
                                  <w:rFonts w:ascii="Cambria Math" w:eastAsiaTheme="minorEastAsia" w:hAnsi="Cambria Math"/>
                                  <w:sz w:val="32"/>
                                  <w:szCs w:val="32"/>
                                </w:rPr>
                                <m:t xml:space="preserve">  </m:t>
                              </m:r>
                            </m:oMath>
                            <w:r>
                              <w:rPr>
                                <w:rFonts w:eastAsiaTheme="minorEastAsia"/>
                                <w:sz w:val="32"/>
                                <w:szCs w:val="32"/>
                              </w:rPr>
                              <w:t xml:space="preserve">- this can only produce vectors in the x-axis and the y-axis will always = 0. It cannot produce vectors such as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2</m:t>
                                        </m:r>
                                      </m:e>
                                    </m:mr>
                                  </m:m>
                                </m:e>
                              </m:d>
                            </m:oMath>
                            <w:r>
                              <w:rPr>
                                <w:rFonts w:eastAsiaTheme="minorEastAsia"/>
                                <w:sz w:val="32"/>
                                <w:szCs w:val="32"/>
                              </w:rPr>
                              <w:t xml:space="preserve"> ,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mr>
                                    <m:mr>
                                      <m:e>
                                        <m:r>
                                          <w:rPr>
                                            <w:rFonts w:ascii="Cambria Math" w:eastAsiaTheme="minorEastAsia" w:hAnsi="Cambria Math"/>
                                            <w:sz w:val="32"/>
                                            <w:szCs w:val="32"/>
                                          </w:rPr>
                                          <m:t>2</m:t>
                                        </m:r>
                                      </m:e>
                                    </m:mr>
                                  </m:m>
                                </m:e>
                              </m:d>
                            </m:oMath>
                            <w:r>
                              <w:rPr>
                                <w:rFonts w:eastAsiaTheme="minorEastAsia"/>
                                <w:sz w:val="32"/>
                                <w:szCs w:val="32"/>
                              </w:rPr>
                              <w:t xml:space="preserve"> . Therefore, S</w:t>
                            </w:r>
                            <w:r>
                              <w:rPr>
                                <w:rFonts w:eastAsiaTheme="minorEastAsia"/>
                                <w:sz w:val="32"/>
                                <w:szCs w:val="32"/>
                                <w:vertAlign w:val="subscript"/>
                              </w:rPr>
                              <w:t>2</w:t>
                            </w:r>
                            <w:r>
                              <w:rPr>
                                <w:rFonts w:eastAsiaTheme="minorEastAsia"/>
                                <w:sz w:val="32"/>
                                <w:szCs w:val="32"/>
                              </w:rPr>
                              <w:t xml:space="preserve"> fails spanning </w:t>
                            </w:r>
                            <w:r w:rsidRPr="00D351EB">
                              <w:rPr>
                                <w:rFonts w:eastAsiaTheme="minorEastAsia"/>
                              </w:rPr>
                              <w:t>ℂ</w:t>
                            </w:r>
                            <w:r w:rsidRPr="00D351EB">
                              <w:rPr>
                                <w:rFonts w:eastAsiaTheme="minorEastAsia"/>
                                <w:vertAlign w:val="superscript"/>
                              </w:rPr>
                              <w:t xml:space="preserve">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D1180" id="_x0000_s1032" type="#_x0000_t202" style="position:absolute;left:0;text-align:left;margin-left:485.8pt;margin-top:137.15pt;width:537pt;height:113.25pt;z-index:251753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">
                <v:textbox>
                  <w:txbxContent>
                    <w:p w14:paraId="6026D372" w14:textId="77777777" w:rsidR="00AB1A3D" w:rsidRPr="00DD2199" w:rsidRDefault="00AB1A3D" w:rsidP="00AB1A3D">
                      <w:pPr>
                        <w:jc w:val="both"/>
                        <w:rPr>
                          <w:rFonts w:eastAsiaTheme="minorEastAsia"/>
                          <w:sz w:val="32"/>
                          <w:szCs w:val="32"/>
                        </w:rPr>
                      </w:pPr>
                      <w:r>
                        <w:t>S</w:t>
                      </w:r>
                      <w:r>
                        <w:rPr>
                          <w:vertAlign w:val="subscript"/>
                        </w:rPr>
                        <w:t>2</w:t>
                      </w:r>
                      <w:r>
                        <w:t xml:space="preserve"> : </w:t>
                      </w:r>
                      <m:oMath>
                        <m:d>
                          <m:dPr>
                            <m:ctrlPr>
                              <w:rPr>
                                <w:rFonts w:ascii="Cambria Math" w:hAnsi="Cambria Math"/>
                                <w:i/>
                              </w:rPr>
                            </m:ctrlPr>
                          </m:dPr>
                          <m:e>
                            <m:r>
                              <w:rPr>
                                <w:rFonts w:ascii="Cambria Math" w:hAnsi="Cambria Math"/>
                              </w:rPr>
                              <m:t>x*</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0</m:t>
                                      </m:r>
                                    </m:e>
                                  </m:mr>
                                </m:m>
                              </m:e>
                            </m:d>
                            <m:ctrlPr>
                              <w:rPr>
                                <w:rFonts w:ascii="Cambria Math" w:eastAsiaTheme="minorEastAsia" w:hAnsi="Cambria Math"/>
                                <w:i/>
                                <w:sz w:val="32"/>
                                <w:szCs w:val="32"/>
                              </w:rPr>
                            </m:ctrlPr>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y*</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0</m:t>
                                      </m:r>
                                    </m:e>
                                  </m:mr>
                                </m:m>
                              </m:e>
                            </m:d>
                          </m:e>
                        </m:d>
                        <m:r>
                          <w:rPr>
                            <w:rFonts w:ascii="Cambria Math" w:eastAsiaTheme="minorEastAsia" w:hAnsi="Cambria Math"/>
                            <w:sz w:val="32"/>
                            <w:szCs w:val="32"/>
                          </w:rPr>
                          <m:t xml:space="preserve">=any vector in </m:t>
                        </m:r>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r>
                          <m:rPr>
                            <m:sty m:val="p"/>
                          </m:rPr>
                          <w:rPr>
                            <w:rFonts w:ascii="Cambria Math" w:eastAsiaTheme="minorEastAsia" w:hAnsi="Cambria Math"/>
                            <w:vertAlign w:val="superscript"/>
                          </w:rPr>
                          <m:t xml:space="preserve"> </m:t>
                        </m:r>
                        <m:r>
                          <w:rPr>
                            <w:rFonts w:ascii="Cambria Math" w:eastAsiaTheme="minorEastAsia" w:hAnsi="Cambria Math"/>
                            <w:sz w:val="32"/>
                            <w:szCs w:val="32"/>
                          </w:rPr>
                          <m:t xml:space="preserve">  </m:t>
                        </m:r>
                      </m:oMath>
                      <w:r>
                        <w:rPr>
                          <w:rFonts w:eastAsiaTheme="minorEastAsia"/>
                          <w:sz w:val="32"/>
                          <w:szCs w:val="32"/>
                        </w:rPr>
                        <w:t xml:space="preserve">- this can only produce vectors in the x-axis and the y-axis will always = 0. It cannot produce vectors such as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2</m:t>
                                  </m:r>
                                </m:e>
                              </m:mr>
                            </m:m>
                          </m:e>
                        </m:d>
                      </m:oMath>
                      <w:r>
                        <w:rPr>
                          <w:rFonts w:eastAsiaTheme="minorEastAsia"/>
                          <w:sz w:val="32"/>
                          <w:szCs w:val="32"/>
                        </w:rPr>
                        <w:t xml:space="preserve"> ,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3</m:t>
                                  </m:r>
                                </m:e>
                              </m:mr>
                              <m:mr>
                                <m:e>
                                  <m:r>
                                    <w:rPr>
                                      <w:rFonts w:ascii="Cambria Math" w:eastAsiaTheme="minorEastAsia" w:hAnsi="Cambria Math"/>
                                      <w:sz w:val="32"/>
                                      <w:szCs w:val="32"/>
                                    </w:rPr>
                                    <m:t>2</m:t>
                                  </m:r>
                                </m:e>
                              </m:mr>
                            </m:m>
                          </m:e>
                        </m:d>
                      </m:oMath>
                      <w:r>
                        <w:rPr>
                          <w:rFonts w:eastAsiaTheme="minorEastAsia"/>
                          <w:sz w:val="32"/>
                          <w:szCs w:val="32"/>
                        </w:rPr>
                        <w:t xml:space="preserve"> . Therefore, S</w:t>
                      </w:r>
                      <w:r>
                        <w:rPr>
                          <w:rFonts w:eastAsiaTheme="minorEastAsia"/>
                          <w:sz w:val="32"/>
                          <w:szCs w:val="32"/>
                          <w:vertAlign w:val="subscript"/>
                        </w:rPr>
                        <w:t>2</w:t>
                      </w:r>
                      <w:r>
                        <w:rPr>
                          <w:rFonts w:eastAsiaTheme="minorEastAsia"/>
                          <w:sz w:val="32"/>
                          <w:szCs w:val="32"/>
                        </w:rPr>
                        <w:t xml:space="preserve"> fails spanning </w:t>
                      </w:r>
                      <w:r w:rsidRPr="00D351EB">
                        <w:rPr>
                          <w:rFonts w:eastAsiaTheme="minorEastAsia"/>
                        </w:rPr>
                        <w:t>ℂ</w:t>
                      </w:r>
                      <w:r w:rsidRPr="00D351EB">
                        <w:rPr>
                          <w:rFonts w:eastAsiaTheme="minorEastAsia"/>
                          <w:vertAlign w:val="superscript"/>
                        </w:rPr>
                        <w:t xml:space="preserve"> 2  </w:t>
                      </w:r>
                    </w:p>
                  </w:txbxContent>
                </v:textbox>
                <w10:wrap type="topAndBottom" anchorx="margin"/>
              </v:shape>
            </w:pict>
          </mc:Fallback>
        </mc:AlternateContent>
      </w:r>
      <w:r w:rsidR="001164EB" w:rsidRPr="00882F27">
        <w:rPr>
          <w:rFonts w:eastAsiaTheme="minorEastAsia"/>
          <w:b/>
          <w:bCs/>
          <w:noProof/>
        </w:rPr>
        <mc:AlternateContent>
          <mc:Choice Requires="wps">
            <w:drawing>
              <wp:anchor distT="45720" distB="45720" distL="114300" distR="114300" simplePos="0" relativeHeight="251752960" behindDoc="0" locked="0" layoutInCell="1" allowOverlap="1" wp14:anchorId="3AEC5231" wp14:editId="34279615">
                <wp:simplePos x="0" y="0"/>
                <wp:positionH relativeFrom="margin">
                  <wp:align>right</wp:align>
                </wp:positionH>
                <wp:positionV relativeFrom="paragraph">
                  <wp:posOffset>257942</wp:posOffset>
                </wp:positionV>
                <wp:extent cx="6819900" cy="1504950"/>
                <wp:effectExtent l="0" t="0" r="19050" b="19050"/>
                <wp:wrapTopAndBottom/>
                <wp:docPr id="2058698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0" cy="1504950"/>
                        </a:xfrm>
                        <a:prstGeom prst="rect">
                          <a:avLst/>
                        </a:prstGeom>
                        <a:solidFill>
                          <a:srgbClr val="FFFFFF"/>
                        </a:solidFill>
                        <a:ln w="9525">
                          <a:solidFill>
                            <a:srgbClr val="000000"/>
                          </a:solidFill>
                          <a:miter lim="800000"/>
                          <a:headEnd/>
                          <a:tailEnd/>
                        </a:ln>
                      </wps:spPr>
                      <wps:txbx>
                        <w:txbxContent>
                          <w:p w14:paraId="7BC16CA3" w14:textId="77777777" w:rsidR="00AB1A3D" w:rsidRDefault="00AB1A3D" w:rsidP="00AB1A3D">
                            <w:pPr>
                              <w:jc w:val="both"/>
                              <w:rPr>
                                <w:rFonts w:eastAsiaTheme="minorEastAsia"/>
                                <w:sz w:val="32"/>
                                <w:szCs w:val="32"/>
                              </w:rPr>
                            </w:pPr>
                            <w:r>
                              <w:t>S</w:t>
                            </w:r>
                            <w:r>
                              <w:rPr>
                                <w:vertAlign w:val="subscript"/>
                              </w:rPr>
                              <w:t>1</w:t>
                            </w:r>
                            <w:r>
                              <w:t xml:space="preserve"> : </w:t>
                            </w:r>
                            <m:oMath>
                              <m:d>
                                <m:dPr>
                                  <m:ctrlPr>
                                    <w:rPr>
                                      <w:rFonts w:ascii="Cambria Math" w:hAnsi="Cambria Math"/>
                                      <w:i/>
                                    </w:rPr>
                                  </m:ctrlPr>
                                </m:dPr>
                                <m:e>
                                  <m:r>
                                    <w:rPr>
                                      <w:rFonts w:ascii="Cambria Math" w:hAnsi="Cambria Math"/>
                                    </w:rPr>
                                    <m:t>x*</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ctrlPr>
                                    <w:rPr>
                                      <w:rFonts w:ascii="Cambria Math" w:eastAsiaTheme="minorEastAsia" w:hAnsi="Cambria Math"/>
                                      <w:i/>
                                      <w:sz w:val="32"/>
                                      <w:szCs w:val="32"/>
                                    </w:rPr>
                                  </m:ctrlPr>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y*</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mr>
                                        <m:mr>
                                          <m:e>
                                            <m:r>
                                              <w:rPr>
                                                <w:rFonts w:ascii="Cambria Math" w:eastAsiaTheme="minorEastAsia" w:hAnsi="Cambria Math"/>
                                                <w:sz w:val="32"/>
                                                <w:szCs w:val="32"/>
                                              </w:rPr>
                                              <m:t>4</m:t>
                                            </m:r>
                                          </m:e>
                                        </m:mr>
                                      </m:m>
                                    </m:e>
                                  </m:d>
                                </m:e>
                              </m:d>
                              <m:r>
                                <w:rPr>
                                  <w:rFonts w:ascii="Cambria Math" w:eastAsiaTheme="minorEastAsia" w:hAnsi="Cambria Math"/>
                                  <w:sz w:val="32"/>
                                  <w:szCs w:val="32"/>
                                </w:rPr>
                                <m:t xml:space="preserve">=any vector in </m:t>
                              </m:r>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r>
                                <m:rPr>
                                  <m:sty m:val="p"/>
                                </m:rPr>
                                <w:rPr>
                                  <w:rFonts w:ascii="Cambria Math" w:eastAsiaTheme="minorEastAsia" w:hAnsi="Cambria Math"/>
                                  <w:vertAlign w:val="superscript"/>
                                </w:rPr>
                                <m:t xml:space="preserve"> </m:t>
                              </m:r>
                              <m:r>
                                <w:rPr>
                                  <w:rFonts w:ascii="Cambria Math" w:eastAsiaTheme="minorEastAsia" w:hAnsi="Cambria Math"/>
                                  <w:sz w:val="32"/>
                                  <w:szCs w:val="32"/>
                                </w:rPr>
                                <m:t xml:space="preserve">  </m:t>
                              </m:r>
                            </m:oMath>
                            <w:r>
                              <w:rPr>
                                <w:rFonts w:eastAsiaTheme="minorEastAsia"/>
                                <w:sz w:val="32"/>
                                <w:szCs w:val="32"/>
                              </w:rPr>
                              <w:t xml:space="preserve">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mr>
                                    <m:mr>
                                      <m:e>
                                        <m:r>
                                          <w:rPr>
                                            <w:rFonts w:ascii="Cambria Math" w:eastAsiaTheme="minorEastAsia" w:hAnsi="Cambria Math"/>
                                            <w:sz w:val="32"/>
                                            <w:szCs w:val="32"/>
                                          </w:rPr>
                                          <m:t>4</m:t>
                                        </m:r>
                                      </m:e>
                                    </m:mr>
                                  </m:m>
                                </m:e>
                              </m:d>
                              <m:r>
                                <w:rPr>
                                  <w:rFonts w:ascii="Cambria Math" w:eastAsiaTheme="minorEastAsia" w:hAnsi="Cambria Math"/>
                                  <w:sz w:val="32"/>
                                  <w:szCs w:val="32"/>
                                </w:rPr>
                                <m:t>=2</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oMath>
                            <w:r>
                              <w:rPr>
                                <w:rFonts w:eastAsiaTheme="minorEastAsia"/>
                                <w:sz w:val="32"/>
                                <w:szCs w:val="32"/>
                              </w:rPr>
                              <w:t xml:space="preserve"> so this can be rewritten</w:t>
                            </w:r>
                          </w:p>
                          <w:p w14:paraId="4671945D" w14:textId="46243D7C" w:rsidR="00AB1A3D" w:rsidRPr="00DD2199" w:rsidRDefault="00AB1A3D" w:rsidP="00AB1A3D">
                            <w:pPr>
                              <w:jc w:val="both"/>
                              <w:rPr>
                                <w:rFonts w:eastAsiaTheme="minorEastAsia"/>
                                <w:sz w:val="32"/>
                                <w:szCs w:val="32"/>
                              </w:rPr>
                            </w:pPr>
                            <w:r>
                              <w:rPr>
                                <w:rFonts w:eastAsiaTheme="minorEastAsia"/>
                                <w:sz w:val="32"/>
                                <w:szCs w:val="32"/>
                              </w:rPr>
                              <w:t xml:space="preserve">(x + 2y)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oMath>
                            <w:r>
                              <w:rPr>
                                <w:rFonts w:eastAsiaTheme="minorEastAsia"/>
                                <w:sz w:val="32"/>
                                <w:szCs w:val="32"/>
                              </w:rPr>
                              <w:t xml:space="preserve"> – this equation will only produce vectors on the line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oMath>
                            <w:r>
                              <w:rPr>
                                <w:rFonts w:eastAsiaTheme="minorEastAsia"/>
                                <w:sz w:val="32"/>
                                <w:szCs w:val="32"/>
                              </w:rPr>
                              <w:t xml:space="preserve"> and cannot reach vectors such as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mr>
                                    <m:mr>
                                      <m:e>
                                        <m:r>
                                          <w:rPr>
                                            <w:rFonts w:ascii="Cambria Math" w:eastAsiaTheme="minorEastAsia" w:hAnsi="Cambria Math"/>
                                            <w:sz w:val="32"/>
                                            <w:szCs w:val="32"/>
                                          </w:rPr>
                                          <m:t>0</m:t>
                                        </m:r>
                                      </m:e>
                                    </m:mr>
                                  </m:m>
                                </m:e>
                              </m:d>
                            </m:oMath>
                            <w:r>
                              <w:rPr>
                                <w:rFonts w:eastAsiaTheme="minorEastAsia"/>
                                <w:sz w:val="32"/>
                                <w:szCs w:val="32"/>
                              </w:rPr>
                              <w:t xml:space="preserve"> or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2</m:t>
                                        </m:r>
                                      </m:e>
                                    </m:mr>
                                  </m:m>
                                </m:e>
                              </m:d>
                            </m:oMath>
                            <w:r>
                              <w:rPr>
                                <w:rFonts w:eastAsiaTheme="minorEastAsia"/>
                                <w:sz w:val="32"/>
                                <w:szCs w:val="32"/>
                              </w:rPr>
                              <w:t xml:space="preserve"> for example. Therefore, S</w:t>
                            </w:r>
                            <w:r>
                              <w:rPr>
                                <w:rFonts w:eastAsiaTheme="minorEastAsia"/>
                                <w:sz w:val="32"/>
                                <w:szCs w:val="32"/>
                                <w:vertAlign w:val="subscript"/>
                              </w:rPr>
                              <w:t>1</w:t>
                            </w:r>
                            <w:r>
                              <w:rPr>
                                <w:rFonts w:eastAsiaTheme="minorEastAsia"/>
                                <w:sz w:val="32"/>
                                <w:szCs w:val="32"/>
                              </w:rPr>
                              <w:t xml:space="preserve"> fails spanning </w:t>
                            </w:r>
                            <w:r w:rsidRPr="00D351EB">
                              <w:rPr>
                                <w:rFonts w:eastAsiaTheme="minorEastAsia"/>
                              </w:rPr>
                              <w:t>ℂ</w:t>
                            </w:r>
                            <w:r w:rsidRPr="00D351EB">
                              <w:rPr>
                                <w:rFonts w:eastAsiaTheme="minorEastAsia"/>
                                <w:vertAlign w:val="superscript"/>
                              </w:rPr>
                              <w:t xml:space="preserve">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EC5231" id="_x0000_s1033" type="#_x0000_t202" style="position:absolute;left:0;text-align:left;margin-left:485.8pt;margin-top:20.3pt;width:537pt;height:118.5pt;z-index:251752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">
                <v:textbox>
                  <w:txbxContent>
                    <w:p w14:paraId="7BC16CA3" w14:textId="77777777" w:rsidR="00AB1A3D" w:rsidRDefault="00AB1A3D" w:rsidP="00AB1A3D">
                      <w:pPr>
                        <w:jc w:val="both"/>
                        <w:rPr>
                          <w:rFonts w:eastAsiaTheme="minorEastAsia"/>
                          <w:sz w:val="32"/>
                          <w:szCs w:val="32"/>
                        </w:rPr>
                      </w:pPr>
                      <w:r>
                        <w:t>S</w:t>
                      </w:r>
                      <w:r>
                        <w:rPr>
                          <w:vertAlign w:val="subscript"/>
                        </w:rPr>
                        <w:t>1</w:t>
                      </w:r>
                      <w:r>
                        <w:t xml:space="preserve"> : </w:t>
                      </w:r>
                      <m:oMath>
                        <m:d>
                          <m:dPr>
                            <m:ctrlPr>
                              <w:rPr>
                                <w:rFonts w:ascii="Cambria Math" w:hAnsi="Cambria Math"/>
                                <w:i/>
                              </w:rPr>
                            </m:ctrlPr>
                          </m:dPr>
                          <m:e>
                            <m:r>
                              <w:rPr>
                                <w:rFonts w:ascii="Cambria Math" w:hAnsi="Cambria Math"/>
                              </w:rPr>
                              <m:t>x*</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ctrlPr>
                              <w:rPr>
                                <w:rFonts w:ascii="Cambria Math" w:eastAsiaTheme="minorEastAsia" w:hAnsi="Cambria Math"/>
                                <w:i/>
                                <w:sz w:val="32"/>
                                <w:szCs w:val="32"/>
                              </w:rPr>
                            </m:ctrlPr>
                          </m:e>
                        </m:d>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y*</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mr>
                                  <m:mr>
                                    <m:e>
                                      <m:r>
                                        <w:rPr>
                                          <w:rFonts w:ascii="Cambria Math" w:eastAsiaTheme="minorEastAsia" w:hAnsi="Cambria Math"/>
                                          <w:sz w:val="32"/>
                                          <w:szCs w:val="32"/>
                                        </w:rPr>
                                        <m:t>4</m:t>
                                      </m:r>
                                    </m:e>
                                  </m:mr>
                                </m:m>
                              </m:e>
                            </m:d>
                          </m:e>
                        </m:d>
                        <m:r>
                          <w:rPr>
                            <w:rFonts w:ascii="Cambria Math" w:eastAsiaTheme="minorEastAsia" w:hAnsi="Cambria Math"/>
                            <w:sz w:val="32"/>
                            <w:szCs w:val="32"/>
                          </w:rPr>
                          <m:t xml:space="preserve">=any vector in </m:t>
                        </m:r>
                        <m:sSup>
                          <m:sSupPr>
                            <m:ctrlPr>
                              <w:rPr>
                                <w:rFonts w:ascii="Cambria Math" w:eastAsiaTheme="minorEastAsia" w:hAnsi="Cambria Math"/>
                                <w:vertAlign w:val="superscript"/>
                              </w:rPr>
                            </m:ctrlPr>
                          </m:sSupPr>
                          <m:e>
                            <m:r>
                              <m:rPr>
                                <m:scr m:val="double-struck"/>
                                <m:sty m:val="p"/>
                              </m:rPr>
                              <w:rPr>
                                <w:rFonts w:ascii="Cambria Math" w:eastAsiaTheme="minorEastAsia" w:hAnsi="Cambria Math"/>
                              </w:rPr>
                              <m:t>C</m:t>
                            </m:r>
                          </m:e>
                          <m:sup>
                            <m:r>
                              <w:rPr>
                                <w:rFonts w:ascii="Cambria Math" w:eastAsiaTheme="minorEastAsia" w:hAnsi="Cambria Math"/>
                                <w:vertAlign w:val="superscript"/>
                              </w:rPr>
                              <m:t>2</m:t>
                            </m:r>
                          </m:sup>
                        </m:sSup>
                        <m:r>
                          <m:rPr>
                            <m:sty m:val="p"/>
                          </m:rPr>
                          <w:rPr>
                            <w:rFonts w:ascii="Cambria Math" w:eastAsiaTheme="minorEastAsia" w:hAnsi="Cambria Math"/>
                            <w:vertAlign w:val="superscript"/>
                          </w:rPr>
                          <m:t xml:space="preserve"> </m:t>
                        </m:r>
                        <m:r>
                          <w:rPr>
                            <w:rFonts w:ascii="Cambria Math" w:eastAsiaTheme="minorEastAsia" w:hAnsi="Cambria Math"/>
                            <w:sz w:val="32"/>
                            <w:szCs w:val="32"/>
                          </w:rPr>
                          <m:t xml:space="preserve">  </m:t>
                        </m:r>
                      </m:oMath>
                      <w:r>
                        <w:rPr>
                          <w:rFonts w:eastAsiaTheme="minorEastAsia"/>
                          <w:sz w:val="32"/>
                          <w:szCs w:val="32"/>
                        </w:rPr>
                        <w:t xml:space="preserve">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mr>
                              <m:mr>
                                <m:e>
                                  <m:r>
                                    <w:rPr>
                                      <w:rFonts w:ascii="Cambria Math" w:eastAsiaTheme="minorEastAsia" w:hAnsi="Cambria Math"/>
                                      <w:sz w:val="32"/>
                                      <w:szCs w:val="32"/>
                                    </w:rPr>
                                    <m:t>4</m:t>
                                  </m:r>
                                </m:e>
                              </m:mr>
                            </m:m>
                          </m:e>
                        </m:d>
                        <m:r>
                          <w:rPr>
                            <w:rFonts w:ascii="Cambria Math" w:eastAsiaTheme="minorEastAsia" w:hAnsi="Cambria Math"/>
                            <w:sz w:val="32"/>
                            <w:szCs w:val="32"/>
                          </w:rPr>
                          <m:t>=2</m:t>
                        </m:r>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oMath>
                      <w:r>
                        <w:rPr>
                          <w:rFonts w:eastAsiaTheme="minorEastAsia"/>
                          <w:sz w:val="32"/>
                          <w:szCs w:val="32"/>
                        </w:rPr>
                        <w:t xml:space="preserve"> so this can be rewritten</w:t>
                      </w:r>
                    </w:p>
                    <w:p w14:paraId="4671945D" w14:textId="46243D7C" w:rsidR="00AB1A3D" w:rsidRPr="00DD2199" w:rsidRDefault="00AB1A3D" w:rsidP="00AB1A3D">
                      <w:pPr>
                        <w:jc w:val="both"/>
                        <w:rPr>
                          <w:rFonts w:eastAsiaTheme="minorEastAsia"/>
                          <w:sz w:val="32"/>
                          <w:szCs w:val="32"/>
                        </w:rPr>
                      </w:pPr>
                      <w:r>
                        <w:rPr>
                          <w:rFonts w:eastAsiaTheme="minorEastAsia"/>
                          <w:sz w:val="32"/>
                          <w:szCs w:val="32"/>
                        </w:rPr>
                        <w:t xml:space="preserve">(x + 2y)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oMath>
                      <w:r>
                        <w:rPr>
                          <w:rFonts w:eastAsiaTheme="minorEastAsia"/>
                          <w:sz w:val="32"/>
                          <w:szCs w:val="32"/>
                        </w:rPr>
                        <w:t xml:space="preserve"> – this equation will only produce vectors on the line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1</m:t>
                                  </m:r>
                                </m:e>
                              </m:mr>
                              <m:mr>
                                <m:e>
                                  <m:r>
                                    <w:rPr>
                                      <w:rFonts w:ascii="Cambria Math" w:eastAsiaTheme="minorEastAsia" w:hAnsi="Cambria Math"/>
                                      <w:sz w:val="32"/>
                                      <w:szCs w:val="32"/>
                                    </w:rPr>
                                    <m:t>2</m:t>
                                  </m:r>
                                </m:e>
                              </m:mr>
                            </m:m>
                          </m:e>
                        </m:d>
                      </m:oMath>
                      <w:r>
                        <w:rPr>
                          <w:rFonts w:eastAsiaTheme="minorEastAsia"/>
                          <w:sz w:val="32"/>
                          <w:szCs w:val="32"/>
                        </w:rPr>
                        <w:t xml:space="preserve"> and cannot reach vectors such as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2</m:t>
                                  </m:r>
                                </m:e>
                              </m:mr>
                              <m:mr>
                                <m:e>
                                  <m:r>
                                    <w:rPr>
                                      <w:rFonts w:ascii="Cambria Math" w:eastAsiaTheme="minorEastAsia" w:hAnsi="Cambria Math"/>
                                      <w:sz w:val="32"/>
                                      <w:szCs w:val="32"/>
                                    </w:rPr>
                                    <m:t>0</m:t>
                                  </m:r>
                                </m:e>
                              </m:mr>
                            </m:m>
                          </m:e>
                        </m:d>
                      </m:oMath>
                      <w:r>
                        <w:rPr>
                          <w:rFonts w:eastAsiaTheme="minorEastAsia"/>
                          <w:sz w:val="32"/>
                          <w:szCs w:val="32"/>
                        </w:rPr>
                        <w:t xml:space="preserve"> or </w:t>
                      </w:r>
                      <m:oMath>
                        <m:d>
                          <m:dPr>
                            <m:begChr m:val="["/>
                            <m:endChr m:val="]"/>
                            <m:ctrlPr>
                              <w:rPr>
                                <w:rFonts w:ascii="Cambria Math" w:eastAsiaTheme="minorEastAsia" w:hAnsi="Cambria Math"/>
                                <w:i/>
                                <w:sz w:val="32"/>
                                <w:szCs w:val="32"/>
                              </w:rPr>
                            </m:ctrlPr>
                          </m:dPr>
                          <m:e>
                            <m:m>
                              <m:mPr>
                                <m:mcs>
                                  <m:mc>
                                    <m:mcPr>
                                      <m:count m:val="1"/>
                                      <m:mcJc m:val="center"/>
                                    </m:mcPr>
                                  </m:mc>
                                </m:mcs>
                                <m:ctrlPr>
                                  <w:rPr>
                                    <w:rFonts w:ascii="Cambria Math" w:eastAsiaTheme="minorEastAsia" w:hAnsi="Cambria Math"/>
                                    <w:i/>
                                    <w:sz w:val="32"/>
                                    <w:szCs w:val="32"/>
                                  </w:rPr>
                                </m:ctrlPr>
                              </m:mPr>
                              <m:mr>
                                <m:e>
                                  <m:r>
                                    <w:rPr>
                                      <w:rFonts w:ascii="Cambria Math" w:eastAsiaTheme="minorEastAsia" w:hAnsi="Cambria Math"/>
                                      <w:sz w:val="32"/>
                                      <w:szCs w:val="32"/>
                                    </w:rPr>
                                    <m:t>0</m:t>
                                  </m:r>
                                </m:e>
                              </m:mr>
                              <m:mr>
                                <m:e>
                                  <m:r>
                                    <w:rPr>
                                      <w:rFonts w:ascii="Cambria Math" w:eastAsiaTheme="minorEastAsia" w:hAnsi="Cambria Math"/>
                                      <w:sz w:val="32"/>
                                      <w:szCs w:val="32"/>
                                    </w:rPr>
                                    <m:t>2</m:t>
                                  </m:r>
                                </m:e>
                              </m:mr>
                            </m:m>
                          </m:e>
                        </m:d>
                      </m:oMath>
                      <w:r>
                        <w:rPr>
                          <w:rFonts w:eastAsiaTheme="minorEastAsia"/>
                          <w:sz w:val="32"/>
                          <w:szCs w:val="32"/>
                        </w:rPr>
                        <w:t xml:space="preserve"> for example. Therefore, S</w:t>
                      </w:r>
                      <w:r>
                        <w:rPr>
                          <w:rFonts w:eastAsiaTheme="minorEastAsia"/>
                          <w:sz w:val="32"/>
                          <w:szCs w:val="32"/>
                          <w:vertAlign w:val="subscript"/>
                        </w:rPr>
                        <w:t>1</w:t>
                      </w:r>
                      <w:r>
                        <w:rPr>
                          <w:rFonts w:eastAsiaTheme="minorEastAsia"/>
                          <w:sz w:val="32"/>
                          <w:szCs w:val="32"/>
                        </w:rPr>
                        <w:t xml:space="preserve"> fails spanning </w:t>
                      </w:r>
                      <w:r w:rsidRPr="00D351EB">
                        <w:rPr>
                          <w:rFonts w:eastAsiaTheme="minorEastAsia"/>
                        </w:rPr>
                        <w:t>ℂ</w:t>
                      </w:r>
                      <w:r w:rsidRPr="00D351EB">
                        <w:rPr>
                          <w:rFonts w:eastAsiaTheme="minorEastAsia"/>
                          <w:vertAlign w:val="superscript"/>
                        </w:rPr>
                        <w:t xml:space="preserve"> 2  </w:t>
                      </w:r>
                    </w:p>
                  </w:txbxContent>
                </v:textbox>
                <w10:wrap type="topAndBottom" anchorx="margin"/>
              </v:shape>
            </w:pict>
          </mc:Fallback>
        </mc:AlternateContent>
      </w:r>
      <w:r w:rsidR="00AB1A3D" w:rsidRPr="00882F27">
        <w:rPr>
          <w:rFonts w:eastAsiaTheme="minorEastAsia"/>
          <w:b/>
          <w:bCs/>
          <w:u w:val="single"/>
        </w:rPr>
        <w:t xml:space="preserve">Spanning  </w:t>
      </w:r>
      <w:r w:rsidR="00AB1A3D" w:rsidRPr="00882F27">
        <w:rPr>
          <w:rFonts w:eastAsiaTheme="minorEastAsia"/>
          <w:b/>
          <w:bCs/>
        </w:rPr>
        <w:t>v = (x * v</w:t>
      </w:r>
      <w:r w:rsidR="00AB1A3D" w:rsidRPr="00882F27">
        <w:rPr>
          <w:rFonts w:eastAsiaTheme="minorEastAsia"/>
          <w:b/>
          <w:bCs/>
          <w:vertAlign w:val="subscript"/>
        </w:rPr>
        <w:t>1</w:t>
      </w:r>
      <w:r w:rsidR="00AB1A3D" w:rsidRPr="00882F27">
        <w:rPr>
          <w:rFonts w:eastAsiaTheme="minorEastAsia"/>
          <w:b/>
          <w:bCs/>
        </w:rPr>
        <w:t>) + (y * v</w:t>
      </w:r>
      <w:r w:rsidR="00AB1A3D" w:rsidRPr="00882F27">
        <w:rPr>
          <w:rFonts w:eastAsiaTheme="minorEastAsia"/>
          <w:b/>
          <w:bCs/>
          <w:vertAlign w:val="subscript"/>
        </w:rPr>
        <w:t>2</w:t>
      </w:r>
      <w:r w:rsidR="00AB1A3D" w:rsidRPr="00882F27">
        <w:rPr>
          <w:rFonts w:eastAsiaTheme="minorEastAsia"/>
          <w:b/>
          <w:bCs/>
        </w:rPr>
        <w:t xml:space="preserve">) , x,y </w:t>
      </w:r>
      <w:r w:rsidR="00AB1A3D" w:rsidRPr="00882F27">
        <w:rPr>
          <w:rFonts w:ascii="Cambria Math" w:hAnsi="Cambria Math" w:cs="Cambria Math"/>
          <w:b/>
          <w:bCs/>
        </w:rPr>
        <w:t>∈</w:t>
      </w:r>
      <w:r w:rsidR="00AB1A3D" w:rsidRPr="00882F27">
        <w:rPr>
          <w:b/>
          <w:bCs/>
        </w:rPr>
        <w:t xml:space="preserve"> </w:t>
      </w:r>
      <w:r w:rsidR="00AB1A3D" w:rsidRPr="00882F27">
        <w:rPr>
          <w:rFonts w:eastAsiaTheme="minorEastAsia"/>
          <w:b/>
          <w:bCs/>
        </w:rPr>
        <w:t xml:space="preserve">ℂ and every vector v </w:t>
      </w:r>
      <w:r w:rsidR="00AB1A3D" w:rsidRPr="00882F27">
        <w:rPr>
          <w:rFonts w:ascii="Cambria Math" w:hAnsi="Cambria Math" w:cs="Cambria Math"/>
          <w:b/>
          <w:bCs/>
        </w:rPr>
        <w:t>∈</w:t>
      </w:r>
      <w:r w:rsidR="00AB1A3D" w:rsidRPr="00882F27">
        <w:rPr>
          <w:b/>
          <w:bCs/>
        </w:rPr>
        <w:t xml:space="preserve"> </w:t>
      </w:r>
      <w:r w:rsidR="00AB1A3D" w:rsidRPr="00882F27">
        <w:rPr>
          <w:rFonts w:eastAsiaTheme="minorEastAsia"/>
          <w:b/>
          <w:bCs/>
        </w:rPr>
        <w:t>ℂ</w:t>
      </w:r>
      <w:r w:rsidR="00AB1A3D" w:rsidRPr="00882F27">
        <w:rPr>
          <w:rFonts w:eastAsiaTheme="minorEastAsia"/>
          <w:b/>
          <w:bCs/>
          <w:vertAlign w:val="superscript"/>
        </w:rPr>
        <w:t>2</w:t>
      </w:r>
    </w:p>
    <w:p w14:paraId="5538351C" w14:textId="7F656F4C" w:rsidR="00AB1A3D" w:rsidRPr="00882F27" w:rsidRDefault="00AB1A3D" w:rsidP="00AB1A3D">
      <w:pPr>
        <w:jc w:val="both"/>
        <w:rPr>
          <w:rFonts w:eastAsiaTheme="minorEastAsia"/>
        </w:rPr>
      </w:pPr>
      <w:r w:rsidRPr="00882F27">
        <w:rPr>
          <w:rFonts w:eastAsiaTheme="minorEastAsia"/>
        </w:rPr>
        <w:t xml:space="preserve">So now we can declare </w:t>
      </w:r>
      <m:oMath>
        <m:sSub>
          <m:sSubPr>
            <m:ctrlPr>
              <w:rPr>
                <w:rFonts w:ascii="Cambria Math" w:eastAsiaTheme="minorEastAsia" w:hAnsi="Cambria Math"/>
              </w:rPr>
            </m:ctrlPr>
          </m:sSubPr>
          <m:e>
            <m:r>
              <m:rPr>
                <m:sty m:val="p"/>
              </m:rPr>
              <w:rPr>
                <w:rFonts w:ascii="Cambria Math" w:eastAsiaTheme="minorEastAsia" w:hAnsi="Cambria Math"/>
              </w:rPr>
              <m:t xml:space="preserve"> S</m:t>
            </m:r>
          </m:e>
          <m:sub>
            <m:r>
              <m:rPr>
                <m:sty m:val="p"/>
              </m:rPr>
              <w:rPr>
                <w:rFonts w:ascii="Cambria Math" w:eastAsiaTheme="minorEastAsia" w:hAnsi="Cambria Math"/>
              </w:rPr>
              <m:t>3</m:t>
            </m:r>
          </m:sub>
        </m:sSub>
        <m:r>
          <m:rPr>
            <m:sty m:val="p"/>
          </m:rPr>
          <w:rPr>
            <w:rFonts w:ascii="Cambria Math" w:eastAsiaTheme="minorEastAsia" w:hAnsi="Cambria Math"/>
          </w:rPr>
          <m:t>=</m:t>
        </m:r>
        <m:d>
          <m:dPr>
            <m:begChr m:val="{"/>
            <m:endChr m:val="}"/>
            <m:ctrlPr>
              <w:rPr>
                <w:rFonts w:ascii="Cambria Math" w:eastAsiaTheme="minorEastAsia" w:hAnsi="Cambria Math"/>
              </w:rPr>
            </m:ctrlPr>
          </m:dPr>
          <m:e>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e>
        </m:d>
      </m:oMath>
      <w:r w:rsidRPr="00882F27">
        <w:rPr>
          <w:rFonts w:eastAsiaTheme="minorEastAsia"/>
        </w:rPr>
        <w:t xml:space="preserve"> is a valid basis for ℂ</w:t>
      </w:r>
      <w:r w:rsidRPr="00882F27">
        <w:rPr>
          <w:rFonts w:eastAsiaTheme="minorEastAsia"/>
          <w:vertAlign w:val="superscript"/>
        </w:rPr>
        <w:t xml:space="preserve"> 2 </w:t>
      </w:r>
      <w:r w:rsidRPr="00882F27">
        <w:rPr>
          <w:rFonts w:eastAsiaTheme="minorEastAsia"/>
        </w:rPr>
        <w:t xml:space="preserve">. There can be infinitely many valid bases for a given space. However, there is a term for a single, specific basis for every vector space. This is known as the ‘Standard Basis’. They are named as such because they are used by default unless stated otherwise, so therefore are the usual </w:t>
      </w:r>
      <w:r w:rsidRPr="00882F27">
        <w:rPr>
          <w:rFonts w:eastAsiaTheme="minorEastAsia"/>
          <w:u w:val="single"/>
        </w:rPr>
        <w:t>standard</w:t>
      </w:r>
      <w:r w:rsidRPr="00882F27">
        <w:rPr>
          <w:rFonts w:eastAsiaTheme="minorEastAsia"/>
        </w:rPr>
        <w:t xml:space="preserve">. They also hold two additional properties. </w:t>
      </w:r>
    </w:p>
    <w:p w14:paraId="271F46AF" w14:textId="18E4C2AA" w:rsidR="00A76D55" w:rsidRPr="00882F27" w:rsidRDefault="00AB1A3D" w:rsidP="00A76D55">
      <w:pPr>
        <w:jc w:val="both"/>
        <w:rPr>
          <w:rFonts w:eastAsiaTheme="minorEastAsia"/>
        </w:rPr>
      </w:pPr>
      <w:r w:rsidRPr="00882F27">
        <w:rPr>
          <w:rFonts w:eastAsiaTheme="minorEastAsia"/>
        </w:rPr>
        <w:t>The first is they are aligned with the coordinate axes, meaning each vector in the standard basis travels along only one axis in the coordinate system. So, as you may have noticed, as we have been discussing ℂ</w:t>
      </w:r>
      <w:r w:rsidRPr="00882F27">
        <w:rPr>
          <w:rFonts w:eastAsiaTheme="minorEastAsia"/>
          <w:vertAlign w:val="superscript"/>
        </w:rPr>
        <w:t xml:space="preserve">2 </w:t>
      </w:r>
      <w:r w:rsidRPr="00882F27">
        <w:rPr>
          <w:rFonts w:eastAsiaTheme="minorEastAsia"/>
        </w:rPr>
        <w:t>– a two-dimensional vector space – S</w:t>
      </w:r>
      <w:r w:rsidRPr="00882F27">
        <w:rPr>
          <w:rFonts w:eastAsiaTheme="minorEastAsia"/>
          <w:vertAlign w:val="subscript"/>
        </w:rPr>
        <w:t>3</w:t>
      </w:r>
      <w:r w:rsidRPr="00882F27">
        <w:rPr>
          <w:rFonts w:eastAsiaTheme="minorEastAsia"/>
        </w:rPr>
        <w:t xml:space="preserve"> holds this property with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oMath>
      <w:r w:rsidRPr="00882F27">
        <w:rPr>
          <w:rFonts w:eastAsiaTheme="minorEastAsia"/>
        </w:rPr>
        <w:t xml:space="preserve"> only travelling along the x-axis and</w:t>
      </w:r>
      <m:oMath>
        <m:r>
          <m:rPr>
            <m:sty m:val="p"/>
          </m:rPr>
          <w:rPr>
            <w:rFonts w:ascii="Cambria Math" w:eastAsiaTheme="minorEastAsia" w:hAnsi="Cambria Math"/>
          </w:rPr>
          <m:t xml:space="preserve">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oMath>
      <w:r w:rsidRPr="00882F27">
        <w:rPr>
          <w:rFonts w:eastAsiaTheme="minorEastAsia"/>
        </w:rPr>
        <w:t xml:space="preserve"> travelling along the y-axis. The second property is orthonormality</w:t>
      </w:r>
      <w:r w:rsidR="006D15A3" w:rsidRPr="00882F27">
        <w:rPr>
          <w:rFonts w:eastAsiaTheme="minorEastAsia"/>
        </w:rPr>
        <w:t xml:space="preserve"> which is explained in section 2.1.3</w:t>
      </w:r>
      <w:r w:rsidR="000D4388" w:rsidRPr="00882F27">
        <w:rPr>
          <w:rFonts w:eastAsiaTheme="minorEastAsia"/>
        </w:rPr>
        <w:t>.</w:t>
      </w:r>
    </w:p>
    <w:p w14:paraId="297AB72B" w14:textId="77777777" w:rsidR="00A76D55" w:rsidRPr="00882F27" w:rsidRDefault="00A76D55" w:rsidP="00A76D55">
      <w:pPr>
        <w:jc w:val="both"/>
        <w:rPr>
          <w:rFonts w:eastAsiaTheme="minorEastAsia"/>
        </w:rPr>
      </w:pPr>
    </w:p>
    <w:p w14:paraId="317E7FE4" w14:textId="6D86A5CD" w:rsidR="000D4388" w:rsidRPr="00882F27" w:rsidRDefault="000D4388" w:rsidP="000D4388">
      <w:pPr>
        <w:pStyle w:val="Heading3"/>
        <w:rPr>
          <w:rFonts w:eastAsiaTheme="minorEastAsia"/>
          <w:sz w:val="36"/>
          <w:szCs w:val="36"/>
          <w:u w:val="single"/>
        </w:rPr>
      </w:pPr>
      <w:bookmarkStart w:id="24" w:name="_Toc203062140"/>
      <w:r w:rsidRPr="00882F27">
        <w:rPr>
          <w:rFonts w:eastAsiaTheme="minorEastAsia"/>
          <w:sz w:val="36"/>
          <w:szCs w:val="36"/>
          <w:u w:val="single"/>
        </w:rPr>
        <w:t>Dirac Notation</w:t>
      </w:r>
      <w:bookmarkEnd w:id="24"/>
      <w:r w:rsidRPr="00882F27">
        <w:rPr>
          <w:rFonts w:eastAsiaTheme="minorEastAsia"/>
          <w:sz w:val="36"/>
          <w:szCs w:val="36"/>
          <w:u w:val="single"/>
        </w:rPr>
        <w:t xml:space="preserve"> </w:t>
      </w:r>
    </w:p>
    <w:p w14:paraId="29A178C0" w14:textId="343E2E55" w:rsidR="000D4388" w:rsidRPr="00882F27" w:rsidRDefault="000D4388" w:rsidP="000D4388">
      <w:pPr>
        <w:jc w:val="both"/>
      </w:pPr>
      <w:r w:rsidRPr="00882F27">
        <w:t xml:space="preserve">If </w:t>
      </w:r>
      <w:r w:rsidRPr="00882F27">
        <w:rPr>
          <w:rFonts w:ascii="Cambria Math" w:eastAsiaTheme="minorEastAsia" w:hAnsi="Cambria Math" w:cs="Cambria Math"/>
        </w:rPr>
        <w:t>∣</w:t>
      </w:r>
      <w:r w:rsidRPr="00882F27">
        <w:rPr>
          <w:rFonts w:eastAsiaTheme="minorEastAsia"/>
        </w:rPr>
        <w:t>0</w:t>
      </w:r>
      <w:r w:rsidRPr="00882F27">
        <w:rPr>
          <w:rFonts w:ascii="Cambria Math" w:eastAsiaTheme="minorEastAsia" w:hAnsi="Cambria Math" w:cs="Cambria Math"/>
        </w:rPr>
        <w:t>⟩</w:t>
      </w:r>
      <w:r w:rsidRPr="00882F27">
        <w:rPr>
          <w:rFonts w:eastAsiaTheme="minorEastAsia"/>
        </w:rPr>
        <w:t xml:space="preserve">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oMath>
      <w:r w:rsidRPr="00882F27">
        <w:rPr>
          <w:rFonts w:eastAsiaTheme="minorEastAsia"/>
        </w:rPr>
        <w:t xml:space="preserve"> and </w:t>
      </w:r>
      <w:r w:rsidRPr="00882F27">
        <w:rPr>
          <w:rFonts w:ascii="Cambria Math" w:eastAsiaTheme="minorEastAsia" w:hAnsi="Cambria Math" w:cs="Cambria Math"/>
        </w:rPr>
        <w:t>∣</w:t>
      </w:r>
      <w:r w:rsidRPr="00882F27">
        <w:rPr>
          <w:rFonts w:eastAsiaTheme="minorEastAsia"/>
        </w:rPr>
        <w:t>1</w:t>
      </w:r>
      <w:r w:rsidRPr="00882F27">
        <w:rPr>
          <w:rFonts w:ascii="Cambria Math" w:eastAsiaTheme="minorEastAsia" w:hAnsi="Cambria Math" w:cs="Cambria Math"/>
        </w:rPr>
        <w:t>⟩</w:t>
      </w:r>
      <w:r w:rsidRPr="00882F27">
        <w:rPr>
          <w:rFonts w:eastAsiaTheme="minorEastAsia"/>
        </w:rPr>
        <w:t xml:space="preserve">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oMath>
      <w:r w:rsidRPr="00882F27">
        <w:rPr>
          <w:rFonts w:eastAsiaTheme="minorEastAsia"/>
        </w:rPr>
        <w:t xml:space="preserve">. </w:t>
      </w:r>
      <w:r w:rsidRPr="00882F27">
        <w:t>(The basis from (2.1.1)).</w:t>
      </w:r>
    </w:p>
    <w:p w14:paraId="13C872B4" w14:textId="369B66A1" w:rsidR="000D4388" w:rsidRPr="00882F27" w:rsidRDefault="000D4388">
      <w:pPr>
        <w:pStyle w:val="ListParagraph"/>
        <w:numPr>
          <w:ilvl w:val="0"/>
          <w:numId w:val="7"/>
        </w:numPr>
        <w:jc w:val="both"/>
        <w:rPr>
          <w:rFonts w:eastAsiaTheme="minorEastAsia"/>
        </w:rPr>
      </w:pPr>
      <w:r w:rsidRPr="00882F27">
        <w:rPr>
          <w:rFonts w:ascii="Cambria Math" w:eastAsiaTheme="minorEastAsia" w:hAnsi="Cambria Math" w:cs="Cambria Math"/>
        </w:rPr>
        <w:t>∣⟩</w:t>
      </w:r>
      <w:r w:rsidRPr="00882F27">
        <w:rPr>
          <w:rFonts w:eastAsiaTheme="minorEastAsia"/>
        </w:rPr>
        <w:t xml:space="preserve"> </w:t>
      </w:r>
      <w:r w:rsidRPr="00882F27">
        <w:t>(pronounced ket) represents a quantum state vector, and the 0 and 1 inside is entirely arbitrary. A ket is</w:t>
      </w:r>
      <w:r w:rsidR="00F13C96" w:rsidRPr="00882F27">
        <w:t xml:space="preserve"> a</w:t>
      </w:r>
      <w:r w:rsidRPr="00882F27">
        <w:t xml:space="preserve"> column vector, as we see above</w:t>
      </w:r>
      <w:r w:rsidR="00785C0B" w:rsidRPr="00882F27">
        <w:t>.</w:t>
      </w:r>
    </w:p>
    <w:p w14:paraId="0BE521CF" w14:textId="7A6D41D0" w:rsidR="000D4388" w:rsidRPr="00882F27" w:rsidRDefault="000D4388">
      <w:pPr>
        <w:pStyle w:val="ListParagraph"/>
        <w:numPr>
          <w:ilvl w:val="0"/>
          <w:numId w:val="7"/>
        </w:numPr>
        <w:jc w:val="both"/>
        <w:rPr>
          <w:rFonts w:eastAsiaTheme="minorEastAsia"/>
        </w:rPr>
      </w:pPr>
      <w:r w:rsidRPr="00882F27">
        <w:rPr>
          <w:rFonts w:ascii="Cambria Math" w:eastAsiaTheme="minorEastAsia" w:hAnsi="Cambria Math" w:cs="Cambria Math"/>
        </w:rPr>
        <w:t>⟨∣</w:t>
      </w:r>
      <w:r w:rsidRPr="00882F27">
        <w:rPr>
          <w:rFonts w:eastAsiaTheme="minorEastAsia"/>
        </w:rPr>
        <w:t xml:space="preserve"> (pronounce </w:t>
      </w:r>
      <w:r w:rsidR="006D15A3" w:rsidRPr="00882F27">
        <w:rPr>
          <w:rFonts w:eastAsiaTheme="minorEastAsia"/>
        </w:rPr>
        <w:t>bra</w:t>
      </w:r>
      <w:r w:rsidRPr="00882F27">
        <w:rPr>
          <w:rFonts w:eastAsiaTheme="minorEastAsia"/>
        </w:rPr>
        <w:t xml:space="preserve">) represent the conjugate transpose of the quantum state </w:t>
      </w:r>
      <w:r w:rsidR="00A76D55" w:rsidRPr="00882F27">
        <w:rPr>
          <w:rFonts w:eastAsiaTheme="minorEastAsia"/>
        </w:rPr>
        <w:t>vector and</w:t>
      </w:r>
      <w:r w:rsidRPr="00882F27">
        <w:rPr>
          <w:rFonts w:eastAsiaTheme="minorEastAsia"/>
        </w:rPr>
        <w:t xml:space="preserve"> becomes a row vector</w:t>
      </w:r>
      <w:r w:rsidR="00785C0B" w:rsidRPr="00882F27">
        <w:rPr>
          <w:rFonts w:eastAsiaTheme="minorEastAsia"/>
        </w:rPr>
        <w:t>.</w:t>
      </w:r>
    </w:p>
    <w:p w14:paraId="704EC170" w14:textId="2927DE36" w:rsidR="000D4388" w:rsidRPr="00882F27" w:rsidRDefault="00785C0B" w:rsidP="000D4388">
      <w:pPr>
        <w:jc w:val="both"/>
        <w:rPr>
          <w:rFonts w:ascii="Cambria Math" w:eastAsiaTheme="minorEastAsia" w:hAnsi="Cambria Math" w:cs="Cambria Math"/>
          <w:color w:val="EE0000"/>
        </w:rPr>
      </w:pPr>
      <w:r w:rsidRPr="00882F27">
        <w:lastRenderedPageBreak/>
        <w:t>I</w:t>
      </w:r>
      <w:r w:rsidR="000D4388" w:rsidRPr="00882F27">
        <w:t xml:space="preserve">f </w:t>
      </w:r>
      <w:r w:rsidR="000D4388" w:rsidRPr="00882F27">
        <w:rPr>
          <w:rFonts w:ascii="Cambria Math" w:eastAsiaTheme="minorEastAsia" w:hAnsi="Cambria Math" w:cs="Cambria Math"/>
        </w:rPr>
        <w:t>∣</w:t>
      </w:r>
      <w:r w:rsidR="000D4388" w:rsidRPr="00882F27">
        <w:rPr>
          <w:rFonts w:eastAsiaTheme="minorEastAsia"/>
        </w:rPr>
        <w:t>0</w:t>
      </w:r>
      <w:r w:rsidR="000D4388" w:rsidRPr="00882F27">
        <w:rPr>
          <w:rFonts w:ascii="Cambria Math" w:eastAsiaTheme="minorEastAsia" w:hAnsi="Cambria Math" w:cs="Cambria Math"/>
        </w:rPr>
        <w:t>⟩</w:t>
      </w:r>
      <w:r w:rsidR="000D4388" w:rsidRPr="00882F27">
        <w:rPr>
          <w:rFonts w:eastAsiaTheme="minorEastAsia"/>
        </w:rPr>
        <w:t xml:space="preserve">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oMath>
      <w:r w:rsidR="000D4388" w:rsidRPr="00882F27">
        <w:rPr>
          <w:rFonts w:eastAsiaTheme="minorEastAsia"/>
        </w:rPr>
        <w:t xml:space="preserve">, then </w:t>
      </w:r>
      <w:r w:rsidR="000D4388" w:rsidRPr="00882F27">
        <w:rPr>
          <w:rFonts w:ascii="Cambria Math" w:eastAsiaTheme="minorEastAsia" w:hAnsi="Cambria Math" w:cs="Cambria Math"/>
        </w:rPr>
        <w:t xml:space="preserve">⟨0∣ =  </w:t>
      </w:r>
      <m:oMath>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1</m:t>
                  </m:r>
                </m:e>
                <m:e>
                  <m:r>
                    <m:rPr>
                      <m:sty m:val="p"/>
                    </m:rPr>
                    <w:rPr>
                      <w:rFonts w:ascii="Cambria Math" w:eastAsiaTheme="minorEastAsia" w:hAnsi="Cambria Math"/>
                    </w:rPr>
                    <m:t>0</m:t>
                  </m:r>
                </m:e>
              </m:mr>
            </m:m>
          </m:e>
        </m:d>
      </m:oMath>
      <w:r w:rsidR="000D4388" w:rsidRPr="00882F27">
        <w:rPr>
          <w:rFonts w:ascii="Cambria Math" w:eastAsiaTheme="minorEastAsia" w:hAnsi="Cambria Math" w:cs="Cambria Math"/>
        </w:rPr>
        <w:t xml:space="preserve">. This is equivalent to what we see happening in (1.1.4) with v and the conjugate transpose </w:t>
      </w:r>
      <m:oMath>
        <m:acc>
          <m:accPr>
            <m:chr m:val="̅"/>
            <m:ctrlPr>
              <w:rPr>
                <w:rFonts w:ascii="Cambria Math" w:eastAsiaTheme="minorEastAsia" w:hAnsi="Cambria Math" w:cs="Cambria Math"/>
              </w:rPr>
            </m:ctrlPr>
          </m:accPr>
          <m:e>
            <m:r>
              <m:rPr>
                <m:sty m:val="p"/>
              </m:rPr>
              <w:rPr>
                <w:rFonts w:ascii="Cambria Math" w:eastAsiaTheme="minorEastAsia" w:hAnsi="Cambria Math" w:cs="Cambria Math"/>
              </w:rPr>
              <m:t>v</m:t>
            </m:r>
          </m:e>
        </m:acc>
      </m:oMath>
      <w:r w:rsidRPr="00882F27">
        <w:rPr>
          <w:rFonts w:ascii="Cambria Math" w:eastAsiaTheme="minorEastAsia" w:hAnsi="Cambria Math" w:cs="Cambria Math"/>
        </w:rPr>
        <w:t xml:space="preserve">. When we see the bra-ket notation </w:t>
      </w:r>
      <m:oMath>
        <m:d>
          <m:dPr>
            <m:begChr m:val="⟨"/>
            <m:endChr m:val="⟩"/>
            <m:ctrlPr>
              <w:rPr>
                <w:rFonts w:ascii="Cambria Math" w:eastAsiaTheme="minorEastAsia" w:hAnsi="Cambria Math"/>
              </w:rPr>
            </m:ctrlPr>
          </m:dPr>
          <m:e>
            <m:r>
              <m:rPr>
                <m:sty m:val="p"/>
              </m:rPr>
              <w:rPr>
                <w:rFonts w:ascii="Cambria Math" w:eastAsiaTheme="minorEastAsia" w:hAnsi="Cambria Math"/>
              </w:rPr>
              <m:t>0</m:t>
            </m:r>
          </m:e>
          <m:e>
            <m:r>
              <m:rPr>
                <m:sty m:val="p"/>
              </m:rPr>
              <w:rPr>
                <w:rFonts w:ascii="Cambria Math" w:eastAsiaTheme="minorEastAsia" w:hAnsi="Cambria Math"/>
              </w:rPr>
              <m:t>1</m:t>
            </m:r>
          </m:e>
        </m:d>
      </m:oMath>
      <w:r w:rsidR="004A7011" w:rsidRPr="00882F27">
        <w:rPr>
          <w:rFonts w:ascii="Cambria Math" w:eastAsiaTheme="minorEastAsia" w:hAnsi="Cambria Math" w:cs="Cambria Math"/>
        </w:rPr>
        <w:t xml:space="preserve"> this represents </w:t>
      </w:r>
    </w:p>
    <w:p w14:paraId="616CC775" w14:textId="55BC4ED1" w:rsidR="000D4388" w:rsidRPr="00882F27" w:rsidRDefault="00000000" w:rsidP="000D4388">
      <w:pPr>
        <w:jc w:val="both"/>
      </w:pPr>
      <m:oMathPara>
        <m:oMathParaPr>
          <m:jc m:val="left"/>
        </m:oMathParaPr>
        <m:oMath>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1</m:t>
                    </m:r>
                  </m:e>
                  <m:e>
                    <m:r>
                      <m:rPr>
                        <m:sty m:val="p"/>
                      </m:rPr>
                      <w:rPr>
                        <w:rFonts w:ascii="Cambria Math" w:eastAsiaTheme="minorEastAsia" w:hAnsi="Cambria Math"/>
                      </w:rPr>
                      <m:t>0</m:t>
                    </m:r>
                  </m:e>
                </m:mr>
              </m:m>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oMath>
      </m:oMathPara>
    </w:p>
    <w:p w14:paraId="6EDB54A2" w14:textId="7EE78139" w:rsidR="00AB1A3D" w:rsidRPr="00882F27" w:rsidRDefault="00AB1A3D" w:rsidP="00AB1A3D">
      <w:pPr>
        <w:jc w:val="both"/>
        <w:rPr>
          <w:rFonts w:eastAsiaTheme="minorEastAsia"/>
        </w:rPr>
      </w:pPr>
    </w:p>
    <w:p w14:paraId="6F4AC475" w14:textId="724ABFED" w:rsidR="00AB1A3D" w:rsidRPr="00882F27" w:rsidRDefault="00AB1A3D" w:rsidP="00AB1A3D">
      <w:pPr>
        <w:pStyle w:val="Heading3"/>
        <w:rPr>
          <w:sz w:val="36"/>
          <w:szCs w:val="36"/>
          <w:u w:val="single"/>
        </w:rPr>
      </w:pPr>
      <w:r w:rsidRPr="00882F27">
        <w:rPr>
          <w:sz w:val="36"/>
          <w:szCs w:val="36"/>
        </w:rPr>
        <w:t xml:space="preserve"> </w:t>
      </w:r>
      <w:bookmarkStart w:id="25" w:name="_Toc203062141"/>
      <w:r w:rsidRPr="00882F27">
        <w:rPr>
          <w:sz w:val="36"/>
          <w:szCs w:val="36"/>
          <w:u w:val="single"/>
        </w:rPr>
        <w:t>Orthonormality</w:t>
      </w:r>
      <w:bookmarkEnd w:id="25"/>
    </w:p>
    <w:p w14:paraId="225FB537" w14:textId="7CAA367C" w:rsidR="00AB1A3D" w:rsidRPr="00882F27" w:rsidRDefault="00AB1A3D" w:rsidP="00AB1A3D">
      <w:pPr>
        <w:jc w:val="both"/>
      </w:pPr>
      <w:r w:rsidRPr="00882F27">
        <w:t xml:space="preserve">This is the combination of orthogonality and </w:t>
      </w:r>
      <w:r w:rsidR="00F13C96" w:rsidRPr="00882F27">
        <w:t xml:space="preserve">Normalisation </w:t>
      </w:r>
      <w:r w:rsidRPr="00882F27">
        <w:t>, and the condition stated mathematically is:</w:t>
      </w:r>
      <w:r w:rsidRPr="00882F27">
        <w:tab/>
      </w:r>
    </w:p>
    <w:p w14:paraId="4CB7CA6F" w14:textId="0942B0C2" w:rsidR="00AB1A3D" w:rsidRPr="00882F27" w:rsidRDefault="00000000" w:rsidP="00AB1A3D">
      <w:pPr>
        <w:jc w:val="center"/>
      </w:pPr>
      <m:oMathPara>
        <m:oMath>
          <m:d>
            <m:dPr>
              <m:begChr m:val="⟨"/>
              <m:endChr m:val="⟩"/>
              <m:ctrlPr>
                <w:rPr>
                  <w:rFonts w:ascii="Cambria Math" w:eastAsiaTheme="minorEastAsia" w:hAnsi="Cambria Math"/>
                  <w:sz w:val="44"/>
                  <w:szCs w:val="44"/>
                </w:rPr>
              </m:ctrlPr>
            </m:dPr>
            <m:e>
              <m:sSub>
                <m:sSubPr>
                  <m:ctrlPr>
                    <w:rPr>
                      <w:rFonts w:ascii="Cambria Math" w:eastAsiaTheme="minorEastAsia" w:hAnsi="Cambria Math"/>
                      <w:sz w:val="44"/>
                      <w:szCs w:val="44"/>
                    </w:rPr>
                  </m:ctrlPr>
                </m:sSubPr>
                <m:e>
                  <m:r>
                    <m:rPr>
                      <m:sty m:val="p"/>
                    </m:rPr>
                    <w:rPr>
                      <w:rFonts w:ascii="Cambria Math" w:eastAsiaTheme="minorEastAsia" w:hAnsi="Cambria Math"/>
                      <w:sz w:val="44"/>
                      <w:szCs w:val="44"/>
                    </w:rPr>
                    <m:t>u</m:t>
                  </m:r>
                </m:e>
                <m:sub>
                  <m:r>
                    <m:rPr>
                      <m:sty m:val="p"/>
                    </m:rPr>
                    <w:rPr>
                      <w:rFonts w:ascii="Cambria Math" w:eastAsiaTheme="minorEastAsia" w:hAnsi="Cambria Math"/>
                      <w:sz w:val="44"/>
                      <w:szCs w:val="44"/>
                    </w:rPr>
                    <m:t>i</m:t>
                  </m:r>
                </m:sub>
              </m:sSub>
            </m:e>
            <m:e>
              <m:sSub>
                <m:sSubPr>
                  <m:ctrlPr>
                    <w:rPr>
                      <w:rFonts w:ascii="Cambria Math" w:eastAsiaTheme="minorEastAsia" w:hAnsi="Cambria Math"/>
                      <w:sz w:val="44"/>
                      <w:szCs w:val="44"/>
                    </w:rPr>
                  </m:ctrlPr>
                </m:sSubPr>
                <m:e>
                  <m:r>
                    <m:rPr>
                      <m:sty m:val="p"/>
                    </m:rPr>
                    <w:rPr>
                      <w:rFonts w:ascii="Cambria Math" w:eastAsiaTheme="minorEastAsia" w:hAnsi="Cambria Math"/>
                      <w:sz w:val="44"/>
                      <w:szCs w:val="44"/>
                    </w:rPr>
                    <m:t>v</m:t>
                  </m:r>
                </m:e>
                <m:sub>
                  <m:r>
                    <m:rPr>
                      <m:sty m:val="p"/>
                    </m:rPr>
                    <w:rPr>
                      <w:rFonts w:ascii="Cambria Math" w:eastAsiaTheme="minorEastAsia" w:hAnsi="Cambria Math"/>
                      <w:sz w:val="44"/>
                      <w:szCs w:val="44"/>
                    </w:rPr>
                    <m:t>j</m:t>
                  </m:r>
                </m:sub>
              </m:sSub>
            </m:e>
          </m:d>
          <m:d>
            <m:dPr>
              <m:begChr m:val="{"/>
              <m:endChr m:val=""/>
              <m:ctrlPr>
                <w:rPr>
                  <w:rFonts w:ascii="Cambria Math" w:eastAsiaTheme="minorEastAsia" w:hAnsi="Cambria Math"/>
                  <w:sz w:val="44"/>
                  <w:szCs w:val="44"/>
                </w:rPr>
              </m:ctrlPr>
            </m:dPr>
            <m:e>
              <m:eqArr>
                <m:eqArrPr>
                  <m:ctrlPr>
                    <w:rPr>
                      <w:rFonts w:ascii="Cambria Math" w:eastAsiaTheme="minorEastAsia" w:hAnsi="Cambria Math"/>
                      <w:sz w:val="44"/>
                      <w:szCs w:val="44"/>
                    </w:rPr>
                  </m:ctrlPr>
                </m:eqArrPr>
                <m:e>
                  <m:r>
                    <m:rPr>
                      <m:sty m:val="p"/>
                    </m:rPr>
                    <w:rPr>
                      <w:rFonts w:ascii="Cambria Math" w:eastAsiaTheme="minorEastAsia" w:hAnsi="Cambria Math"/>
                      <w:sz w:val="44"/>
                      <w:szCs w:val="44"/>
                    </w:rPr>
                    <m:t>1 if i=j</m:t>
                  </m:r>
                </m:e>
                <m:e>
                  <m:r>
                    <m:rPr>
                      <m:sty m:val="p"/>
                    </m:rPr>
                    <w:rPr>
                      <w:rFonts w:ascii="Cambria Math" w:eastAsiaTheme="minorEastAsia" w:hAnsi="Cambria Math"/>
                      <w:sz w:val="44"/>
                      <w:szCs w:val="44"/>
                    </w:rPr>
                    <m:t>0 if i≠j</m:t>
                  </m:r>
                </m:e>
              </m:eqArr>
            </m:e>
          </m:d>
        </m:oMath>
      </m:oMathPara>
    </w:p>
    <w:p w14:paraId="41DDDACB" w14:textId="7C1A357E" w:rsidR="00AB1A3D" w:rsidRPr="00882F27" w:rsidRDefault="00AA1D1D" w:rsidP="00AB1A3D">
      <w:pPr>
        <w:jc w:val="both"/>
      </w:pPr>
      <w:r w:rsidRPr="00882F27">
        <w:t xml:space="preserve">Using the inner product equation (1.1.4.1), </w:t>
      </w:r>
      <w:r w:rsidR="00AB1A3D" w:rsidRPr="00882F27">
        <w:t xml:space="preserve">the top line (1 if I = j ) refers to the </w:t>
      </w:r>
      <w:r w:rsidR="00F13C96" w:rsidRPr="00882F27">
        <w:t xml:space="preserve">Normalisation </w:t>
      </w:r>
      <w:r w:rsidR="00AB1A3D" w:rsidRPr="00882F27">
        <w:t xml:space="preserve"> part, and the one below is the orthogonal part</w:t>
      </w:r>
    </w:p>
    <w:p w14:paraId="771F68BF" w14:textId="030A635E" w:rsidR="00AB1A3D" w:rsidRPr="00882F27" w:rsidRDefault="00F13C96" w:rsidP="00BE1F7B">
      <w:pPr>
        <w:pStyle w:val="Heading4"/>
      </w:pPr>
      <w:bookmarkStart w:id="26" w:name="_Toc203062142"/>
      <w:r w:rsidRPr="00882F27">
        <w:t>Normalisation</w:t>
      </w:r>
      <w:bookmarkEnd w:id="26"/>
      <w:r w:rsidRPr="00882F27">
        <w:t xml:space="preserve"> </w:t>
      </w:r>
    </w:p>
    <w:p w14:paraId="0B0260C6" w14:textId="77777777" w:rsidR="00AB1A3D" w:rsidRPr="00882F27" w:rsidRDefault="00AB1A3D" w:rsidP="00AB1A3D">
      <w:pPr>
        <w:jc w:val="both"/>
      </w:pPr>
      <w:r w:rsidRPr="00882F27">
        <w:t xml:space="preserve">This is the action of adjusting a vector so its length ( or norm ) = 1. </w:t>
      </w:r>
    </w:p>
    <w:p w14:paraId="7547494B" w14:textId="77777777" w:rsidR="00AB1A3D" w:rsidRPr="00882F27" w:rsidRDefault="00AB1A3D" w:rsidP="00AB1A3D">
      <w:pPr>
        <w:jc w:val="both"/>
        <w:rPr>
          <w:rFonts w:eastAsiaTheme="minorEastAsia"/>
        </w:rPr>
      </w:pPr>
      <w:r w:rsidRPr="00882F27">
        <w:t xml:space="preserve">For vector v </w:t>
      </w:r>
      <w:r w:rsidRPr="00882F27">
        <w:rPr>
          <w:rFonts w:ascii="Cambria Math" w:hAnsi="Cambria Math" w:cs="Cambria Math"/>
        </w:rPr>
        <w:t>∈</w:t>
      </w:r>
      <w:r w:rsidRPr="00882F27">
        <w:t xml:space="preserve"> </w:t>
      </w:r>
      <w:r w:rsidRPr="00882F27">
        <w:rPr>
          <w:rFonts w:eastAsiaTheme="minorEastAsia"/>
        </w:rPr>
        <w:t>ℂ</w:t>
      </w:r>
      <w:r w:rsidRPr="00882F27">
        <w:rPr>
          <w:rFonts w:eastAsiaTheme="minorEastAsia"/>
          <w:vertAlign w:val="superscript"/>
        </w:rPr>
        <w:t>2</w:t>
      </w:r>
      <w:r w:rsidRPr="00882F27">
        <w:rPr>
          <w:rFonts w:eastAsiaTheme="minorEastAsia"/>
        </w:rPr>
        <w:t xml:space="preserve"> , its norm is </w:t>
      </w:r>
      <w:r w:rsidRPr="00882F27">
        <w:rPr>
          <w:rFonts w:ascii="Cambria Math" w:eastAsiaTheme="minorEastAsia" w:hAnsi="Cambria Math" w:cs="Cambria Math"/>
        </w:rPr>
        <w:t>∥</w:t>
      </w:r>
      <w:r w:rsidRPr="00882F27">
        <w:rPr>
          <w:rFonts w:eastAsiaTheme="minorEastAsia"/>
        </w:rPr>
        <w:t>v</w:t>
      </w:r>
      <w:r w:rsidRPr="00882F27">
        <w:rPr>
          <w:rFonts w:ascii="Cambria Math" w:eastAsiaTheme="minorEastAsia" w:hAnsi="Cambria Math" w:cs="Cambria Math"/>
        </w:rPr>
        <w:t>∥</w:t>
      </w:r>
      <w:r w:rsidRPr="00882F27">
        <w:rPr>
          <w:rFonts w:eastAsiaTheme="minorEastAsia"/>
        </w:rPr>
        <w:t xml:space="preserve"> = √</w:t>
      </w:r>
      <w:r w:rsidRPr="00882F27">
        <w:rPr>
          <w:rFonts w:ascii="Cambria Math" w:eastAsiaTheme="minorEastAsia" w:hAnsi="Cambria Math" w:cs="Cambria Math"/>
        </w:rPr>
        <w:t>⟨</w:t>
      </w:r>
      <w:r w:rsidRPr="00882F27">
        <w:rPr>
          <w:rFonts w:eastAsiaTheme="minorEastAsia"/>
        </w:rPr>
        <w:t>v</w:t>
      </w:r>
      <w:r w:rsidRPr="00882F27">
        <w:rPr>
          <w:rFonts w:ascii="Cambria Math" w:eastAsiaTheme="minorEastAsia" w:hAnsi="Cambria Math" w:cs="Cambria Math"/>
        </w:rPr>
        <w:t>∣</w:t>
      </w:r>
      <w:r w:rsidRPr="00882F27">
        <w:rPr>
          <w:rFonts w:eastAsiaTheme="minorEastAsia"/>
        </w:rPr>
        <w:t>v</w:t>
      </w:r>
      <w:r w:rsidRPr="00882F27">
        <w:rPr>
          <w:rFonts w:ascii="Cambria Math" w:eastAsiaTheme="minorEastAsia" w:hAnsi="Cambria Math" w:cs="Cambria Math"/>
        </w:rPr>
        <w:t>⟩</w:t>
      </w:r>
      <w:r w:rsidRPr="00882F27">
        <w:rPr>
          <w:rFonts w:eastAsiaTheme="minorEastAsia"/>
        </w:rPr>
        <w:t xml:space="preserve">​ . </w:t>
      </w:r>
    </w:p>
    <w:p w14:paraId="4AD3B962" w14:textId="517126AE" w:rsidR="00AB1A3D" w:rsidRPr="00882F27" w:rsidRDefault="00AB1A3D" w:rsidP="00AB1A3D">
      <w:pPr>
        <w:jc w:val="both"/>
        <w:rPr>
          <w:rFonts w:eastAsiaTheme="minorEastAsia"/>
        </w:rPr>
      </w:pPr>
      <w:r w:rsidRPr="00882F27">
        <w:rPr>
          <w:rFonts w:eastAsiaTheme="minorEastAsia"/>
        </w:rPr>
        <w:t xml:space="preserve">And then V </w:t>
      </w:r>
      <w:r w:rsidR="00F13C96" w:rsidRPr="00882F27">
        <w:rPr>
          <w:rFonts w:eastAsiaTheme="minorEastAsia"/>
        </w:rPr>
        <w:t>normalised</w:t>
      </w:r>
      <w:r w:rsidRPr="00882F27">
        <w:rPr>
          <w:rFonts w:eastAsiaTheme="minorEastAsia"/>
        </w:rPr>
        <w:t xml:space="preserve">  = </w:t>
      </w:r>
      <m:oMath>
        <m:f>
          <m:fPr>
            <m:ctrlPr>
              <w:rPr>
                <w:rFonts w:ascii="Cambria Math" w:eastAsiaTheme="minorEastAsia" w:hAnsi="Cambria Math"/>
                <w:sz w:val="36"/>
                <w:szCs w:val="36"/>
              </w:rPr>
            </m:ctrlPr>
          </m:fPr>
          <m:num>
            <m:r>
              <m:rPr>
                <m:sty m:val="p"/>
              </m:rPr>
              <w:rPr>
                <w:rFonts w:ascii="Cambria Math" w:eastAsiaTheme="minorEastAsia" w:hAnsi="Cambria Math"/>
                <w:sz w:val="36"/>
                <w:szCs w:val="36"/>
              </w:rPr>
              <m:t>v</m:t>
            </m:r>
          </m:num>
          <m:den>
            <m:r>
              <m:rPr>
                <m:sty m:val="p"/>
              </m:rPr>
              <w:rPr>
                <w:rFonts w:ascii="Cambria Math" w:eastAsiaTheme="minorEastAsia" w:hAnsi="Cambria Math" w:cs="Cambria Math"/>
                <w:sz w:val="36"/>
                <w:szCs w:val="36"/>
              </w:rPr>
              <m:t>∥</m:t>
            </m:r>
            <m:r>
              <m:rPr>
                <m:sty m:val="p"/>
              </m:rPr>
              <w:rPr>
                <w:rFonts w:ascii="Cambria Math" w:eastAsiaTheme="minorEastAsia" w:hAnsi="Cambria Math"/>
                <w:sz w:val="36"/>
                <w:szCs w:val="36"/>
              </w:rPr>
              <m:t>v</m:t>
            </m:r>
            <m:r>
              <m:rPr>
                <m:sty m:val="p"/>
              </m:rPr>
              <w:rPr>
                <w:rFonts w:ascii="Cambria Math" w:eastAsiaTheme="minorEastAsia" w:hAnsi="Cambria Math" w:cs="Cambria Math"/>
                <w:sz w:val="36"/>
                <w:szCs w:val="36"/>
              </w:rPr>
              <m:t>∥</m:t>
            </m:r>
          </m:den>
        </m:f>
      </m:oMath>
      <w:r w:rsidRPr="00882F27">
        <w:rPr>
          <w:rFonts w:eastAsiaTheme="minorEastAsia"/>
          <w:sz w:val="36"/>
          <w:szCs w:val="36"/>
        </w:rPr>
        <w:t xml:space="preserve">  </w:t>
      </w:r>
      <w:r w:rsidRPr="00882F27">
        <w:rPr>
          <w:rFonts w:eastAsiaTheme="minorEastAsia"/>
        </w:rPr>
        <w:t>( you divide the vector by its own norm )</w:t>
      </w:r>
    </w:p>
    <w:p w14:paraId="0361E2FF" w14:textId="77777777" w:rsidR="004A7011" w:rsidRPr="00882F27" w:rsidRDefault="004A7011" w:rsidP="00AB1A3D">
      <w:pPr>
        <w:jc w:val="both"/>
        <w:rPr>
          <w:rFonts w:eastAsiaTheme="minorEastAsia"/>
        </w:rPr>
      </w:pPr>
      <w:r w:rsidRPr="00882F27">
        <w:rPr>
          <w:rFonts w:eastAsiaTheme="minorEastAsia"/>
        </w:rPr>
        <w:t>This ensures that the probabilities of all possible outcomes sum to 1. In the context of quantum mechanics, these outcomes refer to the possible results of a measurement.</w:t>
      </w:r>
    </w:p>
    <w:p w14:paraId="2031D324" w14:textId="6C02F627" w:rsidR="00AB1A3D" w:rsidRPr="00882F27" w:rsidRDefault="00AB1A3D" w:rsidP="00AB1A3D">
      <w:pPr>
        <w:jc w:val="both"/>
        <w:rPr>
          <w:rFonts w:eastAsiaTheme="minorEastAsia"/>
          <w:u w:val="single"/>
        </w:rPr>
      </w:pPr>
      <w:r w:rsidRPr="00882F27">
        <w:rPr>
          <w:rFonts w:eastAsiaTheme="minorEastAsia"/>
          <w:u w:val="single"/>
        </w:rPr>
        <w:t xml:space="preserve">Example of </w:t>
      </w:r>
      <w:r w:rsidR="00F13C96" w:rsidRPr="00882F27">
        <w:rPr>
          <w:rFonts w:eastAsiaTheme="minorEastAsia"/>
          <w:u w:val="single"/>
        </w:rPr>
        <w:t>Normalising</w:t>
      </w:r>
      <w:r w:rsidRPr="00882F27">
        <w:rPr>
          <w:rFonts w:eastAsiaTheme="minorEastAsia"/>
          <w:u w:val="single"/>
        </w:rPr>
        <w:t xml:space="preserve"> a vector v </w:t>
      </w:r>
      <w:r w:rsidRPr="00882F27">
        <w:rPr>
          <w:rFonts w:ascii="Cambria Math" w:hAnsi="Cambria Math" w:cs="Cambria Math"/>
          <w:u w:val="single"/>
        </w:rPr>
        <w:t>∈</w:t>
      </w:r>
      <w:r w:rsidRPr="00882F27">
        <w:rPr>
          <w:u w:val="single"/>
        </w:rPr>
        <w:t xml:space="preserve"> </w:t>
      </w:r>
      <w:r w:rsidRPr="00882F27">
        <w:rPr>
          <w:rFonts w:eastAsiaTheme="minorEastAsia"/>
          <w:u w:val="single"/>
        </w:rPr>
        <w:t>ℂ</w:t>
      </w:r>
      <w:r w:rsidRPr="00882F27">
        <w:rPr>
          <w:rFonts w:eastAsiaTheme="minorEastAsia"/>
          <w:u w:val="single"/>
          <w:vertAlign w:val="superscript"/>
        </w:rPr>
        <w:t>2</w:t>
      </w:r>
    </w:p>
    <w:p w14:paraId="327DCB18" w14:textId="6B2B2AC1" w:rsidR="00AB1A3D" w:rsidRPr="00882F27" w:rsidRDefault="00882F27" w:rsidP="00AB1A3D">
      <w:pPr>
        <w:jc w:val="both"/>
        <w:rPr>
          <w:rFonts w:eastAsiaTheme="minorEastAsia"/>
        </w:rPr>
      </w:pPr>
      <m:oMath>
        <m:r>
          <m:rPr>
            <m:sty m:val="p"/>
          </m:rPr>
          <w:rPr>
            <w:rFonts w:ascii="Cambria Math" w:eastAsiaTheme="minorEastAsia" w:hAnsi="Cambria Math"/>
          </w:rPr>
          <m:t xml:space="preserve">v=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3</m:t>
                  </m:r>
                </m:e>
              </m:mr>
              <m:mr>
                <m:e>
                  <m:r>
                    <m:rPr>
                      <m:sty m:val="p"/>
                    </m:rPr>
                    <w:rPr>
                      <w:rFonts w:ascii="Cambria Math" w:eastAsiaTheme="minorEastAsia" w:hAnsi="Cambria Math"/>
                    </w:rPr>
                    <m:t>4</m:t>
                  </m:r>
                </m:e>
              </m:mr>
            </m:m>
          </m:e>
        </m:d>
      </m:oMath>
      <w:r w:rsidR="00AB1A3D" w:rsidRPr="00882F27">
        <w:rPr>
          <w:rFonts w:eastAsiaTheme="minorEastAsia"/>
        </w:rPr>
        <w:t xml:space="preserve"> </w:t>
      </w:r>
      <w:r w:rsidR="00AB1A3D" w:rsidRPr="00882F27">
        <w:rPr>
          <w:rFonts w:eastAsiaTheme="minorEastAsia"/>
        </w:rPr>
        <w:tab/>
        <w:t xml:space="preserve">computing the norm: </w:t>
      </w:r>
      <m:oMath>
        <m:r>
          <m:rPr>
            <m:sty m:val="p"/>
          </m:rPr>
          <w:rPr>
            <w:rFonts w:ascii="Cambria Math" w:eastAsiaTheme="minorEastAsia" w:hAnsi="Cambria Math" w:cs="Cambria Math"/>
          </w:rPr>
          <m:t>∥</m:t>
        </m:r>
        <m:r>
          <m:rPr>
            <m:sty m:val="p"/>
          </m:rPr>
          <w:rPr>
            <w:rFonts w:ascii="Cambria Math" w:eastAsiaTheme="minorEastAsia" w:hAnsi="Cambria Math"/>
          </w:rPr>
          <m:t>v</m:t>
        </m:r>
        <m:r>
          <m:rPr>
            <m:sty m:val="p"/>
          </m:rPr>
          <w:rPr>
            <w:rFonts w:ascii="Cambria Math" w:eastAsiaTheme="minorEastAsia" w:hAnsi="Cambria Math" w:cs="Cambria Math"/>
          </w:rPr>
          <m:t xml:space="preserve">∥ = </m:t>
        </m:r>
        <m:rad>
          <m:radPr>
            <m:degHide m:val="1"/>
            <m:ctrlPr>
              <w:rPr>
                <w:rFonts w:ascii="Cambria Math" w:eastAsiaTheme="minorEastAsia" w:hAnsi="Cambria Math" w:cs="Cambria Math"/>
              </w:rPr>
            </m:ctrlPr>
          </m:radPr>
          <m:deg/>
          <m:e>
            <m:sSup>
              <m:sSupPr>
                <m:ctrlPr>
                  <w:rPr>
                    <w:rFonts w:ascii="Cambria Math" w:eastAsiaTheme="minorEastAsia" w:hAnsi="Cambria Math" w:cs="Cambria Math"/>
                  </w:rPr>
                </m:ctrlPr>
              </m:sSupPr>
              <m:e>
                <m:r>
                  <m:rPr>
                    <m:sty m:val="p"/>
                  </m:rPr>
                  <w:rPr>
                    <w:rFonts w:ascii="Cambria Math" w:eastAsiaTheme="minorEastAsia" w:hAnsi="Cambria Math" w:cs="Cambria Math"/>
                  </w:rPr>
                  <m:t>3</m:t>
                </m:r>
              </m:e>
              <m:sup>
                <m:r>
                  <m:rPr>
                    <m:sty m:val="p"/>
                  </m:rPr>
                  <w:rPr>
                    <w:rFonts w:ascii="Cambria Math" w:eastAsiaTheme="minorEastAsia" w:hAnsi="Cambria Math" w:cs="Cambria Math"/>
                  </w:rPr>
                  <m:t>2</m:t>
                </m:r>
              </m:sup>
            </m:sSup>
            <m:r>
              <m:rPr>
                <m:sty m:val="p"/>
              </m:rPr>
              <w:rPr>
                <w:rFonts w:ascii="Cambria Math" w:eastAsiaTheme="minorEastAsia" w:hAnsi="Cambria Math" w:cs="Cambria Math"/>
              </w:rPr>
              <m:t>+</m:t>
            </m:r>
            <m:sSup>
              <m:sSupPr>
                <m:ctrlPr>
                  <w:rPr>
                    <w:rFonts w:ascii="Cambria Math" w:eastAsiaTheme="minorEastAsia" w:hAnsi="Cambria Math" w:cs="Cambria Math"/>
                  </w:rPr>
                </m:ctrlPr>
              </m:sSupPr>
              <m:e>
                <m:r>
                  <m:rPr>
                    <m:sty m:val="p"/>
                  </m:rPr>
                  <w:rPr>
                    <w:rFonts w:ascii="Cambria Math" w:eastAsiaTheme="minorEastAsia" w:hAnsi="Cambria Math" w:cs="Cambria Math"/>
                  </w:rPr>
                  <m:t>4</m:t>
                </m:r>
              </m:e>
              <m:sup>
                <m:r>
                  <m:rPr>
                    <m:sty m:val="p"/>
                  </m:rPr>
                  <w:rPr>
                    <w:rFonts w:ascii="Cambria Math" w:eastAsiaTheme="minorEastAsia" w:hAnsi="Cambria Math" w:cs="Cambria Math"/>
                  </w:rPr>
                  <m:t>2</m:t>
                </m:r>
              </m:sup>
            </m:sSup>
          </m:e>
        </m:rad>
        <m:r>
          <m:rPr>
            <m:sty m:val="p"/>
          </m:rPr>
          <w:rPr>
            <w:rFonts w:ascii="Cambria Math" w:eastAsiaTheme="minorEastAsia" w:hAnsi="Cambria Math"/>
          </w:rPr>
          <m:t xml:space="preserve">= </m:t>
        </m:r>
        <m:rad>
          <m:radPr>
            <m:degHide m:val="1"/>
            <m:ctrlPr>
              <w:rPr>
                <w:rFonts w:ascii="Cambria Math" w:eastAsiaTheme="minorEastAsia" w:hAnsi="Cambria Math"/>
              </w:rPr>
            </m:ctrlPr>
          </m:radPr>
          <m:deg/>
          <m:e>
            <m:r>
              <m:rPr>
                <m:sty m:val="p"/>
              </m:rPr>
              <w:rPr>
                <w:rFonts w:ascii="Cambria Math" w:eastAsiaTheme="minorEastAsia" w:hAnsi="Cambria Math"/>
              </w:rPr>
              <m:t>9+16</m:t>
            </m:r>
          </m:e>
        </m:rad>
        <m:r>
          <m:rPr>
            <m:sty m:val="p"/>
          </m:rPr>
          <w:rPr>
            <w:rFonts w:ascii="Cambria Math" w:eastAsiaTheme="minorEastAsia" w:hAnsi="Cambria Math"/>
          </w:rPr>
          <m:t xml:space="preserve">= </m:t>
        </m:r>
        <m:rad>
          <m:radPr>
            <m:degHide m:val="1"/>
            <m:ctrlPr>
              <w:rPr>
                <w:rFonts w:ascii="Cambria Math" w:eastAsiaTheme="minorEastAsia" w:hAnsi="Cambria Math"/>
              </w:rPr>
            </m:ctrlPr>
          </m:radPr>
          <m:deg/>
          <m:e>
            <m:r>
              <m:rPr>
                <m:sty m:val="p"/>
              </m:rPr>
              <w:rPr>
                <w:rFonts w:ascii="Cambria Math" w:eastAsiaTheme="minorEastAsia" w:hAnsi="Cambria Math"/>
              </w:rPr>
              <m:t>25</m:t>
            </m:r>
          </m:e>
        </m:rad>
        <m:r>
          <m:rPr>
            <m:sty m:val="p"/>
          </m:rPr>
          <w:rPr>
            <w:rFonts w:ascii="Cambria Math" w:eastAsiaTheme="minorEastAsia" w:hAnsi="Cambria Math"/>
          </w:rPr>
          <m:t>=5</m:t>
        </m:r>
      </m:oMath>
      <w:r w:rsidR="00AB1A3D" w:rsidRPr="00882F27">
        <w:rPr>
          <w:rFonts w:eastAsiaTheme="minorEastAsia"/>
        </w:rPr>
        <w:tab/>
      </w:r>
    </w:p>
    <w:p w14:paraId="1EE52858" w14:textId="6C00EA7A" w:rsidR="00AB1A3D" w:rsidRPr="00882F27" w:rsidRDefault="00AB1A3D" w:rsidP="00AB1A3D">
      <w:pPr>
        <w:jc w:val="both"/>
        <w:rPr>
          <w:rFonts w:eastAsiaTheme="minorEastAsia"/>
        </w:rPr>
      </w:pPr>
      <w:r w:rsidRPr="00882F27">
        <w:rPr>
          <w:rFonts w:eastAsiaTheme="minorEastAsia"/>
        </w:rPr>
        <w:t xml:space="preserve">V </w:t>
      </w:r>
      <w:r w:rsidR="00F13C96" w:rsidRPr="00882F27">
        <w:rPr>
          <w:rFonts w:eastAsiaTheme="minorEastAsia"/>
        </w:rPr>
        <w:t>normalised</w:t>
      </w:r>
      <w:r w:rsidRPr="00882F27">
        <w:rPr>
          <w:rFonts w:eastAsiaTheme="minorEastAsia"/>
        </w:rPr>
        <w:t xml:space="preserve">  = </w:t>
      </w:r>
      <m:oMath>
        <m:f>
          <m:fPr>
            <m:ctrlPr>
              <w:rPr>
                <w:rFonts w:ascii="Cambria Math" w:eastAsiaTheme="minorEastAsia" w:hAnsi="Cambria Math"/>
              </w:rPr>
            </m:ctrlPr>
          </m:fPr>
          <m:num>
            <m:r>
              <m:rPr>
                <m:sty m:val="p"/>
              </m:rPr>
              <w:rPr>
                <w:rFonts w:ascii="Cambria Math" w:eastAsiaTheme="minorEastAsia" w:hAnsi="Cambria Math"/>
              </w:rPr>
              <m:t>v</m:t>
            </m:r>
          </m:num>
          <m:den>
            <m:r>
              <m:rPr>
                <m:sty m:val="p"/>
              </m:rPr>
              <w:rPr>
                <w:rFonts w:ascii="Cambria Math" w:eastAsiaTheme="minorEastAsia" w:hAnsi="Cambria Math" w:cs="Cambria Math"/>
              </w:rPr>
              <m:t>∥</m:t>
            </m:r>
            <m:r>
              <m:rPr>
                <m:sty m:val="p"/>
              </m:rPr>
              <w:rPr>
                <w:rFonts w:ascii="Cambria Math" w:eastAsiaTheme="minorEastAsia" w:hAnsi="Cambria Math"/>
              </w:rPr>
              <m:t>v</m:t>
            </m:r>
            <m:r>
              <m:rPr>
                <m:sty m:val="p"/>
              </m:rPr>
              <w:rPr>
                <w:rFonts w:ascii="Cambria Math" w:eastAsiaTheme="minorEastAsia" w:hAnsi="Cambria Math" w:cs="Cambria Math"/>
              </w:rPr>
              <m:t>∥</m:t>
            </m:r>
          </m:den>
        </m:f>
      </m:oMath>
      <w:r w:rsidRPr="00882F27">
        <w:rPr>
          <w:rFonts w:eastAsiaTheme="minorEastAsia"/>
        </w:rPr>
        <w:t xml:space="preserve"> = </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cs="Cambria Math"/>
              </w:rPr>
              <m:t>5</m:t>
            </m:r>
          </m:den>
        </m:f>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3</m:t>
                  </m:r>
                </m:e>
              </m:mr>
              <m:mr>
                <m:e>
                  <m:r>
                    <m:rPr>
                      <m:sty m:val="p"/>
                    </m:rPr>
                    <w:rPr>
                      <w:rFonts w:ascii="Cambria Math" w:eastAsiaTheme="minorEastAsia" w:hAnsi="Cambria Math"/>
                    </w:rPr>
                    <m:t>4</m:t>
                  </m:r>
                </m:e>
              </m:mr>
            </m:m>
          </m:e>
        </m:d>
        <m:r>
          <m:rPr>
            <m:sty m:val="p"/>
          </m:rPr>
          <w:rPr>
            <w:rFonts w:ascii="Cambria Math" w:eastAsiaTheme="minorEastAsia" w:hAnsi="Cambria Math"/>
          </w:rPr>
          <m:t xml:space="preserve">=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0.6</m:t>
                  </m:r>
                </m:e>
              </m:mr>
              <m:mr>
                <m:e>
                  <m:r>
                    <m:rPr>
                      <m:sty m:val="p"/>
                    </m:rPr>
                    <w:rPr>
                      <w:rFonts w:ascii="Cambria Math" w:eastAsiaTheme="minorEastAsia" w:hAnsi="Cambria Math"/>
                    </w:rPr>
                    <m:t>0.8</m:t>
                  </m:r>
                </m:e>
              </m:mr>
            </m:m>
          </m:e>
        </m:d>
      </m:oMath>
      <w:r w:rsidRPr="00882F27">
        <w:rPr>
          <w:rFonts w:eastAsiaTheme="minorEastAsia"/>
        </w:rPr>
        <w:tab/>
      </w:r>
      <w:r w:rsidRPr="00882F27">
        <w:rPr>
          <w:rFonts w:eastAsiaTheme="minorEastAsia"/>
        </w:rPr>
        <w:tab/>
      </w:r>
    </w:p>
    <w:p w14:paraId="58497C87" w14:textId="77777777" w:rsidR="00AB1A3D" w:rsidRPr="00882F27" w:rsidRDefault="00AB1A3D" w:rsidP="00AB1A3D">
      <w:pPr>
        <w:jc w:val="both"/>
        <w:rPr>
          <w:rFonts w:eastAsiaTheme="minorEastAsia"/>
          <w:u w:val="single"/>
        </w:rPr>
      </w:pPr>
      <w:r w:rsidRPr="00882F27">
        <w:rPr>
          <w:rFonts w:eastAsiaTheme="minorEastAsia"/>
          <w:u w:val="single"/>
        </w:rPr>
        <w:t>Now we can check if it sums to 1</w:t>
      </w:r>
    </w:p>
    <w:p w14:paraId="163B289A" w14:textId="0768CA67" w:rsidR="00AB1A3D" w:rsidRPr="00882F27" w:rsidRDefault="00882F27" w:rsidP="00AB1A3D">
      <w:pPr>
        <w:jc w:val="both"/>
        <w:rPr>
          <w:rFonts w:eastAsiaTheme="minorEastAsia"/>
        </w:rPr>
      </w:pPr>
      <m:oMath>
        <m:r>
          <m:rPr>
            <m:sty m:val="p"/>
          </m:rPr>
          <w:rPr>
            <w:rFonts w:ascii="Cambria Math" w:eastAsiaTheme="minorEastAsia" w:hAnsi="Cambria Math"/>
          </w:rPr>
          <m:t>&lt;Vnormalised  | Vnormalised&gt;</m:t>
        </m:r>
      </m:oMath>
      <w:r w:rsidR="00AB1A3D" w:rsidRPr="00882F27">
        <w:rPr>
          <w:rFonts w:eastAsiaTheme="minorEastAsia"/>
        </w:rPr>
        <w:t xml:space="preserve"> </w:t>
      </w:r>
    </w:p>
    <w:p w14:paraId="76916273" w14:textId="606435FA" w:rsidR="00AB1A3D" w:rsidRPr="00882F27" w:rsidRDefault="00000000" w:rsidP="00AB1A3D">
      <w:pPr>
        <w:jc w:val="both"/>
        <w:rPr>
          <w:rFonts w:eastAsiaTheme="minorEastAsia"/>
        </w:rPr>
      </w:pPr>
      <m:oMathPara>
        <m:oMathParaPr>
          <m:jc m:val="left"/>
        </m:oMathParaPr>
        <m:oMath>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0.6</m:t>
                    </m:r>
                  </m:e>
                  <m:e>
                    <m:r>
                      <m:rPr>
                        <m:sty m:val="p"/>
                      </m:rPr>
                      <w:rPr>
                        <w:rFonts w:ascii="Cambria Math" w:eastAsiaTheme="minorEastAsia" w:hAnsi="Cambria Math"/>
                      </w:rPr>
                      <m:t>0.8</m:t>
                    </m:r>
                  </m:e>
                </m:mr>
              </m:m>
            </m:e>
          </m:d>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0.6</m:t>
                    </m:r>
                  </m:e>
                </m:mr>
                <m:mr>
                  <m:e>
                    <m:r>
                      <m:rPr>
                        <m:sty m:val="p"/>
                      </m:rPr>
                      <w:rPr>
                        <w:rFonts w:ascii="Cambria Math" w:eastAsiaTheme="minorEastAsia" w:hAnsi="Cambria Math"/>
                      </w:rPr>
                      <m:t>0.8</m:t>
                    </m:r>
                  </m:e>
                </m:mr>
              </m:m>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 xml:space="preserve">0.6*0.6 </m:t>
              </m:r>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0.8*0.8</m:t>
              </m:r>
            </m:e>
          </m:d>
          <m:r>
            <m:rPr>
              <m:sty m:val="p"/>
            </m:rPr>
            <w:rPr>
              <w:rFonts w:ascii="Cambria Math" w:eastAsiaTheme="minorEastAsia" w:hAnsi="Cambria Math"/>
            </w:rPr>
            <m:t>=0.36+0.64=1</m:t>
          </m:r>
        </m:oMath>
      </m:oMathPara>
    </w:p>
    <w:p w14:paraId="69074920" w14:textId="563FCAF7" w:rsidR="00963B1A" w:rsidRPr="00882F27" w:rsidRDefault="00F13C96" w:rsidP="00AB1A3D">
      <w:pPr>
        <w:jc w:val="both"/>
        <w:rPr>
          <w:rFonts w:eastAsiaTheme="minorEastAsia"/>
        </w:rPr>
      </w:pPr>
      <w:r w:rsidRPr="00882F27">
        <w:rPr>
          <w:rFonts w:eastAsiaTheme="minorEastAsia"/>
        </w:rPr>
        <w:t xml:space="preserve">Normalisation </w:t>
      </w:r>
      <w:r w:rsidR="00AB1A3D" w:rsidRPr="00882F27">
        <w:rPr>
          <w:rFonts w:eastAsiaTheme="minorEastAsia"/>
        </w:rPr>
        <w:t xml:space="preserve"> is how we represent probabilities in quantum mechanics. This will become much clearer when we create and explore a full quantum system, since the system exists in different probabilities rather than a crisp answer.</w:t>
      </w:r>
    </w:p>
    <w:p w14:paraId="52541EF7" w14:textId="77777777" w:rsidR="00301F89" w:rsidRPr="00882F27" w:rsidRDefault="00301F89" w:rsidP="00AB1A3D">
      <w:pPr>
        <w:jc w:val="both"/>
        <w:rPr>
          <w:rFonts w:eastAsiaTheme="minorEastAsia"/>
        </w:rPr>
      </w:pPr>
    </w:p>
    <w:p w14:paraId="7CFFB4E5" w14:textId="77777777" w:rsidR="00AB1A3D" w:rsidRPr="00882F27" w:rsidRDefault="00AB1A3D" w:rsidP="00AB1A3D">
      <w:pPr>
        <w:pStyle w:val="Heading4"/>
        <w:rPr>
          <w:i w:val="0"/>
          <w:iCs w:val="0"/>
          <w:sz w:val="32"/>
          <w:szCs w:val="32"/>
          <w:u w:val="single"/>
        </w:rPr>
      </w:pPr>
      <w:bookmarkStart w:id="27" w:name="_Toc203062143"/>
      <w:r w:rsidRPr="00882F27">
        <w:rPr>
          <w:i w:val="0"/>
          <w:iCs w:val="0"/>
          <w:sz w:val="32"/>
          <w:szCs w:val="32"/>
          <w:u w:val="single"/>
        </w:rPr>
        <w:lastRenderedPageBreak/>
        <w:t>Orthogonality</w:t>
      </w:r>
      <w:bookmarkEnd w:id="27"/>
      <w:r w:rsidRPr="00882F27">
        <w:rPr>
          <w:i w:val="0"/>
          <w:iCs w:val="0"/>
          <w:sz w:val="32"/>
          <w:szCs w:val="32"/>
          <w:u w:val="single"/>
        </w:rPr>
        <w:t xml:space="preserve"> </w:t>
      </w:r>
    </w:p>
    <w:p w14:paraId="78CBBC36" w14:textId="77777777" w:rsidR="00AB1A3D" w:rsidRPr="00882F27" w:rsidRDefault="00AB1A3D" w:rsidP="00AB1A3D">
      <w:pPr>
        <w:jc w:val="both"/>
        <w:rPr>
          <w:rFonts w:eastAsiaTheme="minorEastAsia"/>
        </w:rPr>
      </w:pPr>
      <w:r w:rsidRPr="00882F27">
        <w:rPr>
          <w:noProof/>
        </w:rPr>
        <w:drawing>
          <wp:anchor distT="0" distB="0" distL="114300" distR="114300" simplePos="0" relativeHeight="251756032" behindDoc="0" locked="0" layoutInCell="1" allowOverlap="1" wp14:anchorId="5898AE1D" wp14:editId="75A9AC27">
            <wp:simplePos x="0" y="0"/>
            <wp:positionH relativeFrom="margin">
              <wp:align>center</wp:align>
            </wp:positionH>
            <wp:positionV relativeFrom="paragraph">
              <wp:posOffset>567171</wp:posOffset>
            </wp:positionV>
            <wp:extent cx="4211473" cy="4029740"/>
            <wp:effectExtent l="0" t="0" r="0" b="8890"/>
            <wp:wrapTopAndBottom/>
            <wp:docPr id="537723854" name="Picture 1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3854" name="Picture 16" descr="A graph of a functio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1473" cy="4029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rFonts w:eastAsiaTheme="minorEastAsia"/>
        </w:rPr>
        <w:t xml:space="preserve">If </w:t>
      </w:r>
      <w:r w:rsidRPr="00882F27">
        <w:rPr>
          <w:rFonts w:ascii="Cambria Math" w:eastAsiaTheme="minorEastAsia" w:hAnsi="Cambria Math" w:cs="Cambria Math"/>
        </w:rPr>
        <w:t>⟨</w:t>
      </w:r>
      <w:r w:rsidRPr="00882F27">
        <w:rPr>
          <w:rFonts w:eastAsiaTheme="minorEastAsia"/>
        </w:rPr>
        <w:t>v</w:t>
      </w:r>
      <w:r w:rsidRPr="00882F27">
        <w:rPr>
          <w:rFonts w:eastAsiaTheme="minorEastAsia"/>
          <w:vertAlign w:val="subscript"/>
        </w:rPr>
        <w:t>i</w:t>
      </w:r>
      <w:r w:rsidRPr="00882F27">
        <w:rPr>
          <w:rFonts w:ascii="Cambria Math" w:eastAsiaTheme="minorEastAsia" w:hAnsi="Cambria Math" w:cs="Cambria Math"/>
        </w:rPr>
        <w:t>∣</w:t>
      </w:r>
      <w:r w:rsidRPr="00882F27">
        <w:rPr>
          <w:rFonts w:eastAsiaTheme="minorEastAsia"/>
        </w:rPr>
        <w:t>v</w:t>
      </w:r>
      <w:r w:rsidRPr="00882F27">
        <w:rPr>
          <w:rFonts w:eastAsiaTheme="minorEastAsia"/>
          <w:vertAlign w:val="subscript"/>
        </w:rPr>
        <w:t>j</w:t>
      </w:r>
      <w:r w:rsidRPr="00882F27">
        <w:rPr>
          <w:rFonts w:ascii="Cambria Math" w:eastAsiaTheme="minorEastAsia" w:hAnsi="Cambria Math" w:cs="Cambria Math"/>
        </w:rPr>
        <w:t>⟩</w:t>
      </w:r>
      <w:r w:rsidRPr="00882F27">
        <w:rPr>
          <w:rFonts w:eastAsiaTheme="minorEastAsia"/>
        </w:rPr>
        <w:t>​ = 0 , i ≠ j and these two vectors are in the same vector space, they are perpendicular to each other. For example,</w:t>
      </w:r>
    </w:p>
    <w:p w14:paraId="262587B3" w14:textId="7417A61B" w:rsidR="006B21A7" w:rsidRPr="00882F27" w:rsidRDefault="00000000" w:rsidP="006B21A7">
      <w:pPr>
        <w:jc w:val="center"/>
        <w:rPr>
          <w:rFonts w:eastAsiaTheme="minorEastAsia"/>
          <w:vertAlign w:val="subscript"/>
        </w:rPr>
      </w:pPr>
      <m:oMathPara>
        <m:oMath>
          <m:sSub>
            <m:sSubPr>
              <m:ctrlPr>
                <w:rPr>
                  <w:rFonts w:ascii="Cambria Math" w:eastAsiaTheme="minorEastAsia" w:hAnsi="Cambria Math"/>
                  <w:vertAlign w:val="subscript"/>
                </w:rPr>
              </m:ctrlPr>
            </m:sSubPr>
            <m:e>
              <m:r>
                <m:rPr>
                  <m:sty m:val="p"/>
                </m:rPr>
                <w:rPr>
                  <w:rFonts w:ascii="Cambria Math" w:eastAsiaTheme="minorEastAsia" w:hAnsi="Cambria Math"/>
                  <w:vertAlign w:val="subscript"/>
                </w:rPr>
                <m:t>v</m:t>
              </m:r>
            </m:e>
            <m:sub>
              <m:r>
                <m:rPr>
                  <m:sty m:val="p"/>
                </m:rPr>
                <w:rPr>
                  <w:rFonts w:ascii="Cambria Math" w:eastAsiaTheme="minorEastAsia" w:hAnsi="Cambria Math"/>
                  <w:vertAlign w:val="subscript"/>
                </w:rPr>
                <m:t>i</m:t>
              </m:r>
            </m:sub>
          </m:sSub>
          <m:r>
            <m:rPr>
              <m:sty m:val="p"/>
            </m:rPr>
            <w:rPr>
              <w:rFonts w:ascii="Cambria Math" w:eastAsiaTheme="minorEastAsia" w:hAnsi="Cambria Math"/>
              <w:vertAlign w:val="subscript"/>
            </w:rPr>
            <m:t xml:space="preserve">= </m:t>
          </m:r>
          <m:d>
            <m:dPr>
              <m:begChr m:val="["/>
              <m:endChr m:val="]"/>
              <m:ctrlPr>
                <w:rPr>
                  <w:rFonts w:ascii="Cambria Math" w:eastAsiaTheme="minorEastAsia" w:hAnsi="Cambria Math"/>
                  <w:vertAlign w:val="subscript"/>
                </w:rPr>
              </m:ctrlPr>
            </m:dPr>
            <m:e>
              <m:m>
                <m:mPr>
                  <m:mcs>
                    <m:mc>
                      <m:mcPr>
                        <m:count m:val="1"/>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1</m:t>
                    </m:r>
                  </m:e>
                </m:mr>
                <m:mr>
                  <m:e>
                    <m:r>
                      <m:rPr>
                        <m:sty m:val="p"/>
                      </m:rPr>
                      <w:rPr>
                        <w:rFonts w:ascii="Cambria Math" w:eastAsiaTheme="minorEastAsia" w:hAnsi="Cambria Math"/>
                        <w:vertAlign w:val="subscript"/>
                      </w:rPr>
                      <m:t>0</m:t>
                    </m:r>
                  </m:e>
                </m:mr>
              </m:m>
            </m:e>
          </m:d>
          <m:r>
            <m:rPr>
              <m:sty m:val="p"/>
            </m:rPr>
            <w:rPr>
              <w:rFonts w:ascii="Cambria Math" w:eastAsiaTheme="minorEastAsia" w:hAnsi="Cambria Math"/>
              <w:vertAlign w:val="subscript"/>
            </w:rPr>
            <m:t xml:space="preserve">, </m:t>
          </m:r>
          <m:sSub>
            <m:sSubPr>
              <m:ctrlPr>
                <w:rPr>
                  <w:rFonts w:ascii="Cambria Math" w:eastAsiaTheme="minorEastAsia" w:hAnsi="Cambria Math"/>
                  <w:vertAlign w:val="subscript"/>
                </w:rPr>
              </m:ctrlPr>
            </m:sSubPr>
            <m:e>
              <m:r>
                <m:rPr>
                  <m:sty m:val="p"/>
                </m:rPr>
                <w:rPr>
                  <w:rFonts w:ascii="Cambria Math" w:eastAsiaTheme="minorEastAsia" w:hAnsi="Cambria Math"/>
                  <w:vertAlign w:val="subscript"/>
                </w:rPr>
                <m:t>v</m:t>
              </m:r>
            </m:e>
            <m:sub>
              <m:r>
                <m:rPr>
                  <m:sty m:val="p"/>
                </m:rPr>
                <w:rPr>
                  <w:rFonts w:ascii="Cambria Math" w:eastAsiaTheme="minorEastAsia" w:hAnsi="Cambria Math"/>
                  <w:vertAlign w:val="subscript"/>
                </w:rPr>
                <m:t>i</m:t>
              </m:r>
            </m:sub>
          </m:sSub>
          <m:r>
            <m:rPr>
              <m:sty m:val="p"/>
            </m:rPr>
            <w:rPr>
              <w:rFonts w:ascii="Cambria Math" w:eastAsiaTheme="minorEastAsia" w:hAnsi="Cambria Math"/>
              <w:vertAlign w:val="subscript"/>
            </w:rPr>
            <m:t xml:space="preserve">= </m:t>
          </m:r>
          <m:d>
            <m:dPr>
              <m:begChr m:val="["/>
              <m:endChr m:val="]"/>
              <m:ctrlPr>
                <w:rPr>
                  <w:rFonts w:ascii="Cambria Math" w:eastAsiaTheme="minorEastAsia" w:hAnsi="Cambria Math"/>
                  <w:vertAlign w:val="subscript"/>
                </w:rPr>
              </m:ctrlPr>
            </m:dPr>
            <m:e>
              <m:m>
                <m:mPr>
                  <m:mcs>
                    <m:mc>
                      <m:mcPr>
                        <m:count m:val="1"/>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0</m:t>
                    </m:r>
                  </m:e>
                </m:mr>
                <m:mr>
                  <m:e>
                    <m:r>
                      <m:rPr>
                        <m:sty m:val="p"/>
                      </m:rPr>
                      <w:rPr>
                        <w:rFonts w:ascii="Cambria Math" w:eastAsiaTheme="minorEastAsia" w:hAnsi="Cambria Math"/>
                        <w:vertAlign w:val="subscript"/>
                      </w:rPr>
                      <m:t>1</m:t>
                    </m:r>
                  </m:e>
                </m:mr>
              </m:m>
            </m:e>
          </m:d>
          <m:r>
            <m:rPr>
              <m:sty m:val="p"/>
            </m:rPr>
            <w:rPr>
              <w:rFonts w:ascii="Cambria Math" w:eastAsiaTheme="minorEastAsia" w:hAnsi="Cambria Math"/>
              <w:vertAlign w:val="subscript"/>
            </w:rPr>
            <m:t xml:space="preserve">   → </m:t>
          </m:r>
          <m:d>
            <m:dPr>
              <m:begChr m:val="⟨"/>
              <m:endChr m:val="⟩"/>
              <m:ctrlPr>
                <w:rPr>
                  <w:rFonts w:ascii="Cambria Math" w:eastAsiaTheme="minorEastAsia" w:hAnsi="Cambria Math" w:cs="Cambria Math"/>
                </w:rPr>
              </m:ctrlPr>
            </m:dPr>
            <m:e>
              <m:sSub>
                <m:sSubPr>
                  <m:ctrlPr>
                    <w:rPr>
                      <w:rFonts w:ascii="Cambria Math" w:eastAsiaTheme="minorEastAsia" w:hAnsi="Cambria Math" w:cs="Cambria Math"/>
                    </w:rPr>
                  </m:ctrlPr>
                </m:sSubPr>
                <m:e>
                  <m:r>
                    <m:rPr>
                      <m:sty m:val="p"/>
                    </m:rPr>
                    <w:rPr>
                      <w:rFonts w:ascii="Cambria Math" w:eastAsiaTheme="minorEastAsia" w:hAnsi="Cambria Math" w:cs="Cambria Math"/>
                    </w:rPr>
                    <m:t>v</m:t>
                  </m:r>
                </m:e>
                <m:sub>
                  <m:r>
                    <m:rPr>
                      <m:sty m:val="p"/>
                    </m:rPr>
                    <w:rPr>
                      <w:rFonts w:ascii="Cambria Math" w:eastAsiaTheme="minorEastAsia" w:hAnsi="Cambria Math" w:cs="Cambria Math"/>
                    </w:rPr>
                    <m:t>i</m:t>
                  </m:r>
                </m:sub>
              </m:sSub>
            </m:e>
            <m:e>
              <m:sSub>
                <m:sSubPr>
                  <m:ctrlPr>
                    <w:rPr>
                      <w:rFonts w:ascii="Cambria Math" w:eastAsiaTheme="minorEastAsia" w:hAnsi="Cambria Math" w:cs="Cambria Math"/>
                    </w:rPr>
                  </m:ctrlPr>
                </m:sSubPr>
                <m:e>
                  <m:r>
                    <m:rPr>
                      <m:sty m:val="p"/>
                    </m:rPr>
                    <w:rPr>
                      <w:rFonts w:ascii="Cambria Math" w:eastAsiaTheme="minorEastAsia" w:hAnsi="Cambria Math" w:cs="Cambria Math"/>
                    </w:rPr>
                    <m:t>v</m:t>
                  </m:r>
                </m:e>
                <m:sub>
                  <m:r>
                    <m:rPr>
                      <m:sty m:val="p"/>
                    </m:rPr>
                    <w:rPr>
                      <w:rFonts w:ascii="Cambria Math" w:eastAsiaTheme="minorEastAsia" w:hAnsi="Cambria Math" w:cs="Cambria Math"/>
                    </w:rPr>
                    <m:t>j</m:t>
                  </m:r>
                </m:sub>
              </m:sSub>
            </m:e>
          </m:d>
          <m:r>
            <m:rPr>
              <m:sty m:val="p"/>
            </m:rPr>
            <w:rPr>
              <w:rFonts w:ascii="Cambria Math" w:eastAsiaTheme="minorEastAsia" w:hAnsi="Cambria Math"/>
              <w:vertAlign w:val="subscript"/>
            </w:rPr>
            <m:t xml:space="preserve">= </m:t>
          </m:r>
          <m:d>
            <m:dPr>
              <m:begChr m:val="["/>
              <m:endChr m:val="]"/>
              <m:ctrlPr>
                <w:rPr>
                  <w:rFonts w:ascii="Cambria Math" w:eastAsiaTheme="minorEastAsia" w:hAnsi="Cambria Math"/>
                  <w:vertAlign w:val="subscript"/>
                </w:rPr>
              </m:ctrlPr>
            </m:dPr>
            <m:e>
              <m:m>
                <m:mPr>
                  <m:mcs>
                    <m:mc>
                      <m:mcPr>
                        <m:count m:val="2"/>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1</m:t>
                    </m:r>
                  </m:e>
                  <m:e>
                    <m:r>
                      <m:rPr>
                        <m:sty m:val="p"/>
                      </m:rPr>
                      <w:rPr>
                        <w:rFonts w:ascii="Cambria Math" w:eastAsiaTheme="minorEastAsia" w:hAnsi="Cambria Math"/>
                        <w:vertAlign w:val="subscript"/>
                      </w:rPr>
                      <m:t>0</m:t>
                    </m:r>
                  </m:e>
                </m:mr>
              </m:m>
            </m:e>
          </m:d>
          <m:d>
            <m:dPr>
              <m:begChr m:val="["/>
              <m:endChr m:val="]"/>
              <m:ctrlPr>
                <w:rPr>
                  <w:rFonts w:ascii="Cambria Math" w:eastAsiaTheme="minorEastAsia" w:hAnsi="Cambria Math"/>
                  <w:vertAlign w:val="subscript"/>
                </w:rPr>
              </m:ctrlPr>
            </m:dPr>
            <m:e>
              <m:m>
                <m:mPr>
                  <m:mcs>
                    <m:mc>
                      <m:mcPr>
                        <m:count m:val="1"/>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0</m:t>
                    </m:r>
                  </m:e>
                </m:mr>
                <m:mr>
                  <m:e>
                    <m:r>
                      <m:rPr>
                        <m:sty m:val="p"/>
                      </m:rPr>
                      <w:rPr>
                        <w:rFonts w:ascii="Cambria Math" w:eastAsiaTheme="minorEastAsia" w:hAnsi="Cambria Math"/>
                        <w:vertAlign w:val="subscript"/>
                      </w:rPr>
                      <m:t>1</m:t>
                    </m:r>
                  </m:e>
                </m:mr>
              </m:m>
            </m:e>
          </m:d>
          <m:r>
            <m:rPr>
              <m:sty m:val="p"/>
            </m:rPr>
            <w:rPr>
              <w:rFonts w:ascii="Cambria Math" w:eastAsiaTheme="minorEastAsia" w:hAnsi="Cambria Math"/>
              <w:vertAlign w:val="subscript"/>
            </w:rPr>
            <m:t>=</m:t>
          </m:r>
          <m:d>
            <m:dPr>
              <m:ctrlPr>
                <w:rPr>
                  <w:rFonts w:ascii="Cambria Math" w:eastAsiaTheme="minorEastAsia" w:hAnsi="Cambria Math"/>
                  <w:vertAlign w:val="subscript"/>
                </w:rPr>
              </m:ctrlPr>
            </m:dPr>
            <m:e>
              <m:r>
                <m:rPr>
                  <m:sty m:val="p"/>
                </m:rPr>
                <w:rPr>
                  <w:rFonts w:ascii="Cambria Math" w:eastAsiaTheme="minorEastAsia" w:hAnsi="Cambria Math"/>
                  <w:vertAlign w:val="subscript"/>
                </w:rPr>
                <m:t>1*0</m:t>
              </m:r>
            </m:e>
          </m:d>
          <m:r>
            <m:rPr>
              <m:sty m:val="p"/>
            </m:rPr>
            <w:rPr>
              <w:rFonts w:ascii="Cambria Math" w:eastAsiaTheme="minorEastAsia" w:hAnsi="Cambria Math"/>
              <w:vertAlign w:val="subscript"/>
            </w:rPr>
            <m:t>+</m:t>
          </m:r>
          <m:d>
            <m:dPr>
              <m:ctrlPr>
                <w:rPr>
                  <w:rFonts w:ascii="Cambria Math" w:eastAsiaTheme="minorEastAsia" w:hAnsi="Cambria Math"/>
                  <w:vertAlign w:val="subscript"/>
                </w:rPr>
              </m:ctrlPr>
            </m:dPr>
            <m:e>
              <m:r>
                <m:rPr>
                  <m:sty m:val="p"/>
                </m:rPr>
                <w:rPr>
                  <w:rFonts w:ascii="Cambria Math" w:eastAsiaTheme="minorEastAsia" w:hAnsi="Cambria Math"/>
                  <w:vertAlign w:val="subscript"/>
                </w:rPr>
                <m:t>0*1</m:t>
              </m:r>
            </m:e>
          </m:d>
          <m:r>
            <m:rPr>
              <m:sty m:val="p"/>
            </m:rPr>
            <w:rPr>
              <w:rFonts w:ascii="Cambria Math" w:eastAsiaTheme="minorEastAsia" w:hAnsi="Cambria Math"/>
              <w:vertAlign w:val="subscript"/>
            </w:rPr>
            <m:t>= 0</m:t>
          </m:r>
        </m:oMath>
      </m:oMathPara>
    </w:p>
    <w:p w14:paraId="4D49A89A" w14:textId="792EECB0" w:rsidR="006B21A7" w:rsidRPr="00882F27" w:rsidRDefault="006B21A7" w:rsidP="00AB1A3D">
      <w:pPr>
        <w:jc w:val="both"/>
        <w:rPr>
          <w:rFonts w:eastAsiaTheme="minorEastAsia"/>
        </w:rPr>
      </w:pPr>
      <w:r w:rsidRPr="00882F27">
        <w:rPr>
          <w:rFonts w:eastAsiaTheme="minorEastAsia"/>
        </w:rPr>
        <w:t xml:space="preserve">Another way to think about this is if </w:t>
      </w:r>
      <m:oMath>
        <m:d>
          <m:dPr>
            <m:begChr m:val="⟨"/>
            <m:endChr m:val="⟩"/>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i</m:t>
                </m:r>
              </m:sub>
            </m:sSub>
          </m:e>
          <m:e>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j</m:t>
                </m:r>
              </m:sub>
            </m:sSub>
          </m:e>
        </m:d>
      </m:oMath>
      <w:r w:rsidRPr="00882F27">
        <w:rPr>
          <w:rFonts w:eastAsiaTheme="minorEastAsia"/>
        </w:rPr>
        <w:t xml:space="preserve"> = 0, the vectors are effectively ‘invisible’ to one another. As mentioned in (2.1.1), a basis defines a set of reference directions for detecting or measuring a quantum state. But in this case, trying to detect</w:t>
      </w:r>
      <m:oMath>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j</m:t>
            </m:r>
          </m:sub>
        </m:sSub>
      </m:oMath>
      <w:r w:rsidRPr="00882F27">
        <w:rPr>
          <w:rFonts w:eastAsiaTheme="minorEastAsia"/>
        </w:rPr>
        <w:t xml:space="preserve"> using </w:t>
      </w:r>
      <m:oMath>
        <m:sSub>
          <m:sSubPr>
            <m:ctrlPr>
              <w:rPr>
                <w:rFonts w:ascii="Cambria Math" w:eastAsiaTheme="minorEastAsia" w:hAnsi="Cambria Math"/>
                <w:vertAlign w:val="subscript"/>
              </w:rPr>
            </m:ctrlPr>
          </m:sSubPr>
          <m:e>
            <m:r>
              <m:rPr>
                <m:sty m:val="p"/>
              </m:rPr>
              <w:rPr>
                <w:rFonts w:ascii="Cambria Math" w:eastAsiaTheme="minorEastAsia" w:hAnsi="Cambria Math"/>
                <w:vertAlign w:val="subscript"/>
              </w:rPr>
              <m:t>v</m:t>
            </m:r>
          </m:e>
          <m:sub>
            <m:r>
              <m:rPr>
                <m:sty m:val="p"/>
              </m:rPr>
              <w:rPr>
                <w:rFonts w:ascii="Cambria Math" w:eastAsiaTheme="minorEastAsia" w:hAnsi="Cambria Math"/>
                <w:vertAlign w:val="subscript"/>
              </w:rPr>
              <m:t>i</m:t>
            </m:r>
          </m:sub>
        </m:sSub>
      </m:oMath>
      <w:r w:rsidRPr="00882F27">
        <w:rPr>
          <w:rFonts w:eastAsiaTheme="minorEastAsia"/>
        </w:rPr>
        <w:t xml:space="preserve"> as a </w:t>
      </w:r>
      <w:proofErr w:type="gramStart"/>
      <w:r w:rsidR="00F13C96" w:rsidRPr="00882F27">
        <w:rPr>
          <w:rFonts w:eastAsiaTheme="minorEastAsia"/>
        </w:rPr>
        <w:t>reference yields</w:t>
      </w:r>
      <w:proofErr w:type="gramEnd"/>
      <w:r w:rsidRPr="00882F27">
        <w:rPr>
          <w:rFonts w:eastAsiaTheme="minorEastAsia"/>
        </w:rPr>
        <w:t xml:space="preserve"> nothing, the inner product is zero which indicate</w:t>
      </w:r>
      <w:r w:rsidR="00F13C96" w:rsidRPr="00882F27">
        <w:rPr>
          <w:rFonts w:eastAsiaTheme="minorEastAsia"/>
        </w:rPr>
        <w:t>s</w:t>
      </w:r>
      <w:r w:rsidRPr="00882F27">
        <w:rPr>
          <w:rFonts w:eastAsiaTheme="minorEastAsia"/>
        </w:rPr>
        <w:t xml:space="preserve"> no overlap. Physically, a measurement associated with </w:t>
      </w:r>
      <m:oMath>
        <m:sSub>
          <m:sSubPr>
            <m:ctrlPr>
              <w:rPr>
                <w:rFonts w:ascii="Cambria Math" w:eastAsiaTheme="minorEastAsia" w:hAnsi="Cambria Math"/>
                <w:vertAlign w:val="subscript"/>
              </w:rPr>
            </m:ctrlPr>
          </m:sSubPr>
          <m:e>
            <m:r>
              <m:rPr>
                <m:sty m:val="p"/>
              </m:rPr>
              <w:rPr>
                <w:rFonts w:ascii="Cambria Math" w:eastAsiaTheme="minorEastAsia" w:hAnsi="Cambria Math"/>
                <w:vertAlign w:val="subscript"/>
              </w:rPr>
              <m:t>v</m:t>
            </m:r>
          </m:e>
          <m:sub>
            <m:r>
              <m:rPr>
                <m:sty m:val="p"/>
              </m:rPr>
              <w:rPr>
                <w:rFonts w:ascii="Cambria Math" w:eastAsiaTheme="minorEastAsia" w:hAnsi="Cambria Math"/>
                <w:vertAlign w:val="subscript"/>
              </w:rPr>
              <m:t>i</m:t>
            </m:r>
          </m:sub>
        </m:sSub>
      </m:oMath>
      <w:r w:rsidRPr="00882F27">
        <w:rPr>
          <w:rFonts w:eastAsiaTheme="minorEastAsia"/>
          <w:vertAlign w:val="subscript"/>
        </w:rPr>
        <w:t xml:space="preserve"> </w:t>
      </w:r>
      <w:r w:rsidRPr="00882F27">
        <w:rPr>
          <w:rFonts w:eastAsiaTheme="minorEastAsia"/>
        </w:rPr>
        <w:t xml:space="preserve">will never register a system prepared in state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j</m:t>
            </m:r>
          </m:sub>
        </m:sSub>
      </m:oMath>
      <w:r w:rsidRPr="00882F27">
        <w:rPr>
          <w:rFonts w:eastAsiaTheme="minorEastAsia"/>
        </w:rPr>
        <w:t>.</w:t>
      </w:r>
    </w:p>
    <w:p w14:paraId="018223FC" w14:textId="3F5810C3" w:rsidR="006D15A3" w:rsidRPr="00882F27" w:rsidRDefault="00D542A7" w:rsidP="006D15A3">
      <w:pPr>
        <w:jc w:val="both"/>
        <w:rPr>
          <w:rFonts w:eastAsiaTheme="minorEastAsia"/>
        </w:rPr>
      </w:pPr>
      <w:r w:rsidRPr="00882F27">
        <w:rPr>
          <w:rFonts w:eastAsiaTheme="minorEastAsia"/>
        </w:rPr>
        <w:t xml:space="preserve">This allows </w:t>
      </w:r>
      <w:r w:rsidR="00A42A10" w:rsidRPr="00882F27">
        <w:rPr>
          <w:rFonts w:eastAsiaTheme="minorEastAsia"/>
        </w:rPr>
        <w:t xml:space="preserve">for </w:t>
      </w:r>
      <w:r w:rsidR="003E2FAF" w:rsidRPr="00882F27">
        <w:rPr>
          <w:rFonts w:eastAsiaTheme="minorEastAsia"/>
        </w:rPr>
        <w:t>other</w:t>
      </w:r>
      <w:r w:rsidR="00A42A10" w:rsidRPr="00882F27">
        <w:rPr>
          <w:rFonts w:eastAsiaTheme="minorEastAsia"/>
        </w:rPr>
        <w:t xml:space="preserve"> advantages, such as</w:t>
      </w:r>
      <w:r w:rsidR="006B21A7" w:rsidRPr="00882F27">
        <w:rPr>
          <w:rFonts w:eastAsiaTheme="minorEastAsia"/>
        </w:rPr>
        <w:t xml:space="preserve"> </w:t>
      </w:r>
      <w:r w:rsidR="00A42A10" w:rsidRPr="00882F27">
        <w:rPr>
          <w:rFonts w:eastAsiaTheme="minorEastAsia"/>
        </w:rPr>
        <w:t>Clear state decomposition</w:t>
      </w:r>
      <w:r w:rsidR="004A7011" w:rsidRPr="00882F27">
        <w:rPr>
          <w:rFonts w:eastAsiaTheme="minorEastAsia"/>
        </w:rPr>
        <w:t xml:space="preserve"> (Expressing a quantum state clearly in terms of basis states)</w:t>
      </w:r>
      <w:r w:rsidR="006B21A7" w:rsidRPr="00882F27">
        <w:rPr>
          <w:rFonts w:eastAsiaTheme="minorEastAsia"/>
        </w:rPr>
        <w:t xml:space="preserve"> and </w:t>
      </w:r>
      <w:r w:rsidR="00A42A10" w:rsidRPr="00882F27">
        <w:rPr>
          <w:rFonts w:eastAsiaTheme="minorEastAsia"/>
        </w:rPr>
        <w:t>Simplified inner product calculations</w:t>
      </w:r>
      <w:r w:rsidR="004A7011" w:rsidRPr="00882F27">
        <w:rPr>
          <w:rFonts w:eastAsiaTheme="minorEastAsia"/>
        </w:rPr>
        <w:t xml:space="preserve"> (1.1.4)</w:t>
      </w:r>
    </w:p>
    <w:p w14:paraId="6DE33880" w14:textId="77777777" w:rsidR="00DF38ED" w:rsidRPr="00882F27" w:rsidRDefault="00DF38ED" w:rsidP="00DF38ED"/>
    <w:p w14:paraId="2367E7BB" w14:textId="57868A2A" w:rsidR="00204597" w:rsidRPr="00882F27" w:rsidRDefault="00204597" w:rsidP="00204597">
      <w:pPr>
        <w:pStyle w:val="Heading3"/>
        <w:rPr>
          <w:sz w:val="36"/>
          <w:szCs w:val="36"/>
          <w:u w:val="single"/>
        </w:rPr>
      </w:pPr>
      <w:r w:rsidRPr="00882F27">
        <w:rPr>
          <w:sz w:val="36"/>
          <w:szCs w:val="36"/>
        </w:rPr>
        <w:t xml:space="preserve"> </w:t>
      </w:r>
      <w:bookmarkStart w:id="28" w:name="_Toc203062144"/>
      <w:r w:rsidRPr="00882F27">
        <w:rPr>
          <w:sz w:val="36"/>
          <w:szCs w:val="36"/>
          <w:u w:val="single"/>
        </w:rPr>
        <w:t>Superpositions</w:t>
      </w:r>
      <w:bookmarkEnd w:id="28"/>
    </w:p>
    <w:p w14:paraId="0280802B" w14:textId="6EA38AFF" w:rsidR="000D6B63" w:rsidRPr="00882F27" w:rsidRDefault="000D6B63" w:rsidP="00E6141A">
      <w:pPr>
        <w:jc w:val="both"/>
      </w:pPr>
      <w:r w:rsidRPr="00882F27">
        <w:t>If the basis states are the ingredients, then a superposition is the recipe used to combine them and form a mathematical representation of a quantum system , which is a quantum state. Quantum states typically exist as superpositions of basis states — this is one of the defining features of quantum systems.</w:t>
      </w:r>
    </w:p>
    <w:p w14:paraId="633DE646" w14:textId="25E89833" w:rsidR="00215664" w:rsidRPr="00882F27" w:rsidRDefault="000D6B63" w:rsidP="00E6141A">
      <w:pPr>
        <w:jc w:val="both"/>
      </w:pPr>
      <w:r w:rsidRPr="00882F27">
        <w:t xml:space="preserve">Unlike classical systems, which exist in a definite state at any given time, a quantum system can exist in multiple states simultaneously, described by a linear combination of basis vectors </w:t>
      </w:r>
      <w:r w:rsidRPr="00882F27">
        <w:lastRenderedPageBreak/>
        <w:t>from a</w:t>
      </w:r>
      <w:r w:rsidR="004A7011" w:rsidRPr="00882F27">
        <w:t xml:space="preserve">n n-dimensional </w:t>
      </w:r>
      <w:r w:rsidR="00F37863">
        <w:t>Hilbert space</w:t>
      </w:r>
      <w:r w:rsidR="004A7011" w:rsidRPr="00882F27">
        <w:t xml:space="preserve"> (with n referring </w:t>
      </w:r>
      <w:r w:rsidR="00F13C96" w:rsidRPr="00882F27">
        <w:t xml:space="preserve">to </w:t>
      </w:r>
      <w:r w:rsidR="004A7011" w:rsidRPr="00882F27">
        <w:t>the number of dimensions)</w:t>
      </w:r>
      <w:r w:rsidRPr="00882F27">
        <w:t>. This superposition is mathematically expressed as:</w:t>
      </w:r>
    </w:p>
    <w:p w14:paraId="03C067C9" w14:textId="5BD393B4" w:rsidR="000D6B63" w:rsidRPr="00882F27" w:rsidRDefault="000D6B63" w:rsidP="000D6B63">
      <w:pPr>
        <w:jc w:val="center"/>
        <w:rPr>
          <w:sz w:val="36"/>
          <w:szCs w:val="36"/>
        </w:rPr>
      </w:pPr>
      <w:r w:rsidRPr="00882F27">
        <w:rPr>
          <w:rFonts w:ascii="Cambria Math" w:hAnsi="Cambria Math" w:cs="Cambria Math"/>
          <w:sz w:val="36"/>
          <w:szCs w:val="36"/>
        </w:rPr>
        <w:t>∣</w:t>
      </w:r>
      <w:r w:rsidRPr="00882F27">
        <w:rPr>
          <w:sz w:val="36"/>
          <w:szCs w:val="36"/>
        </w:rPr>
        <w:t>ψ</w:t>
      </w:r>
      <w:r w:rsidRPr="00882F27">
        <w:rPr>
          <w:rFonts w:ascii="Cambria Math" w:hAnsi="Cambria Math" w:cs="Cambria Math"/>
          <w:sz w:val="36"/>
          <w:szCs w:val="36"/>
        </w:rPr>
        <w:t>⟩</w:t>
      </w:r>
      <w:r w:rsidRPr="00882F27">
        <w:rPr>
          <w:sz w:val="36"/>
          <w:szCs w:val="36"/>
        </w:rPr>
        <w:t>=α</w:t>
      </w:r>
      <w:r w:rsidRPr="00882F27">
        <w:rPr>
          <w:sz w:val="36"/>
          <w:szCs w:val="36"/>
          <w:vertAlign w:val="subscript"/>
        </w:rPr>
        <w:t>1</w:t>
      </w:r>
      <w:r w:rsidRPr="00882F27">
        <w:rPr>
          <w:sz w:val="36"/>
          <w:szCs w:val="36"/>
        </w:rPr>
        <w:t>​</w:t>
      </w:r>
      <w:r w:rsidRPr="00882F27">
        <w:rPr>
          <w:rFonts w:ascii="Cambria Math" w:hAnsi="Cambria Math" w:cs="Cambria Math"/>
          <w:sz w:val="36"/>
          <w:szCs w:val="36"/>
        </w:rPr>
        <w:t>∣</w:t>
      </w:r>
      <w:r w:rsidRPr="00882F27">
        <w:rPr>
          <w:sz w:val="36"/>
          <w:szCs w:val="36"/>
        </w:rPr>
        <w:t>e</w:t>
      </w:r>
      <w:r w:rsidRPr="00882F27">
        <w:rPr>
          <w:sz w:val="36"/>
          <w:szCs w:val="36"/>
          <w:vertAlign w:val="subscript"/>
        </w:rPr>
        <w:t>1</w:t>
      </w:r>
      <w:r w:rsidRPr="00882F27">
        <w:rPr>
          <w:sz w:val="36"/>
          <w:szCs w:val="36"/>
        </w:rPr>
        <w:t>​</w:t>
      </w:r>
      <w:r w:rsidRPr="00882F27">
        <w:rPr>
          <w:rFonts w:ascii="Cambria Math" w:hAnsi="Cambria Math" w:cs="Cambria Math"/>
          <w:sz w:val="36"/>
          <w:szCs w:val="36"/>
        </w:rPr>
        <w:t>⟩</w:t>
      </w:r>
      <w:r w:rsidRPr="00882F27">
        <w:rPr>
          <w:sz w:val="36"/>
          <w:szCs w:val="36"/>
        </w:rPr>
        <w:t>+α2​</w:t>
      </w:r>
      <w:r w:rsidRPr="00882F27">
        <w:rPr>
          <w:rFonts w:ascii="Cambria Math" w:hAnsi="Cambria Math" w:cs="Cambria Math"/>
          <w:sz w:val="36"/>
          <w:szCs w:val="36"/>
        </w:rPr>
        <w:t>∣</w:t>
      </w:r>
      <w:r w:rsidRPr="00882F27">
        <w:rPr>
          <w:sz w:val="36"/>
          <w:szCs w:val="36"/>
        </w:rPr>
        <w:t>e</w:t>
      </w:r>
      <w:r w:rsidRPr="00882F27">
        <w:rPr>
          <w:sz w:val="36"/>
          <w:szCs w:val="36"/>
          <w:vertAlign w:val="subscript"/>
        </w:rPr>
        <w:t>2</w:t>
      </w:r>
      <w:r w:rsidRPr="00882F27">
        <w:rPr>
          <w:sz w:val="36"/>
          <w:szCs w:val="36"/>
        </w:rPr>
        <w:t>​</w:t>
      </w:r>
      <w:r w:rsidRPr="00882F27">
        <w:rPr>
          <w:rFonts w:ascii="Cambria Math" w:hAnsi="Cambria Math" w:cs="Cambria Math"/>
          <w:sz w:val="36"/>
          <w:szCs w:val="36"/>
        </w:rPr>
        <w:t>⟩</w:t>
      </w:r>
      <w:r w:rsidRPr="00882F27">
        <w:rPr>
          <w:sz w:val="36"/>
          <w:szCs w:val="36"/>
        </w:rPr>
        <w:t>+</w:t>
      </w:r>
      <w:r w:rsidRPr="00882F27">
        <w:rPr>
          <w:rFonts w:ascii="Cambria Math" w:hAnsi="Cambria Math" w:cs="Cambria Math"/>
          <w:sz w:val="36"/>
          <w:szCs w:val="36"/>
        </w:rPr>
        <w:t>⋯</w:t>
      </w:r>
      <w:r w:rsidRPr="00882F27">
        <w:rPr>
          <w:sz w:val="36"/>
          <w:szCs w:val="36"/>
        </w:rPr>
        <w:t>+α</w:t>
      </w:r>
      <w:r w:rsidRPr="00882F27">
        <w:rPr>
          <w:sz w:val="36"/>
          <w:szCs w:val="36"/>
          <w:vertAlign w:val="subscript"/>
        </w:rPr>
        <w:t>n</w:t>
      </w:r>
      <w:r w:rsidRPr="00882F27">
        <w:rPr>
          <w:sz w:val="36"/>
          <w:szCs w:val="36"/>
        </w:rPr>
        <w:t>​</w:t>
      </w:r>
      <w:r w:rsidRPr="00882F27">
        <w:rPr>
          <w:rFonts w:ascii="Cambria Math" w:hAnsi="Cambria Math" w:cs="Cambria Math"/>
          <w:sz w:val="36"/>
          <w:szCs w:val="36"/>
        </w:rPr>
        <w:t>∣</w:t>
      </w:r>
      <w:r w:rsidRPr="00882F27">
        <w:rPr>
          <w:sz w:val="36"/>
          <w:szCs w:val="36"/>
        </w:rPr>
        <w:t>e</w:t>
      </w:r>
      <w:r w:rsidRPr="00882F27">
        <w:rPr>
          <w:sz w:val="36"/>
          <w:szCs w:val="36"/>
          <w:vertAlign w:val="subscript"/>
        </w:rPr>
        <w:t>n</w:t>
      </w:r>
      <w:r w:rsidRPr="00882F27">
        <w:rPr>
          <w:sz w:val="36"/>
          <w:szCs w:val="36"/>
        </w:rPr>
        <w:t>​</w:t>
      </w:r>
      <w:r w:rsidRPr="00882F27">
        <w:rPr>
          <w:rFonts w:ascii="Cambria Math" w:hAnsi="Cambria Math" w:cs="Cambria Math"/>
          <w:sz w:val="36"/>
          <w:szCs w:val="36"/>
        </w:rPr>
        <w:t>⟩</w:t>
      </w:r>
    </w:p>
    <w:p w14:paraId="0D226B3F" w14:textId="725333F9" w:rsidR="000D6B63" w:rsidRPr="00882F27" w:rsidRDefault="000D6B63">
      <w:pPr>
        <w:pStyle w:val="ListParagraph"/>
        <w:numPr>
          <w:ilvl w:val="0"/>
          <w:numId w:val="5"/>
        </w:numPr>
        <w:jc w:val="both"/>
      </w:pPr>
      <w:r w:rsidRPr="00882F27">
        <w:rPr>
          <w:rFonts w:ascii="Cambria Math" w:hAnsi="Cambria Math" w:cs="Cambria Math"/>
        </w:rPr>
        <w:t>∣</w:t>
      </w:r>
      <w:r w:rsidRPr="00882F27">
        <w:t>ψ</w:t>
      </w:r>
      <w:r w:rsidRPr="00882F27">
        <w:rPr>
          <w:rFonts w:ascii="Cambria Math" w:hAnsi="Cambria Math" w:cs="Cambria Math"/>
        </w:rPr>
        <w:t>⟩</w:t>
      </w:r>
      <w:r w:rsidRPr="00882F27">
        <w:t xml:space="preserve"> = (ket psi) , a common symbol to represent a full physical state of a quantum system </w:t>
      </w:r>
      <w:r w:rsidR="00963B1A" w:rsidRPr="00882F27">
        <w:t xml:space="preserve">(another common symbol is </w:t>
      </w:r>
      <w:r w:rsidR="00963B1A" w:rsidRPr="00882F27">
        <w:rPr>
          <w:rFonts w:ascii="Cambria Math" w:hAnsi="Cambria Math" w:cs="Cambria Math"/>
        </w:rPr>
        <w:t>∣</w:t>
      </w:r>
      <w:r w:rsidR="00963B1A" w:rsidRPr="00882F27">
        <w:t>ϕ</w:t>
      </w:r>
      <w:r w:rsidR="00963B1A" w:rsidRPr="00882F27">
        <w:rPr>
          <w:rFonts w:ascii="Cambria Math" w:hAnsi="Cambria Math" w:cs="Cambria Math"/>
        </w:rPr>
        <w:t>⟩</w:t>
      </w:r>
      <w:r w:rsidR="00F13C96" w:rsidRPr="00882F27">
        <w:rPr>
          <w:rFonts w:ascii="Cambria Math" w:hAnsi="Cambria Math" w:cs="Cambria Math"/>
        </w:rPr>
        <w:t xml:space="preserve"> - pronounced ‘phi'</w:t>
      </w:r>
      <w:r w:rsidR="00963B1A" w:rsidRPr="00882F27">
        <w:t>)</w:t>
      </w:r>
    </w:p>
    <w:p w14:paraId="55B7B27A" w14:textId="17E7E2BF" w:rsidR="00963B1A" w:rsidRPr="00882F27" w:rsidRDefault="00963B1A">
      <w:pPr>
        <w:pStyle w:val="ListParagraph"/>
        <w:numPr>
          <w:ilvl w:val="0"/>
          <w:numId w:val="5"/>
        </w:numPr>
        <w:jc w:val="both"/>
      </w:pPr>
      <w:r w:rsidRPr="00882F27">
        <w:rPr>
          <w:sz w:val="36"/>
          <w:szCs w:val="36"/>
        </w:rPr>
        <w:t>α</w:t>
      </w:r>
      <w:r w:rsidRPr="00882F27">
        <w:rPr>
          <w:sz w:val="36"/>
          <w:szCs w:val="36"/>
          <w:vertAlign w:val="subscript"/>
        </w:rPr>
        <w:t xml:space="preserve"> i</w:t>
      </w:r>
      <w:r w:rsidRPr="00882F27">
        <w:rPr>
          <w:sz w:val="36"/>
          <w:szCs w:val="36"/>
        </w:rPr>
        <w:t xml:space="preserve"> </w:t>
      </w:r>
      <w:r w:rsidRPr="00882F27">
        <w:rPr>
          <w:rFonts w:ascii="Cambria Math" w:hAnsi="Cambria Math" w:cs="Cambria Math"/>
        </w:rPr>
        <w:t>∈</w:t>
      </w:r>
      <w:r w:rsidRPr="00882F27">
        <w:t xml:space="preserve"> </w:t>
      </w:r>
      <w:r w:rsidRPr="00882F27">
        <w:rPr>
          <w:rFonts w:eastAsiaTheme="minorEastAsia"/>
        </w:rPr>
        <w:t>ℂ (complex coefficients as probability amplitudes)</w:t>
      </w:r>
    </w:p>
    <w:p w14:paraId="17515009" w14:textId="19D1FFE6" w:rsidR="00227151" w:rsidRPr="00882F27" w:rsidRDefault="00963B1A">
      <w:pPr>
        <w:pStyle w:val="ListParagraph"/>
        <w:numPr>
          <w:ilvl w:val="0"/>
          <w:numId w:val="5"/>
        </w:numPr>
        <w:jc w:val="both"/>
      </w:pPr>
      <w:r w:rsidRPr="00882F27">
        <w:rPr>
          <w:sz w:val="36"/>
          <w:szCs w:val="36"/>
        </w:rPr>
        <w:t>e</w:t>
      </w:r>
      <w:r w:rsidRPr="00882F27">
        <w:rPr>
          <w:sz w:val="36"/>
          <w:szCs w:val="36"/>
          <w:vertAlign w:val="subscript"/>
        </w:rPr>
        <w:t>i</w:t>
      </w:r>
      <w:r w:rsidRPr="00882F27">
        <w:rPr>
          <w:sz w:val="36"/>
          <w:szCs w:val="36"/>
        </w:rPr>
        <w:t xml:space="preserve"> </w:t>
      </w:r>
      <w:r w:rsidRPr="00882F27">
        <w:rPr>
          <w:rFonts w:ascii="Cambria Math" w:hAnsi="Cambria Math" w:cs="Cambria Math"/>
        </w:rPr>
        <w:t>∈</w:t>
      </w:r>
      <w:r w:rsidRPr="00882F27">
        <w:t xml:space="preserve"> </w:t>
      </w:r>
      <w:r w:rsidRPr="00882F27">
        <w:rPr>
          <w:rFonts w:eastAsiaTheme="minorEastAsia"/>
        </w:rPr>
        <w:t>ℂ</w:t>
      </w:r>
      <w:r w:rsidRPr="00882F27">
        <w:rPr>
          <w:rFonts w:eastAsiaTheme="minorEastAsia"/>
          <w:vertAlign w:val="superscript"/>
        </w:rPr>
        <w:t>2</w:t>
      </w:r>
      <w:r w:rsidRPr="00882F27">
        <w:rPr>
          <w:rFonts w:eastAsiaTheme="minorEastAsia"/>
        </w:rPr>
        <w:t xml:space="preserve"> (the orthonormal basis state)</w:t>
      </w:r>
    </w:p>
    <w:p w14:paraId="3D62366F" w14:textId="7BCF18F6" w:rsidR="00301F89" w:rsidRPr="00882F27" w:rsidRDefault="00227151" w:rsidP="00227151">
      <w:pPr>
        <w:jc w:val="both"/>
        <w:rPr>
          <w:rFonts w:eastAsiaTheme="minorEastAsia"/>
        </w:rPr>
      </w:pPr>
      <w:r w:rsidRPr="00882F27">
        <w:t xml:space="preserve">Also remember, </w:t>
      </w:r>
      <w:r w:rsidRPr="00882F27">
        <w:rPr>
          <w:rFonts w:ascii="Cambria Math" w:hAnsi="Cambria Math" w:cs="Cambria Math"/>
        </w:rPr>
        <w:t>∣</w:t>
      </w:r>
      <w:r w:rsidRPr="00882F27">
        <w:t>ψ</w:t>
      </w:r>
      <w:r w:rsidRPr="00882F27">
        <w:rPr>
          <w:rFonts w:ascii="Cambria Math" w:hAnsi="Cambria Math" w:cs="Cambria Math"/>
        </w:rPr>
        <w:t>⟩ ∈</w:t>
      </w:r>
      <w:r w:rsidRPr="00882F27">
        <w:t xml:space="preserve"> </w:t>
      </w:r>
      <w:r w:rsidRPr="00882F27">
        <w:rPr>
          <w:rFonts w:eastAsiaTheme="minorEastAsia"/>
        </w:rPr>
        <w:t>ℂ</w:t>
      </w:r>
      <w:r w:rsidRPr="00882F27">
        <w:rPr>
          <w:rFonts w:eastAsiaTheme="minorEastAsia"/>
          <w:vertAlign w:val="superscript"/>
        </w:rPr>
        <w:t>2</w:t>
      </w:r>
      <w:r w:rsidRPr="00882F27">
        <w:rPr>
          <w:rFonts w:eastAsiaTheme="minorEastAsia"/>
        </w:rPr>
        <w:t xml:space="preserve"> too, since it is a requirement for the orthonormal basis to produce all vectors in the same space (2.1.1)</w:t>
      </w:r>
    </w:p>
    <w:p w14:paraId="0B7D5D2B" w14:textId="77777777" w:rsidR="00301F89" w:rsidRPr="00882F27" w:rsidRDefault="00301F89" w:rsidP="00227151">
      <w:pPr>
        <w:jc w:val="both"/>
        <w:rPr>
          <w:rFonts w:eastAsiaTheme="minorEastAsia"/>
        </w:rPr>
      </w:pPr>
    </w:p>
    <w:p w14:paraId="7E28532B" w14:textId="526FF2BE" w:rsidR="00EC4319" w:rsidRPr="00882F27" w:rsidRDefault="00EC4319" w:rsidP="00EC4319">
      <w:pPr>
        <w:pStyle w:val="Heading4"/>
        <w:jc w:val="both"/>
        <w:rPr>
          <w:rFonts w:eastAsiaTheme="minorEastAsia" w:cs="Times New Roman"/>
          <w:i w:val="0"/>
          <w:iCs w:val="0"/>
          <w:u w:val="single"/>
        </w:rPr>
      </w:pPr>
      <w:bookmarkStart w:id="29" w:name="_Toc203062145"/>
      <w:r w:rsidRPr="00882F27">
        <w:rPr>
          <w:rFonts w:eastAsiaTheme="minorEastAsia" w:cs="Times New Roman"/>
          <w:i w:val="0"/>
          <w:iCs w:val="0"/>
          <w:u w:val="single"/>
        </w:rPr>
        <w:t xml:space="preserve">Complex Amplitudes and </w:t>
      </w:r>
      <w:r w:rsidR="000877F0" w:rsidRPr="00882F27">
        <w:rPr>
          <w:rFonts w:eastAsiaTheme="minorEastAsia" w:cs="Times New Roman"/>
          <w:i w:val="0"/>
          <w:iCs w:val="0"/>
          <w:u w:val="single"/>
        </w:rPr>
        <w:t>the Born Rule</w:t>
      </w:r>
      <w:bookmarkEnd w:id="29"/>
    </w:p>
    <w:p w14:paraId="01C6F2EF" w14:textId="070CDAED" w:rsidR="00EC4319" w:rsidRPr="00882F27" w:rsidRDefault="00EC4319" w:rsidP="00EC4319">
      <w:pPr>
        <w:jc w:val="both"/>
        <w:rPr>
          <w:rFonts w:eastAsiaTheme="minorEastAsia"/>
        </w:rPr>
      </w:pPr>
      <w:r w:rsidRPr="00882F27">
        <w:t xml:space="preserve">Referring to (2.1.3.1), we must make sure that the </w:t>
      </w:r>
      <w:r w:rsidR="00F13C96" w:rsidRPr="00882F27">
        <w:t xml:space="preserve">Normalisation </w:t>
      </w:r>
      <w:r w:rsidRPr="00882F27">
        <w:t xml:space="preserve"> of the quantum state withholds. If we use</w:t>
      </w:r>
      <m:oMath>
        <m:sSub>
          <m:sSubPr>
            <m:ctrlPr>
              <w:rPr>
                <w:rFonts w:ascii="Cambria Math" w:eastAsiaTheme="minorEastAsia" w:hAnsi="Cambria Math"/>
              </w:rPr>
            </m:ctrlPr>
          </m:sSubPr>
          <m:e>
            <m:r>
              <m:rPr>
                <m:sty m:val="p"/>
              </m:rPr>
              <w:rPr>
                <w:rFonts w:ascii="Cambria Math" w:eastAsiaTheme="minorEastAsia" w:hAnsi="Cambria Math"/>
              </w:rPr>
              <m:t xml:space="preserve"> S</m:t>
            </m:r>
          </m:e>
          <m:sub>
            <m:r>
              <m:rPr>
                <m:sty m:val="p"/>
              </m:rPr>
              <w:rPr>
                <w:rFonts w:ascii="Cambria Math" w:eastAsiaTheme="minorEastAsia" w:hAnsi="Cambria Math"/>
              </w:rPr>
              <m:t>3</m:t>
            </m:r>
          </m:sub>
        </m:sSub>
        <m:r>
          <m:rPr>
            <m:sty m:val="p"/>
          </m:rPr>
          <w:rPr>
            <w:rFonts w:ascii="Cambria Math" w:eastAsiaTheme="minorEastAsia" w:hAnsi="Cambria Math"/>
          </w:rPr>
          <m:t>=</m:t>
        </m:r>
        <m:d>
          <m:dPr>
            <m:begChr m:val="{"/>
            <m:endChr m:val="}"/>
            <m:ctrlPr>
              <w:rPr>
                <w:rFonts w:ascii="Cambria Math" w:eastAsiaTheme="minorEastAsia" w:hAnsi="Cambria Math"/>
              </w:rPr>
            </m:ctrlPr>
          </m:dPr>
          <m:e>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e>
        </m:d>
      </m:oMath>
      <w:r w:rsidRPr="00882F27">
        <w:rPr>
          <w:rFonts w:eastAsiaTheme="minorEastAsia"/>
        </w:rPr>
        <w:t xml:space="preserve"> from (2.1.1) and create a quantum state with it</w:t>
      </w:r>
    </w:p>
    <w:p w14:paraId="1BDBA09B" w14:textId="776C0A54" w:rsidR="00EC4319" w:rsidRPr="00882F27" w:rsidRDefault="00000000" w:rsidP="00EC4319">
      <w:pPr>
        <w:jc w:val="both"/>
        <w:rPr>
          <w:rFonts w:eastAsiaTheme="minorEastAsia"/>
        </w:rPr>
      </w:pPr>
      <m:oMathPara>
        <m:oMath>
          <m:d>
            <m:dPr>
              <m:begChr m:val="|"/>
              <m:endChr m:val="⟩"/>
              <m:ctrlPr>
                <w:rPr>
                  <w:rFonts w:ascii="Cambria Math" w:hAnsi="Cambria Math"/>
                </w:rPr>
              </m:ctrlPr>
            </m:dPr>
            <m:e>
              <m:r>
                <m:rPr>
                  <m:sty m:val="p"/>
                </m:rPr>
                <w:rPr>
                  <w:rFonts w:ascii="Cambria Math" w:hAnsi="Cambria Math"/>
                </w:rPr>
                <m:t>ψ</m:t>
              </m:r>
              <m:ctrlPr>
                <w:rPr>
                  <w:rFonts w:ascii="Cambria Math" w:hAnsi="Cambria Math" w:cs="Cambria Math"/>
                </w:rPr>
              </m:ctrlPr>
            </m:e>
          </m:d>
          <m:r>
            <m:rPr>
              <m:sty m:val="p"/>
            </m:rPr>
            <w:rPr>
              <w:rFonts w:ascii="Cambria Math" w:hAnsi="Cambria Math" w:cs="Cambria Math"/>
            </w:rPr>
            <m:t xml:space="preserve">=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r>
            <m:rPr>
              <m:sty m:val="p"/>
            </m:rPr>
            <w:rPr>
              <w:rFonts w:ascii="Cambria Math" w:hAnsi="Cambria Math" w:cs="Cambria Math"/>
            </w:rPr>
            <m:t xml:space="preserve">+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r>
            <m:rPr>
              <m:sty m:val="p"/>
            </m:rPr>
            <w:rPr>
              <w:rFonts w:ascii="Cambria Math" w:hAnsi="Cambria Math" w:cs="Cambria Math"/>
            </w:rPr>
            <m:t xml:space="preserve"> =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1</m:t>
                    </m:r>
                  </m:e>
                </m:mr>
              </m:m>
            </m:e>
          </m:d>
        </m:oMath>
      </m:oMathPara>
    </w:p>
    <w:p w14:paraId="268087F8" w14:textId="205ACCDD" w:rsidR="00E62485" w:rsidRPr="00882F27" w:rsidRDefault="00E62485" w:rsidP="00EC4319">
      <w:pPr>
        <w:jc w:val="both"/>
        <w:rPr>
          <w:rFonts w:eastAsiaTheme="minorEastAsia"/>
        </w:rPr>
      </w:pPr>
      <w:r w:rsidRPr="00882F27">
        <w:rPr>
          <w:rFonts w:eastAsiaTheme="minorEastAsia"/>
        </w:rPr>
        <w:t xml:space="preserve">The basis vectors themselves are </w:t>
      </w:r>
      <w:r w:rsidR="00F13C96" w:rsidRPr="00882F27">
        <w:rPr>
          <w:rFonts w:eastAsiaTheme="minorEastAsia"/>
        </w:rPr>
        <w:t>normalised</w:t>
      </w:r>
      <w:r w:rsidRPr="00882F27">
        <w:rPr>
          <w:rFonts w:eastAsiaTheme="minorEastAsia"/>
        </w:rPr>
        <w:t xml:space="preserve"> (run process in  2.1.3.1), but the resulting quantum state </w:t>
      </w:r>
      <w:r w:rsidRPr="00882F27">
        <w:rPr>
          <w:rFonts w:ascii="Cambria Math" w:eastAsiaTheme="minorEastAsia" w:hAnsi="Cambria Math" w:cs="Cambria Math"/>
        </w:rPr>
        <w:t>∣</w:t>
      </w:r>
      <w:r w:rsidRPr="00882F27">
        <w:rPr>
          <w:rFonts w:eastAsiaTheme="minorEastAsia"/>
        </w:rPr>
        <w:t>ψ</w:t>
      </w:r>
      <w:r w:rsidRPr="00882F27">
        <w:rPr>
          <w:rFonts w:ascii="Cambria Math" w:eastAsiaTheme="minorEastAsia" w:hAnsi="Cambria Math" w:cs="Cambria Math"/>
        </w:rPr>
        <w:t>⟩</w:t>
      </w:r>
      <w:r w:rsidRPr="00882F27">
        <w:rPr>
          <w:rFonts w:eastAsiaTheme="minorEastAsia"/>
        </w:rPr>
        <w:t xml:space="preserve"> is </w:t>
      </w:r>
      <w:r w:rsidRPr="00882F27">
        <w:rPr>
          <w:rFonts w:eastAsiaTheme="minorEastAsia"/>
          <w:b/>
          <w:bCs/>
        </w:rPr>
        <w:t>not</w:t>
      </w:r>
      <w:r w:rsidRPr="00882F27">
        <w:rPr>
          <w:rFonts w:eastAsiaTheme="minorEastAsia"/>
        </w:rPr>
        <w:t xml:space="preserve"> — its norm is:</w:t>
      </w:r>
    </w:p>
    <w:p w14:paraId="3443B01F" w14:textId="00FFD0D8" w:rsidR="00E62485" w:rsidRPr="00882F27" w:rsidRDefault="00E62485" w:rsidP="00E62485">
      <w:pPr>
        <w:jc w:val="center"/>
        <w:rPr>
          <w:rFonts w:eastAsiaTheme="minorEastAsia"/>
        </w:rPr>
      </w:pPr>
      <w:r w:rsidRPr="00882F27">
        <w:rPr>
          <w:rFonts w:ascii="Cambria Math" w:eastAsiaTheme="minorEastAsia" w:hAnsi="Cambria Math" w:cs="Cambria Math"/>
        </w:rPr>
        <w:t>∥∣</w:t>
      </w:r>
      <w:r w:rsidRPr="00882F27">
        <w:rPr>
          <w:rFonts w:eastAsiaTheme="minorEastAsia"/>
        </w:rPr>
        <w:t>ψ</w:t>
      </w:r>
      <w:r w:rsidRPr="00882F27">
        <w:rPr>
          <w:rFonts w:ascii="Cambria Math" w:eastAsiaTheme="minorEastAsia" w:hAnsi="Cambria Math" w:cs="Cambria Math"/>
        </w:rPr>
        <w:t>⟩∥</w:t>
      </w:r>
      <w:r w:rsidRPr="00882F27">
        <w:rPr>
          <w:rFonts w:eastAsiaTheme="minorEastAsia"/>
        </w:rPr>
        <w:t>=</w:t>
      </w:r>
      <m:oMath>
        <m:rad>
          <m:radPr>
            <m:degHide m:val="1"/>
            <m:ctrlPr>
              <w:rPr>
                <w:rFonts w:ascii="Cambria Math" w:eastAsiaTheme="minorEastAsia" w:hAnsi="Cambria Math"/>
              </w:rPr>
            </m:ctrlPr>
          </m:radPr>
          <m:deg/>
          <m:e>
            <m:sSup>
              <m:sSupPr>
                <m:ctrlPr>
                  <w:rPr>
                    <w:rFonts w:ascii="Cambria Math" w:eastAsiaTheme="minorEastAsia" w:hAnsi="Cambria Math"/>
                  </w:rPr>
                </m:ctrlPr>
              </m:sSupPr>
              <m:e>
                <m:r>
                  <m:rPr>
                    <m:sty m:val="p"/>
                  </m:rPr>
                  <w:rPr>
                    <w:rFonts w:ascii="Cambria Math" w:eastAsiaTheme="minorEastAsia" w:hAnsi="Cambria Math"/>
                  </w:rPr>
                  <m:t>1</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m:t>
                </m:r>
              </m:e>
              <m:sup>
                <m:r>
                  <m:rPr>
                    <m:sty m:val="p"/>
                  </m:rPr>
                  <w:rPr>
                    <w:rFonts w:ascii="Cambria Math" w:eastAsiaTheme="minorEastAsia" w:hAnsi="Cambria Math"/>
                  </w:rPr>
                  <m:t>2</m:t>
                </m:r>
              </m:sup>
            </m:sSup>
          </m:e>
        </m:rad>
        <m:r>
          <m:rPr>
            <m:sty m:val="p"/>
          </m:rPr>
          <w:rPr>
            <w:rFonts w:ascii="Cambria Math" w:eastAsiaTheme="minorEastAsia" w:hAnsi="Cambria Math"/>
          </w:rPr>
          <m:t xml:space="preserve">= </m:t>
        </m:r>
        <m:rad>
          <m:radPr>
            <m:degHide m:val="1"/>
            <m:ctrlPr>
              <w:rPr>
                <w:rFonts w:ascii="Cambria Math" w:eastAsiaTheme="minorEastAsia" w:hAnsi="Cambria Math"/>
              </w:rPr>
            </m:ctrlPr>
          </m:radPr>
          <m:deg/>
          <m:e>
            <m:r>
              <m:rPr>
                <m:sty m:val="p"/>
              </m:rPr>
              <w:rPr>
                <w:rFonts w:ascii="Cambria Math" w:eastAsiaTheme="minorEastAsia" w:hAnsi="Cambria Math"/>
              </w:rPr>
              <m:t>2</m:t>
            </m:r>
          </m:e>
        </m:rad>
        <m:r>
          <m:rPr>
            <m:sty m:val="p"/>
          </m:rPr>
          <w:rPr>
            <w:rFonts w:ascii="Cambria Math" w:eastAsiaTheme="minorEastAsia" w:hAnsi="Cambria Math"/>
          </w:rPr>
          <m:t xml:space="preserve"> ≠1</m:t>
        </m:r>
      </m:oMath>
    </w:p>
    <w:p w14:paraId="5C717D17" w14:textId="35EF5BF2" w:rsidR="00227151" w:rsidRPr="00882F27" w:rsidRDefault="00227151" w:rsidP="00227151">
      <w:pPr>
        <w:jc w:val="both"/>
        <w:rPr>
          <w:rFonts w:eastAsiaTheme="minorEastAsia"/>
        </w:rPr>
      </w:pPr>
      <w:r w:rsidRPr="00882F27">
        <w:rPr>
          <w:rFonts w:eastAsiaTheme="minorEastAsia"/>
        </w:rPr>
        <w:t xml:space="preserve">To make this a valid quantum state, we must normalize it, which leads us to introduce complex amplitudes. These are scalar coefficients (possibly complex) applied to the basis vectors so that the resulting quantum state satisfies the </w:t>
      </w:r>
      <w:r w:rsidR="00F13C96" w:rsidRPr="00882F27">
        <w:rPr>
          <w:rFonts w:eastAsiaTheme="minorEastAsia"/>
        </w:rPr>
        <w:t xml:space="preserve">Normalisation </w:t>
      </w:r>
      <w:r w:rsidRPr="00882F27">
        <w:rPr>
          <w:rFonts w:eastAsiaTheme="minorEastAsia"/>
        </w:rPr>
        <w:t xml:space="preserve"> condition.</w:t>
      </w:r>
    </w:p>
    <w:p w14:paraId="08D8CC47" w14:textId="1AB4CB8D" w:rsidR="00227151" w:rsidRPr="00882F27" w:rsidRDefault="00227151" w:rsidP="00227151">
      <w:pPr>
        <w:jc w:val="both"/>
        <w:rPr>
          <w:rFonts w:eastAsiaTheme="minorEastAsia"/>
        </w:rPr>
      </w:pPr>
      <w:r w:rsidRPr="00882F27">
        <w:rPr>
          <w:rFonts w:eastAsiaTheme="minorEastAsia"/>
        </w:rPr>
        <w:t xml:space="preserve">In this case, we multiply each basis state by </w:t>
      </w:r>
      <m:oMath>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oMath>
      <w:r w:rsidRPr="00882F27">
        <w:rPr>
          <w:rFonts w:eastAsiaTheme="minorEastAsia"/>
        </w:rPr>
        <w:t xml:space="preserve"> :</w:t>
      </w:r>
    </w:p>
    <w:p w14:paraId="35619940" w14:textId="56204414" w:rsidR="00227151" w:rsidRPr="00882F27" w:rsidRDefault="00882F27" w:rsidP="00301F89">
      <w:pPr>
        <w:jc w:val="center"/>
        <w:rPr>
          <w:rFonts w:eastAsiaTheme="minorEastAsia"/>
        </w:rPr>
      </w:pPr>
      <m:oMathPara>
        <m:oMath>
          <m:r>
            <m:rPr>
              <m:sty m:val="p"/>
            </m:rPr>
            <w:rPr>
              <w:rFonts w:ascii="Cambria Math" w:eastAsiaTheme="minorEastAsia" w:hAnsi="Cambria Math"/>
            </w:rPr>
            <m:t>|ψ⟩=</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e>
                </m:mr>
                <m:mr>
                  <m:e>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e>
                </m:mr>
              </m:m>
            </m:e>
          </m:d>
        </m:oMath>
      </m:oMathPara>
    </w:p>
    <w:p w14:paraId="3ABC4C6C" w14:textId="6BB283E6" w:rsidR="00227151" w:rsidRPr="00882F27" w:rsidRDefault="00227151" w:rsidP="00227151">
      <w:pPr>
        <w:jc w:val="both"/>
        <w:rPr>
          <w:rFonts w:eastAsiaTheme="minorEastAsia"/>
        </w:rPr>
      </w:pPr>
      <w:r w:rsidRPr="00882F27">
        <w:rPr>
          <w:rFonts w:eastAsiaTheme="minorEastAsia"/>
        </w:rPr>
        <w:t xml:space="preserve">Now, the state is </w:t>
      </w:r>
      <w:r w:rsidR="00F13C96" w:rsidRPr="00882F27">
        <w:rPr>
          <w:rFonts w:eastAsiaTheme="minorEastAsia"/>
        </w:rPr>
        <w:t>normalised</w:t>
      </w:r>
      <w:r w:rsidRPr="00882F27">
        <w:rPr>
          <w:rFonts w:eastAsiaTheme="minorEastAsia"/>
        </w:rPr>
        <w:t>:</w:t>
      </w:r>
    </w:p>
    <w:p w14:paraId="0E255962" w14:textId="7BECE571" w:rsidR="00E62485" w:rsidRPr="00882F27" w:rsidRDefault="00227151" w:rsidP="00227151">
      <w:pPr>
        <w:jc w:val="center"/>
        <w:rPr>
          <w:rFonts w:eastAsiaTheme="minorEastAsia"/>
          <w:sz w:val="36"/>
          <w:szCs w:val="36"/>
        </w:rPr>
      </w:pPr>
      <w:r w:rsidRPr="00882F27">
        <w:rPr>
          <w:rFonts w:ascii="Cambria Math" w:eastAsiaTheme="minorEastAsia" w:hAnsi="Cambria Math" w:cs="Cambria Math"/>
          <w:sz w:val="36"/>
          <w:szCs w:val="36"/>
        </w:rPr>
        <w:t>∥∣</w:t>
      </w:r>
      <w:r w:rsidRPr="00882F27">
        <w:rPr>
          <w:rFonts w:eastAsiaTheme="minorEastAsia"/>
          <w:sz w:val="36"/>
          <w:szCs w:val="36"/>
        </w:rPr>
        <w:t>ψ</w:t>
      </w:r>
      <w:r w:rsidRPr="00882F27">
        <w:rPr>
          <w:rFonts w:ascii="Cambria Math" w:eastAsiaTheme="minorEastAsia" w:hAnsi="Cambria Math" w:cs="Cambria Math"/>
          <w:sz w:val="36"/>
          <w:szCs w:val="36"/>
        </w:rPr>
        <w:t>⟩∥</w:t>
      </w:r>
      <w:r w:rsidRPr="00882F27">
        <w:rPr>
          <w:rFonts w:eastAsiaTheme="minorEastAsia"/>
          <w:sz w:val="36"/>
          <w:szCs w:val="36"/>
        </w:rPr>
        <w:t>=</w:t>
      </w:r>
      <m:oMath>
        <m:rad>
          <m:radPr>
            <m:degHide m:val="1"/>
            <m:ctrlPr>
              <w:rPr>
                <w:rFonts w:ascii="Cambria Math" w:eastAsiaTheme="minorEastAsia" w:hAnsi="Cambria Math"/>
                <w:sz w:val="36"/>
                <w:szCs w:val="36"/>
              </w:rPr>
            </m:ctrlPr>
          </m:radPr>
          <m:deg/>
          <m:e>
            <m:sSup>
              <m:sSupPr>
                <m:ctrlPr>
                  <w:rPr>
                    <w:rFonts w:ascii="Cambria Math" w:eastAsiaTheme="minorEastAsia" w:hAnsi="Cambria Math"/>
                    <w:sz w:val="36"/>
                    <w:szCs w:val="36"/>
                  </w:rPr>
                </m:ctrlPr>
              </m:sSupPr>
              <m:e>
                <m:d>
                  <m:dPr>
                    <m:begChr m:val="|"/>
                    <m:endChr m:val="|"/>
                    <m:ctrlPr>
                      <w:rPr>
                        <w:rFonts w:ascii="Cambria Math" w:eastAsiaTheme="minorEastAsia" w:hAnsi="Cambria Math"/>
                        <w:sz w:val="36"/>
                        <w:szCs w:val="36"/>
                      </w:rPr>
                    </m:ctrlPr>
                  </m:dPr>
                  <m:e>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e>
                </m:d>
              </m:e>
              <m:sup>
                <m:r>
                  <m:rPr>
                    <m:sty m:val="p"/>
                  </m:rPr>
                  <w:rPr>
                    <w:rFonts w:ascii="Cambria Math" w:eastAsiaTheme="minorEastAsia" w:hAnsi="Cambria Math"/>
                    <w:sz w:val="36"/>
                    <w:szCs w:val="36"/>
                  </w:rPr>
                  <m:t>2</m:t>
                </m:r>
              </m:sup>
            </m:sSup>
            <m:r>
              <m:rPr>
                <m:sty m:val="p"/>
              </m:rPr>
              <w:rPr>
                <w:rFonts w:ascii="Cambria Math" w:eastAsiaTheme="minorEastAsia" w:hAnsi="Cambria Math"/>
                <w:sz w:val="36"/>
                <w:szCs w:val="36"/>
              </w:rPr>
              <m:t>+</m:t>
            </m:r>
            <m:sSup>
              <m:sSupPr>
                <m:ctrlPr>
                  <w:rPr>
                    <w:rFonts w:ascii="Cambria Math" w:eastAsiaTheme="minorEastAsia" w:hAnsi="Cambria Math"/>
                    <w:sz w:val="36"/>
                    <w:szCs w:val="36"/>
                  </w:rPr>
                </m:ctrlPr>
              </m:sSupPr>
              <m:e>
                <m:d>
                  <m:dPr>
                    <m:begChr m:val="|"/>
                    <m:endChr m:val="|"/>
                    <m:ctrlPr>
                      <w:rPr>
                        <w:rFonts w:ascii="Cambria Math" w:eastAsiaTheme="minorEastAsia" w:hAnsi="Cambria Math"/>
                        <w:sz w:val="36"/>
                        <w:szCs w:val="36"/>
                      </w:rPr>
                    </m:ctrlPr>
                  </m:dPr>
                  <m:e>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e>
                </m:d>
              </m:e>
              <m:sup>
                <m:r>
                  <m:rPr>
                    <m:sty m:val="p"/>
                  </m:rPr>
                  <w:rPr>
                    <w:rFonts w:ascii="Cambria Math" w:eastAsiaTheme="minorEastAsia" w:hAnsi="Cambria Math"/>
                    <w:sz w:val="36"/>
                    <w:szCs w:val="36"/>
                  </w:rPr>
                  <m:t>2</m:t>
                </m:r>
              </m:sup>
            </m:sSup>
          </m:e>
        </m:rad>
        <m:r>
          <m:rPr>
            <m:sty m:val="p"/>
          </m:rPr>
          <w:rPr>
            <w:rFonts w:ascii="Cambria Math" w:eastAsiaTheme="minorEastAsia" w:hAnsi="Cambria Math"/>
            <w:sz w:val="36"/>
            <w:szCs w:val="36"/>
          </w:rPr>
          <m:t>=</m:t>
        </m:r>
        <m:rad>
          <m:radPr>
            <m:degHide m:val="1"/>
            <m:ctrlPr>
              <w:rPr>
                <w:rFonts w:ascii="Cambria Math" w:eastAsiaTheme="minorEastAsia" w:hAnsi="Cambria Math"/>
                <w:sz w:val="36"/>
                <w:szCs w:val="36"/>
              </w:rPr>
            </m:ctrlPr>
          </m:radPr>
          <m:deg/>
          <m:e>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
                  <m:rPr>
                    <m:sty m:val="p"/>
                  </m:rPr>
                  <w:rPr>
                    <w:rFonts w:ascii="Cambria Math" w:eastAsiaTheme="minorEastAsia" w:hAnsi="Cambria Math"/>
                    <w:sz w:val="36"/>
                    <w:szCs w:val="36"/>
                  </w:rPr>
                  <m:t>2</m:t>
                </m:r>
              </m:den>
            </m:f>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
                  <m:rPr>
                    <m:sty m:val="p"/>
                  </m:rPr>
                  <w:rPr>
                    <w:rFonts w:ascii="Cambria Math" w:eastAsiaTheme="minorEastAsia" w:hAnsi="Cambria Math"/>
                    <w:sz w:val="36"/>
                    <w:szCs w:val="36"/>
                  </w:rPr>
                  <m:t>2</m:t>
                </m:r>
              </m:den>
            </m:f>
          </m:e>
        </m:rad>
        <m:r>
          <m:rPr>
            <m:sty m:val="p"/>
          </m:rPr>
          <w:rPr>
            <w:rFonts w:ascii="Cambria Math" w:eastAsiaTheme="minorEastAsia" w:hAnsi="Cambria Math"/>
            <w:sz w:val="36"/>
            <w:szCs w:val="36"/>
          </w:rPr>
          <m:t>=1</m:t>
        </m:r>
      </m:oMath>
    </w:p>
    <w:p w14:paraId="542151EE" w14:textId="77777777" w:rsidR="00227151" w:rsidRPr="00882F27" w:rsidRDefault="00227151" w:rsidP="00227151">
      <w:pPr>
        <w:jc w:val="center"/>
        <w:rPr>
          <w:rFonts w:eastAsiaTheme="minorEastAsia"/>
        </w:rPr>
      </w:pPr>
    </w:p>
    <w:p w14:paraId="3B828B95" w14:textId="740B2926" w:rsidR="00227151" w:rsidRPr="00882F27" w:rsidRDefault="00227151" w:rsidP="00EC4319">
      <w:pPr>
        <w:rPr>
          <w:rFonts w:eastAsiaTheme="minorEastAsia"/>
        </w:rPr>
      </w:pPr>
      <w:r w:rsidRPr="00882F27">
        <w:rPr>
          <w:rFonts w:eastAsiaTheme="minorEastAsia"/>
        </w:rPr>
        <w:t xml:space="preserve">But the significance of these amplitudes goes beyond </w:t>
      </w:r>
      <w:r w:rsidR="00F13C96" w:rsidRPr="00882F27">
        <w:rPr>
          <w:rFonts w:eastAsiaTheme="minorEastAsia"/>
        </w:rPr>
        <w:t xml:space="preserve">Normalisation </w:t>
      </w:r>
      <w:r w:rsidRPr="00882F27">
        <w:rPr>
          <w:rFonts w:eastAsiaTheme="minorEastAsia"/>
        </w:rPr>
        <w:t xml:space="preserve">. In quantum mechanics, these coefficients - called complex amplitudes - carry physical meaning. The square of their </w:t>
      </w:r>
      <w:r w:rsidRPr="00882F27">
        <w:rPr>
          <w:rFonts w:eastAsiaTheme="minorEastAsia"/>
        </w:rPr>
        <w:lastRenderedPageBreak/>
        <w:t xml:space="preserve">magnitudes gives the probability of observing the corresponding basis state when the system is measured. Therefore, the probability of measuring </w:t>
      </w:r>
      <m:oMath>
        <m:d>
          <m:dPr>
            <m:begChr m:val="|"/>
            <m:endChr m:val="⟩"/>
            <m:ctrlPr>
              <w:rPr>
                <w:rFonts w:ascii="Cambria Math" w:hAnsi="Cambria Math" w:cs="Cambria Math"/>
              </w:rPr>
            </m:ctrlPr>
          </m:dPr>
          <m:e>
            <m:r>
              <m:rPr>
                <m:sty m:val="p"/>
              </m:rPr>
              <w:rPr>
                <w:rFonts w:ascii="Cambria Math" w:hAnsi="Cambria Math"/>
              </w:rPr>
              <m:t>0</m:t>
            </m:r>
          </m:e>
        </m:d>
      </m:oMath>
      <w:r w:rsidRPr="00882F27">
        <w:rPr>
          <w:rFonts w:eastAsiaTheme="minorEastAsia"/>
        </w:rPr>
        <w:t xml:space="preserve"> </w:t>
      </w:r>
      <w:r w:rsidR="00440424" w:rsidRPr="00882F27">
        <w:rPr>
          <w:rFonts w:eastAsiaTheme="minorEastAsia"/>
        </w:rPr>
        <w:t xml:space="preserve">(notation form 2.1.2) </w:t>
      </w:r>
      <w:r w:rsidRPr="00882F27">
        <w:rPr>
          <w:rFonts w:eastAsiaTheme="minorEastAsia"/>
        </w:rPr>
        <w:t>in:</w:t>
      </w:r>
    </w:p>
    <w:p w14:paraId="1D151D93" w14:textId="2C103B88" w:rsidR="00227151" w:rsidRPr="00882F27" w:rsidRDefault="00882F27" w:rsidP="00227151">
      <w:pPr>
        <w:jc w:val="center"/>
        <w:rPr>
          <w:rFonts w:eastAsiaTheme="minorEastAsia"/>
          <w:sz w:val="40"/>
          <w:szCs w:val="40"/>
        </w:rPr>
      </w:pPr>
      <m:oMath>
        <m:r>
          <m:rPr>
            <m:sty m:val="p"/>
          </m:rPr>
          <w:rPr>
            <w:rFonts w:ascii="Cambria Math" w:eastAsiaTheme="minorEastAsia" w:hAnsi="Cambria Math"/>
            <w:sz w:val="40"/>
            <w:szCs w:val="40"/>
          </w:rPr>
          <m:t>|ψ⟩=</m:t>
        </m:r>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r>
          <m:rPr>
            <m:sty m:val="p"/>
          </m:rPr>
          <w:rPr>
            <w:rFonts w:ascii="Cambria Math" w:hAnsi="Cambria Math" w:cs="Cambria Math"/>
            <w:sz w:val="40"/>
            <w:szCs w:val="40"/>
          </w:rPr>
          <m:t>|</m:t>
        </m:r>
        <m:r>
          <m:rPr>
            <m:sty m:val="p"/>
          </m:rPr>
          <w:rPr>
            <w:rFonts w:ascii="Cambria Math" w:hAnsi="Cambria Math"/>
            <w:sz w:val="40"/>
            <w:szCs w:val="40"/>
          </w:rPr>
          <m:t>0</m:t>
        </m:r>
        <m:r>
          <m:rPr>
            <m:sty m:val="p"/>
          </m:rPr>
          <w:rPr>
            <w:rFonts w:ascii="Cambria Math" w:hAnsi="Cambria Math" w:cs="Cambria Math"/>
            <w:sz w:val="40"/>
            <w:szCs w:val="40"/>
          </w:rPr>
          <m:t>⟩</m:t>
        </m:r>
        <m:r>
          <m:rPr>
            <m:sty m:val="p"/>
          </m:rPr>
          <w:rPr>
            <w:rFonts w:ascii="Cambria Math" w:eastAsiaTheme="minorEastAsia" w:hAnsi="Cambria Math"/>
            <w:sz w:val="40"/>
            <w:szCs w:val="40"/>
          </w:rPr>
          <m:t xml:space="preserve">+ </m:t>
        </m:r>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r>
          <m:rPr>
            <m:sty m:val="p"/>
          </m:rPr>
          <w:rPr>
            <w:rFonts w:ascii="Cambria Math" w:hAnsi="Cambria Math" w:cs="Cambria Math"/>
            <w:sz w:val="40"/>
            <w:szCs w:val="40"/>
          </w:rPr>
          <m:t>|</m:t>
        </m:r>
        <m:r>
          <m:rPr>
            <m:sty m:val="p"/>
          </m:rPr>
          <w:rPr>
            <w:rFonts w:ascii="Cambria Math" w:hAnsi="Cambria Math"/>
            <w:sz w:val="40"/>
            <w:szCs w:val="40"/>
            <w:vertAlign w:val="subscript"/>
          </w:rPr>
          <m:t>1</m:t>
        </m:r>
        <m:r>
          <m:rPr>
            <m:sty m:val="p"/>
          </m:rPr>
          <w:rPr>
            <w:rFonts w:ascii="Cambria Math" w:hAnsi="Cambria Math"/>
            <w:sz w:val="40"/>
            <w:szCs w:val="40"/>
          </w:rPr>
          <m:t>​</m:t>
        </m:r>
        <m:r>
          <m:rPr>
            <m:sty m:val="p"/>
          </m:rPr>
          <w:rPr>
            <w:rFonts w:ascii="Cambria Math" w:hAnsi="Cambria Math" w:cs="Cambria Math"/>
            <w:sz w:val="40"/>
            <w:szCs w:val="40"/>
          </w:rPr>
          <m:t>⟩</m:t>
        </m:r>
      </m:oMath>
      <w:r w:rsidR="00227151" w:rsidRPr="00882F27">
        <w:rPr>
          <w:rFonts w:eastAsiaTheme="minorEastAsia"/>
          <w:sz w:val="40"/>
          <w:szCs w:val="40"/>
        </w:rPr>
        <w:tab/>
        <w:t>,</w:t>
      </w:r>
      <w:r w:rsidR="00227151" w:rsidRPr="00882F27">
        <w:rPr>
          <w:rFonts w:eastAsiaTheme="minorEastAsia"/>
          <w:sz w:val="40"/>
          <w:szCs w:val="40"/>
        </w:rPr>
        <w:tab/>
        <w:t xml:space="preserve">Is </w:t>
      </w:r>
      <m:oMath>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
              <m:rPr>
                <m:sty m:val="p"/>
              </m:rPr>
              <w:rPr>
                <w:rFonts w:ascii="Cambria Math" w:eastAsiaTheme="minorEastAsia" w:hAnsi="Cambria Math"/>
                <w:sz w:val="40"/>
                <w:szCs w:val="40"/>
              </w:rPr>
              <m:t>2</m:t>
            </m:r>
          </m:den>
        </m:f>
        <m:r>
          <m:rPr>
            <m:sty m:val="p"/>
          </m:rPr>
          <w:rPr>
            <w:rFonts w:ascii="Cambria Math" w:eastAsiaTheme="minorEastAsia" w:hAnsi="Cambria Math"/>
            <w:sz w:val="40"/>
            <w:szCs w:val="40"/>
          </w:rPr>
          <m:t>=</m:t>
        </m:r>
        <m:sSup>
          <m:sSupPr>
            <m:ctrlPr>
              <w:rPr>
                <w:rFonts w:ascii="Cambria Math" w:eastAsiaTheme="minorEastAsia" w:hAnsi="Cambria Math"/>
                <w:sz w:val="40"/>
                <w:szCs w:val="40"/>
              </w:rPr>
            </m:ctrlPr>
          </m:sSupPr>
          <m:e>
            <m:d>
              <m:dPr>
                <m:begChr m:val="|"/>
                <m:endChr m:val="|"/>
                <m:ctrlPr>
                  <w:rPr>
                    <w:rFonts w:ascii="Cambria Math" w:eastAsiaTheme="minorEastAsia" w:hAnsi="Cambria Math"/>
                    <w:sz w:val="40"/>
                    <w:szCs w:val="40"/>
                  </w:rPr>
                </m:ctrlPr>
              </m:dPr>
              <m:e>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d>
          </m:e>
          <m:sup>
            <m:r>
              <m:rPr>
                <m:sty m:val="p"/>
              </m:rPr>
              <w:rPr>
                <w:rFonts w:ascii="Cambria Math" w:eastAsiaTheme="minorEastAsia" w:hAnsi="Cambria Math"/>
                <w:sz w:val="40"/>
                <w:szCs w:val="40"/>
              </w:rPr>
              <m:t>2</m:t>
            </m:r>
          </m:sup>
        </m:sSup>
      </m:oMath>
    </w:p>
    <w:p w14:paraId="25776FEE" w14:textId="3C6F61D8" w:rsidR="001164EB" w:rsidRPr="00882F27" w:rsidRDefault="000877F0" w:rsidP="00440424">
      <w:pPr>
        <w:rPr>
          <w:rFonts w:eastAsiaTheme="minorEastAsia"/>
        </w:rPr>
      </w:pPr>
      <w:r w:rsidRPr="00882F27">
        <w:rPr>
          <w:rFonts w:eastAsiaTheme="minorEastAsia"/>
        </w:rPr>
        <w:t>This is known as the Born Rule. Where it states the probability of</w:t>
      </w:r>
      <w:r w:rsidR="00440424" w:rsidRPr="00882F27">
        <w:rPr>
          <w:rFonts w:eastAsiaTheme="minorEastAsia"/>
        </w:rPr>
        <w:t xml:space="preserve"> obtaining a specific measurement outcome is equal to the squared magnitude of the complex amplitude associated with that outcome. This rule connects the mathematics of quantum states to actual measurement outcomes.  </w:t>
      </w:r>
    </w:p>
    <w:p w14:paraId="3F633DB4" w14:textId="5E9C96E4" w:rsidR="00301F89" w:rsidRPr="00882F27" w:rsidRDefault="003E2FAF" w:rsidP="00AB1A3D">
      <w:pPr>
        <w:jc w:val="both"/>
        <w:rPr>
          <w:rFonts w:eastAsiaTheme="minorEastAsia"/>
        </w:rPr>
      </w:pPr>
      <w:r w:rsidRPr="00882F27">
        <w:rPr>
          <w:rFonts w:eastAsiaTheme="minorEastAsia"/>
        </w:rPr>
        <w:t xml:space="preserve">Therefore, </w:t>
      </w:r>
      <w:r w:rsidR="00DF7265" w:rsidRPr="00882F27">
        <w:rPr>
          <w:rFonts w:eastAsiaTheme="minorEastAsia"/>
        </w:rPr>
        <w:t xml:space="preserve">a quantum state describes the physical system in quantum mechanics,  mathematically represented as a vector in a complex </w:t>
      </w:r>
      <w:r w:rsidR="00F37863">
        <w:rPr>
          <w:rFonts w:eastAsiaTheme="minorEastAsia"/>
        </w:rPr>
        <w:t>Hilbert space</w:t>
      </w:r>
      <w:r w:rsidR="00DF7265" w:rsidRPr="00882F27">
        <w:rPr>
          <w:rFonts w:eastAsiaTheme="minorEastAsia"/>
        </w:rPr>
        <w:t>. To interpret or manipulate this state, we express it in terms of a chosen basis — most commonly the standard basis, which is orthonormal</w:t>
      </w:r>
      <w:r w:rsidR="00440424" w:rsidRPr="00882F27">
        <w:rPr>
          <w:rFonts w:eastAsiaTheme="minorEastAsia"/>
        </w:rPr>
        <w:t xml:space="preserve">, and each with their respected complex amplitudes </w:t>
      </w:r>
      <w:r w:rsidR="00DF7265" w:rsidRPr="00882F27">
        <w:rPr>
          <w:rFonts w:eastAsiaTheme="minorEastAsia"/>
        </w:rPr>
        <w:t>.</w:t>
      </w:r>
      <w:r w:rsidR="00DF7265" w:rsidRPr="00882F27">
        <w:t xml:space="preserve"> </w:t>
      </w:r>
      <w:r w:rsidR="00DF7265" w:rsidRPr="00882F27">
        <w:rPr>
          <w:rFonts w:eastAsiaTheme="minorEastAsia"/>
        </w:rPr>
        <w:t xml:space="preserve">In essence, understanding quantum states allows us to represent and manipulate quantum mechanics. </w:t>
      </w:r>
    </w:p>
    <w:p w14:paraId="313CBE76" w14:textId="77777777" w:rsidR="00E9681F" w:rsidRPr="00882F27" w:rsidRDefault="00E9681F" w:rsidP="00AB1A3D">
      <w:pPr>
        <w:jc w:val="both"/>
        <w:rPr>
          <w:rFonts w:eastAsiaTheme="minorEastAsia"/>
        </w:rPr>
      </w:pPr>
    </w:p>
    <w:p w14:paraId="5199F3C0" w14:textId="252E4B2B" w:rsidR="004544B8" w:rsidRPr="00882F27" w:rsidRDefault="004544B8" w:rsidP="004544B8">
      <w:pPr>
        <w:pStyle w:val="Heading4"/>
        <w:jc w:val="both"/>
        <w:rPr>
          <w:rFonts w:eastAsiaTheme="minorEastAsia"/>
          <w:i w:val="0"/>
          <w:iCs w:val="0"/>
          <w:u w:val="single"/>
        </w:rPr>
      </w:pPr>
      <w:bookmarkStart w:id="30" w:name="_Toc203062146"/>
      <w:r w:rsidRPr="00882F27">
        <w:rPr>
          <w:rFonts w:eastAsiaTheme="minorEastAsia"/>
          <w:i w:val="0"/>
          <w:iCs w:val="0"/>
          <w:u w:val="single"/>
        </w:rPr>
        <w:t>Pure and Mixed States</w:t>
      </w:r>
      <w:bookmarkEnd w:id="30"/>
    </w:p>
    <w:p w14:paraId="1DB9338E" w14:textId="10825262" w:rsidR="004544B8" w:rsidRPr="00882F27" w:rsidRDefault="004544B8" w:rsidP="004544B8">
      <w:pPr>
        <w:jc w:val="both"/>
        <w:rPr>
          <w:rFonts w:eastAsiaTheme="minorEastAsia"/>
        </w:rPr>
      </w:pPr>
      <w:r w:rsidRPr="00882F27">
        <w:t xml:space="preserve">A pure state is a quantum system that is in a definite, fully known state represented by a single state vector </w:t>
      </w:r>
      <m:oMath>
        <m:r>
          <m:rPr>
            <m:sty m:val="p"/>
          </m:rPr>
          <w:rPr>
            <w:rFonts w:ascii="Cambria Math" w:eastAsiaTheme="minorEastAsia" w:hAnsi="Cambria Math"/>
          </w:rPr>
          <m:t>|ψ⟩</m:t>
        </m:r>
      </m:oMath>
      <w:r w:rsidRPr="00882F27">
        <w:rPr>
          <w:rFonts w:eastAsiaTheme="minorEastAsia"/>
        </w:rPr>
        <w:t xml:space="preserve"> in a </w:t>
      </w:r>
      <w:r w:rsidR="00F37863">
        <w:rPr>
          <w:rFonts w:eastAsiaTheme="minorEastAsia"/>
        </w:rPr>
        <w:t>Hilbert space</w:t>
      </w:r>
      <w:r w:rsidRPr="00882F27">
        <w:rPr>
          <w:rFonts w:eastAsiaTheme="minorEastAsia"/>
        </w:rPr>
        <w:t>. Mathematically, a pure state</w:t>
      </w:r>
      <w:r w:rsidR="004A7011" w:rsidRPr="00882F27">
        <w:rPr>
          <w:rFonts w:eastAsiaTheme="minorEastAsia"/>
        </w:rPr>
        <w:t xml:space="preserve"> in 2-dimensional </w:t>
      </w:r>
      <w:r w:rsidR="00F37863">
        <w:rPr>
          <w:rFonts w:eastAsiaTheme="minorEastAsia"/>
        </w:rPr>
        <w:t>Hilbert space</w:t>
      </w:r>
      <w:r w:rsidRPr="00882F27">
        <w:rPr>
          <w:rFonts w:eastAsiaTheme="minorEastAsia"/>
        </w:rPr>
        <w:t xml:space="preserve"> is:</w:t>
      </w:r>
    </w:p>
    <w:p w14:paraId="191DB75E" w14:textId="312A153F" w:rsidR="004544B8" w:rsidRPr="00882F27" w:rsidRDefault="00882F27" w:rsidP="004544B8">
      <w:pPr>
        <w:jc w:val="center"/>
        <w:rPr>
          <w:rFonts w:eastAsiaTheme="minorEastAsia"/>
        </w:rPr>
      </w:pPr>
      <m:oMath>
        <m:r>
          <m:rPr>
            <m:sty m:val="p"/>
          </m:rPr>
          <w:rPr>
            <w:rFonts w:ascii="Cambria Math" w:eastAsiaTheme="minorEastAsia" w:hAnsi="Cambria Math"/>
          </w:rPr>
          <m:t>|ψ⟩=α</m:t>
        </m:r>
        <m:r>
          <m:rPr>
            <m:sty m:val="p"/>
          </m:rPr>
          <w:rPr>
            <w:rFonts w:ascii="Cambria Math" w:hAnsi="Cambria Math" w:cs="Cambria Math"/>
          </w:rPr>
          <m:t>|</m:t>
        </m:r>
        <m:r>
          <m:rPr>
            <m:sty m:val="p"/>
          </m:rPr>
          <w:rPr>
            <w:rFonts w:ascii="Cambria Math" w:hAnsi="Cambria Math"/>
          </w:rPr>
          <m:t>0</m:t>
        </m:r>
        <m:r>
          <m:rPr>
            <m:sty m:val="p"/>
          </m:rPr>
          <w:rPr>
            <w:rFonts w:ascii="Cambria Math" w:hAnsi="Cambria Math" w:cs="Cambria Math"/>
          </w:rPr>
          <m:t>⟩</m:t>
        </m:r>
        <m:r>
          <m:rPr>
            <m:sty m:val="p"/>
          </m:rPr>
          <w:rPr>
            <w:rFonts w:ascii="Cambria Math" w:eastAsiaTheme="minorEastAsia" w:hAnsi="Cambria Math"/>
          </w:rPr>
          <m:t>+ β</m:t>
        </m:r>
        <m:r>
          <m:rPr>
            <m:sty m:val="p"/>
          </m:rPr>
          <w:rPr>
            <w:rFonts w:ascii="Cambria Math" w:hAnsi="Cambria Math" w:cs="Cambria Math"/>
          </w:rPr>
          <m:t>|</m:t>
        </m:r>
        <m:r>
          <m:rPr>
            <m:sty m:val="p"/>
          </m:rPr>
          <w:rPr>
            <w:rFonts w:ascii="Cambria Math" w:hAnsi="Cambria Math"/>
            <w:vertAlign w:val="subscript"/>
          </w:rPr>
          <m:t>1</m:t>
        </m:r>
        <m:r>
          <m:rPr>
            <m:sty m:val="p"/>
          </m:rPr>
          <w:rPr>
            <w:rFonts w:ascii="Cambria Math" w:hAnsi="Cambria Math"/>
          </w:rPr>
          <m:t>​</m:t>
        </m:r>
        <m:r>
          <m:rPr>
            <m:sty m:val="p"/>
          </m:rPr>
          <w:rPr>
            <w:rFonts w:ascii="Cambria Math" w:hAnsi="Cambria Math" w:cs="Cambria Math"/>
          </w:rPr>
          <m:t>⟩</m:t>
        </m:r>
      </m:oMath>
      <w:r w:rsidR="004544B8" w:rsidRPr="00882F27">
        <w:rPr>
          <w:rFonts w:eastAsiaTheme="minorEastAsia"/>
        </w:rPr>
        <w:t xml:space="preserve"> where </w:t>
      </w:r>
      <m:oMath>
        <m:sSup>
          <m:sSupPr>
            <m:ctrlPr>
              <w:rPr>
                <w:rFonts w:ascii="Cambria Math" w:eastAsiaTheme="minorEastAsia" w:hAnsi="Cambria Math"/>
              </w:rPr>
            </m:ctrlPr>
          </m:sSupPr>
          <m:e>
            <m:r>
              <m:rPr>
                <m:sty m:val="p"/>
              </m:rPr>
              <w:rPr>
                <w:rFonts w:ascii="Cambria Math" w:eastAsiaTheme="minorEastAsia" w:hAnsi="Cambria Math"/>
              </w:rPr>
              <m:t>|α|</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|β|</m:t>
            </m:r>
          </m:e>
          <m:sup>
            <m:r>
              <m:rPr>
                <m:sty m:val="p"/>
              </m:rPr>
              <w:rPr>
                <w:rFonts w:ascii="Cambria Math" w:eastAsiaTheme="minorEastAsia" w:hAnsi="Cambria Math"/>
              </w:rPr>
              <m:t>2</m:t>
            </m:r>
          </m:sup>
        </m:sSup>
        <m:r>
          <m:rPr>
            <m:sty m:val="p"/>
          </m:rPr>
          <w:rPr>
            <w:rFonts w:ascii="Cambria Math" w:eastAsiaTheme="minorEastAsia" w:hAnsi="Cambria Math"/>
          </w:rPr>
          <m:t>=1</m:t>
        </m:r>
      </m:oMath>
    </w:p>
    <w:p w14:paraId="4D6005C8" w14:textId="39110044" w:rsidR="00022BAD" w:rsidRPr="00882F27" w:rsidRDefault="004544B8" w:rsidP="00C9303F">
      <w:pPr>
        <w:rPr>
          <w:rFonts w:eastAsiaTheme="minorEastAsia"/>
        </w:rPr>
      </w:pPr>
      <w:r w:rsidRPr="00882F27">
        <w:rPr>
          <w:rFonts w:eastAsiaTheme="minorEastAsia"/>
        </w:rPr>
        <w:t>The density matrix is equal to its outer product</w:t>
      </w:r>
      <w:r w:rsidR="00C9303F" w:rsidRPr="00882F27">
        <w:rPr>
          <w:rFonts w:eastAsiaTheme="minorEastAsia"/>
        </w:rPr>
        <w:t xml:space="preserve"> (1.1.4.2)</w:t>
      </w:r>
      <w:r w:rsidRPr="00882F27">
        <w:rPr>
          <w:rFonts w:eastAsiaTheme="minorEastAsia"/>
        </w:rPr>
        <w:t>:</w:t>
      </w:r>
      <w:r w:rsidR="00C9303F" w:rsidRPr="00882F27">
        <w:rPr>
          <w:rFonts w:eastAsiaTheme="minorEastAsia"/>
        </w:rPr>
        <w:t xml:space="preserve"> </w:t>
      </w:r>
      <m:oMath>
        <m:r>
          <m:rPr>
            <m:sty m:val="p"/>
          </m:rPr>
          <w:rPr>
            <w:rFonts w:ascii="Cambria Math" w:eastAsiaTheme="minorEastAsia" w:hAnsi="Cambria Math"/>
          </w:rPr>
          <m:t>p=|ψ⟩⟨ψ|</m:t>
        </m:r>
      </m:oMath>
      <w:r w:rsidR="00022BAD" w:rsidRPr="00882F27">
        <w:rPr>
          <w:rFonts w:eastAsiaTheme="minorEastAsia"/>
        </w:rPr>
        <w:t xml:space="preserve"> . And satisfies (1.2.2):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e>
        </m:d>
        <m:r>
          <m:rPr>
            <m:sty m:val="p"/>
          </m:rPr>
          <w:rPr>
            <w:rFonts w:ascii="Cambria Math" w:hAnsi="Cambria Math"/>
          </w:rPr>
          <m:t>=1</m:t>
        </m:r>
      </m:oMath>
    </w:p>
    <w:p w14:paraId="04D0BFBA" w14:textId="39A8A46B" w:rsidR="00215664" w:rsidRPr="00882F27" w:rsidRDefault="00022BAD" w:rsidP="00022BAD">
      <w:pPr>
        <w:jc w:val="both"/>
        <w:rPr>
          <w:rFonts w:eastAsiaTheme="minorEastAsia"/>
        </w:rPr>
      </w:pPr>
      <w:r w:rsidRPr="00882F27">
        <w:rPr>
          <w:rFonts w:eastAsiaTheme="minorEastAsia"/>
        </w:rPr>
        <w:t xml:space="preserve">The density matrix (or density operator) </w:t>
      </w:r>
      <m:oMath>
        <m:r>
          <m:rPr>
            <m:sty m:val="p"/>
          </m:rPr>
          <w:rPr>
            <w:rFonts w:ascii="Cambria Math" w:hAnsi="Cambria Math"/>
          </w:rPr>
          <m:t>ρ</m:t>
        </m:r>
      </m:oMath>
      <w:r w:rsidRPr="00882F27">
        <w:rPr>
          <w:rFonts w:eastAsiaTheme="minorEastAsia"/>
        </w:rPr>
        <w:t xml:space="preserve"> is a mathematical object that represents the state of a quantum system is a crucial component when calculating measurement probabilities (3.6.2) </w:t>
      </w:r>
    </w:p>
    <w:p w14:paraId="66CC2410" w14:textId="77777777" w:rsidR="00FE1840" w:rsidRPr="00882F27" w:rsidRDefault="00FE1840" w:rsidP="00C9303F">
      <w:pPr>
        <w:rPr>
          <w:rFonts w:eastAsiaTheme="minorEastAsia"/>
          <w:b/>
          <w:bCs/>
          <w:color w:val="EE0000"/>
          <w:u w:val="single"/>
        </w:rPr>
      </w:pPr>
    </w:p>
    <w:p w14:paraId="3D44E459" w14:textId="10DD5D4E" w:rsidR="00FE1840" w:rsidRPr="00882F27" w:rsidRDefault="00301F89" w:rsidP="00C9303F">
      <w:pPr>
        <w:rPr>
          <w:rFonts w:eastAsiaTheme="minorEastAsia"/>
        </w:rPr>
      </w:pPr>
      <w:r w:rsidRPr="00882F27">
        <w:rPr>
          <w:rFonts w:eastAsiaTheme="minorEastAsia"/>
        </w:rPr>
        <w:t>A mixed state is not a superposition, but a statistical mixture of pure states.</w:t>
      </w:r>
      <w:r w:rsidR="00FE1840" w:rsidRPr="00882F27">
        <w:rPr>
          <w:rFonts w:eastAsiaTheme="minorEastAsia"/>
        </w:rPr>
        <w:t xml:space="preserve"> Meaning instead of one definite quantum state (a pure state), it is a collection of possible pure states, each with classical probability. </w:t>
      </w:r>
    </w:p>
    <w:p w14:paraId="25FECCA8" w14:textId="4A26BC57" w:rsidR="00301F89" w:rsidRPr="00882F27" w:rsidRDefault="00301F89" w:rsidP="00C9303F">
      <w:pPr>
        <w:rPr>
          <w:rFonts w:eastAsiaTheme="minorEastAsia"/>
        </w:rPr>
      </w:pPr>
      <w:r w:rsidRPr="00882F27">
        <w:rPr>
          <w:rFonts w:eastAsiaTheme="minorEastAsia"/>
        </w:rPr>
        <w:t>It describes a system which we only have partial knowledge</w:t>
      </w:r>
      <w:r w:rsidR="00700538" w:rsidRPr="00882F27">
        <w:rPr>
          <w:rFonts w:eastAsiaTheme="minorEastAsia"/>
        </w:rPr>
        <w:t xml:space="preserve"> of</w:t>
      </w:r>
      <w:r w:rsidRPr="00882F27">
        <w:rPr>
          <w:rFonts w:eastAsiaTheme="minorEastAsia"/>
        </w:rPr>
        <w:t>.</w:t>
      </w:r>
    </w:p>
    <w:p w14:paraId="087F6097" w14:textId="00B92C57" w:rsidR="00FE1840" w:rsidRPr="00882F27" w:rsidRDefault="00301F89" w:rsidP="00FE1840">
      <w:pPr>
        <w:rPr>
          <w:rFonts w:eastAsiaTheme="minorEastAsia"/>
        </w:rPr>
      </w:pPr>
      <w:r w:rsidRPr="00882F27">
        <w:rPr>
          <w:rFonts w:eastAsiaTheme="minorEastAsia"/>
        </w:rPr>
        <w:t xml:space="preserve">An example is a quantum system that is </w:t>
      </w:r>
      <w:r w:rsidR="00526CEC" w:rsidRPr="00882F27">
        <w:rPr>
          <w:rFonts w:eastAsiaTheme="minorEastAsia"/>
        </w:rPr>
        <w:t xml:space="preserve">randomly in either </w:t>
      </w:r>
      <m:oMath>
        <m:d>
          <m:dPr>
            <m:begChr m:val="|"/>
            <m:endChr m:val="⟩"/>
            <m:ctrlPr>
              <w:rPr>
                <w:rFonts w:ascii="Cambria Math" w:hAnsi="Cambria Math" w:cs="Cambria Math"/>
              </w:rPr>
            </m:ctrlPr>
          </m:dPr>
          <m:e>
            <m:r>
              <m:rPr>
                <m:sty m:val="p"/>
              </m:rPr>
              <w:rPr>
                <w:rFonts w:ascii="Cambria Math" w:hAnsi="Cambria Math"/>
              </w:rPr>
              <m:t>0</m:t>
            </m:r>
          </m:e>
        </m:d>
      </m:oMath>
      <w:r w:rsidR="00526CEC" w:rsidRPr="00882F27">
        <w:rPr>
          <w:rFonts w:eastAsiaTheme="minorEastAsia"/>
        </w:rPr>
        <w:t xml:space="preserve"> or </w:t>
      </w:r>
      <m:oMath>
        <m:r>
          <m:rPr>
            <m:sty m:val="p"/>
          </m:rPr>
          <w:rPr>
            <w:rFonts w:ascii="Cambria Math" w:hAnsi="Cambria Math" w:cs="Cambria Math"/>
          </w:rPr>
          <m:t>|</m:t>
        </m:r>
        <m:r>
          <m:rPr>
            <m:sty m:val="p"/>
          </m:rPr>
          <w:rPr>
            <w:rFonts w:ascii="Cambria Math" w:hAnsi="Cambria Math"/>
          </w:rPr>
          <m:t>1</m:t>
        </m:r>
        <m:r>
          <m:rPr>
            <m:sty m:val="p"/>
          </m:rPr>
          <w:rPr>
            <w:rFonts w:ascii="Cambria Math" w:hAnsi="Cambria Math" w:cs="Cambria Math"/>
          </w:rPr>
          <m:t>⟩</m:t>
        </m:r>
      </m:oMath>
      <w:r w:rsidR="00526CEC" w:rsidRPr="00882F27">
        <w:rPr>
          <w:rFonts w:eastAsiaTheme="minorEastAsia"/>
        </w:rPr>
        <w:t xml:space="preserve"> with a 50% chance each. We are unsure which one at any stage</w:t>
      </w:r>
      <w:r w:rsidR="00FE1840" w:rsidRPr="00882F27">
        <w:rPr>
          <w:rFonts w:eastAsiaTheme="minorEastAsia"/>
        </w:rPr>
        <w:t>, which means:</w:t>
      </w:r>
    </w:p>
    <w:p w14:paraId="71A48D71" w14:textId="1D9965CA" w:rsidR="00FE1840" w:rsidRPr="00882F27" w:rsidRDefault="00526CEC">
      <w:pPr>
        <w:pStyle w:val="ListParagraph"/>
        <w:numPr>
          <w:ilvl w:val="0"/>
          <w:numId w:val="5"/>
        </w:numPr>
        <w:rPr>
          <w:rFonts w:eastAsiaTheme="minorEastAsia"/>
        </w:rPr>
      </w:pPr>
      <w:r w:rsidRPr="00882F27">
        <w:rPr>
          <w:rFonts w:eastAsiaTheme="minorEastAsia"/>
        </w:rPr>
        <w:t xml:space="preserve"> no quantum inference</w:t>
      </w:r>
      <w:r w:rsidR="00FE1840" w:rsidRPr="00882F27">
        <w:rPr>
          <w:rFonts w:eastAsiaTheme="minorEastAsia"/>
        </w:rPr>
        <w:t xml:space="preserve">. </w:t>
      </w:r>
      <w:r w:rsidR="00B102DE" w:rsidRPr="00882F27">
        <w:rPr>
          <w:rFonts w:eastAsiaTheme="minorEastAsia"/>
        </w:rPr>
        <w:t xml:space="preserve">Since the system is not in a coherent superposition, like </w:t>
      </w:r>
      <m:oMath>
        <m:r>
          <m:rPr>
            <m:sty m:val="p"/>
          </m:rPr>
          <w:rPr>
            <w:rFonts w:ascii="Cambria Math" w:eastAsiaTheme="minorEastAsia" w:hAnsi="Cambria Math"/>
          </w:rPr>
          <m:t>|ψ⟩=</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|0⟩</m:t>
        </m:r>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m:t>
        </m:r>
        <m:r>
          <m:rPr>
            <m:sty m:val="p"/>
          </m:rPr>
          <w:rPr>
            <w:rFonts w:ascii="Cambria Math" w:hAnsi="Cambria Math"/>
            <w:vertAlign w:val="subscript"/>
          </w:rPr>
          <m:t>1</m:t>
        </m:r>
        <m:r>
          <m:rPr>
            <m:sty m:val="p"/>
          </m:rPr>
          <w:rPr>
            <w:rFonts w:ascii="Cambria Math" w:hAnsi="Cambria Math"/>
          </w:rPr>
          <m:t>​⟩</m:t>
        </m:r>
      </m:oMath>
      <w:r w:rsidR="00B102DE" w:rsidRPr="00882F27">
        <w:rPr>
          <w:rFonts w:eastAsiaTheme="minorEastAsia"/>
        </w:rPr>
        <w:t>, we cannot observe interference effects that depend on the relative phase between components. Leading to</w:t>
      </w:r>
      <w:r w:rsidR="00700538" w:rsidRPr="00882F27">
        <w:rPr>
          <w:rFonts w:eastAsiaTheme="minorEastAsia"/>
        </w:rPr>
        <w:t xml:space="preserve"> the</w:t>
      </w:r>
      <w:r w:rsidR="00B102DE" w:rsidRPr="00882F27">
        <w:rPr>
          <w:rFonts w:eastAsiaTheme="minorEastAsia"/>
        </w:rPr>
        <w:t xml:space="preserve"> system behaving more like a classical coin toss than a quantum state.</w:t>
      </w:r>
    </w:p>
    <w:p w14:paraId="225BB31A" w14:textId="3E5C0465" w:rsidR="00FE1840" w:rsidRPr="00882F27" w:rsidRDefault="00FE1840">
      <w:pPr>
        <w:pStyle w:val="ListParagraph"/>
        <w:numPr>
          <w:ilvl w:val="0"/>
          <w:numId w:val="5"/>
        </w:numPr>
        <w:rPr>
          <w:rFonts w:eastAsiaTheme="minorEastAsia"/>
        </w:rPr>
      </w:pPr>
      <w:r w:rsidRPr="00882F27">
        <w:rPr>
          <w:rFonts w:eastAsiaTheme="minorEastAsia"/>
        </w:rPr>
        <w:lastRenderedPageBreak/>
        <w:t>phase relationship between the two components.</w:t>
      </w:r>
      <w:r w:rsidR="00B102DE" w:rsidRPr="00882F27">
        <w:rPr>
          <w:rFonts w:eastAsiaTheme="minorEastAsia"/>
        </w:rPr>
        <w:t xml:space="preserve"> In a superposition, the relative phase (e.g., the difference between </w:t>
      </w:r>
      <m:oMath>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 |1⟩</m:t>
        </m:r>
      </m:oMath>
      <w:r w:rsidR="00B102DE" w:rsidRPr="00882F27">
        <w:rPr>
          <w:rFonts w:eastAsiaTheme="minorEastAsia"/>
        </w:rPr>
        <w:t xml:space="preserve"> and </w:t>
      </w:r>
      <m:oMath>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 |1⟩</m:t>
        </m:r>
      </m:oMath>
      <w:r w:rsidR="00B102DE" w:rsidRPr="00882F27">
        <w:rPr>
          <w:rFonts w:eastAsiaTheme="minorEastAsia"/>
        </w:rPr>
        <w:t xml:space="preserve"> )affects measurable outcomes. In a mixed state, there is no well-defined phase between the states in the mixture, so such effects simply don't occur.</w:t>
      </w:r>
    </w:p>
    <w:p w14:paraId="5A3F6190" w14:textId="77777777" w:rsidR="00B102DE" w:rsidRPr="00882F27" w:rsidRDefault="00B102DE" w:rsidP="00E82613">
      <w:pPr>
        <w:pStyle w:val="ListParagraph"/>
        <w:rPr>
          <w:rFonts w:eastAsiaTheme="minorEastAsia"/>
        </w:rPr>
      </w:pPr>
    </w:p>
    <w:p w14:paraId="2E1BD7B7" w14:textId="37AA7BCA" w:rsidR="00526CEC" w:rsidRPr="00882F27" w:rsidRDefault="00526CEC" w:rsidP="00C9303F">
      <w:pPr>
        <w:rPr>
          <w:rFonts w:eastAsiaTheme="minorEastAsia"/>
        </w:rPr>
      </w:pPr>
      <w:r w:rsidRPr="00882F27">
        <w:rPr>
          <w:rFonts w:eastAsiaTheme="minorEastAsia"/>
        </w:rPr>
        <w:t>Mathematically, it is defined as:</w:t>
      </w:r>
    </w:p>
    <w:p w14:paraId="6EA008FE" w14:textId="77777777" w:rsidR="00FE1840" w:rsidRPr="00882F27" w:rsidRDefault="00FE1840" w:rsidP="00526CEC">
      <w:pPr>
        <w:jc w:val="center"/>
        <w:rPr>
          <w:rFonts w:eastAsiaTheme="minorEastAsia"/>
          <w:color w:val="EE0000"/>
          <w:u w:val="single"/>
        </w:rPr>
      </w:pPr>
    </w:p>
    <w:p w14:paraId="7F2FE450" w14:textId="1244B69A" w:rsidR="00301F89" w:rsidRPr="00882F27" w:rsidRDefault="00882F27" w:rsidP="00526CEC">
      <w:pPr>
        <w:jc w:val="center"/>
        <w:rPr>
          <w:rFonts w:eastAsiaTheme="minorEastAsia"/>
          <w:sz w:val="36"/>
          <w:szCs w:val="36"/>
        </w:rPr>
      </w:pPr>
      <m:oMath>
        <m:r>
          <m:rPr>
            <m:sty m:val="p"/>
          </m:rPr>
          <w:rPr>
            <w:rFonts w:ascii="Cambria Math" w:eastAsiaTheme="minorEastAsia" w:hAnsi="Cambria Math"/>
          </w:rPr>
          <m:t>p= 0.5</m:t>
        </m:r>
        <m:r>
          <m:rPr>
            <m:sty m:val="p"/>
          </m:rPr>
          <w:rPr>
            <w:rFonts w:ascii="Cambria Math" w:hAnsi="Cambria Math" w:cs="Cambria Math"/>
          </w:rPr>
          <m:t>|</m:t>
        </m:r>
        <m:r>
          <m:rPr>
            <m:sty m:val="p"/>
          </m:rPr>
          <w:rPr>
            <w:rFonts w:ascii="Cambria Math" w:hAnsi="Cambria Math"/>
          </w:rPr>
          <m:t>0</m:t>
        </m:r>
        <m:r>
          <m:rPr>
            <m:sty m:val="p"/>
          </m:rPr>
          <w:rPr>
            <w:rFonts w:ascii="Cambria Math" w:hAnsi="Cambria Math" w:cs="Cambria Math"/>
          </w:rPr>
          <m:t>⟩</m:t>
        </m:r>
        <m:r>
          <m:rPr>
            <m:sty m:val="p"/>
          </m:rPr>
          <w:rPr>
            <w:rFonts w:ascii="Cambria Math" w:eastAsiaTheme="minorEastAsia" w:hAnsi="Cambria Math"/>
          </w:rPr>
          <m:t>⟨0</m:t>
        </m:r>
        <m:r>
          <m:rPr>
            <m:sty m:val="p"/>
          </m:rPr>
          <w:rPr>
            <w:rFonts w:ascii="Cambria Math" w:eastAsiaTheme="minorEastAsia" w:hAnsi="Cambria Math"/>
            <w:sz w:val="36"/>
            <w:szCs w:val="36"/>
          </w:rPr>
          <m:t>|</m:t>
        </m:r>
        <m:r>
          <m:rPr>
            <m:sty m:val="p"/>
          </m:rPr>
          <w:rPr>
            <w:rFonts w:ascii="Cambria Math" w:eastAsiaTheme="minorEastAsia" w:hAnsi="Cambria Math"/>
          </w:rPr>
          <m:t>+ 0.5</m:t>
        </m:r>
        <m:r>
          <m:rPr>
            <m:sty m:val="p"/>
          </m:rPr>
          <w:rPr>
            <w:rFonts w:ascii="Cambria Math" w:hAnsi="Cambria Math" w:cs="Cambria Math"/>
          </w:rPr>
          <m:t>|</m:t>
        </m:r>
        <m:r>
          <m:rPr>
            <m:sty m:val="p"/>
          </m:rPr>
          <w:rPr>
            <w:rFonts w:ascii="Cambria Math" w:hAnsi="Cambria Math"/>
            <w:vertAlign w:val="subscript"/>
          </w:rPr>
          <m:t>1</m:t>
        </m:r>
        <m:r>
          <m:rPr>
            <m:sty m:val="p"/>
          </m:rPr>
          <w:rPr>
            <w:rFonts w:ascii="Cambria Math" w:hAnsi="Cambria Math"/>
          </w:rPr>
          <m:t>​</m:t>
        </m:r>
        <m:r>
          <m:rPr>
            <m:sty m:val="p"/>
          </m:rPr>
          <w:rPr>
            <w:rFonts w:ascii="Cambria Math" w:hAnsi="Cambria Math" w:cs="Cambria Math"/>
          </w:rPr>
          <m:t>⟩</m:t>
        </m:r>
        <m:r>
          <m:rPr>
            <m:sty m:val="p"/>
          </m:rPr>
          <w:rPr>
            <w:rFonts w:ascii="Cambria Math" w:eastAsiaTheme="minorEastAsia" w:hAnsi="Cambria Math"/>
          </w:rPr>
          <m:t>⟨1</m:t>
        </m:r>
        <m:r>
          <m:rPr>
            <m:sty m:val="p"/>
          </m:rPr>
          <w:rPr>
            <w:rFonts w:ascii="Cambria Math" w:eastAsiaTheme="minorEastAsia" w:hAnsi="Cambria Math"/>
            <w:sz w:val="36"/>
            <w:szCs w:val="36"/>
          </w:rPr>
          <m:t>|</m:t>
        </m:r>
      </m:oMath>
      <w:r w:rsidR="00AE681F" w:rsidRPr="00882F27">
        <w:rPr>
          <w:rFonts w:eastAsiaTheme="minorEastAsia"/>
          <w:sz w:val="36"/>
          <w:szCs w:val="36"/>
        </w:rPr>
        <w:t xml:space="preserve"> = </w:t>
      </w:r>
      <m:oMath>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0.5</m:t>
                  </m:r>
                </m:e>
                <m:e>
                  <m:r>
                    <m:rPr>
                      <m:sty m:val="p"/>
                    </m:rPr>
                    <w:rPr>
                      <w:rFonts w:ascii="Cambria Math" w:eastAsiaTheme="minorEastAsia" w:hAnsi="Cambria Math"/>
                    </w:rPr>
                    <m:t>0</m:t>
                  </m:r>
                </m:e>
              </m:mr>
              <m:mr>
                <m:e>
                  <m:r>
                    <m:rPr>
                      <m:sty m:val="p"/>
                    </m:rPr>
                    <w:rPr>
                      <w:rFonts w:ascii="Cambria Math" w:eastAsiaTheme="minorEastAsia" w:hAnsi="Cambria Math"/>
                    </w:rPr>
                    <m:t>0</m:t>
                  </m:r>
                </m:e>
                <m:e>
                  <m:r>
                    <m:rPr>
                      <m:sty m:val="p"/>
                    </m:rPr>
                    <w:rPr>
                      <w:rFonts w:ascii="Cambria Math" w:eastAsiaTheme="minorEastAsia" w:hAnsi="Cambria Math"/>
                    </w:rPr>
                    <m:t>0.5</m:t>
                  </m:r>
                </m:e>
              </m:mr>
            </m:m>
          </m:e>
        </m:d>
      </m:oMath>
    </w:p>
    <w:p w14:paraId="3BE178EE" w14:textId="27EA5A7C" w:rsidR="00AE681F" w:rsidRPr="00882F27" w:rsidRDefault="00AE681F" w:rsidP="00526CEC">
      <w:pPr>
        <w:jc w:val="center"/>
        <w:rPr>
          <w:rFonts w:eastAsiaTheme="minorEastAsia"/>
        </w:rPr>
      </w:pPr>
      <w:r w:rsidRPr="00882F27">
        <w:rPr>
          <w:rFonts w:eastAsiaTheme="minorEastAsia"/>
        </w:rPr>
        <w:t xml:space="preserve">Therefore,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e>
        </m:d>
        <m:r>
          <m:rPr>
            <m:sty m:val="p"/>
          </m:rPr>
          <w:rPr>
            <w:rFonts w:ascii="Cambria Math" w:hAnsi="Cambria Math"/>
          </w:rPr>
          <m:t>&lt;1</m:t>
        </m:r>
      </m:oMath>
    </w:p>
    <w:p w14:paraId="14354B07" w14:textId="77777777" w:rsidR="001B0674" w:rsidRPr="00882F27" w:rsidRDefault="001B0674" w:rsidP="00526CEC">
      <w:pPr>
        <w:jc w:val="center"/>
        <w:rPr>
          <w:rFonts w:eastAsiaTheme="minorEastAsia"/>
        </w:rPr>
      </w:pPr>
    </w:p>
    <w:p w14:paraId="06DFDD02" w14:textId="77777777" w:rsidR="00FE1840" w:rsidRPr="00882F27" w:rsidRDefault="00FE1840" w:rsidP="00526CEC">
      <w:pPr>
        <w:jc w:val="center"/>
        <w:rPr>
          <w:rFonts w:eastAsiaTheme="minorEastAsia"/>
        </w:rPr>
      </w:pPr>
    </w:p>
    <w:p w14:paraId="6AC6CC8E" w14:textId="77777777" w:rsidR="00FE1840" w:rsidRPr="00882F27" w:rsidRDefault="00FE1840" w:rsidP="00526CEC">
      <w:pPr>
        <w:jc w:val="center"/>
        <w:rPr>
          <w:rFonts w:eastAsiaTheme="minorEastAsia"/>
        </w:rPr>
      </w:pPr>
    </w:p>
    <w:p w14:paraId="27747728" w14:textId="7D0618AE" w:rsidR="001B0674" w:rsidRPr="00882F27" w:rsidRDefault="00E9681F" w:rsidP="00713B98">
      <w:pPr>
        <w:jc w:val="both"/>
        <w:rPr>
          <w:rFonts w:eastAsiaTheme="minorEastAsia"/>
        </w:rPr>
      </w:pPr>
      <w:r w:rsidRPr="00882F27">
        <w:rPr>
          <w:rFonts w:eastAsiaTheme="minorEastAsia"/>
        </w:rPr>
        <w:t xml:space="preserve">Our entire buildup of the foundations of quantum mechanics has been entirely abstract and void of physical results we can see in our own 3 dimensions. So now I believe would be a good time to represent and discuss a well-known experiment that is extremely simple to recreate and acts out all the parts we have been discussing. Once we see this physical experiment, we can move onto how we represent quantum systems computationally. </w:t>
      </w:r>
    </w:p>
    <w:p w14:paraId="553183CF" w14:textId="77777777" w:rsidR="00713B98" w:rsidRPr="00882F27" w:rsidRDefault="00713B98" w:rsidP="00713B98">
      <w:pPr>
        <w:jc w:val="both"/>
        <w:rPr>
          <w:rFonts w:eastAsiaTheme="minorEastAsia"/>
        </w:rPr>
      </w:pPr>
    </w:p>
    <w:p w14:paraId="624A8AD7" w14:textId="3AEDB137" w:rsidR="00CE26E9" w:rsidRPr="00882F27" w:rsidRDefault="00251AE2" w:rsidP="00251AE2">
      <w:pPr>
        <w:pStyle w:val="Heading2"/>
        <w:rPr>
          <w:rFonts w:ascii="Times New Roman" w:hAnsi="Times New Roman" w:cs="Times New Roman"/>
          <w:color w:val="156082" w:themeColor="accent1"/>
          <w:sz w:val="48"/>
          <w:szCs w:val="48"/>
          <w:u w:val="single"/>
        </w:rPr>
      </w:pPr>
      <w:bookmarkStart w:id="31" w:name="_Toc203062147"/>
      <w:r w:rsidRPr="00882F27">
        <w:rPr>
          <w:rFonts w:ascii="Times New Roman" w:hAnsi="Times New Roman" w:cs="Times New Roman"/>
          <w:color w:val="156082" w:themeColor="accent1"/>
          <w:sz w:val="48"/>
          <w:szCs w:val="48"/>
          <w:u w:val="single"/>
        </w:rPr>
        <w:t>Qubits</w:t>
      </w:r>
      <w:bookmarkEnd w:id="31"/>
    </w:p>
    <w:p w14:paraId="1C8D942C" w14:textId="10DE6346" w:rsidR="00215664" w:rsidRPr="00882F27" w:rsidRDefault="00251AE2" w:rsidP="00251AE2">
      <w:pPr>
        <w:jc w:val="both"/>
      </w:pPr>
      <w:r w:rsidRPr="00882F27">
        <w:t>A qubit is short for quantum bit, and as the name suggests is the equivalent of a bit in quantum computation. A qubit is both a quantum system and the fundamental unit of information in a quantum system. Key differences between qubits and classical Bits are:</w:t>
      </w:r>
    </w:p>
    <w:p w14:paraId="254D6014" w14:textId="77777777" w:rsidR="00E82613" w:rsidRPr="00882F27" w:rsidRDefault="00E82613" w:rsidP="00251AE2">
      <w:pPr>
        <w:jc w:val="both"/>
      </w:pPr>
    </w:p>
    <w:tbl>
      <w:tblPr>
        <w:tblStyle w:val="TableGrid"/>
        <w:tblW w:w="11140" w:type="dxa"/>
        <w:tblInd w:w="-94" w:type="dxa"/>
        <w:tblLook w:val="04A0" w:firstRow="1" w:lastRow="0" w:firstColumn="1" w:lastColumn="0" w:noHBand="0" w:noVBand="1"/>
      </w:tblPr>
      <w:tblGrid>
        <w:gridCol w:w="3298"/>
        <w:gridCol w:w="4062"/>
        <w:gridCol w:w="3780"/>
      </w:tblGrid>
      <w:tr w:rsidR="00251AE2" w:rsidRPr="00882F27" w14:paraId="15FED53F" w14:textId="77777777" w:rsidTr="00D6491E">
        <w:trPr>
          <w:trHeight w:val="398"/>
        </w:trPr>
        <w:tc>
          <w:tcPr>
            <w:tcW w:w="3298" w:type="dxa"/>
          </w:tcPr>
          <w:p w14:paraId="259B40D4" w14:textId="77777777" w:rsidR="00251AE2" w:rsidRPr="00882F27" w:rsidRDefault="00251AE2" w:rsidP="00D6491E">
            <w:pPr>
              <w:jc w:val="center"/>
              <w:rPr>
                <w:b/>
                <w:bCs/>
                <w:u w:val="single"/>
              </w:rPr>
            </w:pPr>
            <w:r w:rsidRPr="00882F27">
              <w:rPr>
                <w:b/>
                <w:bCs/>
                <w:u w:val="single"/>
              </w:rPr>
              <w:t>Properties</w:t>
            </w:r>
          </w:p>
        </w:tc>
        <w:tc>
          <w:tcPr>
            <w:tcW w:w="4062" w:type="dxa"/>
          </w:tcPr>
          <w:p w14:paraId="5012DDE1" w14:textId="77777777" w:rsidR="00251AE2" w:rsidRPr="00882F27" w:rsidRDefault="00251AE2" w:rsidP="00D6491E">
            <w:pPr>
              <w:jc w:val="center"/>
              <w:rPr>
                <w:b/>
                <w:bCs/>
                <w:u w:val="single"/>
              </w:rPr>
            </w:pPr>
            <w:r w:rsidRPr="00882F27">
              <w:rPr>
                <w:b/>
                <w:bCs/>
                <w:u w:val="single"/>
              </w:rPr>
              <w:t>Classical Bit</w:t>
            </w:r>
          </w:p>
        </w:tc>
        <w:tc>
          <w:tcPr>
            <w:tcW w:w="3780" w:type="dxa"/>
          </w:tcPr>
          <w:p w14:paraId="7ED6EAE8" w14:textId="77777777" w:rsidR="00251AE2" w:rsidRPr="00882F27" w:rsidRDefault="00251AE2" w:rsidP="00D6491E">
            <w:pPr>
              <w:jc w:val="center"/>
              <w:rPr>
                <w:b/>
                <w:bCs/>
                <w:u w:val="single"/>
              </w:rPr>
            </w:pPr>
            <w:r w:rsidRPr="00882F27">
              <w:rPr>
                <w:b/>
                <w:bCs/>
                <w:u w:val="single"/>
              </w:rPr>
              <w:t>Qubit</w:t>
            </w:r>
          </w:p>
        </w:tc>
      </w:tr>
      <w:tr w:rsidR="00251AE2" w:rsidRPr="00882F27" w14:paraId="5E7BB95D" w14:textId="77777777" w:rsidTr="00D6491E">
        <w:trPr>
          <w:trHeight w:val="398"/>
        </w:trPr>
        <w:tc>
          <w:tcPr>
            <w:tcW w:w="3298" w:type="dxa"/>
          </w:tcPr>
          <w:p w14:paraId="6C479B3D" w14:textId="77777777" w:rsidR="00251AE2" w:rsidRPr="00882F27" w:rsidRDefault="00251AE2" w:rsidP="00D6491E">
            <w:pPr>
              <w:jc w:val="center"/>
            </w:pPr>
            <w:r w:rsidRPr="00882F27">
              <w:t xml:space="preserve">States: </w:t>
            </w:r>
          </w:p>
        </w:tc>
        <w:tc>
          <w:tcPr>
            <w:tcW w:w="4062" w:type="dxa"/>
          </w:tcPr>
          <w:p w14:paraId="121B6CB2" w14:textId="77777777" w:rsidR="00251AE2" w:rsidRPr="00882F27" w:rsidRDefault="00251AE2" w:rsidP="00D6491E">
            <w:pPr>
              <w:jc w:val="center"/>
            </w:pPr>
            <w:r w:rsidRPr="00882F27">
              <w:t>0 or 1</w:t>
            </w:r>
          </w:p>
        </w:tc>
        <w:tc>
          <w:tcPr>
            <w:tcW w:w="3780" w:type="dxa"/>
          </w:tcPr>
          <w:p w14:paraId="4125B41E" w14:textId="4ABAB14E" w:rsidR="00251AE2" w:rsidRPr="00882F27" w:rsidRDefault="00B102DE" w:rsidP="00D6491E">
            <w:pPr>
              <w:jc w:val="center"/>
            </w:pPr>
            <w:r w:rsidRPr="00882F27">
              <w:t>Exists in a superposition</w:t>
            </w:r>
            <w:r w:rsidR="00251AE2" w:rsidRPr="00882F27">
              <w:t xml:space="preserve">  </w:t>
            </w:r>
          </w:p>
        </w:tc>
      </w:tr>
      <w:tr w:rsidR="00251AE2" w:rsidRPr="00882F27" w14:paraId="10239479" w14:textId="77777777" w:rsidTr="00D6491E">
        <w:trPr>
          <w:trHeight w:val="515"/>
        </w:trPr>
        <w:tc>
          <w:tcPr>
            <w:tcW w:w="3298" w:type="dxa"/>
          </w:tcPr>
          <w:p w14:paraId="4B831627" w14:textId="77777777" w:rsidR="00251AE2" w:rsidRPr="00882F27" w:rsidRDefault="00251AE2" w:rsidP="00D6491E">
            <w:pPr>
              <w:jc w:val="center"/>
            </w:pPr>
            <w:r w:rsidRPr="00882F27">
              <w:t>Representation:</w:t>
            </w:r>
          </w:p>
        </w:tc>
        <w:tc>
          <w:tcPr>
            <w:tcW w:w="4062" w:type="dxa"/>
          </w:tcPr>
          <w:p w14:paraId="7EF5A92F" w14:textId="77777777" w:rsidR="00251AE2" w:rsidRPr="00882F27" w:rsidRDefault="00251AE2" w:rsidP="00D6491E">
            <w:pPr>
              <w:jc w:val="center"/>
            </w:pPr>
            <w:r w:rsidRPr="00882F27">
              <w:t>Binary, Hexadecimal, Boolean</w:t>
            </w:r>
          </w:p>
        </w:tc>
        <w:tc>
          <w:tcPr>
            <w:tcW w:w="3780" w:type="dxa"/>
          </w:tcPr>
          <w:p w14:paraId="31687A2B" w14:textId="5E0FFB44" w:rsidR="00251AE2" w:rsidRPr="00882F27" w:rsidRDefault="00251AE2" w:rsidP="00D6491E">
            <w:pPr>
              <w:jc w:val="center"/>
            </w:pPr>
            <w:r w:rsidRPr="00882F27">
              <w:t>Complex Vector Space (</w:t>
            </w:r>
            <w:r w:rsidR="00F37863">
              <w:t>Hilbert space</w:t>
            </w:r>
            <w:r w:rsidRPr="00882F27">
              <w:t>s)</w:t>
            </w:r>
          </w:p>
        </w:tc>
      </w:tr>
      <w:tr w:rsidR="00251AE2" w:rsidRPr="00882F27" w14:paraId="001D61C2" w14:textId="77777777" w:rsidTr="00D6491E">
        <w:trPr>
          <w:trHeight w:val="515"/>
        </w:trPr>
        <w:tc>
          <w:tcPr>
            <w:tcW w:w="3298" w:type="dxa"/>
          </w:tcPr>
          <w:p w14:paraId="4003990F" w14:textId="77777777" w:rsidR="00251AE2" w:rsidRPr="00882F27" w:rsidRDefault="00251AE2" w:rsidP="00D6491E">
            <w:pPr>
              <w:jc w:val="center"/>
            </w:pPr>
            <w:r w:rsidRPr="00882F27">
              <w:t>Measurement:</w:t>
            </w:r>
          </w:p>
        </w:tc>
        <w:tc>
          <w:tcPr>
            <w:tcW w:w="4062" w:type="dxa"/>
          </w:tcPr>
          <w:p w14:paraId="6513A9A4" w14:textId="77777777" w:rsidR="00251AE2" w:rsidRPr="00882F27" w:rsidRDefault="00251AE2" w:rsidP="00D6491E">
            <w:pPr>
              <w:jc w:val="center"/>
            </w:pPr>
            <w:r w:rsidRPr="00882F27">
              <w:t>Deterministic</w:t>
            </w:r>
          </w:p>
        </w:tc>
        <w:tc>
          <w:tcPr>
            <w:tcW w:w="3780" w:type="dxa"/>
          </w:tcPr>
          <w:p w14:paraId="3E5FE693" w14:textId="77777777" w:rsidR="00251AE2" w:rsidRPr="00882F27" w:rsidRDefault="00251AE2" w:rsidP="00D6491E">
            <w:pPr>
              <w:jc w:val="center"/>
            </w:pPr>
            <w:r w:rsidRPr="00882F27">
              <w:t>Probabilistic ( collapses to deterministic when measured)</w:t>
            </w:r>
          </w:p>
        </w:tc>
      </w:tr>
      <w:tr w:rsidR="00251AE2" w:rsidRPr="00882F27" w14:paraId="3FEE180D" w14:textId="77777777" w:rsidTr="00D6491E">
        <w:trPr>
          <w:trHeight w:val="515"/>
        </w:trPr>
        <w:tc>
          <w:tcPr>
            <w:tcW w:w="3298" w:type="dxa"/>
          </w:tcPr>
          <w:p w14:paraId="023C067A" w14:textId="77777777" w:rsidR="00251AE2" w:rsidRPr="00882F27" w:rsidRDefault="00251AE2" w:rsidP="00D6491E">
            <w:pPr>
              <w:jc w:val="center"/>
            </w:pPr>
            <w:r w:rsidRPr="00882F27">
              <w:t>Operations:</w:t>
            </w:r>
          </w:p>
        </w:tc>
        <w:tc>
          <w:tcPr>
            <w:tcW w:w="4062" w:type="dxa"/>
          </w:tcPr>
          <w:p w14:paraId="53D1363C" w14:textId="77777777" w:rsidR="00251AE2" w:rsidRPr="00882F27" w:rsidRDefault="00251AE2" w:rsidP="00D6491E">
            <w:pPr>
              <w:jc w:val="center"/>
            </w:pPr>
            <w:r w:rsidRPr="00882F27">
              <w:t>Logic Gates( AND, OR, NOT)</w:t>
            </w:r>
          </w:p>
        </w:tc>
        <w:tc>
          <w:tcPr>
            <w:tcW w:w="3780" w:type="dxa"/>
          </w:tcPr>
          <w:p w14:paraId="1C1A81B1" w14:textId="77777777" w:rsidR="00251AE2" w:rsidRPr="00882F27" w:rsidRDefault="00251AE2" w:rsidP="00D6491E">
            <w:pPr>
              <w:jc w:val="center"/>
            </w:pPr>
            <w:r w:rsidRPr="00882F27">
              <w:t>Quantum Gates ( Such as Pauli-X, Pauli-Y, Pauli-Z)</w:t>
            </w:r>
          </w:p>
        </w:tc>
      </w:tr>
    </w:tbl>
    <w:p w14:paraId="62986EA8" w14:textId="77777777" w:rsidR="00E82613" w:rsidRPr="00882F27" w:rsidRDefault="00E82613" w:rsidP="00251AE2">
      <w:pPr>
        <w:jc w:val="both"/>
      </w:pPr>
    </w:p>
    <w:p w14:paraId="5C01BA1D" w14:textId="246B9CA2" w:rsidR="001B0674" w:rsidRPr="00882F27" w:rsidRDefault="00251AE2" w:rsidP="00251AE2">
      <w:pPr>
        <w:jc w:val="both"/>
      </w:pPr>
      <w:r w:rsidRPr="00882F27">
        <w:t>Qubits are what we observe changing state and evolve over time or when transformed by an operator. In this simulation, the qubit is the ‘test subject’ as you will.</w:t>
      </w:r>
    </w:p>
    <w:p w14:paraId="27341DBA" w14:textId="77777777" w:rsidR="00146300" w:rsidRPr="00882F27" w:rsidRDefault="00146300" w:rsidP="00146300">
      <w:pPr>
        <w:pStyle w:val="Heading2"/>
        <w:rPr>
          <w:sz w:val="48"/>
          <w:szCs w:val="48"/>
          <w:u w:val="single"/>
        </w:rPr>
      </w:pPr>
      <w:bookmarkStart w:id="32" w:name="_Toc203062148"/>
      <w:r w:rsidRPr="00882F27">
        <w:rPr>
          <w:sz w:val="48"/>
          <w:szCs w:val="48"/>
          <w:u w:val="single"/>
        </w:rPr>
        <w:lastRenderedPageBreak/>
        <w:t>The Three Polarizer Paradox</w:t>
      </w:r>
      <w:bookmarkEnd w:id="32"/>
    </w:p>
    <w:p w14:paraId="156537FF" w14:textId="3CF3104C" w:rsidR="00146300" w:rsidRPr="00882F27" w:rsidRDefault="00146300" w:rsidP="00146300">
      <w:pPr>
        <w:jc w:val="both"/>
      </w:pPr>
      <w:r w:rsidRPr="00882F27">
        <w:t>Quantum A perfect example to show quantum states in our 3-dimensional reality is the ‘Three Polarization experiment’</w:t>
      </w:r>
    </w:p>
    <w:p w14:paraId="485D3CA1" w14:textId="77777777" w:rsidR="00E82613" w:rsidRPr="00882F27" w:rsidRDefault="00E82613" w:rsidP="00146300">
      <w:pPr>
        <w:jc w:val="both"/>
      </w:pPr>
    </w:p>
    <w:p w14:paraId="6721F9CA" w14:textId="77777777" w:rsidR="00146300" w:rsidRPr="00882F27" w:rsidRDefault="00146300" w:rsidP="00146300">
      <w:pPr>
        <w:jc w:val="both"/>
      </w:pPr>
      <w:r w:rsidRPr="00882F27">
        <w:rPr>
          <w:noProof/>
        </w:rPr>
        <w:drawing>
          <wp:anchor distT="0" distB="0" distL="114300" distR="114300" simplePos="0" relativeHeight="251870720" behindDoc="0" locked="0" layoutInCell="1" allowOverlap="1" wp14:anchorId="0386FF94" wp14:editId="6D078AD5">
            <wp:simplePos x="0" y="0"/>
            <wp:positionH relativeFrom="margin">
              <wp:align>center</wp:align>
            </wp:positionH>
            <wp:positionV relativeFrom="paragraph">
              <wp:posOffset>12065</wp:posOffset>
            </wp:positionV>
            <wp:extent cx="3819525" cy="2257425"/>
            <wp:effectExtent l="0" t="0" r="9525" b="9525"/>
            <wp:wrapThrough wrapText="bothSides">
              <wp:wrapPolygon edited="0">
                <wp:start x="0" y="0"/>
                <wp:lineTo x="0" y="21509"/>
                <wp:lineTo x="21546" y="21509"/>
                <wp:lineTo x="21546" y="0"/>
                <wp:lineTo x="0" y="0"/>
              </wp:wrapPolygon>
            </wp:wrapThrough>
            <wp:docPr id="1819276569" name="Picture 5" descr="A diagram of a light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95875" name="Picture 5" descr="A diagram of a light sour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9525"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8B784" w14:textId="77777777" w:rsidR="00146300" w:rsidRPr="00882F27" w:rsidRDefault="00146300" w:rsidP="00146300">
      <w:pPr>
        <w:jc w:val="both"/>
      </w:pPr>
    </w:p>
    <w:p w14:paraId="3B250378" w14:textId="77777777" w:rsidR="00146300" w:rsidRPr="00882F27" w:rsidRDefault="00146300" w:rsidP="00146300">
      <w:pPr>
        <w:jc w:val="both"/>
      </w:pPr>
    </w:p>
    <w:p w14:paraId="1602D522" w14:textId="77777777" w:rsidR="00146300" w:rsidRPr="00882F27" w:rsidRDefault="00146300" w:rsidP="00146300">
      <w:pPr>
        <w:jc w:val="both"/>
      </w:pPr>
    </w:p>
    <w:p w14:paraId="05B73838" w14:textId="77777777" w:rsidR="00146300" w:rsidRPr="00882F27" w:rsidRDefault="00146300" w:rsidP="00146300">
      <w:pPr>
        <w:jc w:val="both"/>
      </w:pPr>
    </w:p>
    <w:p w14:paraId="60F47F07" w14:textId="77777777" w:rsidR="00146300" w:rsidRPr="00882F27" w:rsidRDefault="00146300" w:rsidP="00146300">
      <w:pPr>
        <w:jc w:val="both"/>
      </w:pPr>
      <w:r w:rsidRPr="00882F27">
        <w:rPr>
          <w:noProof/>
        </w:rPr>
        <mc:AlternateContent>
          <mc:Choice Requires="wps">
            <w:drawing>
              <wp:anchor distT="0" distB="0" distL="114300" distR="114300" simplePos="0" relativeHeight="251880960" behindDoc="0" locked="0" layoutInCell="1" allowOverlap="1" wp14:anchorId="556604D0" wp14:editId="45D38E15">
                <wp:simplePos x="0" y="0"/>
                <wp:positionH relativeFrom="margin">
                  <wp:posOffset>1708010</wp:posOffset>
                </wp:positionH>
                <wp:positionV relativeFrom="paragraph">
                  <wp:posOffset>244157</wp:posOffset>
                </wp:positionV>
                <wp:extent cx="76200" cy="85725"/>
                <wp:effectExtent l="14287" t="23813" r="14288" b="14287"/>
                <wp:wrapNone/>
                <wp:docPr id="1151056735" name="Oval 7"/>
                <wp:cNvGraphicFramePr/>
                <a:graphic xmlns:a="http://schemas.openxmlformats.org/drawingml/2006/main">
                  <a:graphicData uri="http://schemas.microsoft.com/office/word/2010/wordprocessingShape">
                    <wps:wsp>
                      <wps:cNvSpPr/>
                      <wps:spPr>
                        <a:xfrm rot="7493978">
                          <a:off x="0" y="0"/>
                          <a:ext cx="76200" cy="8572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D7D346" id="Oval 7" o:spid="_x0000_s1026" style="position:absolute;margin-left:134.5pt;margin-top:19.2pt;width:6pt;height:6.75pt;rotation:8185422fd;z-index:25188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" fillcolor="#e00" strokecolor="#e00" strokeweight="1pt">
                <v:stroke joinstyle="miter"/>
                <w10:wrap anchorx="margin"/>
              </v:oval>
            </w:pict>
          </mc:Fallback>
        </mc:AlternateContent>
      </w:r>
    </w:p>
    <w:p w14:paraId="1EBA22B6" w14:textId="77777777" w:rsidR="00146300" w:rsidRPr="00882F27" w:rsidRDefault="00146300" w:rsidP="00146300">
      <w:pPr>
        <w:jc w:val="both"/>
      </w:pPr>
      <w:r w:rsidRPr="00882F27">
        <w:rPr>
          <w:noProof/>
        </w:rPr>
        <mc:AlternateContent>
          <mc:Choice Requires="wps">
            <w:drawing>
              <wp:anchor distT="0" distB="0" distL="114300" distR="114300" simplePos="0" relativeHeight="251874816" behindDoc="0" locked="0" layoutInCell="1" allowOverlap="1" wp14:anchorId="5FFE9265" wp14:editId="44431391">
                <wp:simplePos x="0" y="0"/>
                <wp:positionH relativeFrom="margin">
                  <wp:posOffset>1408430</wp:posOffset>
                </wp:positionH>
                <wp:positionV relativeFrom="paragraph">
                  <wp:posOffset>232410</wp:posOffset>
                </wp:positionV>
                <wp:extent cx="3819525" cy="200025"/>
                <wp:effectExtent l="0" t="0" r="9525" b="9525"/>
                <wp:wrapThrough wrapText="bothSides">
                  <wp:wrapPolygon edited="0">
                    <wp:start x="0" y="0"/>
                    <wp:lineTo x="0" y="20571"/>
                    <wp:lineTo x="21546" y="20571"/>
                    <wp:lineTo x="21546" y="0"/>
                    <wp:lineTo x="0" y="0"/>
                  </wp:wrapPolygon>
                </wp:wrapThrough>
                <wp:docPr id="876390536" name="Text Box 1"/>
                <wp:cNvGraphicFramePr/>
                <a:graphic xmlns:a="http://schemas.openxmlformats.org/drawingml/2006/main">
                  <a:graphicData uri="http://schemas.microsoft.com/office/word/2010/wordprocessingShape">
                    <wps:wsp>
                      <wps:cNvSpPr txBox="1"/>
                      <wps:spPr>
                        <a:xfrm>
                          <a:off x="0" y="0"/>
                          <a:ext cx="3819525" cy="200025"/>
                        </a:xfrm>
                        <a:prstGeom prst="rect">
                          <a:avLst/>
                        </a:prstGeom>
                        <a:solidFill>
                          <a:prstClr val="white"/>
                        </a:solidFill>
                        <a:ln>
                          <a:noFill/>
                        </a:ln>
                      </wps:spPr>
                      <wps:txbx>
                        <w:txbxContent>
                          <w:p w14:paraId="715A32B3" w14:textId="5531DCE7" w:rsidR="00146300" w:rsidRPr="00854C15" w:rsidRDefault="00146300" w:rsidP="00146300">
                            <w:pPr>
                              <w:pStyle w:val="Caption"/>
                              <w:jc w:val="center"/>
                              <w:rPr>
                                <w:noProof/>
                                <w:sz w:val="24"/>
                                <w:szCs w:val="24"/>
                              </w:rPr>
                            </w:pPr>
                            <w:r w:rsidRPr="00854C15">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sidR="008D7FEA">
                              <w:rPr>
                                <w:noProof/>
                                <w:sz w:val="24"/>
                                <w:szCs w:val="24"/>
                              </w:rPr>
                              <w:t>1</w:t>
                            </w:r>
                            <w:r>
                              <w:rPr>
                                <w:sz w:val="24"/>
                                <w:szCs w:val="24"/>
                              </w:rPr>
                              <w:fldChar w:fldCharType="end"/>
                            </w:r>
                            <w:r>
                              <w:rPr>
                                <w:sz w:val="24"/>
                                <w:szCs w:val="2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E9265" id="_x0000_s1034" type="#_x0000_t202" style="position:absolute;left:0;text-align:left;margin-left:110.9pt;margin-top:18.3pt;width:300.75pt;height:15.75pt;z-index:25187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" stroked="f">
                <v:textbox inset="0,0,0,0">
                  <w:txbxContent>
                    <w:p w14:paraId="715A32B3" w14:textId="5531DCE7" w:rsidR="00146300" w:rsidRPr="00854C15" w:rsidRDefault="00146300" w:rsidP="00146300">
                      <w:pPr>
                        <w:pStyle w:val="Caption"/>
                        <w:jc w:val="center"/>
                        <w:rPr>
                          <w:noProof/>
                          <w:sz w:val="24"/>
                          <w:szCs w:val="24"/>
                        </w:rPr>
                      </w:pPr>
                      <w:r w:rsidRPr="00854C15">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sidR="008D7FEA">
                        <w:rPr>
                          <w:noProof/>
                          <w:sz w:val="24"/>
                          <w:szCs w:val="24"/>
                        </w:rPr>
                        <w:t>1</w:t>
                      </w:r>
                      <w:r>
                        <w:rPr>
                          <w:sz w:val="24"/>
                          <w:szCs w:val="24"/>
                        </w:rPr>
                        <w:fldChar w:fldCharType="end"/>
                      </w:r>
                      <w:r>
                        <w:rPr>
                          <w:sz w:val="24"/>
                          <w:szCs w:val="24"/>
                        </w:rPr>
                        <w:t>.1</w:t>
                      </w:r>
                    </w:p>
                  </w:txbxContent>
                </v:textbox>
                <w10:wrap type="through" anchorx="margin"/>
              </v:shape>
            </w:pict>
          </mc:Fallback>
        </mc:AlternateContent>
      </w:r>
    </w:p>
    <w:p w14:paraId="65D25A8F" w14:textId="77777777" w:rsidR="00146300" w:rsidRPr="00882F27" w:rsidRDefault="00146300" w:rsidP="00146300">
      <w:pPr>
        <w:jc w:val="both"/>
      </w:pPr>
    </w:p>
    <w:p w14:paraId="50BA1C65" w14:textId="77777777" w:rsidR="00E82613" w:rsidRPr="00882F27" w:rsidRDefault="00E82613" w:rsidP="00146300">
      <w:pPr>
        <w:jc w:val="both"/>
      </w:pPr>
    </w:p>
    <w:p w14:paraId="51E913DD" w14:textId="4240ED02" w:rsidR="00146300" w:rsidRPr="00882F27" w:rsidRDefault="00146300" w:rsidP="00146300">
      <w:pPr>
        <w:jc w:val="both"/>
        <w:rPr>
          <w:rFonts w:ascii="Cambria Math" w:hAnsi="Cambria Math" w:cs="Cambria Math"/>
        </w:rPr>
      </w:pPr>
      <w:r w:rsidRPr="00882F27">
        <w:t>To Begin with, we see a beam of light being produced from a light source (indicated with a red circle) passing through polaroid A and then hitting and ending at a wall. Polaroid A polarizes the  photons in the light beam to</w:t>
      </w:r>
      <w:r w:rsidR="00B102DE" w:rsidRPr="00882F27">
        <w:t xml:space="preserve"> quantum state</w:t>
      </w:r>
      <w:r w:rsidRPr="00882F27">
        <w:t xml:space="preserve"> </w:t>
      </w:r>
      <w:r w:rsidRPr="00882F27">
        <w:rPr>
          <w:rFonts w:ascii="Cambria Math" w:hAnsi="Cambria Math" w:cs="Cambria Math"/>
        </w:rPr>
        <w:t>∣</w:t>
      </w:r>
      <w:r w:rsidRPr="00882F27">
        <w:t>→</w:t>
      </w:r>
      <w:r w:rsidRPr="00882F27">
        <w:rPr>
          <w:rFonts w:ascii="Cambria Math" w:hAnsi="Cambria Math" w:cs="Cambria Math"/>
        </w:rPr>
        <w:t>⟩.</w:t>
      </w:r>
    </w:p>
    <w:p w14:paraId="75ABDF0C" w14:textId="631D183C" w:rsidR="00146300" w:rsidRPr="00882F27" w:rsidRDefault="00146300" w:rsidP="00146300">
      <w:pPr>
        <w:jc w:val="both"/>
      </w:pPr>
      <w:r w:rsidRPr="00882F27">
        <w:rPr>
          <w:noProof/>
        </w:rPr>
        <mc:AlternateContent>
          <mc:Choice Requires="wps">
            <w:drawing>
              <wp:anchor distT="45720" distB="45720" distL="114300" distR="114300" simplePos="0" relativeHeight="251873792" behindDoc="0" locked="0" layoutInCell="1" allowOverlap="1" wp14:anchorId="5C528A93" wp14:editId="79BD39F0">
                <wp:simplePos x="0" y="0"/>
                <wp:positionH relativeFrom="margin">
                  <wp:align>left</wp:align>
                </wp:positionH>
                <wp:positionV relativeFrom="paragraph">
                  <wp:posOffset>330835</wp:posOffset>
                </wp:positionV>
                <wp:extent cx="3008630" cy="795020"/>
                <wp:effectExtent l="0" t="0" r="20320" b="24130"/>
                <wp:wrapThrough wrapText="bothSides">
                  <wp:wrapPolygon edited="0">
                    <wp:start x="0" y="0"/>
                    <wp:lineTo x="0" y="21738"/>
                    <wp:lineTo x="21609" y="21738"/>
                    <wp:lineTo x="21609" y="0"/>
                    <wp:lineTo x="0" y="0"/>
                  </wp:wrapPolygon>
                </wp:wrapThrough>
                <wp:docPr id="743133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8630" cy="795020"/>
                        </a:xfrm>
                        <a:prstGeom prst="rect">
                          <a:avLst/>
                        </a:prstGeom>
                        <a:solidFill>
                          <a:srgbClr val="FFFFFF"/>
                        </a:solidFill>
                        <a:ln w="9525">
                          <a:solidFill>
                            <a:srgbClr val="000000"/>
                          </a:solidFill>
                          <a:miter lim="800000"/>
                          <a:headEnd/>
                          <a:tailEnd/>
                        </a:ln>
                      </wps:spPr>
                      <wps:txbx>
                        <w:txbxContent>
                          <w:p w14:paraId="2C57DEF6" w14:textId="77777777" w:rsidR="00146300" w:rsidRPr="003261AC" w:rsidRDefault="00146300" w:rsidP="00146300">
                            <w:pPr>
                              <w:jc w:val="center"/>
                              <w:rPr>
                                <w:color w:val="F6F6F6"/>
                              </w:rPr>
                            </w:pPr>
                            <w:r w:rsidRPr="00854C15">
                              <w:rPr>
                                <w:rFonts w:ascii="Cambria Math" w:hAnsi="Cambria Math" w:cs="Cambria Math"/>
                              </w:rPr>
                              <w:t>∣</w:t>
                            </w:r>
                            <w:r w:rsidRPr="00854C15">
                              <w:t>→</w:t>
                            </w:r>
                            <w:r w:rsidRPr="00854C15">
                              <w:rPr>
                                <w:rFonts w:ascii="Cambria Math" w:hAnsi="Cambria Math" w:cs="Cambria Math"/>
                              </w:rPr>
                              <w:t>⟩</w:t>
                            </w:r>
                            <w:r>
                              <w:rPr>
                                <w:rFonts w:ascii="Cambria Math" w:hAnsi="Cambria Math" w:cs="Cambria Math"/>
                              </w:rPr>
                              <w:t xml:space="preserve"> represents a quantum </w:t>
                            </w:r>
                            <w:r w:rsidRPr="00854C15">
                              <w:t>state</w:t>
                            </w:r>
                            <w:r>
                              <w:t xml:space="preserve"> vector</w:t>
                            </w:r>
                            <w:r w:rsidRPr="00854C15">
                              <w:t>.</w:t>
                            </w:r>
                            <w:r>
                              <w:t xml:space="preserve"> Exactly like </w:t>
                            </w:r>
                            <m:oMath>
                              <m:r>
                                <w:rPr>
                                  <w:rFonts w:ascii="Cambria Math" w:eastAsiaTheme="minorEastAsia" w:hAnsi="Cambria Math"/>
                                </w:rPr>
                                <m:t>|ψ⟩</m:t>
                              </m:r>
                            </m:oMath>
                            <w:r>
                              <w:rPr>
                                <w:rFonts w:eastAsiaTheme="minorEastAsia"/>
                              </w:rPr>
                              <w:t>. The symbol in the middle is completely arbitrary.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28A93" id="_x0000_s1035" type="#_x0000_t202" style="position:absolute;left:0;text-align:left;margin-left:0;margin-top:26.05pt;width:236.9pt;height:62.6pt;z-index:251873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">
                <v:textbox>
                  <w:txbxContent>
                    <w:p w14:paraId="2C57DEF6" w14:textId="77777777" w:rsidR="00146300" w:rsidRPr="003261AC" w:rsidRDefault="00146300" w:rsidP="00146300">
                      <w:pPr>
                        <w:jc w:val="center"/>
                        <w:rPr>
                          <w:color w:val="F6F6F6"/>
                        </w:rPr>
                      </w:pPr>
                      <w:r w:rsidRPr="00854C15">
                        <w:rPr>
                          <w:rFonts w:ascii="Cambria Math" w:hAnsi="Cambria Math" w:cs="Cambria Math"/>
                        </w:rPr>
                        <w:t>∣</w:t>
                      </w:r>
                      <w:r w:rsidRPr="00854C15">
                        <w:t>→</w:t>
                      </w:r>
                      <w:r w:rsidRPr="00854C15">
                        <w:rPr>
                          <w:rFonts w:ascii="Cambria Math" w:hAnsi="Cambria Math" w:cs="Cambria Math"/>
                        </w:rPr>
                        <w:t>⟩</w:t>
                      </w:r>
                      <w:r>
                        <w:rPr>
                          <w:rFonts w:ascii="Cambria Math" w:hAnsi="Cambria Math" w:cs="Cambria Math"/>
                        </w:rPr>
                        <w:t xml:space="preserve"> represents a quantum </w:t>
                      </w:r>
                      <w:r w:rsidRPr="00854C15">
                        <w:t>state</w:t>
                      </w:r>
                      <w:r>
                        <w:t xml:space="preserve"> vector</w:t>
                      </w:r>
                      <w:r w:rsidRPr="00854C15">
                        <w:t>.</w:t>
                      </w:r>
                      <w:r>
                        <w:t xml:space="preserve"> Exactly like </w:t>
                      </w:r>
                      <m:oMath>
                        <m:r>
                          <w:rPr>
                            <w:rFonts w:ascii="Cambria Math" w:eastAsiaTheme="minorEastAsia" w:hAnsi="Cambria Math"/>
                          </w:rPr>
                          <m:t>|ψ⟩</m:t>
                        </m:r>
                      </m:oMath>
                      <w:r>
                        <w:rPr>
                          <w:rFonts w:eastAsiaTheme="minorEastAsia"/>
                        </w:rPr>
                        <w:t>. The symbol in the middle is completely arbitrary.</w:t>
                      </w:r>
                    </w:p>
                  </w:txbxContent>
                </v:textbox>
                <w10:wrap type="through" anchorx="margin"/>
              </v:shape>
            </w:pict>
          </mc:Fallback>
        </mc:AlternateContent>
      </w:r>
      <w:r w:rsidRPr="00882F27">
        <w:rPr>
          <w:b/>
          <w:bCs/>
        </w:rPr>
        <w:t>(Rieffel and Wolfgang Polak, 2011)</w:t>
      </w:r>
      <w:r w:rsidRPr="00882F27">
        <w:t xml:space="preserve"> “Polaroid A attenuates unpolarized light by 50%”</w:t>
      </w:r>
    </w:p>
    <w:p w14:paraId="5D98C06D" w14:textId="42C5009D" w:rsidR="00146300" w:rsidRPr="00882F27" w:rsidRDefault="00E82613" w:rsidP="00146300">
      <w:pPr>
        <w:jc w:val="both"/>
      </w:pPr>
      <w:r w:rsidRPr="00882F27">
        <w:rPr>
          <w:noProof/>
        </w:rPr>
        <mc:AlternateContent>
          <mc:Choice Requires="wps">
            <w:drawing>
              <wp:anchor distT="0" distB="0" distL="114300" distR="114300" simplePos="0" relativeHeight="251875840" behindDoc="0" locked="0" layoutInCell="1" allowOverlap="1" wp14:anchorId="76265AA1" wp14:editId="1AB56BBE">
                <wp:simplePos x="0" y="0"/>
                <wp:positionH relativeFrom="margin">
                  <wp:align>center</wp:align>
                </wp:positionH>
                <wp:positionV relativeFrom="paragraph">
                  <wp:posOffset>3869971</wp:posOffset>
                </wp:positionV>
                <wp:extent cx="3937635" cy="169545"/>
                <wp:effectExtent l="0" t="0" r="5715" b="1905"/>
                <wp:wrapSquare wrapText="bothSides"/>
                <wp:docPr id="346900774" name="Text Box 1"/>
                <wp:cNvGraphicFramePr/>
                <a:graphic xmlns:a="http://schemas.openxmlformats.org/drawingml/2006/main">
                  <a:graphicData uri="http://schemas.microsoft.com/office/word/2010/wordprocessingShape">
                    <wps:wsp>
                      <wps:cNvSpPr txBox="1"/>
                      <wps:spPr>
                        <a:xfrm>
                          <a:off x="0" y="0"/>
                          <a:ext cx="3937635" cy="169545"/>
                        </a:xfrm>
                        <a:prstGeom prst="rect">
                          <a:avLst/>
                        </a:prstGeom>
                        <a:solidFill>
                          <a:prstClr val="white"/>
                        </a:solidFill>
                        <a:ln>
                          <a:noFill/>
                        </a:ln>
                      </wps:spPr>
                      <wps:txbx>
                        <w:txbxContent>
                          <w:p w14:paraId="4211466E" w14:textId="6E492F45" w:rsidR="00146300" w:rsidRPr="00854C15" w:rsidRDefault="00146300" w:rsidP="00146300">
                            <w:pPr>
                              <w:pStyle w:val="Caption"/>
                              <w:jc w:val="center"/>
                              <w:rPr>
                                <w:noProof/>
                                <w:sz w:val="24"/>
                                <w:szCs w:val="24"/>
                              </w:rPr>
                            </w:pPr>
                            <w:r w:rsidRPr="00854C15">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sidR="008D7FEA">
                              <w:rPr>
                                <w:noProof/>
                                <w:sz w:val="24"/>
                                <w:szCs w:val="24"/>
                              </w:rPr>
                              <w:t>2</w:t>
                            </w:r>
                            <w:r>
                              <w:rPr>
                                <w:sz w:val="24"/>
                                <w:szCs w:val="24"/>
                              </w:rPr>
                              <w:fldChar w:fldCharType="end"/>
                            </w:r>
                            <w:r>
                              <w:rPr>
                                <w:sz w:val="24"/>
                                <w:szCs w:val="24"/>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65AA1" id="_x0000_s1036" type="#_x0000_t202" style="position:absolute;left:0;text-align:left;margin-left:0;margin-top:304.7pt;width:310.05pt;height:13.35pt;z-index:251875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" stroked="f">
                <v:textbox inset="0,0,0,0">
                  <w:txbxContent>
                    <w:p w14:paraId="4211466E" w14:textId="6E492F45" w:rsidR="00146300" w:rsidRPr="00854C15" w:rsidRDefault="00146300" w:rsidP="00146300">
                      <w:pPr>
                        <w:pStyle w:val="Caption"/>
                        <w:jc w:val="center"/>
                        <w:rPr>
                          <w:noProof/>
                          <w:sz w:val="24"/>
                          <w:szCs w:val="24"/>
                        </w:rPr>
                      </w:pPr>
                      <w:r w:rsidRPr="00854C15">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sidR="008D7FEA">
                        <w:rPr>
                          <w:noProof/>
                          <w:sz w:val="24"/>
                          <w:szCs w:val="24"/>
                        </w:rPr>
                        <w:t>2</w:t>
                      </w:r>
                      <w:r>
                        <w:rPr>
                          <w:sz w:val="24"/>
                          <w:szCs w:val="24"/>
                        </w:rPr>
                        <w:fldChar w:fldCharType="end"/>
                      </w:r>
                      <w:r>
                        <w:rPr>
                          <w:sz w:val="24"/>
                          <w:szCs w:val="24"/>
                        </w:rPr>
                        <w:t>.2</w:t>
                      </w:r>
                    </w:p>
                  </w:txbxContent>
                </v:textbox>
                <w10:wrap type="square" anchorx="margin"/>
              </v:shape>
            </w:pict>
          </mc:Fallback>
        </mc:AlternateContent>
      </w:r>
      <w:r w:rsidRPr="00882F27">
        <w:rPr>
          <w:noProof/>
        </w:rPr>
        <w:drawing>
          <wp:anchor distT="0" distB="0" distL="114300" distR="114300" simplePos="0" relativeHeight="251871744" behindDoc="1" locked="0" layoutInCell="1" allowOverlap="1" wp14:anchorId="088D1F8B" wp14:editId="0ECDEC15">
            <wp:simplePos x="0" y="0"/>
            <wp:positionH relativeFrom="margin">
              <wp:align>center</wp:align>
            </wp:positionH>
            <wp:positionV relativeFrom="paragraph">
              <wp:posOffset>1481248</wp:posOffset>
            </wp:positionV>
            <wp:extent cx="3968750" cy="2381250"/>
            <wp:effectExtent l="0" t="0" r="0" b="0"/>
            <wp:wrapTight wrapText="bothSides">
              <wp:wrapPolygon edited="0">
                <wp:start x="0" y="0"/>
                <wp:lineTo x="0" y="21427"/>
                <wp:lineTo x="21462" y="21427"/>
                <wp:lineTo x="21462" y="0"/>
                <wp:lineTo x="0" y="0"/>
              </wp:wrapPolygon>
            </wp:wrapTight>
            <wp:docPr id="503430339" name="Picture 6" descr="A diagram of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6560" name="Picture 6" descr="A diagram of a co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6875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mc:AlternateContent>
          <mc:Choice Requires="wps">
            <w:drawing>
              <wp:anchor distT="0" distB="0" distL="114300" distR="114300" simplePos="0" relativeHeight="251879936" behindDoc="0" locked="0" layoutInCell="1" allowOverlap="1" wp14:anchorId="331B3742" wp14:editId="00F18FFB">
                <wp:simplePos x="0" y="0"/>
                <wp:positionH relativeFrom="margin">
                  <wp:posOffset>1701614</wp:posOffset>
                </wp:positionH>
                <wp:positionV relativeFrom="paragraph">
                  <wp:posOffset>3424084</wp:posOffset>
                </wp:positionV>
                <wp:extent cx="76200" cy="85725"/>
                <wp:effectExtent l="19050" t="19050" r="19050" b="9525"/>
                <wp:wrapNone/>
                <wp:docPr id="711065959" name="Oval 7"/>
                <wp:cNvGraphicFramePr/>
                <a:graphic xmlns:a="http://schemas.openxmlformats.org/drawingml/2006/main">
                  <a:graphicData uri="http://schemas.microsoft.com/office/word/2010/wordprocessingShape">
                    <wps:wsp>
                      <wps:cNvSpPr/>
                      <wps:spPr>
                        <a:xfrm rot="11673092">
                          <a:off x="0" y="0"/>
                          <a:ext cx="76200" cy="8572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317085" id="Oval 7" o:spid="_x0000_s1026" style="position:absolute;margin-left:134pt;margin-top:269.6pt;width:6pt;height:6.75pt;rotation:-10842831fd;z-index:25187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" fillcolor="#e00" strokecolor="#e00" strokeweight="1pt">
                <v:stroke joinstyle="miter"/>
                <w10:wrap anchorx="margin"/>
              </v:oval>
            </w:pict>
          </mc:Fallback>
        </mc:AlternateContent>
      </w:r>
      <w:r w:rsidR="00146300" w:rsidRPr="00882F27">
        <w:t>Now, if we add a 2</w:t>
      </w:r>
      <w:r w:rsidR="00146300" w:rsidRPr="00882F27">
        <w:rPr>
          <w:vertAlign w:val="superscript"/>
        </w:rPr>
        <w:t>nd</w:t>
      </w:r>
      <w:r w:rsidR="00146300" w:rsidRPr="00882F27">
        <w:t xml:space="preserve"> polaroid, named Polaroid C, with the polarization of </w:t>
      </w:r>
      <w:r w:rsidR="00146300" w:rsidRPr="00882F27">
        <w:rPr>
          <w:rFonts w:ascii="Cambria Math" w:hAnsi="Cambria Math" w:cs="Cambria Math"/>
        </w:rPr>
        <w:t>∣</w:t>
      </w:r>
      <w:r w:rsidR="00146300" w:rsidRPr="00882F27">
        <w:t>↑</w:t>
      </w:r>
      <w:r w:rsidR="00146300" w:rsidRPr="00882F27">
        <w:rPr>
          <w:rFonts w:ascii="Cambria Math" w:hAnsi="Cambria Math" w:cs="Cambria Math"/>
        </w:rPr>
        <w:t>⟩ (perpendicular to A)</w:t>
      </w:r>
      <w:r w:rsidR="00146300" w:rsidRPr="00882F27">
        <w:t>, all light is blocked as seen in figure 1.2. All photons are blocked and none reach the wall. Now, adding a third polaroid to figure 1.2 should make no difference, however we see a major effect when we do.</w:t>
      </w:r>
    </w:p>
    <w:p w14:paraId="481AF32F" w14:textId="4C10CE38" w:rsidR="00146300" w:rsidRPr="00882F27" w:rsidRDefault="00146300" w:rsidP="00146300">
      <w:pPr>
        <w:jc w:val="both"/>
      </w:pPr>
      <w:r w:rsidRPr="00882F27">
        <w:rPr>
          <w:noProof/>
        </w:rPr>
        <w:lastRenderedPageBreak/>
        <mc:AlternateContent>
          <mc:Choice Requires="wps">
            <w:drawing>
              <wp:anchor distT="0" distB="0" distL="114300" distR="114300" simplePos="0" relativeHeight="251876864" behindDoc="0" locked="0" layoutInCell="1" allowOverlap="1" wp14:anchorId="123CA9B2" wp14:editId="3C46DFE4">
                <wp:simplePos x="0" y="0"/>
                <wp:positionH relativeFrom="margin">
                  <wp:align>center</wp:align>
                </wp:positionH>
                <wp:positionV relativeFrom="paragraph">
                  <wp:posOffset>3530969</wp:posOffset>
                </wp:positionV>
                <wp:extent cx="4743450" cy="257175"/>
                <wp:effectExtent l="0" t="0" r="0" b="9525"/>
                <wp:wrapTopAndBottom/>
                <wp:docPr id="24520628" name="Text Box 1"/>
                <wp:cNvGraphicFramePr/>
                <a:graphic xmlns:a="http://schemas.openxmlformats.org/drawingml/2006/main">
                  <a:graphicData uri="http://schemas.microsoft.com/office/word/2010/wordprocessingShape">
                    <wps:wsp>
                      <wps:cNvSpPr txBox="1"/>
                      <wps:spPr>
                        <a:xfrm>
                          <a:off x="0" y="0"/>
                          <a:ext cx="4743450" cy="257175"/>
                        </a:xfrm>
                        <a:prstGeom prst="rect">
                          <a:avLst/>
                        </a:prstGeom>
                        <a:solidFill>
                          <a:prstClr val="white"/>
                        </a:solidFill>
                        <a:ln>
                          <a:noFill/>
                        </a:ln>
                      </wps:spPr>
                      <wps:txbx>
                        <w:txbxContent>
                          <w:p w14:paraId="2BC7B33E" w14:textId="0458E824" w:rsidR="00146300" w:rsidRPr="00854C15" w:rsidRDefault="00146300" w:rsidP="00146300">
                            <w:pPr>
                              <w:pStyle w:val="Caption"/>
                              <w:jc w:val="center"/>
                              <w:rPr>
                                <w:noProof/>
                                <w:sz w:val="24"/>
                                <w:szCs w:val="24"/>
                              </w:rPr>
                            </w:pPr>
                            <w:r w:rsidRPr="00854C15">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sidR="008D7FEA">
                              <w:rPr>
                                <w:noProof/>
                                <w:sz w:val="24"/>
                                <w:szCs w:val="24"/>
                              </w:rPr>
                              <w:t>3</w:t>
                            </w:r>
                            <w:r>
                              <w:rPr>
                                <w:sz w:val="24"/>
                                <w:szCs w:val="24"/>
                              </w:rPr>
                              <w:fldChar w:fldCharType="end"/>
                            </w:r>
                            <w:r>
                              <w:rPr>
                                <w:sz w:val="24"/>
                                <w:szCs w:val="2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CA9B2" id="_x0000_s1037" type="#_x0000_t202" style="position:absolute;left:0;text-align:left;margin-left:0;margin-top:278.05pt;width:373.5pt;height:20.25pt;z-index:251876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" stroked="f">
                <v:textbox inset="0,0,0,0">
                  <w:txbxContent>
                    <w:p w14:paraId="2BC7B33E" w14:textId="0458E824" w:rsidR="00146300" w:rsidRPr="00854C15" w:rsidRDefault="00146300" w:rsidP="00146300">
                      <w:pPr>
                        <w:pStyle w:val="Caption"/>
                        <w:jc w:val="center"/>
                        <w:rPr>
                          <w:noProof/>
                          <w:sz w:val="24"/>
                          <w:szCs w:val="24"/>
                        </w:rPr>
                      </w:pPr>
                      <w:r w:rsidRPr="00854C15">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sidR="008D7FEA">
                        <w:rPr>
                          <w:noProof/>
                          <w:sz w:val="24"/>
                          <w:szCs w:val="24"/>
                        </w:rPr>
                        <w:t>3</w:t>
                      </w:r>
                      <w:r>
                        <w:rPr>
                          <w:sz w:val="24"/>
                          <w:szCs w:val="24"/>
                        </w:rPr>
                        <w:fldChar w:fldCharType="end"/>
                      </w:r>
                      <w:r>
                        <w:rPr>
                          <w:sz w:val="24"/>
                          <w:szCs w:val="24"/>
                        </w:rPr>
                        <w:t>.3</w:t>
                      </w:r>
                    </w:p>
                  </w:txbxContent>
                </v:textbox>
                <w10:wrap type="topAndBottom" anchorx="margin"/>
              </v:shape>
            </w:pict>
          </mc:Fallback>
        </mc:AlternateContent>
      </w:r>
      <w:r w:rsidRPr="00882F27">
        <w:rPr>
          <w:noProof/>
        </w:rPr>
        <w:drawing>
          <wp:anchor distT="0" distB="0" distL="114300" distR="114300" simplePos="0" relativeHeight="251869696" behindDoc="1" locked="0" layoutInCell="1" allowOverlap="1" wp14:anchorId="0607F996" wp14:editId="7AFE951A">
            <wp:simplePos x="0" y="0"/>
            <wp:positionH relativeFrom="margin">
              <wp:align>center</wp:align>
            </wp:positionH>
            <wp:positionV relativeFrom="paragraph">
              <wp:posOffset>800927</wp:posOffset>
            </wp:positionV>
            <wp:extent cx="4740910" cy="2733675"/>
            <wp:effectExtent l="0" t="0" r="2540" b="9525"/>
            <wp:wrapTopAndBottom/>
            <wp:docPr id="699129469" name="Picture 4" descr="A diagram of a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9322" name="Picture 4" descr="A diagram of a cone shaped objec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4091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mc:AlternateContent>
          <mc:Choice Requires="wps">
            <w:drawing>
              <wp:anchor distT="0" distB="0" distL="114300" distR="114300" simplePos="0" relativeHeight="251877888" behindDoc="0" locked="0" layoutInCell="1" allowOverlap="1" wp14:anchorId="13AB0DB2" wp14:editId="243913E6">
                <wp:simplePos x="0" y="0"/>
                <wp:positionH relativeFrom="margin">
                  <wp:posOffset>1485250</wp:posOffset>
                </wp:positionH>
                <wp:positionV relativeFrom="paragraph">
                  <wp:posOffset>3033247</wp:posOffset>
                </wp:positionV>
                <wp:extent cx="76200" cy="85725"/>
                <wp:effectExtent l="0" t="0" r="19050" b="28575"/>
                <wp:wrapNone/>
                <wp:docPr id="1948371665" name="Oval 7"/>
                <wp:cNvGraphicFramePr/>
                <a:graphic xmlns:a="http://schemas.openxmlformats.org/drawingml/2006/main">
                  <a:graphicData uri="http://schemas.microsoft.com/office/word/2010/wordprocessingShape">
                    <wps:wsp>
                      <wps:cNvSpPr/>
                      <wps:spPr>
                        <a:xfrm rot="10800000">
                          <a:off x="0" y="0"/>
                          <a:ext cx="76200" cy="8572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0AEAC5" id="Oval 7" o:spid="_x0000_s1026" style="position:absolute;margin-left:116.95pt;margin-top:238.85pt;width:6pt;height:6.75pt;rotation:180;z-index:25187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" fillcolor="#e00" strokecolor="#e00" strokeweight="1pt">
                <v:stroke joinstyle="miter"/>
                <w10:wrap anchorx="margin"/>
              </v:oval>
            </w:pict>
          </mc:Fallback>
        </mc:AlternateContent>
      </w:r>
      <w:r w:rsidRPr="00882F27">
        <w:t xml:space="preserve">If we add polaroid B in between A and C, with the polarization of </w:t>
      </w:r>
      <w:r w:rsidRPr="00882F27">
        <w:rPr>
          <w:rFonts w:ascii="Cambria Math" w:hAnsi="Cambria Math" w:cs="Cambria Math"/>
        </w:rPr>
        <w:t>∣↗⟩</w:t>
      </w:r>
      <w:r w:rsidRPr="00882F27">
        <w:t xml:space="preserve"> which is an equal 45-degree angle between A and C (figure 1.4) Some number of photons now reaches the wall at the back. How is this possible? Let us explain this in terms of vectors. </w:t>
      </w:r>
    </w:p>
    <w:p w14:paraId="4CF026E5" w14:textId="77777777" w:rsidR="00146300" w:rsidRPr="00882F27" w:rsidRDefault="00146300" w:rsidP="00146300">
      <w:pPr>
        <w:jc w:val="both"/>
      </w:pPr>
    </w:p>
    <w:p w14:paraId="3410EA58" w14:textId="77777777" w:rsidR="00146300" w:rsidRPr="00882F27" w:rsidRDefault="00146300" w:rsidP="00146300">
      <w:pPr>
        <w:jc w:val="both"/>
      </w:pPr>
      <w:r w:rsidRPr="00882F27">
        <w:rPr>
          <w:noProof/>
        </w:rPr>
        <w:drawing>
          <wp:anchor distT="0" distB="0" distL="114300" distR="114300" simplePos="0" relativeHeight="251878912" behindDoc="0" locked="0" layoutInCell="1" allowOverlap="1" wp14:anchorId="3CBD14CE" wp14:editId="3CD3E9CB">
            <wp:simplePos x="0" y="0"/>
            <wp:positionH relativeFrom="margin">
              <wp:align>right</wp:align>
            </wp:positionH>
            <wp:positionV relativeFrom="paragraph">
              <wp:posOffset>6940</wp:posOffset>
            </wp:positionV>
            <wp:extent cx="1914525" cy="1727835"/>
            <wp:effectExtent l="0" t="0" r="9525" b="5715"/>
            <wp:wrapSquare wrapText="bothSides"/>
            <wp:docPr id="1895590263" name="Picture 8"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7374" name="Picture 8" descr="A diagram of a mathematical equation&#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29289" t="8159" r="21897" b="25732"/>
                    <a:stretch/>
                  </pic:blipFill>
                  <pic:spPr bwMode="auto">
                    <a:xfrm>
                      <a:off x="0" y="0"/>
                      <a:ext cx="1914525" cy="1727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82F27">
        <w:t xml:space="preserve">A = </w:t>
      </w:r>
      <w:r w:rsidRPr="00882F27">
        <w:rPr>
          <w:rFonts w:ascii="Cambria Math" w:hAnsi="Cambria Math" w:cs="Cambria Math"/>
        </w:rPr>
        <w:t>∣</w:t>
      </w:r>
      <w:r w:rsidRPr="00882F27">
        <w:t>→</w:t>
      </w:r>
      <w:r w:rsidRPr="00882F27">
        <w:rPr>
          <w:rFonts w:ascii="Cambria Math" w:hAnsi="Cambria Math" w:cs="Cambria Math"/>
        </w:rPr>
        <w:t>⟩ (horizontal polarization)</w:t>
      </w:r>
    </w:p>
    <w:p w14:paraId="07FB12EE" w14:textId="77777777" w:rsidR="00146300" w:rsidRPr="00882F27" w:rsidRDefault="00146300" w:rsidP="00146300">
      <w:pPr>
        <w:jc w:val="both"/>
      </w:pPr>
      <w:r w:rsidRPr="00882F27">
        <w:t xml:space="preserve">C = </w:t>
      </w:r>
      <w:r w:rsidRPr="00882F27">
        <w:rPr>
          <w:rFonts w:ascii="Cambria Math" w:hAnsi="Cambria Math" w:cs="Cambria Math"/>
        </w:rPr>
        <w:t>∣</w:t>
      </w:r>
      <w:r w:rsidRPr="00882F27">
        <w:t>↑</w:t>
      </w:r>
      <w:r w:rsidRPr="00882F27">
        <w:rPr>
          <w:rFonts w:ascii="Cambria Math" w:hAnsi="Cambria Math" w:cs="Cambria Math"/>
        </w:rPr>
        <w:t>⟩</w:t>
      </w:r>
      <w:r w:rsidRPr="00882F27">
        <w:t xml:space="preserve"> (vertical polarization)</w:t>
      </w:r>
    </w:p>
    <w:p w14:paraId="4611E996" w14:textId="77777777" w:rsidR="00146300" w:rsidRPr="00882F27" w:rsidRDefault="00146300" w:rsidP="00146300">
      <w:pPr>
        <w:jc w:val="both"/>
      </w:pPr>
      <w:r w:rsidRPr="00882F27">
        <w:t>B =</w:t>
      </w:r>
      <w:r w:rsidRPr="00882F27">
        <w:rPr>
          <w:rFonts w:eastAsiaTheme="minorEastAsia"/>
        </w:rPr>
        <w:t xml:space="preserve"> a</w:t>
      </w:r>
      <w:r w:rsidRPr="00882F27">
        <w:rPr>
          <w:rFonts w:ascii="Cambria Math" w:hAnsi="Cambria Math" w:cs="Cambria Math"/>
        </w:rPr>
        <w:t>∣</w:t>
      </w:r>
      <w:r w:rsidRPr="00882F27">
        <w:t>→</w:t>
      </w:r>
      <w:r w:rsidRPr="00882F27">
        <w:rPr>
          <w:rFonts w:ascii="Cambria Math" w:hAnsi="Cambria Math" w:cs="Cambria Math"/>
        </w:rPr>
        <w:t>⟩</w:t>
      </w:r>
      <w:r w:rsidRPr="00882F27">
        <w:t xml:space="preserve"> + b</w:t>
      </w:r>
      <w:r w:rsidRPr="00882F27">
        <w:rPr>
          <w:rFonts w:ascii="Cambria Math" w:hAnsi="Cambria Math" w:cs="Cambria Math"/>
        </w:rPr>
        <w:t>∣</w:t>
      </w:r>
      <w:r w:rsidRPr="00882F27">
        <w:t>↑</w:t>
      </w:r>
      <w:r w:rsidRPr="00882F27">
        <w:rPr>
          <w:rFonts w:ascii="Cambria Math" w:hAnsi="Cambria Math" w:cs="Cambria Math"/>
        </w:rPr>
        <w:t>⟩</w:t>
      </w:r>
      <w:r w:rsidRPr="00882F27">
        <w:t>. (diagonal polarization)</w:t>
      </w:r>
    </w:p>
    <w:p w14:paraId="383AF104" w14:textId="20687AAA" w:rsidR="00146300" w:rsidRPr="00882F27" w:rsidRDefault="00146300" w:rsidP="00146300">
      <w:pPr>
        <w:jc w:val="both"/>
      </w:pPr>
      <w:r w:rsidRPr="00882F27">
        <w:t xml:space="preserve">Photons passing through A are polarized to </w:t>
      </w:r>
      <w:r w:rsidRPr="00882F27">
        <w:rPr>
          <w:rFonts w:ascii="Cambria Math" w:hAnsi="Cambria Math" w:cs="Cambria Math"/>
        </w:rPr>
        <w:t>∣</w:t>
      </w:r>
      <w:r w:rsidRPr="00882F27">
        <w:t>→</w:t>
      </w:r>
      <w:r w:rsidRPr="00882F27">
        <w:rPr>
          <w:rFonts w:ascii="Cambria Math" w:hAnsi="Cambria Math" w:cs="Cambria Math"/>
        </w:rPr>
        <w:t>⟩</w:t>
      </w:r>
      <w:r w:rsidRPr="00882F27">
        <w:t>, which provides them a complex amplitude of zero to the vertical polarization (</w:t>
      </w:r>
      <w:r w:rsidRPr="00882F27">
        <w:rPr>
          <w:rFonts w:ascii="Cambria Math" w:hAnsi="Cambria Math" w:cs="Cambria Math"/>
        </w:rPr>
        <w:t>∣</w:t>
      </w:r>
      <w:r w:rsidRPr="00882F27">
        <w:t>↑</w:t>
      </w:r>
      <w:r w:rsidRPr="00882F27">
        <w:rPr>
          <w:rFonts w:ascii="Cambria Math" w:hAnsi="Cambria Math" w:cs="Cambria Math"/>
        </w:rPr>
        <w:t>⟩</w:t>
      </w:r>
      <w:r w:rsidRPr="00882F27">
        <w:t>). Photons passing th</w:t>
      </w:r>
      <w:r w:rsidR="00F37863">
        <w:t>r</w:t>
      </w:r>
      <w:r w:rsidRPr="00882F27">
        <w:t>ough A have the quantum state</w:t>
      </w:r>
    </w:p>
    <w:p w14:paraId="483CF1E8" w14:textId="13CA2A9A" w:rsidR="00146300" w:rsidRPr="00882F27" w:rsidRDefault="00146300" w:rsidP="00146300">
      <w:pPr>
        <w:jc w:val="both"/>
        <w:rPr>
          <w:rFonts w:eastAsiaTheme="minorEastAsia"/>
        </w:rPr>
      </w:pPr>
      <w:r w:rsidRPr="00882F27">
        <w:rPr>
          <w:rFonts w:ascii="Cambria Math" w:hAnsi="Cambria Math" w:cs="Cambria Math"/>
        </w:rPr>
        <w:t>∣↗⟩</w:t>
      </w:r>
      <w:r w:rsidRPr="00882F27">
        <w:t xml:space="preserve"> </w:t>
      </w:r>
      <w:r w:rsidRPr="00882F27">
        <w:rPr>
          <w:rFonts w:eastAsiaTheme="minorEastAsia"/>
        </w:rPr>
        <w:t>= 1</w:t>
      </w:r>
      <w:r w:rsidRPr="00882F27">
        <w:rPr>
          <w:rFonts w:ascii="Cambria Math" w:hAnsi="Cambria Math" w:cs="Cambria Math"/>
        </w:rPr>
        <w:t>∣</w:t>
      </w:r>
      <w:r w:rsidRPr="00882F27">
        <w:t>→</w:t>
      </w:r>
      <w:r w:rsidRPr="00882F27">
        <w:rPr>
          <w:rFonts w:ascii="Cambria Math" w:hAnsi="Cambria Math" w:cs="Cambria Math"/>
        </w:rPr>
        <w:t>⟩</w:t>
      </w:r>
      <w:r w:rsidRPr="00882F27">
        <w:t xml:space="preserve"> </w:t>
      </w:r>
      <w:r w:rsidRPr="00882F27">
        <w:rPr>
          <w:rFonts w:eastAsiaTheme="minorEastAsia"/>
        </w:rPr>
        <w:t>+ 0</w:t>
      </w:r>
      <w:r w:rsidRPr="00882F27">
        <w:rPr>
          <w:rFonts w:ascii="Cambria Math" w:hAnsi="Cambria Math" w:cs="Cambria Math"/>
        </w:rPr>
        <w:t>∣</w:t>
      </w:r>
      <w:r w:rsidRPr="00882F27">
        <w:t>↑</w:t>
      </w:r>
      <w:r w:rsidRPr="00882F27">
        <w:rPr>
          <w:rFonts w:ascii="Cambria Math" w:hAnsi="Cambria Math" w:cs="Cambria Math"/>
        </w:rPr>
        <w:t>⟩</w:t>
      </w:r>
      <w:r w:rsidRPr="00882F27">
        <w:t xml:space="preserve">, which can be simplified to </w:t>
      </w:r>
      <w:r w:rsidRPr="00882F27">
        <w:rPr>
          <w:rFonts w:ascii="Cambria Math" w:hAnsi="Cambria Math" w:cs="Cambria Math"/>
        </w:rPr>
        <w:t>∣</w:t>
      </w:r>
      <w:r w:rsidRPr="00882F27">
        <w:t>→</w:t>
      </w:r>
      <w:r w:rsidRPr="00882F27">
        <w:rPr>
          <w:rFonts w:ascii="Cambria Math" w:hAnsi="Cambria Math" w:cs="Cambria Math"/>
        </w:rPr>
        <w:t>⟩</w:t>
      </w:r>
      <w:r w:rsidRPr="00882F27">
        <w:rPr>
          <w:rFonts w:eastAsiaTheme="minorEastAsia"/>
        </w:rPr>
        <w:t xml:space="preserve">. If we define </w:t>
      </w:r>
      <w:r w:rsidRPr="00882F27">
        <w:rPr>
          <w:rFonts w:ascii="Cambria Math" w:hAnsi="Cambria Math" w:cs="Cambria Math"/>
        </w:rPr>
        <w:t>∣</w:t>
      </w:r>
      <w:r w:rsidRPr="00882F27">
        <w:t>→</w:t>
      </w:r>
      <w:r w:rsidRPr="00882F27">
        <w:rPr>
          <w:rFonts w:ascii="Cambria Math" w:hAnsi="Cambria Math" w:cs="Cambria Math"/>
        </w:rPr>
        <w:t>⟩</w:t>
      </w:r>
      <w:r w:rsidRPr="00882F27">
        <w:t xml:space="preserve">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oMath>
      <w:r w:rsidRPr="00882F27">
        <w:rPr>
          <w:rFonts w:eastAsiaTheme="minorEastAsia"/>
        </w:rPr>
        <w:t xml:space="preserve"> and </w:t>
      </w:r>
      <w:r w:rsidRPr="00882F27">
        <w:rPr>
          <w:rFonts w:ascii="Cambria Math" w:hAnsi="Cambria Math" w:cs="Cambria Math"/>
        </w:rPr>
        <w:t>∣</w:t>
      </w:r>
      <w:r w:rsidRPr="00882F27">
        <w:t>↑</w:t>
      </w:r>
      <w:r w:rsidRPr="00882F27">
        <w:rPr>
          <w:rFonts w:ascii="Cambria Math" w:hAnsi="Cambria Math" w:cs="Cambria Math"/>
        </w:rPr>
        <w:t>⟩</w:t>
      </w:r>
      <w:r w:rsidRPr="00882F27">
        <w:t xml:space="preserve">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oMath>
      <w:r w:rsidRPr="00882F27">
        <w:rPr>
          <w:rFonts w:eastAsiaTheme="minorEastAsia"/>
        </w:rPr>
        <w:t xml:space="preserve">, then: </w:t>
      </w:r>
    </w:p>
    <w:p w14:paraId="651927BF" w14:textId="19C8C2C6" w:rsidR="00146300" w:rsidRPr="00882F27" w:rsidRDefault="00000000" w:rsidP="00146300">
      <w:pPr>
        <w:jc w:val="center"/>
        <w:rPr>
          <w:rFonts w:eastAsiaTheme="minorEastAsia"/>
          <w:vertAlign w:val="subscript"/>
        </w:rPr>
      </w:pPr>
      <m:oMathPara>
        <m:oMath>
          <m:d>
            <m:dPr>
              <m:begChr m:val="⟨"/>
              <m:endChr m:val="⟩"/>
              <m:ctrlPr>
                <w:rPr>
                  <w:rFonts w:ascii="Cambria Math" w:eastAsiaTheme="minorEastAsia" w:hAnsi="Cambria Math" w:cs="Cambria Math"/>
                </w:rPr>
              </m:ctrlPr>
            </m:dPr>
            <m:e>
              <m:r>
                <m:rPr>
                  <m:sty m:val="p"/>
                </m:rPr>
                <w:rPr>
                  <w:rFonts w:ascii="Cambria Math" w:hAnsi="Cambria Math"/>
                </w:rPr>
                <m:t>↑</m:t>
              </m:r>
            </m:e>
            <m:e>
              <m:r>
                <m:rPr>
                  <m:sty m:val="p"/>
                </m:rPr>
                <w:rPr>
                  <w:rFonts w:ascii="Cambria Math" w:hAnsi="Cambria Math"/>
                </w:rPr>
                <m:t>→</m:t>
              </m:r>
            </m:e>
          </m:d>
          <m:r>
            <m:rPr>
              <m:sty m:val="p"/>
            </m:rPr>
            <w:rPr>
              <w:rFonts w:ascii="Cambria Math" w:eastAsiaTheme="minorEastAsia" w:hAnsi="Cambria Math"/>
              <w:vertAlign w:val="subscript"/>
            </w:rPr>
            <m:t xml:space="preserve">= </m:t>
          </m:r>
          <m:d>
            <m:dPr>
              <m:begChr m:val="["/>
              <m:endChr m:val="]"/>
              <m:ctrlPr>
                <w:rPr>
                  <w:rFonts w:ascii="Cambria Math" w:eastAsiaTheme="minorEastAsia" w:hAnsi="Cambria Math"/>
                  <w:vertAlign w:val="subscript"/>
                </w:rPr>
              </m:ctrlPr>
            </m:dPr>
            <m:e>
              <m:m>
                <m:mPr>
                  <m:mcs>
                    <m:mc>
                      <m:mcPr>
                        <m:count m:val="2"/>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0</m:t>
                    </m:r>
                  </m:e>
                  <m:e>
                    <m:r>
                      <m:rPr>
                        <m:sty m:val="p"/>
                      </m:rPr>
                      <w:rPr>
                        <w:rFonts w:ascii="Cambria Math" w:eastAsiaTheme="minorEastAsia" w:hAnsi="Cambria Math"/>
                        <w:vertAlign w:val="subscript"/>
                      </w:rPr>
                      <m:t>1</m:t>
                    </m:r>
                  </m:e>
                </m:mr>
              </m:m>
            </m:e>
          </m:d>
          <m:d>
            <m:dPr>
              <m:begChr m:val="["/>
              <m:endChr m:val="]"/>
              <m:ctrlPr>
                <w:rPr>
                  <w:rFonts w:ascii="Cambria Math" w:eastAsiaTheme="minorEastAsia" w:hAnsi="Cambria Math"/>
                  <w:vertAlign w:val="subscript"/>
                </w:rPr>
              </m:ctrlPr>
            </m:dPr>
            <m:e>
              <m:m>
                <m:mPr>
                  <m:mcs>
                    <m:mc>
                      <m:mcPr>
                        <m:count m:val="1"/>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1</m:t>
                    </m:r>
                  </m:e>
                </m:mr>
                <m:mr>
                  <m:e>
                    <m:r>
                      <m:rPr>
                        <m:sty m:val="p"/>
                      </m:rPr>
                      <w:rPr>
                        <w:rFonts w:ascii="Cambria Math" w:eastAsiaTheme="minorEastAsia" w:hAnsi="Cambria Math"/>
                        <w:vertAlign w:val="subscript"/>
                      </w:rPr>
                      <m:t>0</m:t>
                    </m:r>
                  </m:e>
                </m:mr>
              </m:m>
            </m:e>
          </m:d>
          <m:r>
            <m:rPr>
              <m:sty m:val="p"/>
            </m:rPr>
            <w:rPr>
              <w:rFonts w:ascii="Cambria Math" w:eastAsiaTheme="minorEastAsia" w:hAnsi="Cambria Math"/>
              <w:vertAlign w:val="subscript"/>
            </w:rPr>
            <m:t>=</m:t>
          </m:r>
          <m:d>
            <m:dPr>
              <m:ctrlPr>
                <w:rPr>
                  <w:rFonts w:ascii="Cambria Math" w:eastAsiaTheme="minorEastAsia" w:hAnsi="Cambria Math"/>
                  <w:vertAlign w:val="subscript"/>
                </w:rPr>
              </m:ctrlPr>
            </m:dPr>
            <m:e>
              <m:r>
                <m:rPr>
                  <m:sty m:val="p"/>
                </m:rPr>
                <w:rPr>
                  <w:rFonts w:ascii="Cambria Math" w:eastAsiaTheme="minorEastAsia" w:hAnsi="Cambria Math"/>
                  <w:vertAlign w:val="subscript"/>
                </w:rPr>
                <m:t>0*1</m:t>
              </m:r>
            </m:e>
          </m:d>
          <m:r>
            <m:rPr>
              <m:sty m:val="p"/>
            </m:rPr>
            <w:rPr>
              <w:rFonts w:ascii="Cambria Math" w:eastAsiaTheme="minorEastAsia" w:hAnsi="Cambria Math"/>
              <w:vertAlign w:val="subscript"/>
            </w:rPr>
            <m:t>+</m:t>
          </m:r>
          <m:d>
            <m:dPr>
              <m:ctrlPr>
                <w:rPr>
                  <w:rFonts w:ascii="Cambria Math" w:eastAsiaTheme="minorEastAsia" w:hAnsi="Cambria Math"/>
                  <w:vertAlign w:val="subscript"/>
                </w:rPr>
              </m:ctrlPr>
            </m:dPr>
            <m:e>
              <m:r>
                <m:rPr>
                  <m:sty m:val="p"/>
                </m:rPr>
                <w:rPr>
                  <w:rFonts w:ascii="Cambria Math" w:eastAsiaTheme="minorEastAsia" w:hAnsi="Cambria Math"/>
                  <w:vertAlign w:val="subscript"/>
                </w:rPr>
                <m:t>1*0</m:t>
              </m:r>
            </m:e>
          </m:d>
          <m:r>
            <m:rPr>
              <m:sty m:val="p"/>
            </m:rPr>
            <w:rPr>
              <w:rFonts w:ascii="Cambria Math" w:eastAsiaTheme="minorEastAsia" w:hAnsi="Cambria Math"/>
              <w:vertAlign w:val="subscript"/>
            </w:rPr>
            <m:t>= 0</m:t>
          </m:r>
        </m:oMath>
      </m:oMathPara>
    </w:p>
    <w:p w14:paraId="2BEA5D09" w14:textId="6B9E46A1" w:rsidR="00E07603" w:rsidRPr="00882F27" w:rsidRDefault="00530C80" w:rsidP="00146300">
      <w:pPr>
        <w:jc w:val="both"/>
        <w:rPr>
          <w:rFonts w:eastAsiaTheme="minorEastAsia"/>
        </w:rPr>
      </w:pPr>
      <w:r w:rsidRPr="00882F27">
        <w:rPr>
          <w:rFonts w:eastAsiaTheme="minorEastAsia"/>
        </w:rPr>
        <w:t xml:space="preserve">Vectors </w:t>
      </w:r>
      <w:r w:rsidRPr="00882F27">
        <w:rPr>
          <w:rFonts w:ascii="Cambria Math" w:eastAsiaTheme="minorEastAsia" w:hAnsi="Cambria Math" w:cs="Cambria Math"/>
        </w:rPr>
        <w:t>∣</w:t>
      </w:r>
      <w:r w:rsidRPr="00882F27">
        <w:rPr>
          <w:rFonts w:eastAsiaTheme="minorEastAsia"/>
        </w:rPr>
        <w:t>→</w:t>
      </w:r>
      <w:r w:rsidRPr="00882F27">
        <w:rPr>
          <w:rFonts w:ascii="Cambria Math" w:eastAsiaTheme="minorEastAsia" w:hAnsi="Cambria Math" w:cs="Cambria Math"/>
        </w:rPr>
        <w:t>⟩</w:t>
      </w:r>
      <w:r w:rsidRPr="00882F27">
        <w:rPr>
          <w:rFonts w:eastAsiaTheme="minorEastAsia"/>
        </w:rPr>
        <w:t xml:space="preserve"> = </w:t>
      </w:r>
      <m:oMath>
        <m:d>
          <m:dPr>
            <m:begChr m:val="["/>
            <m:endChr m:val="]"/>
            <m:ctrlPr>
              <w:rPr>
                <w:rFonts w:ascii="Cambria Math" w:eastAsiaTheme="minorEastAsia" w:hAnsi="Cambria Math"/>
                <w:vertAlign w:val="subscript"/>
              </w:rPr>
            </m:ctrlPr>
          </m:dPr>
          <m:e>
            <m:m>
              <m:mPr>
                <m:mcs>
                  <m:mc>
                    <m:mcPr>
                      <m:count m:val="1"/>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1</m:t>
                  </m:r>
                </m:e>
              </m:mr>
              <m:mr>
                <m:e>
                  <m:r>
                    <m:rPr>
                      <m:sty m:val="p"/>
                    </m:rPr>
                    <w:rPr>
                      <w:rFonts w:ascii="Cambria Math" w:eastAsiaTheme="minorEastAsia" w:hAnsi="Cambria Math"/>
                      <w:vertAlign w:val="subscript"/>
                    </w:rPr>
                    <m:t>0</m:t>
                  </m:r>
                </m:e>
              </m:mr>
            </m:m>
          </m:e>
        </m:d>
      </m:oMath>
      <w:r w:rsidRPr="00882F27">
        <w:rPr>
          <w:rFonts w:eastAsiaTheme="minorEastAsia"/>
        </w:rPr>
        <w:t xml:space="preserve">and </w:t>
      </w:r>
      <w:r w:rsidRPr="00882F27">
        <w:rPr>
          <w:rFonts w:ascii="Cambria Math" w:eastAsiaTheme="minorEastAsia" w:hAnsi="Cambria Math" w:cs="Cambria Math"/>
        </w:rPr>
        <w:t>∣</w:t>
      </w:r>
      <w:r w:rsidRPr="00882F27">
        <w:rPr>
          <w:rFonts w:eastAsiaTheme="minorEastAsia"/>
        </w:rPr>
        <w:t>↑</w:t>
      </w:r>
      <w:r w:rsidRPr="00882F27">
        <w:rPr>
          <w:rFonts w:ascii="Cambria Math" w:eastAsiaTheme="minorEastAsia" w:hAnsi="Cambria Math" w:cs="Cambria Math"/>
        </w:rPr>
        <w:t>⟩</w:t>
      </w:r>
      <w:r w:rsidRPr="00882F27">
        <w:rPr>
          <w:rFonts w:eastAsiaTheme="minorEastAsia"/>
        </w:rPr>
        <w:t xml:space="preserve"> = </w:t>
      </w:r>
      <m:oMath>
        <m:d>
          <m:dPr>
            <m:begChr m:val="["/>
            <m:endChr m:val="]"/>
            <m:ctrlPr>
              <w:rPr>
                <w:rFonts w:ascii="Cambria Math" w:eastAsiaTheme="minorEastAsia" w:hAnsi="Cambria Math"/>
                <w:vertAlign w:val="subscript"/>
              </w:rPr>
            </m:ctrlPr>
          </m:dPr>
          <m:e>
            <m:m>
              <m:mPr>
                <m:mcs>
                  <m:mc>
                    <m:mcPr>
                      <m:count m:val="1"/>
                      <m:mcJc m:val="center"/>
                    </m:mcPr>
                  </m:mc>
                </m:mcs>
                <m:ctrlPr>
                  <w:rPr>
                    <w:rFonts w:ascii="Cambria Math" w:eastAsiaTheme="minorEastAsia" w:hAnsi="Cambria Math"/>
                    <w:vertAlign w:val="subscript"/>
                  </w:rPr>
                </m:ctrlPr>
              </m:mPr>
              <m:mr>
                <m:e>
                  <m:r>
                    <m:rPr>
                      <m:sty m:val="p"/>
                    </m:rPr>
                    <w:rPr>
                      <w:rFonts w:ascii="Cambria Math" w:eastAsiaTheme="minorEastAsia" w:hAnsi="Cambria Math"/>
                      <w:vertAlign w:val="subscript"/>
                    </w:rPr>
                    <m:t>0</m:t>
                  </m:r>
                </m:e>
              </m:mr>
              <m:mr>
                <m:e>
                  <m:r>
                    <m:rPr>
                      <m:sty m:val="p"/>
                    </m:rPr>
                    <w:rPr>
                      <w:rFonts w:ascii="Cambria Math" w:eastAsiaTheme="minorEastAsia" w:hAnsi="Cambria Math"/>
                      <w:vertAlign w:val="subscript"/>
                    </w:rPr>
                    <m:t>1</m:t>
                  </m:r>
                </m:e>
              </m:mr>
            </m:m>
          </m:e>
        </m:d>
      </m:oMath>
      <w:r w:rsidR="00E07603" w:rsidRPr="00882F27">
        <w:rPr>
          <w:rFonts w:eastAsiaTheme="minorEastAsia"/>
          <w:vertAlign w:val="subscript"/>
        </w:rPr>
        <w:t xml:space="preserve"> </w:t>
      </w:r>
      <w:r w:rsidRPr="00882F27">
        <w:rPr>
          <w:rFonts w:eastAsiaTheme="minorEastAsia"/>
        </w:rPr>
        <w:t>lie along orthogonal axes, representing horizontal and vertical polarization. Inserting Polaroid B at 45° projects photons into a superposition:</w:t>
      </w:r>
    </w:p>
    <w:p w14:paraId="6ABA866B" w14:textId="38E9E347" w:rsidR="00E07603" w:rsidRPr="00882F27" w:rsidRDefault="00882F27" w:rsidP="00146300">
      <w:pPr>
        <w:jc w:val="both"/>
        <w:rPr>
          <w:rFonts w:eastAsiaTheme="minorEastAsia"/>
        </w:rPr>
      </w:pPr>
      <m:oMathPara>
        <m:oMath>
          <m:r>
            <m:rPr>
              <m:sty m:val="p"/>
            </m:rPr>
            <w:rPr>
              <w:rFonts w:ascii="Cambria Math" w:hAnsi="Cambria Math"/>
            </w:rPr>
            <m:t>∣↗⟩</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m:t>
          </m:r>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1</m:t>
                    </m:r>
                  </m:e>
                </m:mr>
              </m:m>
            </m:e>
          </m:d>
          <m:r>
            <m:rPr>
              <m:sty m:val="p"/>
            </m:rPr>
            <w:rPr>
              <w:rFonts w:ascii="Cambria Math" w:hAnsi="Cambria Math"/>
            </w:rPr>
            <m:t xml:space="preserve"> </m:t>
          </m:r>
        </m:oMath>
      </m:oMathPara>
    </w:p>
    <w:p w14:paraId="4E29EFC5" w14:textId="060B325D" w:rsidR="00E07603" w:rsidRPr="00882F27" w:rsidRDefault="00E07603" w:rsidP="00146300">
      <w:pPr>
        <w:jc w:val="both"/>
        <w:rPr>
          <w:rFonts w:eastAsiaTheme="minorEastAsia"/>
        </w:rPr>
      </w:pPr>
      <w:r w:rsidRPr="00882F27">
        <w:rPr>
          <w:rFonts w:eastAsiaTheme="minorEastAsia"/>
        </w:rPr>
        <w:t xml:space="preserve">This equal-amplitude state is </w:t>
      </w:r>
      <w:r w:rsidR="00F13C96" w:rsidRPr="00882F27">
        <w:rPr>
          <w:rFonts w:eastAsiaTheme="minorEastAsia"/>
        </w:rPr>
        <w:t>normalised</w:t>
      </w:r>
      <w:r w:rsidRPr="00882F27">
        <w:rPr>
          <w:rFonts w:eastAsiaTheme="minorEastAsia"/>
        </w:rPr>
        <w:t xml:space="preserve"> and reflects the geometric midpoint between the two axes. As a result, the probability of measuring </w:t>
      </w:r>
      <w:r w:rsidRPr="00882F27">
        <w:rPr>
          <w:rFonts w:ascii="Cambria Math" w:eastAsiaTheme="minorEastAsia" w:hAnsi="Cambria Math" w:cs="Cambria Math"/>
        </w:rPr>
        <w:t>∣</w:t>
      </w:r>
      <w:r w:rsidRPr="00882F27">
        <w:rPr>
          <w:rFonts w:eastAsiaTheme="minorEastAsia"/>
        </w:rPr>
        <w:t>↑</w:t>
      </w:r>
      <w:r w:rsidRPr="00882F27">
        <w:rPr>
          <w:rFonts w:ascii="Cambria Math" w:eastAsiaTheme="minorEastAsia" w:hAnsi="Cambria Math" w:cs="Cambria Math"/>
        </w:rPr>
        <w:t>⟩</w:t>
      </w:r>
      <w:r w:rsidRPr="00882F27">
        <w:rPr>
          <w:rFonts w:eastAsiaTheme="minorEastAsia"/>
        </w:rPr>
        <w:t xml:space="preserve"> becomes </w:t>
      </w:r>
      <m:oMath>
        <m:sSup>
          <m:sSupPr>
            <m:ctrlPr>
              <w:rPr>
                <w:rFonts w:ascii="Cambria Math" w:eastAsiaTheme="minorEastAsia" w:hAnsi="Cambria Math"/>
              </w:rPr>
            </m:ctrlPr>
          </m:sSupPr>
          <m:e>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e>
            </m:d>
          </m:e>
          <m:sup>
            <m:r>
              <m:rPr>
                <m:sty m:val="p"/>
              </m:rPr>
              <w:rPr>
                <w:rFonts w:ascii="Cambria Math" w:eastAsiaTheme="minorEastAsia" w:hAnsi="Cambria Math"/>
              </w:rPr>
              <m:t>2</m:t>
            </m:r>
          </m:sup>
        </m:sSup>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oMath>
      <w:r w:rsidRPr="00882F27">
        <w:rPr>
          <w:rFonts w:eastAsiaTheme="minorEastAsia"/>
        </w:rPr>
        <w:t>, allowing half the photons to pass through Polaroid C—explaining why some light reaches the wall.</w:t>
      </w:r>
    </w:p>
    <w:p w14:paraId="76C6A765" w14:textId="524A7AEF" w:rsidR="00146300" w:rsidRPr="00882F27" w:rsidRDefault="00146300" w:rsidP="00146300">
      <w:pPr>
        <w:jc w:val="both"/>
        <w:rPr>
          <w:rFonts w:eastAsiaTheme="minorEastAsia"/>
        </w:rPr>
      </w:pPr>
      <w:r w:rsidRPr="00882F27">
        <w:rPr>
          <w:rFonts w:eastAsiaTheme="minorEastAsia"/>
        </w:rPr>
        <w:t>A to B:</w:t>
      </w:r>
    </w:p>
    <w:p w14:paraId="3E10C248" w14:textId="0E753CE6" w:rsidR="00146300" w:rsidRPr="00882F27" w:rsidRDefault="00146300">
      <w:pPr>
        <w:pStyle w:val="ListParagraph"/>
        <w:numPr>
          <w:ilvl w:val="0"/>
          <w:numId w:val="5"/>
        </w:numPr>
        <w:jc w:val="both"/>
      </w:pPr>
      <w:r w:rsidRPr="00882F27">
        <w:lastRenderedPageBreak/>
        <w:t xml:space="preserve">A polarizes the photons into state </w:t>
      </w:r>
      <m:oMath>
        <m:r>
          <m:rPr>
            <m:sty m:val="p"/>
          </m:rPr>
          <w:rPr>
            <w:rFonts w:ascii="Cambria Math" w:hAnsi="Cambria Math" w:cs="Cambria Math"/>
          </w:rPr>
          <m:t>∣</m:t>
        </m:r>
        <m:r>
          <m:rPr>
            <m:sty m:val="p"/>
          </m:rPr>
          <w:rPr>
            <w:rFonts w:ascii="Cambria Math" w:hAnsi="Cambria Math"/>
          </w:rPr>
          <m:t>→</m:t>
        </m:r>
        <m:r>
          <m:rPr>
            <m:sty m:val="p"/>
          </m:rPr>
          <w:rPr>
            <w:rFonts w:ascii="Cambria Math" w:hAnsi="Cambria Math" w:cs="Cambria Math"/>
          </w:rPr>
          <m:t>⟩</m:t>
        </m:r>
      </m:oMath>
    </w:p>
    <w:p w14:paraId="23FA0FE9" w14:textId="5DE97407" w:rsidR="00146300" w:rsidRPr="00882F27" w:rsidRDefault="00146300">
      <w:pPr>
        <w:pStyle w:val="ListParagraph"/>
        <w:numPr>
          <w:ilvl w:val="0"/>
          <w:numId w:val="5"/>
        </w:numPr>
        <w:jc w:val="both"/>
      </w:pPr>
      <w:r w:rsidRPr="00882F27">
        <w:t xml:space="preserve">Probability of passing through B (projecting (2.6.3.1) onto </w:t>
      </w:r>
      <m:oMath>
        <m:r>
          <m:rPr>
            <m:sty m:val="p"/>
          </m:rPr>
          <w:rPr>
            <w:rFonts w:ascii="Cambria Math" w:hAnsi="Cambria Math" w:cs="Cambria Math"/>
          </w:rPr>
          <m:t>∣↗⟩</m:t>
        </m:r>
      </m:oMath>
      <w:r w:rsidRPr="00882F27">
        <w:rPr>
          <w:rFonts w:eastAsiaTheme="minorEastAsia"/>
        </w:rPr>
        <w:t xml:space="preserve">) – using the inner product equation. </w:t>
      </w:r>
    </w:p>
    <w:p w14:paraId="4B41299F" w14:textId="0057FEF7" w:rsidR="00146300" w:rsidRPr="00882F27" w:rsidRDefault="00000000" w:rsidP="00146300">
      <w:pPr>
        <w:jc w:val="center"/>
        <w:rPr>
          <w:rFonts w:eastAsiaTheme="minorEastAsia"/>
          <w:sz w:val="36"/>
          <w:szCs w:val="36"/>
        </w:rPr>
      </w:pPr>
      <m:oMath>
        <m:sSub>
          <m:sSubPr>
            <m:ctrlPr>
              <w:rPr>
                <w:rFonts w:ascii="Cambria Math" w:hAnsi="Cambria Math"/>
                <w:sz w:val="36"/>
                <w:szCs w:val="36"/>
              </w:rPr>
            </m:ctrlPr>
          </m:sSubPr>
          <m:e>
            <m:r>
              <m:rPr>
                <m:sty m:val="p"/>
              </m:rPr>
              <w:rPr>
                <w:rFonts w:ascii="Cambria Math" w:hAnsi="Cambria Math"/>
                <w:sz w:val="36"/>
                <w:szCs w:val="36"/>
              </w:rPr>
              <m:t>p</m:t>
            </m:r>
          </m:e>
          <m:sub>
            <m:r>
              <m:rPr>
                <m:sty m:val="p"/>
              </m:rPr>
              <w:rPr>
                <w:rFonts w:ascii="Cambria Math" w:hAnsi="Cambria Math"/>
                <w:sz w:val="36"/>
                <w:szCs w:val="36"/>
              </w:rPr>
              <m:t>A→B</m:t>
            </m:r>
          </m:sub>
        </m:sSub>
        <m:r>
          <m:rPr>
            <m:sty m:val="p"/>
          </m:rPr>
          <w:rPr>
            <w:rFonts w:ascii="Cambria Math" w:hAnsi="Cambria Math"/>
            <w:sz w:val="36"/>
            <w:szCs w:val="36"/>
          </w:rPr>
          <m:t>=</m:t>
        </m:r>
        <m:sSup>
          <m:sSupPr>
            <m:ctrlPr>
              <w:rPr>
                <w:rFonts w:ascii="Cambria Math" w:hAnsi="Cambria Math"/>
                <w:sz w:val="36"/>
                <w:szCs w:val="36"/>
              </w:rPr>
            </m:ctrlPr>
          </m:sSupPr>
          <m:e>
            <m:r>
              <m:rPr>
                <m:sty m:val="p"/>
              </m:rPr>
              <w:rPr>
                <w:rFonts w:ascii="Cambria Math" w:hAnsi="Cambria Math"/>
                <w:sz w:val="36"/>
                <w:szCs w:val="36"/>
              </w:rPr>
              <m:t>|</m:t>
            </m:r>
            <m:d>
              <m:dPr>
                <m:begChr m:val="⟨"/>
                <m:endChr m:val="⟩"/>
                <m:ctrlPr>
                  <w:rPr>
                    <w:rFonts w:ascii="Cambria Math" w:eastAsiaTheme="minorEastAsia" w:hAnsi="Cambria Math"/>
                    <w:sz w:val="36"/>
                    <w:szCs w:val="36"/>
                  </w:rPr>
                </m:ctrlPr>
              </m:dPr>
              <m:e>
                <m:r>
                  <m:rPr>
                    <m:sty m:val="p"/>
                  </m:rPr>
                  <w:rPr>
                    <w:rFonts w:ascii="Cambria Math" w:hAnsi="Cambria Math"/>
                    <w:sz w:val="36"/>
                    <w:szCs w:val="36"/>
                  </w:rPr>
                  <m:t>↗</m:t>
                </m:r>
              </m:e>
              <m:e>
                <m:r>
                  <m:rPr>
                    <m:sty m:val="p"/>
                  </m:rPr>
                  <w:rPr>
                    <w:rFonts w:ascii="Cambria Math" w:hAnsi="Cambria Math"/>
                    <w:sz w:val="36"/>
                    <w:szCs w:val="36"/>
                  </w:rPr>
                  <m:t>→</m:t>
                </m:r>
              </m:e>
            </m:d>
            <m:r>
              <m:rPr>
                <m:sty m:val="p"/>
              </m:rPr>
              <w:rPr>
                <w:rFonts w:ascii="Cambria Math" w:eastAsiaTheme="minorEastAsia" w:hAnsi="Cambria Math"/>
                <w:sz w:val="36"/>
                <w:szCs w:val="36"/>
              </w:rPr>
              <m:t>|</m:t>
            </m:r>
          </m:e>
          <m:sup>
            <m:r>
              <m:rPr>
                <m:sty m:val="p"/>
              </m:rPr>
              <w:rPr>
                <w:rFonts w:ascii="Cambria Math" w:hAnsi="Cambria Math"/>
                <w:sz w:val="36"/>
                <w:szCs w:val="36"/>
              </w:rPr>
              <m:t>2</m:t>
            </m:r>
          </m:sup>
        </m:sSup>
      </m:oMath>
      <w:r w:rsidR="00146300" w:rsidRPr="00882F27">
        <w:rPr>
          <w:rFonts w:eastAsiaTheme="minorEastAsia"/>
          <w:sz w:val="36"/>
          <w:szCs w:val="36"/>
        </w:rPr>
        <w:t xml:space="preserve"> = </w:t>
      </w:r>
      <m:oMath>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
              <m:rPr>
                <m:sty m:val="p"/>
              </m:rPr>
              <w:rPr>
                <w:rFonts w:ascii="Cambria Math" w:eastAsiaTheme="minorEastAsia" w:hAnsi="Cambria Math"/>
                <w:sz w:val="36"/>
                <w:szCs w:val="36"/>
              </w:rPr>
              <m:t>2</m:t>
            </m:r>
          </m:den>
        </m:f>
      </m:oMath>
    </w:p>
    <w:p w14:paraId="1DE699A5" w14:textId="77777777" w:rsidR="00146300" w:rsidRPr="00882F27" w:rsidRDefault="00146300" w:rsidP="00146300">
      <w:pPr>
        <w:rPr>
          <w:rFonts w:eastAsiaTheme="minorEastAsia"/>
        </w:rPr>
      </w:pPr>
      <w:r w:rsidRPr="00882F27">
        <w:rPr>
          <w:rFonts w:eastAsiaTheme="minorEastAsia"/>
        </w:rPr>
        <w:t>B to C:</w:t>
      </w:r>
    </w:p>
    <w:p w14:paraId="32A12376" w14:textId="689449B9" w:rsidR="00146300" w:rsidRPr="00882F27" w:rsidRDefault="00146300">
      <w:pPr>
        <w:pStyle w:val="ListParagraph"/>
        <w:numPr>
          <w:ilvl w:val="0"/>
          <w:numId w:val="5"/>
        </w:numPr>
      </w:pPr>
      <w:r w:rsidRPr="00882F27">
        <w:t xml:space="preserve">Photons are now in state </w:t>
      </w:r>
      <m:oMath>
        <m:r>
          <m:rPr>
            <m:sty m:val="p"/>
          </m:rPr>
          <w:rPr>
            <w:rFonts w:ascii="Cambria Math" w:hAnsi="Cambria Math" w:cs="Cambria Math"/>
          </w:rPr>
          <m:t>∣↗⟩</m:t>
        </m:r>
      </m:oMath>
    </w:p>
    <w:p w14:paraId="6ADA3B82" w14:textId="77777777" w:rsidR="00146300" w:rsidRPr="00882F27" w:rsidRDefault="00146300">
      <w:pPr>
        <w:pStyle w:val="ListParagraph"/>
        <w:numPr>
          <w:ilvl w:val="0"/>
          <w:numId w:val="5"/>
        </w:numPr>
        <w:jc w:val="both"/>
      </w:pPr>
      <w:r w:rsidRPr="00882F27">
        <w:t>Probability of passing through C</w:t>
      </w:r>
    </w:p>
    <w:p w14:paraId="5129DBAB" w14:textId="58065C35" w:rsidR="00146300" w:rsidRPr="00882F27" w:rsidRDefault="00000000" w:rsidP="00146300">
      <w:pPr>
        <w:ind w:left="360"/>
        <w:jc w:val="center"/>
        <w:rPr>
          <w:sz w:val="36"/>
          <w:szCs w:val="36"/>
        </w:rPr>
      </w:pPr>
      <m:oMath>
        <m:sSub>
          <m:sSubPr>
            <m:ctrlPr>
              <w:rPr>
                <w:rFonts w:ascii="Cambria Math" w:hAnsi="Cambria Math"/>
                <w:sz w:val="36"/>
                <w:szCs w:val="36"/>
              </w:rPr>
            </m:ctrlPr>
          </m:sSubPr>
          <m:e>
            <m:r>
              <m:rPr>
                <m:sty m:val="p"/>
              </m:rPr>
              <w:rPr>
                <w:rFonts w:ascii="Cambria Math" w:hAnsi="Cambria Math"/>
                <w:sz w:val="36"/>
                <w:szCs w:val="36"/>
              </w:rPr>
              <m:t>p</m:t>
            </m:r>
          </m:e>
          <m:sub>
            <m:r>
              <m:rPr>
                <m:sty m:val="p"/>
              </m:rPr>
              <w:rPr>
                <w:rFonts w:ascii="Cambria Math" w:hAnsi="Cambria Math"/>
                <w:sz w:val="36"/>
                <w:szCs w:val="36"/>
              </w:rPr>
              <m:t>B→C</m:t>
            </m:r>
          </m:sub>
        </m:sSub>
        <m:r>
          <m:rPr>
            <m:sty m:val="p"/>
          </m:rPr>
          <w:rPr>
            <w:rFonts w:ascii="Cambria Math" w:hAnsi="Cambria Math"/>
            <w:sz w:val="36"/>
            <w:szCs w:val="36"/>
          </w:rPr>
          <m:t>=</m:t>
        </m:r>
        <m:sSup>
          <m:sSupPr>
            <m:ctrlPr>
              <w:rPr>
                <w:rFonts w:ascii="Cambria Math" w:hAnsi="Cambria Math"/>
                <w:sz w:val="36"/>
                <w:szCs w:val="36"/>
              </w:rPr>
            </m:ctrlPr>
          </m:sSupPr>
          <m:e>
            <m:r>
              <m:rPr>
                <m:sty m:val="p"/>
              </m:rPr>
              <w:rPr>
                <w:rFonts w:ascii="Cambria Math" w:hAnsi="Cambria Math"/>
                <w:sz w:val="36"/>
                <w:szCs w:val="36"/>
              </w:rPr>
              <m:t>|</m:t>
            </m:r>
            <m:d>
              <m:dPr>
                <m:begChr m:val="⟨"/>
                <m:endChr m:val="⟩"/>
                <m:ctrlPr>
                  <w:rPr>
                    <w:rFonts w:ascii="Cambria Math" w:eastAsiaTheme="minorEastAsia" w:hAnsi="Cambria Math" w:cs="Cambria Math"/>
                    <w:sz w:val="36"/>
                    <w:szCs w:val="36"/>
                  </w:rPr>
                </m:ctrlPr>
              </m:dPr>
              <m:e>
                <m:r>
                  <m:rPr>
                    <m:sty m:val="p"/>
                  </m:rPr>
                  <w:rPr>
                    <w:rFonts w:ascii="Cambria Math" w:hAnsi="Cambria Math"/>
                    <w:sz w:val="36"/>
                    <w:szCs w:val="36"/>
                  </w:rPr>
                  <m:t>↑</m:t>
                </m:r>
              </m:e>
              <m:e>
                <m:r>
                  <m:rPr>
                    <m:sty m:val="p"/>
                  </m:rPr>
                  <w:rPr>
                    <w:rFonts w:ascii="Cambria Math" w:hAnsi="Cambria Math"/>
                    <w:sz w:val="36"/>
                    <w:szCs w:val="36"/>
                  </w:rPr>
                  <m:t>→</m:t>
                </m:r>
                <m:r>
                  <m:rPr>
                    <m:sty m:val="p"/>
                  </m:rPr>
                  <w:rPr>
                    <w:rFonts w:ascii="Cambria Math" w:hAnsi="Cambria Math" w:cs="Cambria Math"/>
                    <w:sz w:val="36"/>
                    <w:szCs w:val="36"/>
                  </w:rPr>
                  <m:t>↗</m:t>
                </m:r>
              </m:e>
            </m:d>
            <m:r>
              <m:rPr>
                <m:sty m:val="p"/>
              </m:rPr>
              <w:rPr>
                <w:rFonts w:ascii="Cambria Math" w:eastAsiaTheme="minorEastAsia" w:hAnsi="Cambria Math" w:cs="Cambria Math"/>
                <w:sz w:val="36"/>
                <w:szCs w:val="36"/>
              </w:rPr>
              <m:t>|</m:t>
            </m:r>
          </m:e>
          <m:sup>
            <m:r>
              <m:rPr>
                <m:sty m:val="p"/>
              </m:rPr>
              <w:rPr>
                <w:rFonts w:ascii="Cambria Math" w:hAnsi="Cambria Math"/>
                <w:sz w:val="36"/>
                <w:szCs w:val="36"/>
              </w:rPr>
              <m:t>2</m:t>
            </m:r>
          </m:sup>
        </m:sSup>
      </m:oMath>
      <w:r w:rsidR="00146300" w:rsidRPr="00882F27">
        <w:rPr>
          <w:rFonts w:eastAsiaTheme="minorEastAsia"/>
          <w:sz w:val="36"/>
          <w:szCs w:val="36"/>
        </w:rPr>
        <w:t xml:space="preserve"> = </w:t>
      </w:r>
      <m:oMath>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
              <m:rPr>
                <m:sty m:val="p"/>
              </m:rPr>
              <w:rPr>
                <w:rFonts w:ascii="Cambria Math" w:eastAsiaTheme="minorEastAsia" w:hAnsi="Cambria Math"/>
                <w:sz w:val="36"/>
                <w:szCs w:val="36"/>
              </w:rPr>
              <m:t>2</m:t>
            </m:r>
          </m:den>
        </m:f>
      </m:oMath>
    </w:p>
    <w:p w14:paraId="4DDD0942" w14:textId="77777777" w:rsidR="00146300" w:rsidRPr="00882F27" w:rsidRDefault="00146300" w:rsidP="00146300">
      <w:pPr>
        <w:jc w:val="both"/>
      </w:pPr>
    </w:p>
    <w:p w14:paraId="33B91686" w14:textId="21581BFD" w:rsidR="00146300" w:rsidRPr="00882F27" w:rsidRDefault="00146300" w:rsidP="00146300">
      <w:pPr>
        <w:jc w:val="both"/>
        <w:rPr>
          <w:rFonts w:eastAsiaTheme="minorEastAsia"/>
        </w:rPr>
      </w:pPr>
      <w:r w:rsidRPr="00882F27">
        <w:t xml:space="preserve">Remembering that only 50% passes through A initially total probability of a photon reaching the wall is </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 xml:space="preserve"> x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 xml:space="preserve"> x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8</m:t>
            </m:r>
          </m:den>
        </m:f>
        <m:r>
          <m:rPr>
            <m:sty m:val="p"/>
          </m:rPr>
          <w:rPr>
            <w:rFonts w:ascii="Cambria Math" w:eastAsiaTheme="minorEastAsia" w:hAnsi="Cambria Math"/>
          </w:rPr>
          <m:t>=12.5%</m:t>
        </m:r>
      </m:oMath>
      <w:r w:rsidRPr="00882F27">
        <w:rPr>
          <w:rFonts w:eastAsiaTheme="minorEastAsia"/>
        </w:rPr>
        <w:t xml:space="preserve">. We should expect to see </w:t>
      </w:r>
      <m:oMath>
        <m:r>
          <m:rPr>
            <m:sty m:val="p"/>
          </m:rPr>
          <w:rPr>
            <w:rFonts w:ascii="Cambria Math" w:eastAsiaTheme="minorEastAsia" w:hAnsi="Cambria Math"/>
          </w:rPr>
          <m:t>12.5%</m:t>
        </m:r>
      </m:oMath>
      <w:r w:rsidRPr="00882F27">
        <w:rPr>
          <w:rFonts w:eastAsiaTheme="minorEastAsia"/>
        </w:rPr>
        <w:t xml:space="preserve"> of the photons that pass-through from the light source to reach the wall. Which is consistent with the analysis in Chemistry LibreTexts (2019) “12.5% of the light illuminating the first vertical polarizer passes the final horizontal polarizer.”</w:t>
      </w:r>
    </w:p>
    <w:p w14:paraId="5EA1DB95" w14:textId="77777777" w:rsidR="00146300" w:rsidRPr="00882F27" w:rsidRDefault="00146300" w:rsidP="00146300">
      <w:pPr>
        <w:jc w:val="both"/>
        <w:rPr>
          <w:rFonts w:eastAsiaTheme="minorEastAsia"/>
        </w:rPr>
      </w:pPr>
    </w:p>
    <w:p w14:paraId="64A6F702" w14:textId="2DCB103B" w:rsidR="00146300" w:rsidRPr="00882F27" w:rsidRDefault="00530C80" w:rsidP="00146300">
      <w:pPr>
        <w:jc w:val="both"/>
      </w:pPr>
      <w:r w:rsidRPr="00882F27">
        <w:t xml:space="preserve">This experiment illustrates how a quantum system evolves through measurement, with Polaroid B inducing a superposition of basis states characterized by complex amplitudes. As Rieffel and Polak (2014) note, any </w:t>
      </w:r>
      <w:r w:rsidR="00F13C96" w:rsidRPr="00882F27">
        <w:t>normalised</w:t>
      </w:r>
      <w:r w:rsidRPr="00882F27">
        <w:t xml:space="preserve"> state like a</w:t>
      </w:r>
      <w:r w:rsidRPr="00882F27">
        <w:rPr>
          <w:rFonts w:ascii="Cambria Math" w:hAnsi="Cambria Math" w:cs="Cambria Math"/>
        </w:rPr>
        <w:t>∣</w:t>
      </w:r>
      <w:r w:rsidRPr="00882F27">
        <w:t>→</w:t>
      </w:r>
      <w:r w:rsidRPr="00882F27">
        <w:rPr>
          <w:rFonts w:ascii="Cambria Math" w:hAnsi="Cambria Math" w:cs="Cambria Math"/>
        </w:rPr>
        <w:t>⟩</w:t>
      </w:r>
      <w:r w:rsidRPr="00882F27">
        <w:t xml:space="preserve"> + b</w:t>
      </w:r>
      <w:r w:rsidRPr="00882F27">
        <w:rPr>
          <w:rFonts w:ascii="Cambria Math" w:hAnsi="Cambria Math" w:cs="Cambria Math"/>
        </w:rPr>
        <w:t>∣</w:t>
      </w:r>
      <w:r w:rsidRPr="00882F27">
        <w:t>↑</w:t>
      </w:r>
      <w:r w:rsidRPr="00882F27">
        <w:rPr>
          <w:rFonts w:ascii="Cambria Math" w:hAnsi="Cambria Math" w:cs="Cambria Math"/>
        </w:rPr>
        <w:t>⟩</w:t>
      </w:r>
      <w:r w:rsidRPr="00882F27">
        <w:t xml:space="preserve"> is a valid qubit. This encapsulates key quantum principles—superposition, amplitude, and measurement—and shows how physical phenomena map directly to computational models of qubits.</w:t>
      </w:r>
    </w:p>
    <w:p w14:paraId="6A2C7AE6" w14:textId="77777777" w:rsidR="00530C80" w:rsidRPr="00882F27" w:rsidRDefault="00530C80" w:rsidP="00146300">
      <w:pPr>
        <w:jc w:val="both"/>
      </w:pPr>
    </w:p>
    <w:p w14:paraId="3D83C8AA" w14:textId="03E7ACAD" w:rsidR="00E9681F" w:rsidRPr="00882F27" w:rsidRDefault="00E9681F" w:rsidP="00E9681F">
      <w:pPr>
        <w:pStyle w:val="Heading3"/>
        <w:rPr>
          <w:sz w:val="36"/>
          <w:szCs w:val="36"/>
          <w:u w:val="single"/>
        </w:rPr>
      </w:pPr>
      <w:bookmarkStart w:id="33" w:name="_Toc203062149"/>
      <w:r w:rsidRPr="00882F27">
        <w:rPr>
          <w:sz w:val="36"/>
          <w:szCs w:val="36"/>
          <w:u w:val="single"/>
        </w:rPr>
        <w:t>Computational Basis</w:t>
      </w:r>
      <w:r w:rsidR="00D309AC" w:rsidRPr="00882F27">
        <w:rPr>
          <w:sz w:val="36"/>
          <w:szCs w:val="36"/>
          <w:u w:val="single"/>
        </w:rPr>
        <w:t xml:space="preserve"> States</w:t>
      </w:r>
      <w:bookmarkEnd w:id="33"/>
    </w:p>
    <w:p w14:paraId="5C250D1D" w14:textId="77777777" w:rsidR="00E9681F" w:rsidRPr="00882F27" w:rsidRDefault="00E9681F" w:rsidP="00E9681F">
      <w:r w:rsidRPr="00882F27">
        <w:t>The computational basis consists of the states:</w:t>
      </w:r>
    </w:p>
    <w:p w14:paraId="14750B26" w14:textId="7386809C" w:rsidR="00E9681F" w:rsidRPr="00882F27" w:rsidRDefault="00000000" w:rsidP="00E9681F">
      <w:pPr>
        <w:rPr>
          <w:rFonts w:eastAsiaTheme="minorEastAsia"/>
        </w:rPr>
      </w:pPr>
      <m:oMathPara>
        <m:oMath>
          <m:d>
            <m:dPr>
              <m:begChr m:val="|"/>
              <m:endChr m:val="⟩"/>
              <m:ctrlPr>
                <w:rPr>
                  <w:rFonts w:ascii="Cambria Math" w:hAnsi="Cambria Math"/>
                </w:rPr>
              </m:ctrlPr>
            </m:dPr>
            <m:e>
              <m:r>
                <m:rPr>
                  <m:sty m:val="p"/>
                </m:rPr>
                <w:rPr>
                  <w:rFonts w:ascii="Cambria Math" w:hAnsi="Cambria Math"/>
                </w:rPr>
                <m:t>0</m:t>
              </m:r>
            </m:e>
          </m:d>
          <m:r>
            <m:rPr>
              <m:sty m:val="p"/>
            </m:rPr>
            <w:rPr>
              <w:rFonts w:ascii="Cambria Math" w:eastAsiaTheme="minorEastAsia" w:hAnsi="Cambria Math"/>
            </w:rPr>
            <m:t xml:space="preserve">=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r>
            <m:rPr>
              <m:sty m:val="p"/>
            </m:rPr>
            <w:rPr>
              <w:rFonts w:ascii="Cambria Math" w:eastAsiaTheme="minorEastAsia" w:hAnsi="Cambria Math"/>
            </w:rPr>
            <m:t xml:space="preserve"> and </m:t>
          </m:r>
          <m:d>
            <m:dPr>
              <m:begChr m:val="|"/>
              <m:endChr m:val="⟩"/>
              <m:ctrlPr>
                <w:rPr>
                  <w:rFonts w:ascii="Cambria Math" w:hAnsi="Cambria Math"/>
                </w:rPr>
              </m:ctrlPr>
            </m:dPr>
            <m:e>
              <m:r>
                <m:rPr>
                  <m:sty m:val="p"/>
                </m:rPr>
                <w:rPr>
                  <w:rFonts w:ascii="Cambria Math" w:hAnsi="Cambria Math"/>
                </w:rPr>
                <m:t>1</m:t>
              </m:r>
            </m:e>
          </m:d>
          <m:r>
            <m:rPr>
              <m:sty m:val="p"/>
            </m:rPr>
            <w:rPr>
              <w:rFonts w:ascii="Cambria Math" w:eastAsiaTheme="minorEastAsia" w:hAnsi="Cambria Math"/>
            </w:rPr>
            <m:t xml:space="preserve">= </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r>
            <m:rPr>
              <m:sty m:val="p"/>
            </m:rPr>
            <w:rPr>
              <w:rFonts w:ascii="Cambria Math" w:eastAsiaTheme="minorEastAsia" w:hAnsi="Cambria Math"/>
            </w:rPr>
            <m:t xml:space="preserve">  </m:t>
          </m:r>
        </m:oMath>
      </m:oMathPara>
    </w:p>
    <w:p w14:paraId="5A547FD2" w14:textId="24BF4769" w:rsidR="00E9681F" w:rsidRPr="00882F27" w:rsidRDefault="00E9681F" w:rsidP="00E9681F">
      <w:pPr>
        <w:rPr>
          <w:rFonts w:eastAsiaTheme="minorEastAsia"/>
        </w:rPr>
      </w:pPr>
      <w:r w:rsidRPr="00882F27">
        <w:rPr>
          <w:rFonts w:eastAsiaTheme="minorEastAsia"/>
        </w:rPr>
        <w:t>The</w:t>
      </w:r>
      <w:r w:rsidR="001B0674" w:rsidRPr="00882F27">
        <w:rPr>
          <w:rFonts w:eastAsiaTheme="minorEastAsia"/>
        </w:rPr>
        <w:t>s</w:t>
      </w:r>
      <w:r w:rsidRPr="00882F27">
        <w:rPr>
          <w:rFonts w:eastAsiaTheme="minorEastAsia"/>
        </w:rPr>
        <w:t xml:space="preserve">e form the standard basis for qubits and allow the construction of arbitrary quantum states through superposition. </w:t>
      </w:r>
      <w:r w:rsidR="001B0674" w:rsidRPr="00882F27">
        <w:rPr>
          <w:rFonts w:eastAsiaTheme="minorEastAsia"/>
        </w:rPr>
        <w:t xml:space="preserve">Unless stated otherwise, these are the default representations for </w:t>
      </w:r>
      <w:r w:rsidR="001B0674" w:rsidRPr="00882F27">
        <w:rPr>
          <w:rFonts w:ascii="Cambria Math" w:eastAsiaTheme="minorEastAsia" w:hAnsi="Cambria Math" w:cs="Cambria Math"/>
        </w:rPr>
        <w:t>∣</w:t>
      </w:r>
      <w:r w:rsidR="001B0674" w:rsidRPr="00882F27">
        <w:rPr>
          <w:rFonts w:eastAsiaTheme="minorEastAsia"/>
        </w:rPr>
        <w:t>0</w:t>
      </w:r>
      <w:r w:rsidR="001B0674" w:rsidRPr="00882F27">
        <w:rPr>
          <w:rFonts w:ascii="Cambria Math" w:eastAsiaTheme="minorEastAsia" w:hAnsi="Cambria Math" w:cs="Cambria Math"/>
        </w:rPr>
        <w:t>⟩</w:t>
      </w:r>
      <w:r w:rsidR="001B0674" w:rsidRPr="00882F27">
        <w:rPr>
          <w:rFonts w:eastAsiaTheme="minorEastAsia"/>
        </w:rPr>
        <w:t xml:space="preserve"> and </w:t>
      </w:r>
      <w:r w:rsidR="001B0674" w:rsidRPr="00882F27">
        <w:rPr>
          <w:rFonts w:ascii="Cambria Math" w:eastAsiaTheme="minorEastAsia" w:hAnsi="Cambria Math" w:cs="Cambria Math"/>
        </w:rPr>
        <w:t>∣</w:t>
      </w:r>
      <w:r w:rsidR="001B0674" w:rsidRPr="00882F27">
        <w:rPr>
          <w:rFonts w:eastAsiaTheme="minorEastAsia"/>
        </w:rPr>
        <w:t>1</w:t>
      </w:r>
      <w:r w:rsidR="001B0674" w:rsidRPr="00882F27">
        <w:rPr>
          <w:rFonts w:ascii="Cambria Math" w:eastAsiaTheme="minorEastAsia" w:hAnsi="Cambria Math" w:cs="Cambria Math"/>
        </w:rPr>
        <w:t>⟩</w:t>
      </w:r>
      <w:r w:rsidR="001B0674" w:rsidRPr="00882F27">
        <w:rPr>
          <w:rFonts w:eastAsiaTheme="minorEastAsia"/>
        </w:rPr>
        <w:t>.</w:t>
      </w:r>
    </w:p>
    <w:p w14:paraId="7FDCD176" w14:textId="77777777" w:rsidR="001B0674" w:rsidRPr="00882F27" w:rsidRDefault="001B0674" w:rsidP="00E9681F">
      <w:pPr>
        <w:rPr>
          <w:rFonts w:eastAsiaTheme="minorEastAsia"/>
        </w:rPr>
      </w:pPr>
    </w:p>
    <w:p w14:paraId="19EE6D9A" w14:textId="3F6C96CC" w:rsidR="00E9681F" w:rsidRPr="00882F27" w:rsidRDefault="00E9681F" w:rsidP="00E9681F">
      <w:pPr>
        <w:pStyle w:val="Heading3"/>
        <w:rPr>
          <w:sz w:val="36"/>
          <w:szCs w:val="36"/>
          <w:u w:val="single"/>
        </w:rPr>
      </w:pPr>
      <w:bookmarkStart w:id="34" w:name="_Toc203062150"/>
      <w:r w:rsidRPr="00882F27">
        <w:rPr>
          <w:sz w:val="36"/>
          <w:szCs w:val="36"/>
          <w:u w:val="single"/>
        </w:rPr>
        <w:lastRenderedPageBreak/>
        <w:t>Hadamard Basis States</w:t>
      </w:r>
      <w:bookmarkEnd w:id="34"/>
    </w:p>
    <w:p w14:paraId="0EC53AC7" w14:textId="4C0AC1D2" w:rsidR="00E9681F" w:rsidRPr="00882F27" w:rsidRDefault="00F00408" w:rsidP="00E9681F">
      <w:r w:rsidRPr="00882F27">
        <w:t>Beyond the computational basis, qubits can also be expressed in alternative bases</w:t>
      </w:r>
      <w:r w:rsidR="001B0674" w:rsidRPr="00882F27">
        <w:t xml:space="preserve">, as </w:t>
      </w:r>
      <w:r w:rsidR="00F37863">
        <w:t>Hilbert space</w:t>
      </w:r>
      <w:r w:rsidR="001B0674" w:rsidRPr="00882F27">
        <w:t xml:space="preserve">s admit infinitely many valid bases (2.1.1). widely used example in quantum computing is the </w:t>
      </w:r>
      <w:r w:rsidR="001B0674" w:rsidRPr="00882F27">
        <w:rPr>
          <w:b/>
          <w:bCs/>
        </w:rPr>
        <w:t>Hadamard basis</w:t>
      </w:r>
      <w:r w:rsidR="001B0674" w:rsidRPr="00882F27">
        <w:t>, defined by:</w:t>
      </w:r>
    </w:p>
    <w:p w14:paraId="4F796D4F" w14:textId="29EB8854" w:rsidR="001B0674" w:rsidRPr="00882F27" w:rsidRDefault="00882F27" w:rsidP="001B0674">
      <w:pPr>
        <w:jc w:val="center"/>
        <w:rPr>
          <w:rFonts w:eastAsiaTheme="minorEastAsia"/>
          <w:sz w:val="36"/>
          <w:szCs w:val="36"/>
        </w:rPr>
      </w:pPr>
      <m:oMath>
        <m:r>
          <m:rPr>
            <m:sty m:val="p"/>
          </m:rPr>
          <w:rPr>
            <w:rFonts w:ascii="Cambria Math" w:hAnsi="Cambria Math" w:cs="Cambria Math"/>
            <w:sz w:val="36"/>
            <w:szCs w:val="36"/>
          </w:rPr>
          <m:t>|+⟩</m:t>
        </m:r>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r>
          <m:rPr>
            <m:sty m:val="p"/>
          </m:rPr>
          <w:rPr>
            <w:rFonts w:ascii="Cambria Math" w:hAnsi="Cambria Math" w:cs="Cambria Math"/>
            <w:sz w:val="36"/>
            <w:szCs w:val="36"/>
          </w:rPr>
          <m:t>(|</m:t>
        </m:r>
        <m:r>
          <m:rPr>
            <m:sty m:val="p"/>
          </m:rPr>
          <w:rPr>
            <w:rFonts w:ascii="Cambria Math" w:hAnsi="Cambria Math"/>
            <w:sz w:val="36"/>
            <w:szCs w:val="36"/>
          </w:rPr>
          <m:t>0</m:t>
        </m:r>
        <m:r>
          <m:rPr>
            <m:sty m:val="p"/>
          </m:rPr>
          <w:rPr>
            <w:rFonts w:ascii="Cambria Math" w:hAnsi="Cambria Math" w:cs="Cambria Math"/>
            <w:sz w:val="36"/>
            <w:szCs w:val="36"/>
          </w:rPr>
          <m:t xml:space="preserve">⟩ </m:t>
        </m:r>
        <m:r>
          <m:rPr>
            <m:sty m:val="p"/>
          </m:rPr>
          <w:rPr>
            <w:rFonts w:ascii="Cambria Math" w:eastAsiaTheme="minorEastAsia" w:hAnsi="Cambria Math"/>
            <w:sz w:val="36"/>
            <w:szCs w:val="36"/>
          </w:rPr>
          <m:t>+</m:t>
        </m:r>
        <m:r>
          <m:rPr>
            <m:sty m:val="p"/>
          </m:rPr>
          <w:rPr>
            <w:rFonts w:ascii="Cambria Math" w:hAnsi="Cambria Math" w:cs="Cambria Math"/>
            <w:sz w:val="36"/>
            <w:szCs w:val="36"/>
          </w:rPr>
          <m:t>|</m:t>
        </m:r>
        <m:r>
          <m:rPr>
            <m:sty m:val="p"/>
          </m:rPr>
          <w:rPr>
            <w:rFonts w:ascii="Cambria Math" w:hAnsi="Cambria Math"/>
            <w:sz w:val="36"/>
            <w:szCs w:val="36"/>
          </w:rPr>
          <m:t>1</m:t>
        </m:r>
        <m:r>
          <m:rPr>
            <m:sty m:val="p"/>
          </m:rPr>
          <w:rPr>
            <w:rFonts w:ascii="Cambria Math" w:hAnsi="Cambria Math" w:cs="Cambria Math"/>
            <w:sz w:val="36"/>
            <w:szCs w:val="36"/>
          </w:rPr>
          <m:t>⟩)</m:t>
        </m:r>
      </m:oMath>
      <w:r w:rsidR="00F00408" w:rsidRPr="00882F27">
        <w:rPr>
          <w:rFonts w:eastAsiaTheme="minorEastAsia"/>
          <w:sz w:val="36"/>
          <w:szCs w:val="36"/>
        </w:rPr>
        <w:t xml:space="preserve">  </w:t>
      </w:r>
      <m:oMath>
        <m:r>
          <m:rPr>
            <m:sty m:val="p"/>
          </m:rPr>
          <w:rPr>
            <w:rFonts w:ascii="Cambria Math" w:eastAsiaTheme="minorEastAsia" w:hAnsi="Cambria Math"/>
            <w:sz w:val="36"/>
            <w:szCs w:val="36"/>
          </w:rPr>
          <m:t xml:space="preserve">              </m:t>
        </m:r>
        <m:d>
          <m:dPr>
            <m:begChr m:val="|"/>
            <m:endChr m:val="⟩"/>
            <m:ctrlPr>
              <w:rPr>
                <w:rFonts w:ascii="Cambria Math" w:hAnsi="Cambria Math" w:cs="Cambria Math"/>
                <w:sz w:val="36"/>
                <w:szCs w:val="36"/>
              </w:rPr>
            </m:ctrlPr>
          </m:dPr>
          <m:e>
            <m:r>
              <m:rPr>
                <m:sty m:val="p"/>
              </m:rPr>
              <w:rPr>
                <w:rFonts w:ascii="Cambria Math" w:hAnsi="Cambria Math" w:cs="Cambria Math"/>
                <w:sz w:val="36"/>
                <w:szCs w:val="36"/>
              </w:rPr>
              <m:t>-</m:t>
            </m:r>
          </m:e>
        </m:d>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d>
          <m:dPr>
            <m:endChr m:val="⟩"/>
            <m:ctrlPr>
              <w:rPr>
                <w:rFonts w:ascii="Cambria Math" w:hAnsi="Cambria Math" w:cs="Cambria Math"/>
                <w:sz w:val="36"/>
                <w:szCs w:val="36"/>
              </w:rPr>
            </m:ctrlPr>
          </m:dPr>
          <m:e>
            <m:r>
              <m:rPr>
                <m:sty m:val="p"/>
              </m:rPr>
              <w:rPr>
                <w:rFonts w:ascii="Cambria Math" w:hAnsi="Cambria Math"/>
                <w:sz w:val="36"/>
                <w:szCs w:val="36"/>
              </w:rPr>
              <m:t>|0</m:t>
            </m:r>
          </m:e>
        </m:d>
        <m:r>
          <m:rPr>
            <m:sty m:val="p"/>
          </m:rPr>
          <w:rPr>
            <w:rFonts w:ascii="Cambria Math" w:eastAsiaTheme="minorEastAsia" w:hAnsi="Cambria Math"/>
            <w:sz w:val="36"/>
            <w:szCs w:val="36"/>
          </w:rPr>
          <m:t xml:space="preserve"> -</m:t>
        </m:r>
        <m:r>
          <m:rPr>
            <m:sty m:val="p"/>
          </m:rPr>
          <w:rPr>
            <w:rFonts w:ascii="Cambria Math" w:hAnsi="Cambria Math" w:cs="Cambria Math"/>
            <w:sz w:val="36"/>
            <w:szCs w:val="36"/>
          </w:rPr>
          <m:t>|</m:t>
        </m:r>
        <m:r>
          <m:rPr>
            <m:sty m:val="p"/>
          </m:rPr>
          <w:rPr>
            <w:rFonts w:ascii="Cambria Math" w:hAnsi="Cambria Math"/>
            <w:sz w:val="36"/>
            <w:szCs w:val="36"/>
          </w:rPr>
          <m:t>1</m:t>
        </m:r>
        <m:r>
          <m:rPr>
            <m:sty m:val="p"/>
          </m:rPr>
          <w:rPr>
            <w:rFonts w:ascii="Cambria Math" w:hAnsi="Cambria Math" w:cs="Cambria Math"/>
            <w:sz w:val="36"/>
            <w:szCs w:val="36"/>
          </w:rPr>
          <m:t>⟩)</m:t>
        </m:r>
      </m:oMath>
    </w:p>
    <w:p w14:paraId="141C594F" w14:textId="60279049" w:rsidR="001B0674" w:rsidRPr="00882F27" w:rsidRDefault="001B0674" w:rsidP="001B0674">
      <w:pPr>
        <w:jc w:val="both"/>
      </w:pPr>
      <w:r w:rsidRPr="00882F27">
        <w:t>These states resemble the superpositions introduced in the Three Polarizer Experiment (2.2) and represent equal mixtures of the standard basis states. They also form a valid orthonormal basis for the same complex vector space.</w:t>
      </w:r>
    </w:p>
    <w:p w14:paraId="0B27CE71" w14:textId="77777777" w:rsidR="001B0674" w:rsidRPr="00882F27" w:rsidRDefault="001B0674" w:rsidP="001B0674">
      <w:pPr>
        <w:jc w:val="both"/>
      </w:pPr>
    </w:p>
    <w:p w14:paraId="405F61CB" w14:textId="7DC37C03" w:rsidR="00780676" w:rsidRPr="00882F27" w:rsidRDefault="00D309AC" w:rsidP="00D309AC">
      <w:pPr>
        <w:pStyle w:val="Heading3"/>
        <w:rPr>
          <w:sz w:val="36"/>
          <w:szCs w:val="36"/>
          <w:u w:val="single"/>
        </w:rPr>
      </w:pPr>
      <w:bookmarkStart w:id="35" w:name="_Toc203062151"/>
      <w:r w:rsidRPr="00882F27">
        <w:rPr>
          <w:sz w:val="36"/>
          <w:szCs w:val="36"/>
          <w:u w:val="single"/>
        </w:rPr>
        <w:t>Y-Basis States</w:t>
      </w:r>
      <w:bookmarkEnd w:id="35"/>
    </w:p>
    <w:p w14:paraId="13F66B91" w14:textId="7015140B" w:rsidR="00D309AC" w:rsidRPr="00882F27" w:rsidRDefault="00D309AC" w:rsidP="00D309AC">
      <w:r w:rsidRPr="00882F27">
        <w:t xml:space="preserve">The third set of </w:t>
      </w:r>
      <w:r w:rsidR="001B0674" w:rsidRPr="00882F27">
        <w:t xml:space="preserve">what is commonly known as the “three principal (or standard) bases” in quantum computing are </w:t>
      </w:r>
      <w:r w:rsidR="00DC4206" w:rsidRPr="00882F27">
        <w:t>known</w:t>
      </w:r>
      <w:r w:rsidR="001B0674" w:rsidRPr="00882F27">
        <w:t xml:space="preserve"> as the Y-Basis States, and are as follows:</w:t>
      </w:r>
    </w:p>
    <w:p w14:paraId="4FED45BD" w14:textId="5EE6A6F3" w:rsidR="001B0674" w:rsidRPr="00882F27" w:rsidRDefault="00882F27" w:rsidP="001B0674">
      <w:pPr>
        <w:jc w:val="center"/>
      </w:pPr>
      <m:oMath>
        <m:r>
          <m:rPr>
            <m:sty m:val="p"/>
          </m:rPr>
          <w:rPr>
            <w:rFonts w:ascii="Cambria Math" w:hAnsi="Cambria Math" w:cs="Cambria Math"/>
            <w:sz w:val="36"/>
            <w:szCs w:val="36"/>
          </w:rPr>
          <m:t>|i⟩</m:t>
        </m:r>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r>
          <m:rPr>
            <m:sty m:val="p"/>
          </m:rPr>
          <w:rPr>
            <w:rFonts w:ascii="Cambria Math" w:hAnsi="Cambria Math" w:cs="Cambria Math"/>
            <w:sz w:val="36"/>
            <w:szCs w:val="36"/>
          </w:rPr>
          <m:t>(|</m:t>
        </m:r>
        <m:r>
          <m:rPr>
            <m:sty m:val="p"/>
          </m:rPr>
          <w:rPr>
            <w:rFonts w:ascii="Cambria Math" w:hAnsi="Cambria Math"/>
            <w:sz w:val="36"/>
            <w:szCs w:val="36"/>
          </w:rPr>
          <m:t>0</m:t>
        </m:r>
        <m:r>
          <m:rPr>
            <m:sty m:val="p"/>
          </m:rPr>
          <w:rPr>
            <w:rFonts w:ascii="Cambria Math" w:hAnsi="Cambria Math" w:cs="Cambria Math"/>
            <w:sz w:val="36"/>
            <w:szCs w:val="36"/>
          </w:rPr>
          <m:t xml:space="preserve">⟩ </m:t>
        </m:r>
        <m:r>
          <m:rPr>
            <m:sty m:val="p"/>
          </m:rPr>
          <w:rPr>
            <w:rFonts w:ascii="Cambria Math" w:eastAsiaTheme="minorEastAsia" w:hAnsi="Cambria Math"/>
            <w:sz w:val="36"/>
            <w:szCs w:val="36"/>
          </w:rPr>
          <m:t>+i</m:t>
        </m:r>
        <m:r>
          <m:rPr>
            <m:sty m:val="p"/>
          </m:rPr>
          <w:rPr>
            <w:rFonts w:ascii="Cambria Math" w:hAnsi="Cambria Math" w:cs="Cambria Math"/>
            <w:sz w:val="36"/>
            <w:szCs w:val="36"/>
          </w:rPr>
          <m:t>|</m:t>
        </m:r>
        <m:r>
          <m:rPr>
            <m:sty m:val="p"/>
          </m:rPr>
          <w:rPr>
            <w:rFonts w:ascii="Cambria Math" w:hAnsi="Cambria Math"/>
            <w:sz w:val="36"/>
            <w:szCs w:val="36"/>
          </w:rPr>
          <m:t>1</m:t>
        </m:r>
        <m:r>
          <m:rPr>
            <m:sty m:val="p"/>
          </m:rPr>
          <w:rPr>
            <w:rFonts w:ascii="Cambria Math" w:hAnsi="Cambria Math" w:cs="Cambria Math"/>
            <w:sz w:val="36"/>
            <w:szCs w:val="36"/>
          </w:rPr>
          <m:t>⟩)</m:t>
        </m:r>
      </m:oMath>
      <w:r w:rsidR="001B0674" w:rsidRPr="00882F27">
        <w:rPr>
          <w:rFonts w:eastAsiaTheme="minorEastAsia"/>
          <w:sz w:val="36"/>
          <w:szCs w:val="36"/>
        </w:rPr>
        <w:t xml:space="preserve">  </w:t>
      </w:r>
      <m:oMath>
        <m:r>
          <m:rPr>
            <m:sty m:val="p"/>
          </m:rPr>
          <w:rPr>
            <w:rFonts w:ascii="Cambria Math" w:eastAsiaTheme="minorEastAsia" w:hAnsi="Cambria Math"/>
            <w:sz w:val="36"/>
            <w:szCs w:val="36"/>
          </w:rPr>
          <m:t xml:space="preserve">              </m:t>
        </m:r>
        <m:d>
          <m:dPr>
            <m:begChr m:val="|"/>
            <m:endChr m:val="⟩"/>
            <m:ctrlPr>
              <w:rPr>
                <w:rFonts w:ascii="Cambria Math" w:hAnsi="Cambria Math" w:cs="Cambria Math"/>
                <w:sz w:val="36"/>
                <w:szCs w:val="36"/>
              </w:rPr>
            </m:ctrlPr>
          </m:dPr>
          <m:e>
            <m:r>
              <m:rPr>
                <m:sty m:val="p"/>
              </m:rPr>
              <w:rPr>
                <w:rFonts w:ascii="Cambria Math" w:hAnsi="Cambria Math" w:cs="Cambria Math"/>
                <w:sz w:val="36"/>
                <w:szCs w:val="36"/>
              </w:rPr>
              <m:t>-i</m:t>
            </m:r>
          </m:e>
        </m:d>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d>
          <m:dPr>
            <m:endChr m:val="⟩"/>
            <m:ctrlPr>
              <w:rPr>
                <w:rFonts w:ascii="Cambria Math" w:hAnsi="Cambria Math" w:cs="Cambria Math"/>
                <w:sz w:val="36"/>
                <w:szCs w:val="36"/>
              </w:rPr>
            </m:ctrlPr>
          </m:dPr>
          <m:e>
            <m:r>
              <m:rPr>
                <m:sty m:val="p"/>
              </m:rPr>
              <w:rPr>
                <w:rFonts w:ascii="Cambria Math" w:hAnsi="Cambria Math"/>
                <w:sz w:val="36"/>
                <w:szCs w:val="36"/>
              </w:rPr>
              <m:t>|0</m:t>
            </m:r>
          </m:e>
        </m:d>
        <m:r>
          <m:rPr>
            <m:sty m:val="p"/>
          </m:rPr>
          <w:rPr>
            <w:rFonts w:ascii="Cambria Math" w:eastAsiaTheme="minorEastAsia" w:hAnsi="Cambria Math"/>
            <w:sz w:val="36"/>
            <w:szCs w:val="36"/>
          </w:rPr>
          <m:t xml:space="preserve"> -i</m:t>
        </m:r>
        <m:r>
          <m:rPr>
            <m:sty m:val="p"/>
          </m:rPr>
          <w:rPr>
            <w:rFonts w:ascii="Cambria Math" w:hAnsi="Cambria Math" w:cs="Cambria Math"/>
            <w:sz w:val="36"/>
            <w:szCs w:val="36"/>
          </w:rPr>
          <m:t>|</m:t>
        </m:r>
        <m:r>
          <m:rPr>
            <m:sty m:val="p"/>
          </m:rPr>
          <w:rPr>
            <w:rFonts w:ascii="Cambria Math" w:hAnsi="Cambria Math"/>
            <w:sz w:val="36"/>
            <w:szCs w:val="36"/>
          </w:rPr>
          <m:t>1</m:t>
        </m:r>
        <m:r>
          <m:rPr>
            <m:sty m:val="p"/>
          </m:rPr>
          <w:rPr>
            <w:rFonts w:ascii="Cambria Math" w:hAnsi="Cambria Math" w:cs="Cambria Math"/>
            <w:sz w:val="36"/>
            <w:szCs w:val="36"/>
          </w:rPr>
          <m:t>⟩)</m:t>
        </m:r>
      </m:oMath>
    </w:p>
    <w:p w14:paraId="0A6A3F6C" w14:textId="31E45B0F" w:rsidR="001B0674" w:rsidRPr="00882F27" w:rsidRDefault="001B0674" w:rsidP="001B0674">
      <w:pPr>
        <w:jc w:val="both"/>
      </w:pPr>
      <w:r w:rsidRPr="00882F27">
        <w:t xml:space="preserve">(where i is the imaginary unit) . These states also form a valid orthonormal basis for the same </w:t>
      </w:r>
      <w:r w:rsidR="00F37863">
        <w:t>Hilbert space</w:t>
      </w:r>
      <w:r w:rsidRPr="00882F27">
        <w:t xml:space="preserve">. While the computational basis is often labelled the </w:t>
      </w:r>
      <w:r w:rsidRPr="00882F27">
        <w:rPr>
          <w:b/>
          <w:bCs/>
        </w:rPr>
        <w:t>Z-basis</w:t>
      </w:r>
      <w:r w:rsidRPr="00882F27">
        <w:t xml:space="preserve">, and the Hadamard basis the </w:t>
      </w:r>
      <w:r w:rsidRPr="00882F27">
        <w:rPr>
          <w:b/>
          <w:bCs/>
        </w:rPr>
        <w:t>X-basis</w:t>
      </w:r>
      <w:r w:rsidRPr="00882F27">
        <w:t xml:space="preserve">. The significance of these labels will become clearer in the context of </w:t>
      </w:r>
      <w:r w:rsidR="00872669" w:rsidRPr="00882F27">
        <w:t>Bloch</w:t>
      </w:r>
      <w:r w:rsidRPr="00882F27">
        <w:t xml:space="preserve"> sphere visualizations (see Section 2.5.2).</w:t>
      </w:r>
    </w:p>
    <w:p w14:paraId="26A58015" w14:textId="77777777" w:rsidR="001B0674" w:rsidRPr="00882F27" w:rsidRDefault="001B0674" w:rsidP="00D309AC"/>
    <w:p w14:paraId="3BD6018D" w14:textId="1740B983" w:rsidR="00AD3DAB" w:rsidRPr="00882F27" w:rsidRDefault="00AC079B" w:rsidP="00797AC8">
      <w:pPr>
        <w:pStyle w:val="Heading3"/>
        <w:rPr>
          <w:rFonts w:eastAsiaTheme="minorEastAsia"/>
          <w:sz w:val="36"/>
          <w:szCs w:val="36"/>
          <w:u w:val="single"/>
        </w:rPr>
      </w:pPr>
      <w:bookmarkStart w:id="36" w:name="_Toc203062152"/>
      <w:r w:rsidRPr="00882F27">
        <w:rPr>
          <w:rFonts w:eastAsiaTheme="minorEastAsia"/>
          <w:sz w:val="36"/>
          <w:szCs w:val="36"/>
          <w:u w:val="single"/>
        </w:rPr>
        <w:t>Superconducting Qubits (</w:t>
      </w:r>
      <w:r w:rsidR="00797AC8" w:rsidRPr="00882F27">
        <w:rPr>
          <w:rFonts w:eastAsiaTheme="minorEastAsia"/>
          <w:sz w:val="36"/>
          <w:szCs w:val="36"/>
          <w:u w:val="single"/>
        </w:rPr>
        <w:t>Two-level System</w:t>
      </w:r>
      <w:r w:rsidRPr="00882F27">
        <w:rPr>
          <w:rFonts w:eastAsiaTheme="minorEastAsia"/>
          <w:sz w:val="36"/>
          <w:szCs w:val="36"/>
          <w:u w:val="single"/>
        </w:rPr>
        <w:t>)</w:t>
      </w:r>
      <w:bookmarkEnd w:id="36"/>
    </w:p>
    <w:p w14:paraId="77E58FF4" w14:textId="49975F05" w:rsidR="00197BAC" w:rsidRPr="00882F27" w:rsidRDefault="00197BAC" w:rsidP="00197BAC">
      <w:pPr>
        <w:spacing w:before="100" w:beforeAutospacing="1" w:after="100" w:afterAutospacing="1" w:line="240" w:lineRule="auto"/>
        <w:jc w:val="both"/>
        <w:rPr>
          <w:rFonts w:eastAsia="Times New Roman"/>
          <w:kern w:val="0"/>
          <w:lang w:eastAsia="en-GB"/>
          <w14:ligatures w14:val="none"/>
        </w:rPr>
      </w:pPr>
      <w:r w:rsidRPr="00882F27">
        <w:rPr>
          <w:rFonts w:eastAsia="Times New Roman"/>
          <w:kern w:val="0"/>
          <w:lang w:eastAsia="en-GB"/>
          <w14:ligatures w14:val="none"/>
        </w:rPr>
        <w:t>These three bases allow us to construct superpositions that fully describe the state of a qubit. A qubit exists in a two-dimensional complex vector space, meaning its quantum state can be expressed as a linear combination of two basis states. The choice of basis is flexible, if the states are orthonormal and span the space.</w:t>
      </w:r>
    </w:p>
    <w:p w14:paraId="3CD0844B" w14:textId="77777777" w:rsidR="00197BAC" w:rsidRPr="00882F27" w:rsidRDefault="00197BAC" w:rsidP="00197BAC">
      <w:pPr>
        <w:spacing w:before="100" w:beforeAutospacing="1" w:after="100" w:afterAutospacing="1" w:line="240" w:lineRule="auto"/>
        <w:jc w:val="both"/>
        <w:rPr>
          <w:rFonts w:eastAsia="Times New Roman"/>
          <w:kern w:val="0"/>
          <w:lang w:eastAsia="en-GB"/>
          <w14:ligatures w14:val="none"/>
        </w:rPr>
      </w:pPr>
      <w:r w:rsidRPr="00882F27">
        <w:rPr>
          <w:rFonts w:eastAsia="Times New Roman"/>
          <w:kern w:val="0"/>
          <w:lang w:eastAsia="en-GB"/>
          <w14:ligatures w14:val="none"/>
        </w:rPr>
        <w:t>This formalism is particularly appropriate for superconducting qubits, where the physical system may have many energy levels, but only the lowest two are used for computation. These two energy levels form the effective qubit, making it a genuine two-level quantum system for practical purposes.</w:t>
      </w:r>
    </w:p>
    <w:p w14:paraId="67B56CDD" w14:textId="6C8F1895" w:rsidR="00B85851" w:rsidRPr="00882F27" w:rsidRDefault="00874A8A" w:rsidP="001B0674">
      <w:pPr>
        <w:jc w:val="both"/>
      </w:pPr>
      <w:r w:rsidRPr="00882F27">
        <w:t xml:space="preserve">We will now </w:t>
      </w:r>
      <w:r w:rsidR="00B85851" w:rsidRPr="00882F27">
        <w:t>refer the three bases:</w:t>
      </w:r>
    </w:p>
    <w:p w14:paraId="3FF7FEB9" w14:textId="3DD4C2D0" w:rsidR="00321D3D" w:rsidRPr="00882F27" w:rsidRDefault="00B85851">
      <w:pPr>
        <w:pStyle w:val="ListParagraph"/>
        <w:numPr>
          <w:ilvl w:val="0"/>
          <w:numId w:val="5"/>
        </w:numPr>
        <w:jc w:val="both"/>
      </w:pPr>
      <w:r w:rsidRPr="00882F27">
        <w:rPr>
          <w:rFonts w:ascii="Cambria Math" w:hAnsi="Cambria Math" w:cs="Cambria Math"/>
        </w:rPr>
        <w:t>∣</w:t>
      </w:r>
      <w:r w:rsidRPr="00882F27">
        <w:t>0</w:t>
      </w:r>
      <w:r w:rsidRPr="00882F27">
        <w:rPr>
          <w:rFonts w:ascii="Cambria Math" w:hAnsi="Cambria Math" w:cs="Cambria Math"/>
        </w:rPr>
        <w:t>⟩</w:t>
      </w:r>
      <w:r w:rsidRPr="00882F27">
        <w:t xml:space="preserve"> and </w:t>
      </w:r>
      <w:r w:rsidRPr="00882F27">
        <w:rPr>
          <w:rFonts w:ascii="Cambria Math" w:hAnsi="Cambria Math" w:cs="Cambria Math"/>
        </w:rPr>
        <w:t>∣</w:t>
      </w:r>
      <w:r w:rsidRPr="00882F27">
        <w:t>1</w:t>
      </w:r>
      <w:r w:rsidRPr="00882F27">
        <w:rPr>
          <w:rFonts w:ascii="Cambria Math" w:hAnsi="Cambria Math" w:cs="Cambria Math"/>
        </w:rPr>
        <w:t>⟩</w:t>
      </w:r>
      <w:r w:rsidRPr="00882F27">
        <w:t xml:space="preserve"> as Z-Basis</w:t>
      </w:r>
    </w:p>
    <w:p w14:paraId="5DFF1C88" w14:textId="45AE84E2" w:rsidR="00B85851" w:rsidRPr="00882F27" w:rsidRDefault="00000000">
      <w:pPr>
        <w:pStyle w:val="ListParagraph"/>
        <w:numPr>
          <w:ilvl w:val="0"/>
          <w:numId w:val="5"/>
        </w:numPr>
        <w:jc w:val="both"/>
      </w:pPr>
      <m:oMath>
        <m:d>
          <m:dPr>
            <m:begChr m:val="|"/>
            <m:endChr m:val="⟩"/>
            <m:ctrlPr>
              <w:rPr>
                <w:rFonts w:ascii="Cambria Math" w:hAnsi="Cambria Math"/>
              </w:rPr>
            </m:ctrlPr>
          </m:dPr>
          <m:e>
            <m:r>
              <m:rPr>
                <m:sty m:val="p"/>
              </m:rPr>
              <w:rPr>
                <w:rFonts w:ascii="Cambria Math" w:hAnsi="Cambria Math"/>
              </w:rPr>
              <m:t>+</m:t>
            </m:r>
          </m:e>
        </m:d>
        <m:r>
          <m:rPr>
            <m:sty m:val="p"/>
          </m:rPr>
          <w:rPr>
            <w:rFonts w:ascii="Cambria Math" w:hAnsi="Cambria Math"/>
          </w:rPr>
          <m:t xml:space="preserve"> and |-⟩</m:t>
        </m:r>
      </m:oMath>
      <w:r w:rsidR="00B85851" w:rsidRPr="00882F27">
        <w:rPr>
          <w:rFonts w:eastAsiaTheme="minorEastAsia"/>
        </w:rPr>
        <w:t xml:space="preserve"> as X-basis</w:t>
      </w:r>
    </w:p>
    <w:p w14:paraId="5EC1D75C" w14:textId="4BD839C5" w:rsidR="00B85851" w:rsidRPr="00882F27" w:rsidRDefault="00000000">
      <w:pPr>
        <w:pStyle w:val="ListParagraph"/>
        <w:numPr>
          <w:ilvl w:val="0"/>
          <w:numId w:val="5"/>
        </w:numPr>
        <w:jc w:val="both"/>
      </w:pPr>
      <m:oMath>
        <m:d>
          <m:dPr>
            <m:begChr m:val="|"/>
            <m:endChr m:val="⟩"/>
            <m:ctrlPr>
              <w:rPr>
                <w:rFonts w:ascii="Cambria Math" w:hAnsi="Cambria Math"/>
              </w:rPr>
            </m:ctrlPr>
          </m:dPr>
          <m:e>
            <m:r>
              <m:rPr>
                <m:sty m:val="p"/>
              </m:rPr>
              <w:rPr>
                <w:rFonts w:ascii="Cambria Math" w:hAnsi="Cambria Math"/>
              </w:rPr>
              <m:t>i</m:t>
            </m:r>
          </m:e>
        </m:d>
        <m:r>
          <m:rPr>
            <m:sty m:val="p"/>
          </m:rPr>
          <w:rPr>
            <w:rFonts w:ascii="Cambria Math" w:hAnsi="Cambria Math"/>
          </w:rPr>
          <m:t xml:space="preserve"> and |-i⟩</m:t>
        </m:r>
      </m:oMath>
      <w:r w:rsidR="00B85851" w:rsidRPr="00882F27">
        <w:rPr>
          <w:rFonts w:eastAsiaTheme="minorEastAsia"/>
        </w:rPr>
        <w:t xml:space="preserve"> as Y-basis</w:t>
      </w:r>
    </w:p>
    <w:p w14:paraId="73D73FC4" w14:textId="77777777" w:rsidR="00301F89" w:rsidRPr="00882F27" w:rsidRDefault="00301F89" w:rsidP="00797AC8">
      <w:pPr>
        <w:jc w:val="both"/>
        <w:rPr>
          <w:rFonts w:eastAsiaTheme="minorEastAsia"/>
          <w:color w:val="C00000"/>
        </w:rPr>
      </w:pPr>
    </w:p>
    <w:p w14:paraId="19F879FD" w14:textId="77777777" w:rsidR="00CA38A0" w:rsidRPr="00882F27" w:rsidRDefault="00CA38A0" w:rsidP="00CA38A0">
      <w:pPr>
        <w:pStyle w:val="Heading2"/>
        <w:rPr>
          <w:rFonts w:ascii="Times New Roman" w:hAnsi="Times New Roman" w:cs="Times New Roman"/>
          <w:color w:val="156082" w:themeColor="accent1"/>
          <w:sz w:val="48"/>
          <w:szCs w:val="48"/>
          <w:u w:val="single"/>
        </w:rPr>
      </w:pPr>
      <w:bookmarkStart w:id="37" w:name="_Toc203062153"/>
      <w:r w:rsidRPr="00882F27">
        <w:rPr>
          <w:rFonts w:ascii="Times New Roman" w:hAnsi="Times New Roman" w:cs="Times New Roman"/>
          <w:color w:val="156082" w:themeColor="accent1"/>
          <w:sz w:val="48"/>
          <w:szCs w:val="48"/>
          <w:u w:val="single"/>
        </w:rPr>
        <w:lastRenderedPageBreak/>
        <w:t>Rabi Oscillations</w:t>
      </w:r>
      <w:bookmarkEnd w:id="37"/>
    </w:p>
    <w:p w14:paraId="0B58EABC" w14:textId="77777777" w:rsidR="00053D98" w:rsidRPr="00882F27" w:rsidRDefault="00053D98" w:rsidP="00053D98">
      <w:pPr>
        <w:spacing w:before="100" w:beforeAutospacing="1" w:after="100" w:afterAutospacing="1" w:line="240" w:lineRule="auto"/>
        <w:jc w:val="both"/>
        <w:rPr>
          <w:rFonts w:eastAsia="Times New Roman"/>
          <w:kern w:val="0"/>
          <w:lang w:eastAsia="en-GB"/>
          <w14:ligatures w14:val="none"/>
        </w:rPr>
      </w:pPr>
      <w:r w:rsidRPr="00882F27">
        <w:rPr>
          <w:rFonts w:eastAsia="Times New Roman"/>
          <w:kern w:val="0"/>
          <w:lang w:eastAsia="en-GB"/>
          <w14:ligatures w14:val="none"/>
        </w:rPr>
        <w:t>Rabi oscillations describe the coherent population oscillations of a two-level quantum system when it is driven by an external oscillating field, such as a laser or microwave pulse. In our simulation, this is the physical phenomenon underlying qubit evolution.</w:t>
      </w:r>
    </w:p>
    <w:p w14:paraId="6D31E6DE" w14:textId="371DDDAC" w:rsidR="00053D98" w:rsidRPr="00882F27" w:rsidRDefault="00053D98" w:rsidP="00053D98">
      <w:pPr>
        <w:spacing w:before="100" w:beforeAutospacing="1" w:after="100" w:afterAutospacing="1" w:line="240" w:lineRule="auto"/>
        <w:jc w:val="both"/>
        <w:rPr>
          <w:rFonts w:eastAsia="Times New Roman"/>
          <w:kern w:val="0"/>
          <w:lang w:eastAsia="en-GB"/>
          <w14:ligatures w14:val="none"/>
        </w:rPr>
      </w:pPr>
      <w:r w:rsidRPr="00882F27">
        <w:rPr>
          <w:rFonts w:eastAsia="Times New Roman"/>
          <w:kern w:val="0"/>
          <w:lang w:eastAsia="en-GB"/>
          <w14:ligatures w14:val="none"/>
        </w:rPr>
        <w:t>The oscillation rate is characterized by the Rabi frequency, which quantifies how rapidly the quantum state transitions between its two levels. This frequency is measured in radians per second, and in quantum computing contexts, it is often expressed in units of π to simplify time evolution cycles.</w:t>
      </w:r>
    </w:p>
    <w:p w14:paraId="26A1CF20" w14:textId="77777777" w:rsidR="00CA38A0" w:rsidRPr="00882F27" w:rsidRDefault="00CA38A0" w:rsidP="00CA38A0"/>
    <w:p w14:paraId="553DDD3B" w14:textId="00641CD9" w:rsidR="001B17E0" w:rsidRPr="00882F27" w:rsidRDefault="00AD3DAB" w:rsidP="00CC03E2">
      <w:pPr>
        <w:pStyle w:val="Heading2"/>
        <w:jc w:val="both"/>
        <w:rPr>
          <w:rFonts w:ascii="Times New Roman" w:hAnsi="Times New Roman" w:cs="Times New Roman"/>
          <w:color w:val="156082" w:themeColor="accent1"/>
          <w:sz w:val="48"/>
          <w:szCs w:val="48"/>
          <w:u w:val="single"/>
        </w:rPr>
      </w:pPr>
      <w:bookmarkStart w:id="38" w:name="_Toc203062154"/>
      <w:r w:rsidRPr="00882F27">
        <w:rPr>
          <w:rFonts w:ascii="Times New Roman" w:hAnsi="Times New Roman" w:cs="Times New Roman"/>
          <w:color w:val="156082" w:themeColor="accent1"/>
          <w:sz w:val="48"/>
          <w:szCs w:val="48"/>
          <w:u w:val="single"/>
        </w:rPr>
        <w:t>Hamiltonians</w:t>
      </w:r>
      <w:bookmarkEnd w:id="38"/>
    </w:p>
    <w:p w14:paraId="353C1FFE" w14:textId="10EE3F75" w:rsidR="00251AE2" w:rsidRPr="00882F27" w:rsidRDefault="00B83651" w:rsidP="00CC03E2">
      <w:pPr>
        <w:jc w:val="both"/>
      </w:pPr>
      <w:r w:rsidRPr="00882F27">
        <w:t xml:space="preserve">A Hamiltonian represents the total energy of a system and governs how the quantum state (like qubits) evolves over time. Mathematically, there are known as ‘Hermitian operators’ and are represented using matrices </w:t>
      </w:r>
      <w:r w:rsidRPr="00882F27">
        <w:rPr>
          <w:b/>
          <w:bCs/>
        </w:rPr>
        <w:t>(1.</w:t>
      </w:r>
      <w:r w:rsidR="00053D98" w:rsidRPr="00882F27">
        <w:rPr>
          <w:b/>
          <w:bCs/>
        </w:rPr>
        <w:t>2</w:t>
      </w:r>
      <w:r w:rsidRPr="00882F27">
        <w:rPr>
          <w:b/>
          <w:bCs/>
        </w:rPr>
        <w:t xml:space="preserve"> Matrices)</w:t>
      </w:r>
      <w:r w:rsidRPr="00882F27">
        <w:t>.</w:t>
      </w:r>
      <w:r w:rsidR="00053D98" w:rsidRPr="00882F27">
        <w:t xml:space="preserve"> </w:t>
      </w:r>
      <w:r w:rsidR="00BD3DB2" w:rsidRPr="00882F27">
        <w:t xml:space="preserve">These types of operators represent observables – measurable physical quantities of a quantum system (such as a qubit). We will be using Hermitian operators </w:t>
      </w:r>
      <w:r w:rsidR="00417B76" w:rsidRPr="00882F27">
        <w:t xml:space="preserve">(a mathematical object that acts on a quantum state to produce another state) </w:t>
      </w:r>
      <w:r w:rsidR="00BD3DB2" w:rsidRPr="00882F27">
        <w:t xml:space="preserve">to conduct time evolution onto our </w:t>
      </w:r>
      <w:r w:rsidR="006C13A1" w:rsidRPr="00882F27">
        <w:t>qubits;</w:t>
      </w:r>
      <w:r w:rsidR="00BD3DB2" w:rsidRPr="00882F27">
        <w:t xml:space="preserve"> the ones we will utilize are called Pauli Gates</w:t>
      </w:r>
      <w:r w:rsidR="006C13A1" w:rsidRPr="00882F27">
        <w:t>.</w:t>
      </w:r>
    </w:p>
    <w:p w14:paraId="424A1B41" w14:textId="3CFCB84D" w:rsidR="00BD3DB2" w:rsidRPr="00882F27" w:rsidRDefault="00BD3DB2" w:rsidP="00CC03E2">
      <w:pPr>
        <w:pStyle w:val="Heading3"/>
        <w:jc w:val="both"/>
        <w:rPr>
          <w:rFonts w:cs="Times New Roman"/>
          <w:sz w:val="36"/>
          <w:szCs w:val="36"/>
          <w:u w:val="single"/>
        </w:rPr>
      </w:pPr>
      <w:bookmarkStart w:id="39" w:name="_Toc203062155"/>
      <w:r w:rsidRPr="00882F27">
        <w:rPr>
          <w:rFonts w:cs="Times New Roman"/>
          <w:sz w:val="36"/>
          <w:szCs w:val="36"/>
          <w:u w:val="single"/>
        </w:rPr>
        <w:t>Pauli Gates</w:t>
      </w:r>
      <w:bookmarkEnd w:id="39"/>
    </w:p>
    <w:p w14:paraId="59A34CDD" w14:textId="1396B974" w:rsidR="00CE26E9" w:rsidRPr="00882F27" w:rsidRDefault="00891981" w:rsidP="00CC03E2">
      <w:pPr>
        <w:jc w:val="both"/>
      </w:pPr>
      <w:r w:rsidRPr="00882F27">
        <w:t xml:space="preserve">A specific set of 2x2 matrices </w:t>
      </w:r>
      <w:r w:rsidRPr="00882F27">
        <w:rPr>
          <w:b/>
          <w:bCs/>
        </w:rPr>
        <w:t>(1.</w:t>
      </w:r>
      <w:r w:rsidR="00053D98" w:rsidRPr="00882F27">
        <w:rPr>
          <w:b/>
          <w:bCs/>
        </w:rPr>
        <w:t>2</w:t>
      </w:r>
      <w:r w:rsidRPr="00882F27">
        <w:rPr>
          <w:b/>
          <w:bCs/>
        </w:rPr>
        <w:t xml:space="preserve"> Matrices) </w:t>
      </w:r>
      <w:r w:rsidR="00AF46D8" w:rsidRPr="00882F27">
        <w:t>that are used for matrix manipulation and simulating qubits changing state</w:t>
      </w:r>
      <w:r w:rsidR="002C3FD9" w:rsidRPr="00882F27">
        <w:t>.</w:t>
      </w:r>
      <w:r w:rsidR="00AF46D8" w:rsidRPr="00882F27">
        <w:t xml:space="preserve"> </w:t>
      </w:r>
      <w:r w:rsidR="002C3FD9" w:rsidRPr="00882F27">
        <w:t xml:space="preserve">They </w:t>
      </w:r>
      <w:r w:rsidR="006C13A1" w:rsidRPr="00882F27">
        <w:t>are equivalent to</w:t>
      </w:r>
      <w:r w:rsidR="002C3FD9" w:rsidRPr="00882F27">
        <w:t xml:space="preserve"> logic gates on classical bits </w:t>
      </w:r>
    </w:p>
    <w:p w14:paraId="3B4F40CD" w14:textId="0038E588" w:rsidR="00946457" w:rsidRPr="00882F27" w:rsidRDefault="00882F27" w:rsidP="00946457">
      <w:pPr>
        <w:jc w:val="center"/>
        <w:rPr>
          <w:rFonts w:eastAsiaTheme="minorEastAsia"/>
        </w:rPr>
      </w:pPr>
      <m:oMath>
        <m:r>
          <m:rPr>
            <m:sty m:val="p"/>
          </m:rPr>
          <w:rPr>
            <w:rFonts w:ascii="Cambria Math" w:hAnsi="Cambria Math"/>
          </w:rPr>
          <m:t xml:space="preserve">Pauli-X= </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x</m:t>
            </m:r>
          </m:sub>
        </m:sSub>
      </m:oMath>
      <w:r w:rsidR="00CA38A0" w:rsidRPr="00882F27">
        <w:rPr>
          <w:rFonts w:eastAsiaTheme="minorEastAsia"/>
        </w:rPr>
        <w:tab/>
      </w:r>
      <m:oMath>
        <m:r>
          <m:rPr>
            <m:sty m:val="p"/>
          </m:rPr>
          <w:rPr>
            <w:rFonts w:ascii="Cambria Math" w:hAnsi="Cambria Math"/>
          </w:rPr>
          <m:t xml:space="preserve">Pauli-Y= </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-i</m:t>
                  </m:r>
                </m:e>
              </m:mr>
              <m:mr>
                <m:e>
                  <m:r>
                    <m:rPr>
                      <m:sty m:val="p"/>
                    </m:rPr>
                    <w:rPr>
                      <w:rFonts w:ascii="Cambria Math" w:hAnsi="Cambria Math"/>
                    </w:rPr>
                    <m:t>i</m:t>
                  </m:r>
                </m:e>
                <m:e>
                  <m:r>
                    <m:rPr>
                      <m:sty m:val="p"/>
                    </m:rPr>
                    <w:rPr>
                      <w:rFonts w:ascii="Cambria Math" w:hAnsi="Cambria Math"/>
                    </w:rPr>
                    <m:t>0</m:t>
                  </m:r>
                </m:e>
              </m:mr>
            </m:m>
          </m:e>
        </m:d>
        <m:r>
          <m:rPr>
            <m:sty m:val="p"/>
          </m:rPr>
          <w:rPr>
            <w:rFonts w:ascii="Cambria Math" w:hAnsi="Cambria Math"/>
          </w:rPr>
          <m:t>=</m:t>
        </m:r>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y</m:t>
            </m:r>
          </m:sub>
        </m:sSub>
      </m:oMath>
    </w:p>
    <w:p w14:paraId="5D42B5D0" w14:textId="3EE4392D" w:rsidR="00AF46D8" w:rsidRPr="00882F27" w:rsidRDefault="00882F27" w:rsidP="00946457">
      <w:pPr>
        <w:jc w:val="center"/>
        <w:rPr>
          <w:rFonts w:eastAsiaTheme="minorEastAsia"/>
        </w:rPr>
      </w:pPr>
      <m:oMathPara>
        <m:oMath>
          <m:r>
            <m:rPr>
              <m:sty m:val="p"/>
            </m:rPr>
            <w:rPr>
              <w:rFonts w:ascii="Cambria Math" w:hAnsi="Cambria Math"/>
            </w:rPr>
            <m:t xml:space="preserve">Pauli-Z= </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-1</m:t>
                    </m:r>
                  </m:e>
                </m:mr>
              </m:m>
            </m:e>
          </m:d>
          <m:r>
            <m:rPr>
              <m:sty m:val="p"/>
            </m:rPr>
            <w:rPr>
              <w:rFonts w:ascii="Cambria Math" w:hAnsi="Cambria Math"/>
            </w:rPr>
            <m:t>=</m:t>
          </m:r>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z</m:t>
              </m:r>
            </m:sub>
          </m:sSub>
        </m:oMath>
      </m:oMathPara>
    </w:p>
    <w:p w14:paraId="5B324096" w14:textId="41ABF436" w:rsidR="002C3FD9" w:rsidRPr="00882F27" w:rsidRDefault="002C3FD9" w:rsidP="00CC03E2">
      <w:pPr>
        <w:jc w:val="both"/>
        <w:rPr>
          <w:rFonts w:eastAsiaTheme="minorEastAsia"/>
        </w:rPr>
      </w:pPr>
      <w:r w:rsidRPr="00882F27">
        <w:t xml:space="preserve">The Pauli – X gate is the equivalent to a classic NOT gate. They </w:t>
      </w:r>
      <w:r w:rsidR="00DC4206" w:rsidRPr="00882F27">
        <w:t>flip</w:t>
      </w:r>
      <w:r w:rsidRPr="00882F27">
        <w:t xml:space="preserve"> </w:t>
      </w:r>
      <m:oMath>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 xml:space="preserve">0&gt;to  </m:t>
            </m:r>
          </m:e>
        </m:d>
        <m:r>
          <m:rPr>
            <m:sty m:val="p"/>
          </m:rPr>
          <w:rPr>
            <w:rFonts w:ascii="Cambria Math" w:hAnsi="Cambria Math"/>
          </w:rPr>
          <m:t>1&gt;</m:t>
        </m:r>
      </m:oMath>
      <w:r w:rsidRPr="00882F27">
        <w:rPr>
          <w:rFonts w:eastAsiaTheme="minorEastAsia"/>
        </w:rPr>
        <w:t xml:space="preserve"> and vice versa. Example:</w:t>
      </w:r>
      <w:r w:rsidRPr="00882F27">
        <w:rPr>
          <w:rFonts w:eastAsiaTheme="minorEastAsia"/>
        </w:rPr>
        <w:tab/>
      </w:r>
      <m:oMath>
        <m:sSup>
          <m:sSupPr>
            <m:ctrlPr>
              <w:rPr>
                <w:rFonts w:ascii="Cambria Math" w:eastAsiaTheme="minorEastAsia" w:hAnsi="Cambria Math"/>
              </w:rPr>
            </m:ctrlPr>
          </m:sSupPr>
          <m:e>
            <m:r>
              <m:rPr>
                <m:sty m:val="p"/>
              </m:rPr>
              <w:rPr>
                <w:rFonts w:ascii="Cambria Math" w:eastAsiaTheme="minorEastAsia" w:hAnsi="Cambria Math"/>
              </w:rPr>
              <m:t>σ</m:t>
            </m:r>
          </m:e>
          <m:sup>
            <m:r>
              <m:rPr>
                <m:sty m:val="p"/>
              </m:rPr>
              <w:rPr>
                <w:rFonts w:ascii="Cambria Math" w:eastAsiaTheme="minorEastAsia" w:hAnsi="Cambria Math"/>
              </w:rPr>
              <m:t>X</m:t>
            </m:r>
          </m:sup>
        </m:sSup>
        <m:r>
          <m:rPr>
            <m:sty m:val="p"/>
          </m:rPr>
          <w:rPr>
            <w:rFonts w:ascii="Cambria Math" w:hAnsi="Cambria Math"/>
          </w:rPr>
          <m:t>*</m:t>
        </m:r>
        <m:r>
          <m:rPr>
            <m:sty m:val="p"/>
          </m:rPr>
          <w:rPr>
            <w:rFonts w:ascii="Cambria Math" w:eastAsiaTheme="minorEastAsia" w:hAnsi="Cambria Math"/>
          </w:rPr>
          <m:t>|</m:t>
        </m:r>
        <m:r>
          <m:rPr>
            <m:sty m:val="p"/>
          </m:rPr>
          <w:rPr>
            <w:rFonts w:ascii="Cambria Math" w:hAnsi="Cambria Math"/>
          </w:rPr>
          <m:t>0&gt; =</m:t>
        </m:r>
        <m:r>
          <m:rPr>
            <m:sty m:val="p"/>
          </m:rPr>
          <w:rPr>
            <w:rFonts w:ascii="Cambria Math" w:eastAsiaTheme="minorEastAsia" w:hAnsi="Cambria Math"/>
          </w:rPr>
          <m:t>|</m:t>
        </m:r>
        <m:r>
          <m:rPr>
            <m:sty m:val="p"/>
          </m:rPr>
          <w:rPr>
            <w:rFonts w:ascii="Cambria Math" w:hAnsi="Cambria Math"/>
          </w:rPr>
          <m:t xml:space="preserve">1&gt;  </m:t>
        </m:r>
      </m:oMath>
    </w:p>
    <w:p w14:paraId="673CCF19" w14:textId="53EDDADD" w:rsidR="002C3FD9" w:rsidRPr="00882F27" w:rsidRDefault="00000000" w:rsidP="00DC4206">
      <w:pPr>
        <w:jc w:val="center"/>
        <w:rPr>
          <w:sz w:val="32"/>
          <w:szCs w:val="32"/>
        </w:rPr>
      </w:pPr>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color w:val="4EA72E" w:themeColor="accent6"/>
                    </w:rPr>
                    <m:t>0</m:t>
                  </m:r>
                </m:e>
                <m:e>
                  <m:r>
                    <m:rPr>
                      <m:sty m:val="p"/>
                    </m:rPr>
                    <w:rPr>
                      <w:rFonts w:ascii="Cambria Math" w:hAnsi="Cambria Math"/>
                      <w:color w:val="00B0F0"/>
                    </w:rPr>
                    <m:t>1</m:t>
                  </m:r>
                </m:e>
              </m:mr>
              <m:mr>
                <m:e>
                  <m:r>
                    <m:rPr>
                      <m:sty m:val="p"/>
                    </m:rPr>
                    <w:rPr>
                      <w:rFonts w:ascii="Cambria Math" w:hAnsi="Cambria Math"/>
                      <w:color w:val="4EA72E" w:themeColor="accent6"/>
                    </w:rPr>
                    <m:t>1</m:t>
                  </m:r>
                </m:e>
                <m:e>
                  <m:r>
                    <m:rPr>
                      <m:sty m:val="p"/>
                    </m:rPr>
                    <w:rPr>
                      <w:rFonts w:ascii="Cambria Math" w:hAnsi="Cambria Math"/>
                      <w:color w:val="00B0F0"/>
                    </w:rPr>
                    <m:t>0</m:t>
                  </m:r>
                </m:e>
              </m:mr>
            </m:m>
          </m:e>
        </m:d>
        <m:d>
          <m:dPr>
            <m:begChr m:val="["/>
            <m:endChr m:val="]"/>
            <m:ctrlPr>
              <w:rPr>
                <w:rFonts w:ascii="Cambria Math" w:hAnsi="Cambria Math"/>
              </w:rPr>
            </m:ctrlPr>
          </m:dPr>
          <m:e>
            <m:m>
              <m:mPr>
                <m:mcs>
                  <m:mc>
                    <m:mcPr>
                      <m:count m:val="1"/>
                      <m:mcJc m:val="center"/>
                    </m:mcPr>
                  </m:mc>
                </m:mcs>
                <m:ctrlPr>
                  <w:rPr>
                    <w:rFonts w:ascii="Cambria Math" w:hAnsi="Cambria Math"/>
                    <w:color w:val="EE0000"/>
                  </w:rPr>
                </m:ctrlPr>
              </m:mPr>
              <m:mr>
                <m:e>
                  <m:r>
                    <m:rPr>
                      <m:sty m:val="p"/>
                    </m:rPr>
                    <w:rPr>
                      <w:rFonts w:ascii="Cambria Math" w:hAnsi="Cambria Math"/>
                      <w:color w:val="EE0000"/>
                    </w:rPr>
                    <m:t>1</m:t>
                  </m:r>
                </m:e>
              </m:mr>
              <m:mr>
                <m:e>
                  <m:r>
                    <m:rPr>
                      <m:sty m:val="p"/>
                    </m:rPr>
                    <w:rPr>
                      <w:rFonts w:ascii="Cambria Math" w:hAnsi="Cambria Math"/>
                      <w:color w:val="EE0000"/>
                    </w:rPr>
                    <m:t>0</m:t>
                  </m:r>
                </m:e>
              </m:mr>
            </m:m>
          </m:e>
        </m:d>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m:t>
                  </m:r>
                  <m:r>
                    <m:rPr>
                      <m:sty m:val="p"/>
                    </m:rPr>
                    <w:rPr>
                      <w:rFonts w:ascii="Cambria Math" w:hAnsi="Cambria Math"/>
                      <w:color w:val="4EA72E" w:themeColor="accent6"/>
                    </w:rPr>
                    <m:t>0</m:t>
                  </m:r>
                  <m:r>
                    <m:rPr>
                      <m:sty m:val="p"/>
                    </m:rPr>
                    <w:rPr>
                      <w:rFonts w:ascii="Cambria Math" w:hAnsi="Cambria Math"/>
                    </w:rPr>
                    <m:t>⋅</m:t>
                  </m:r>
                  <m:r>
                    <m:rPr>
                      <m:sty m:val="p"/>
                    </m:rPr>
                    <w:rPr>
                      <w:rFonts w:ascii="Cambria Math" w:hAnsi="Cambria Math"/>
                      <w:color w:val="EE0000"/>
                    </w:rPr>
                    <m:t>1</m:t>
                  </m:r>
                  <m:r>
                    <m:rPr>
                      <m:sty m:val="p"/>
                    </m:rPr>
                    <w:rPr>
                      <w:rFonts w:ascii="Cambria Math" w:hAnsi="Cambria Math"/>
                    </w:rPr>
                    <m:t>)</m:t>
                  </m:r>
                </m:e>
                <m:e>
                  <m:r>
                    <m:rPr>
                      <m:sty m:val="p"/>
                    </m:rPr>
                    <w:rPr>
                      <w:rFonts w:ascii="Cambria Math" w:hAnsi="Cambria Math"/>
                    </w:rPr>
                    <m:t>(</m:t>
                  </m:r>
                  <m:r>
                    <m:rPr>
                      <m:sty m:val="p"/>
                    </m:rPr>
                    <w:rPr>
                      <w:rFonts w:ascii="Cambria Math" w:hAnsi="Cambria Math"/>
                      <w:color w:val="0F9ED5" w:themeColor="accent4"/>
                    </w:rPr>
                    <m:t>1</m:t>
                  </m:r>
                  <m:r>
                    <m:rPr>
                      <m:sty m:val="p"/>
                    </m:rPr>
                    <w:rPr>
                      <w:rFonts w:ascii="Cambria Math" w:hAnsi="Cambria Math"/>
                    </w:rPr>
                    <m:t>⋅</m:t>
                  </m:r>
                  <m:r>
                    <m:rPr>
                      <m:sty m:val="p"/>
                    </m:rPr>
                    <w:rPr>
                      <w:rFonts w:ascii="Cambria Math" w:hAnsi="Cambria Math"/>
                      <w:color w:val="EE0000"/>
                    </w:rPr>
                    <m:t>0</m:t>
                  </m:r>
                  <m:r>
                    <m:rPr>
                      <m:sty m:val="p"/>
                    </m:rPr>
                    <w:rPr>
                      <w:rFonts w:ascii="Cambria Math" w:hAnsi="Cambria Math"/>
                    </w:rPr>
                    <m:t>)</m:t>
                  </m:r>
                </m:e>
              </m:mr>
              <m:mr>
                <m:e>
                  <m:r>
                    <m:rPr>
                      <m:sty m:val="p"/>
                    </m:rPr>
                    <w:rPr>
                      <w:rFonts w:ascii="Cambria Math" w:hAnsi="Cambria Math"/>
                    </w:rPr>
                    <m:t>(</m:t>
                  </m:r>
                  <m:r>
                    <m:rPr>
                      <m:sty m:val="p"/>
                    </m:rPr>
                    <w:rPr>
                      <w:rFonts w:ascii="Cambria Math" w:hAnsi="Cambria Math"/>
                      <w:color w:val="4EA72E" w:themeColor="accent6"/>
                    </w:rPr>
                    <m:t>1</m:t>
                  </m:r>
                  <m:r>
                    <m:rPr>
                      <m:sty m:val="p"/>
                    </m:rPr>
                    <w:rPr>
                      <w:rFonts w:ascii="Cambria Math" w:hAnsi="Cambria Math"/>
                    </w:rPr>
                    <m:t>⋅</m:t>
                  </m:r>
                  <m:r>
                    <m:rPr>
                      <m:sty m:val="p"/>
                    </m:rPr>
                    <w:rPr>
                      <w:rFonts w:ascii="Cambria Math" w:hAnsi="Cambria Math"/>
                      <w:color w:val="EE0000"/>
                    </w:rPr>
                    <m:t>1</m:t>
                  </m:r>
                  <m:r>
                    <m:rPr>
                      <m:sty m:val="p"/>
                    </m:rPr>
                    <w:rPr>
                      <w:rFonts w:ascii="Cambria Math" w:hAnsi="Cambria Math"/>
                    </w:rPr>
                    <m:t>)</m:t>
                  </m:r>
                </m:e>
                <m:e>
                  <m:r>
                    <m:rPr>
                      <m:sty m:val="p"/>
                    </m:rPr>
                    <w:rPr>
                      <w:rFonts w:ascii="Cambria Math" w:hAnsi="Cambria Math"/>
                    </w:rPr>
                    <m:t>(</m:t>
                  </m:r>
                  <m:r>
                    <m:rPr>
                      <m:sty m:val="p"/>
                    </m:rPr>
                    <w:rPr>
                      <w:rFonts w:ascii="Cambria Math" w:hAnsi="Cambria Math"/>
                      <w:color w:val="0F9ED5" w:themeColor="accent4"/>
                    </w:rPr>
                    <m:t>0</m:t>
                  </m:r>
                  <m:r>
                    <m:rPr>
                      <m:sty m:val="p"/>
                    </m:rPr>
                    <w:rPr>
                      <w:rFonts w:ascii="Cambria Math" w:hAnsi="Cambria Math"/>
                    </w:rPr>
                    <m:t>⋅</m:t>
                  </m:r>
                  <m:r>
                    <m:rPr>
                      <m:sty m:val="p"/>
                    </m:rPr>
                    <w:rPr>
                      <w:rFonts w:ascii="Cambria Math" w:hAnsi="Cambria Math"/>
                      <w:color w:val="EE0000"/>
                    </w:rPr>
                    <m:t>0</m:t>
                  </m:r>
                  <m:r>
                    <m:rPr>
                      <m:sty m:val="p"/>
                    </m:rPr>
                    <w:rPr>
                      <w:rFonts w:ascii="Cambria Math" w:hAnsi="Cambria Math"/>
                    </w:rPr>
                    <m:t>)</m:t>
                  </m:r>
                </m:e>
              </m:mr>
            </m:m>
          </m:e>
        </m:d>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0</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
          </m:e>
        </m:d>
      </m:oMath>
      <w:r w:rsidR="002C3FD9" w:rsidRPr="00882F27">
        <w:rPr>
          <w:rFonts w:eastAsiaTheme="minorEastAsia"/>
          <w:sz w:val="32"/>
          <w:szCs w:val="32"/>
        </w:rPr>
        <w:t xml:space="preserve">  </w:t>
      </w:r>
      <w:r w:rsidR="00DC4206" w:rsidRPr="00882F27">
        <w:rPr>
          <w:rFonts w:eastAsiaTheme="minorEastAsia"/>
        </w:rPr>
        <w:t>= Pauli-X gate transforming the qubit</w:t>
      </w:r>
      <w:r w:rsidR="00F37863">
        <w:rPr>
          <w:rFonts w:eastAsiaTheme="minorEastAsia"/>
        </w:rPr>
        <w:t>.</w:t>
      </w:r>
    </w:p>
    <w:p w14:paraId="73E9EA25" w14:textId="3ECCDAAC" w:rsidR="00CE26E9" w:rsidRPr="00882F27" w:rsidRDefault="00F37863" w:rsidP="00CC03E2">
      <w:pPr>
        <w:jc w:val="both"/>
      </w:pPr>
      <w:r>
        <w:t>T</w:t>
      </w:r>
      <w:r w:rsidR="00CA38A0" w:rsidRPr="00882F27">
        <w:t xml:space="preserve">hese matrices will be used to build the driving Hamiltonians, which govern time evolution of qubits. </w:t>
      </w:r>
      <w:r w:rsidR="000B67C7" w:rsidRPr="00882F27">
        <w:t xml:space="preserve">The aim is to use all three. </w:t>
      </w:r>
    </w:p>
    <w:p w14:paraId="121A2346" w14:textId="46590A1C" w:rsidR="00E85E3E" w:rsidRPr="00882F27" w:rsidRDefault="00DD3EBC" w:rsidP="00DC4206">
      <w:pPr>
        <w:pStyle w:val="Heading4"/>
        <w:rPr>
          <w:rFonts w:cs="Times New Roman"/>
          <w:i w:val="0"/>
          <w:iCs w:val="0"/>
        </w:rPr>
      </w:pPr>
      <w:bookmarkStart w:id="40" w:name="_Toc203062156"/>
      <w:r w:rsidRPr="00882F27">
        <w:rPr>
          <w:rFonts w:cs="Times New Roman"/>
          <w:i w:val="0"/>
          <w:iCs w:val="0"/>
        </w:rPr>
        <w:t>Type of e</w:t>
      </w:r>
      <w:r w:rsidR="00DC4206" w:rsidRPr="00882F27">
        <w:rPr>
          <w:rFonts w:cs="Times New Roman"/>
          <w:i w:val="0"/>
          <w:iCs w:val="0"/>
        </w:rPr>
        <w:t>ffect on standard Bases and Phases</w:t>
      </w:r>
      <w:bookmarkEnd w:id="40"/>
    </w:p>
    <w:p w14:paraId="4876F839" w14:textId="10B59670" w:rsidR="00E457AD" w:rsidRPr="00882F27" w:rsidRDefault="00DC4206" w:rsidP="00E457AD">
      <w:pPr>
        <w:jc w:val="both"/>
      </w:pPr>
      <w:r w:rsidRPr="00882F27">
        <w:t>Each Pauli matrix may also introduce a global or relative phase when transforming the qubit bases</w:t>
      </w:r>
      <w:r w:rsidR="00EC2CFF" w:rsidRPr="00882F27">
        <w:t>, which hold different physical implications</w:t>
      </w:r>
      <w:r w:rsidR="006A243E" w:rsidRPr="00882F27">
        <w:t xml:space="preserve">. </w:t>
      </w:r>
      <w:r w:rsidR="00DD3EBC" w:rsidRPr="00882F27">
        <w:t>Where one or more can occur:</w:t>
      </w:r>
    </w:p>
    <w:p w14:paraId="7144E39A" w14:textId="2774CF6E" w:rsidR="00DD3EBC" w:rsidRPr="00882F27" w:rsidRDefault="00DD3EBC">
      <w:pPr>
        <w:pStyle w:val="ListParagraph"/>
        <w:numPr>
          <w:ilvl w:val="0"/>
          <w:numId w:val="5"/>
        </w:numPr>
        <w:jc w:val="both"/>
      </w:pPr>
      <w:r w:rsidRPr="00882F27">
        <w:t>Bit flipping – the qubit switches between basis states (as seen in the example in (2.5.1))</w:t>
      </w:r>
    </w:p>
    <w:p w14:paraId="4E8CE40D" w14:textId="73187E36" w:rsidR="00E457AD" w:rsidRPr="00882F27" w:rsidRDefault="00E457AD">
      <w:pPr>
        <w:pStyle w:val="ListParagraph"/>
        <w:numPr>
          <w:ilvl w:val="0"/>
          <w:numId w:val="5"/>
        </w:numPr>
        <w:jc w:val="both"/>
      </w:pPr>
      <w:r w:rsidRPr="00882F27">
        <w:t xml:space="preserve">A global phase (like multiplying a state by i) does not affect the measurement outcomes. </w:t>
      </w:r>
    </w:p>
    <w:p w14:paraId="1618F01E" w14:textId="2CC4A8DD" w:rsidR="00E85E3E" w:rsidRPr="00882F27" w:rsidRDefault="00E457AD">
      <w:pPr>
        <w:pStyle w:val="ListParagraph"/>
        <w:numPr>
          <w:ilvl w:val="0"/>
          <w:numId w:val="5"/>
        </w:numPr>
        <w:jc w:val="both"/>
      </w:pPr>
      <w:r w:rsidRPr="00882F27">
        <w:lastRenderedPageBreak/>
        <w:t>A relative phase between components in a superposition does affect interference and is physically meaningful.</w:t>
      </w:r>
    </w:p>
    <w:p w14:paraId="13393DD3" w14:textId="476B2E8A" w:rsidR="00E457AD" w:rsidRPr="00882F27" w:rsidRDefault="00E457AD" w:rsidP="00DD3EBC">
      <w:pPr>
        <w:jc w:val="both"/>
        <w:rPr>
          <w:rFonts w:eastAsiaTheme="minorEastAsia"/>
        </w:rPr>
      </w:pPr>
      <w:r w:rsidRPr="00882F27">
        <w:t>For example,</w:t>
      </w:r>
      <w:r w:rsidR="00DD3EBC" w:rsidRPr="00882F27">
        <w:t xml:space="preserve"> if we use the Hadamard basis </w:t>
      </w:r>
      <m:oMath>
        <m:r>
          <m:rPr>
            <m:sty m:val="p"/>
          </m:rPr>
          <w:rPr>
            <w:rFonts w:ascii="Cambria Math" w:hAnsi="Cambria Math"/>
          </w:rPr>
          <m:t>|+⟩</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 xml:space="preserve">(|0⟩ </m:t>
        </m:r>
        <m:r>
          <m:rPr>
            <m:sty m:val="p"/>
          </m:rPr>
          <w:rPr>
            <w:rFonts w:ascii="Cambria Math" w:eastAsiaTheme="minorEastAsia" w:hAnsi="Cambria Math"/>
          </w:rPr>
          <m:t>+</m:t>
        </m:r>
        <m:r>
          <m:rPr>
            <m:sty m:val="p"/>
          </m:rPr>
          <w:rPr>
            <w:rFonts w:ascii="Cambria Math" w:hAnsi="Cambria Math"/>
          </w:rPr>
          <m:t>|1⟩)</m:t>
        </m:r>
      </m:oMath>
      <w:r w:rsidR="00DD3EBC" w:rsidRPr="00882F27">
        <w:rPr>
          <w:rFonts w:eastAsiaTheme="minorEastAsia"/>
        </w:rPr>
        <w:t xml:space="preserve"> and a Pauli matrix transforms the state into </w:t>
      </w:r>
      <m:oMath>
        <m:r>
          <m:rPr>
            <m:sty m:val="p"/>
          </m:rPr>
          <w:rPr>
            <w:rFonts w:ascii="Cambria Math" w:eastAsiaTheme="minorEastAsia" w:hAnsi="Cambria Math"/>
            <w:color w:val="EE0000"/>
          </w:rPr>
          <m:t>i</m:t>
        </m:r>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 xml:space="preserve">(|0⟩ </m:t>
        </m:r>
        <m:r>
          <m:rPr>
            <m:sty m:val="p"/>
          </m:rPr>
          <w:rPr>
            <w:rFonts w:ascii="Cambria Math" w:eastAsiaTheme="minorEastAsia" w:hAnsi="Cambria Math"/>
          </w:rPr>
          <m:t>+</m:t>
        </m:r>
        <m:r>
          <m:rPr>
            <m:sty m:val="p"/>
          </m:rPr>
          <w:rPr>
            <w:rFonts w:ascii="Cambria Math" w:hAnsi="Cambria Math"/>
          </w:rPr>
          <m:t>|1⟩)</m:t>
        </m:r>
      </m:oMath>
      <w:r w:rsidR="00DD3EBC" w:rsidRPr="00882F27">
        <w:rPr>
          <w:rFonts w:eastAsiaTheme="minorEastAsia"/>
        </w:rPr>
        <w:t xml:space="preserve"> , this is just the original state multiplied by the global phase </w:t>
      </w:r>
      <w:r w:rsidR="00DD3EBC" w:rsidRPr="00882F27">
        <w:rPr>
          <w:rFonts w:eastAsiaTheme="minorEastAsia"/>
          <w:color w:val="EE0000"/>
        </w:rPr>
        <w:t>i</w:t>
      </w:r>
      <w:r w:rsidR="00DD3EBC" w:rsidRPr="00882F27">
        <w:rPr>
          <w:rFonts w:eastAsiaTheme="minorEastAsia"/>
        </w:rPr>
        <w:t xml:space="preserve">: </w:t>
      </w:r>
      <m:oMath>
        <m:r>
          <m:rPr>
            <m:sty m:val="p"/>
          </m:rPr>
          <w:rPr>
            <w:rFonts w:ascii="Cambria Math" w:eastAsiaTheme="minorEastAsia" w:hAnsi="Cambria Math"/>
            <w:color w:val="EE0000"/>
          </w:rPr>
          <m:t>i</m:t>
        </m:r>
        <m:r>
          <m:rPr>
            <m:sty m:val="p"/>
          </m:rPr>
          <w:rPr>
            <w:rFonts w:ascii="Cambria Math" w:eastAsiaTheme="minorEastAsia" w:hAnsi="Cambria Math"/>
          </w:rPr>
          <m:t xml:space="preserve"> x </m:t>
        </m:r>
        <m:r>
          <m:rPr>
            <m:sty m:val="p"/>
          </m:rPr>
          <w:rPr>
            <w:rFonts w:ascii="Cambria Math" w:hAnsi="Cambria Math"/>
          </w:rPr>
          <m:t>|+⟩</m:t>
        </m:r>
      </m:oMath>
      <w:r w:rsidR="00DD3EBC" w:rsidRPr="00882F27">
        <w:rPr>
          <w:rFonts w:eastAsiaTheme="minorEastAsia"/>
        </w:rPr>
        <w:t xml:space="preserve"> . </w:t>
      </w:r>
    </w:p>
    <w:p w14:paraId="20117B0A" w14:textId="35A45D83" w:rsidR="00DD3EBC" w:rsidRPr="00882F27" w:rsidRDefault="00DD3EBC">
      <w:pPr>
        <w:pStyle w:val="ListParagraph"/>
        <w:numPr>
          <w:ilvl w:val="0"/>
          <w:numId w:val="5"/>
        </w:numPr>
        <w:jc w:val="both"/>
        <w:rPr>
          <w:rFonts w:eastAsiaTheme="minorEastAsia"/>
        </w:rPr>
      </w:pPr>
      <w:r w:rsidRPr="00882F27">
        <w:rPr>
          <w:rFonts w:eastAsiaTheme="minorEastAsia"/>
        </w:rPr>
        <w:t xml:space="preserve">Measurement outcomes do not change. </w:t>
      </w:r>
    </w:p>
    <w:p w14:paraId="1E27AC92" w14:textId="62A99409" w:rsidR="00DD3EBC" w:rsidRPr="00882F27" w:rsidRDefault="00DD3EBC">
      <w:pPr>
        <w:pStyle w:val="ListParagraph"/>
        <w:numPr>
          <w:ilvl w:val="0"/>
          <w:numId w:val="5"/>
        </w:numPr>
        <w:jc w:val="both"/>
        <w:rPr>
          <w:rFonts w:eastAsiaTheme="minorEastAsia"/>
        </w:rPr>
      </w:pPr>
      <w:r w:rsidRPr="00882F27">
        <w:rPr>
          <w:rFonts w:eastAsiaTheme="minorEastAsia"/>
        </w:rPr>
        <w:t xml:space="preserve">Physically indistinguishable from the original state </w:t>
      </w:r>
    </w:p>
    <w:p w14:paraId="473C89B0" w14:textId="12434C2E" w:rsidR="00DD3EBC" w:rsidRPr="00882F27" w:rsidRDefault="00DD3EBC" w:rsidP="00DD3EBC">
      <w:pPr>
        <w:jc w:val="both"/>
        <w:rPr>
          <w:rFonts w:eastAsiaTheme="minorEastAsia"/>
        </w:rPr>
      </w:pPr>
      <w:r w:rsidRPr="00882F27">
        <w:t xml:space="preserve">Whereas, if </w:t>
      </w:r>
      <m:oMath>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 xml:space="preserve">(|0⟩ </m:t>
        </m:r>
        <m:r>
          <m:rPr>
            <m:sty m:val="p"/>
          </m:rPr>
          <w:rPr>
            <w:rFonts w:ascii="Cambria Math" w:eastAsiaTheme="minorEastAsia" w:hAnsi="Cambria Math"/>
          </w:rPr>
          <m:t>+</m:t>
        </m:r>
        <m:r>
          <m:rPr>
            <m:sty m:val="p"/>
          </m:rPr>
          <w:rPr>
            <w:rFonts w:ascii="Cambria Math" w:hAnsi="Cambria Math"/>
          </w:rPr>
          <m:t>|1⟩)</m:t>
        </m:r>
      </m:oMath>
      <w:r w:rsidRPr="00882F27">
        <w:rPr>
          <w:rFonts w:eastAsiaTheme="minorEastAsia"/>
        </w:rPr>
        <w:t xml:space="preserve"> is transformed to </w:t>
      </w:r>
      <m:oMath>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hAnsi="Cambria Math"/>
          </w:rPr>
          <m:t xml:space="preserve">(|0⟩ </m:t>
        </m:r>
        <m:r>
          <m:rPr>
            <m:sty m:val="p"/>
          </m:rPr>
          <w:rPr>
            <w:rFonts w:ascii="Cambria Math" w:eastAsiaTheme="minorEastAsia" w:hAnsi="Cambria Math"/>
          </w:rPr>
          <m:t>+</m:t>
        </m:r>
        <m:r>
          <m:rPr>
            <m:sty m:val="p"/>
          </m:rPr>
          <w:rPr>
            <w:rFonts w:ascii="Cambria Math" w:eastAsiaTheme="minorEastAsia" w:hAnsi="Cambria Math"/>
            <w:color w:val="EE0000"/>
          </w:rPr>
          <m:t>i</m:t>
        </m:r>
        <m:r>
          <m:rPr>
            <m:sty m:val="p"/>
          </m:rPr>
          <w:rPr>
            <w:rFonts w:ascii="Cambria Math" w:hAnsi="Cambria Math"/>
          </w:rPr>
          <m:t>|1⟩)</m:t>
        </m:r>
      </m:oMath>
      <w:r w:rsidR="00E429D4" w:rsidRPr="00882F27">
        <w:rPr>
          <w:rFonts w:eastAsiaTheme="minorEastAsia"/>
        </w:rPr>
        <w:t xml:space="preserve">, only </w:t>
      </w:r>
      <m:oMath>
        <m:d>
          <m:dPr>
            <m:begChr m:val="|"/>
            <m:endChr m:val="⟩"/>
            <m:ctrlPr>
              <w:rPr>
                <w:rFonts w:ascii="Cambria Math" w:hAnsi="Cambria Math"/>
              </w:rPr>
            </m:ctrlPr>
          </m:dPr>
          <m:e>
            <m:r>
              <m:rPr>
                <m:sty m:val="p"/>
              </m:rPr>
              <w:rPr>
                <w:rFonts w:ascii="Cambria Math" w:hAnsi="Cambria Math"/>
              </w:rPr>
              <m:t>1</m:t>
            </m:r>
          </m:e>
        </m:d>
      </m:oMath>
      <w:r w:rsidR="00E429D4" w:rsidRPr="00882F27">
        <w:rPr>
          <w:rFonts w:eastAsiaTheme="minorEastAsia"/>
        </w:rPr>
        <w:t xml:space="preserve"> has been multiplied by </w:t>
      </w:r>
      <m:oMath>
        <m:r>
          <m:rPr>
            <m:sty m:val="p"/>
          </m:rPr>
          <w:rPr>
            <w:rFonts w:ascii="Cambria Math" w:eastAsiaTheme="minorEastAsia" w:hAnsi="Cambria Math"/>
            <w:color w:val="EE0000"/>
          </w:rPr>
          <m:t>i</m:t>
        </m:r>
      </m:oMath>
      <w:r w:rsidR="00E429D4" w:rsidRPr="00882F27">
        <w:rPr>
          <w:rFonts w:eastAsiaTheme="minorEastAsia"/>
          <w:color w:val="EE0000"/>
        </w:rPr>
        <w:t xml:space="preserve"> </w:t>
      </w:r>
      <w:r w:rsidR="00E429D4" w:rsidRPr="00882F27">
        <w:rPr>
          <w:rFonts w:eastAsiaTheme="minorEastAsia"/>
        </w:rPr>
        <w:t xml:space="preserve">(the complex amplitude of the state has been affected). Meaning the phase between </w:t>
      </w:r>
      <m:oMath>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 xml:space="preserve"> and </m:t>
        </m:r>
        <m:d>
          <m:dPr>
            <m:begChr m:val="|"/>
            <m:endChr m:val="⟩"/>
            <m:ctrlPr>
              <w:rPr>
                <w:rFonts w:ascii="Cambria Math" w:hAnsi="Cambria Math"/>
              </w:rPr>
            </m:ctrlPr>
          </m:dPr>
          <m:e>
            <m:r>
              <m:rPr>
                <m:sty m:val="p"/>
              </m:rPr>
              <w:rPr>
                <w:rFonts w:ascii="Cambria Math" w:hAnsi="Cambria Math"/>
              </w:rPr>
              <m:t>1</m:t>
            </m:r>
          </m:e>
        </m:d>
      </m:oMath>
      <w:r w:rsidR="00E429D4" w:rsidRPr="00882F27">
        <w:rPr>
          <w:rFonts w:eastAsiaTheme="minorEastAsia"/>
        </w:rPr>
        <w:t xml:space="preserve"> have changed:</w:t>
      </w:r>
    </w:p>
    <w:p w14:paraId="237FBFB7" w14:textId="06E7EC37" w:rsidR="00E429D4" w:rsidRPr="00882F27" w:rsidRDefault="00E429D4">
      <w:pPr>
        <w:pStyle w:val="ListParagraph"/>
        <w:numPr>
          <w:ilvl w:val="0"/>
          <w:numId w:val="5"/>
        </w:numPr>
        <w:jc w:val="both"/>
      </w:pPr>
      <w:r w:rsidRPr="00882F27">
        <w:t>Does affect measurement outcomes</w:t>
      </w:r>
    </w:p>
    <w:p w14:paraId="4780B6EB" w14:textId="1638CA25" w:rsidR="00E429D4" w:rsidRPr="00882F27" w:rsidRDefault="00E429D4">
      <w:pPr>
        <w:pStyle w:val="ListParagraph"/>
        <w:numPr>
          <w:ilvl w:val="0"/>
          <w:numId w:val="5"/>
        </w:numPr>
        <w:jc w:val="both"/>
      </w:pPr>
      <w:r w:rsidRPr="00882F27">
        <w:t xml:space="preserve">New state, it becomes equal to </w:t>
      </w:r>
      <m:oMath>
        <m:d>
          <m:dPr>
            <m:begChr m:val="|"/>
            <m:endChr m:val="⟩"/>
            <m:ctrlPr>
              <w:rPr>
                <w:rFonts w:ascii="Cambria Math" w:hAnsi="Cambria Math"/>
              </w:rPr>
            </m:ctrlPr>
          </m:dPr>
          <m:e>
            <m:r>
              <m:rPr>
                <m:sty m:val="p"/>
              </m:rPr>
              <w:rPr>
                <w:rFonts w:ascii="Cambria Math" w:hAnsi="Cambria Math"/>
              </w:rPr>
              <m:t>i</m:t>
            </m:r>
          </m:e>
        </m:d>
      </m:oMath>
      <w:r w:rsidRPr="00882F27">
        <w:rPr>
          <w:rFonts w:eastAsiaTheme="minorEastAsia"/>
        </w:rPr>
        <w:t xml:space="preserve"> from the y-basis state </w:t>
      </w:r>
    </w:p>
    <w:p w14:paraId="23001B78" w14:textId="77777777" w:rsidR="00E85E3E" w:rsidRPr="00882F27" w:rsidRDefault="00E85E3E" w:rsidP="00CC03E2">
      <w:pPr>
        <w:jc w:val="both"/>
      </w:pPr>
    </w:p>
    <w:p w14:paraId="489E69C5" w14:textId="4D2034E9" w:rsidR="00E429D4" w:rsidRPr="00882F27" w:rsidRDefault="00E429D4" w:rsidP="00CC03E2">
      <w:pPr>
        <w:jc w:val="both"/>
      </w:pPr>
      <w:r w:rsidRPr="00882F27">
        <w:t>Bit flipping can occur on its own or alongside a global or relative phase shift, depending on the transformation applied to the qubit.</w:t>
      </w:r>
    </w:p>
    <w:p w14:paraId="4DF1077E" w14:textId="33AACC96" w:rsidR="00CC03E2" w:rsidRPr="00882F27" w:rsidRDefault="00CC03E2" w:rsidP="00CC03E2">
      <w:pPr>
        <w:pStyle w:val="Heading3"/>
        <w:jc w:val="both"/>
        <w:rPr>
          <w:rFonts w:cs="Times New Roman"/>
          <w:u w:val="single"/>
        </w:rPr>
      </w:pPr>
      <w:r w:rsidRPr="00882F27">
        <w:rPr>
          <w:rFonts w:cs="Times New Roman"/>
        </w:rPr>
        <w:t xml:space="preserve"> </w:t>
      </w:r>
      <w:bookmarkStart w:id="41" w:name="_Toc203062157"/>
      <w:r w:rsidRPr="00882F27">
        <w:rPr>
          <w:rFonts w:cs="Times New Roman"/>
          <w:sz w:val="36"/>
          <w:szCs w:val="36"/>
          <w:u w:val="single"/>
        </w:rPr>
        <w:t>Driving Hamiltonians</w:t>
      </w:r>
      <w:bookmarkEnd w:id="41"/>
    </w:p>
    <w:p w14:paraId="135C7BB5" w14:textId="22B312FB" w:rsidR="00CC03E2" w:rsidRPr="00882F27" w:rsidRDefault="00CC03E2" w:rsidP="00CD3C5D">
      <w:pPr>
        <w:jc w:val="both"/>
      </w:pPr>
      <w:r w:rsidRPr="00882F27">
        <w:t xml:space="preserve">These are the functions that will be put into effect to evolve the qubit states over time. </w:t>
      </w:r>
    </w:p>
    <w:p w14:paraId="19183ED5" w14:textId="4B424442" w:rsidR="00CE26E9" w:rsidRPr="00882F27" w:rsidRDefault="00882F27" w:rsidP="00CD3C5D">
      <w:pPr>
        <w:jc w:val="both"/>
        <w:rPr>
          <w:sz w:val="52"/>
          <w:szCs w:val="52"/>
        </w:rPr>
      </w:pPr>
      <m:oMathPara>
        <m:oMath>
          <m:r>
            <m:rPr>
              <m:sty m:val="p"/>
            </m:rPr>
            <w:rPr>
              <w:rFonts w:ascii="Cambria Math" w:hAnsi="Cambria Math"/>
              <w:sz w:val="52"/>
              <w:szCs w:val="52"/>
            </w:rPr>
            <m:t>H= Ω* σ</m:t>
          </m:r>
        </m:oMath>
      </m:oMathPara>
    </w:p>
    <w:p w14:paraId="0AAF44D7" w14:textId="6D73E1EF" w:rsidR="006C13A1" w:rsidRPr="00882F27" w:rsidRDefault="00185AC0" w:rsidP="0038788C">
      <w:pPr>
        <w:jc w:val="both"/>
      </w:pPr>
      <w:r w:rsidRPr="00882F27">
        <w:t xml:space="preserve">The choice of Pauli matrix determines which basis states the qubit will oscillate between. </w:t>
      </w:r>
      <w:r w:rsidR="002D6632" w:rsidRPr="00882F27">
        <w:t xml:space="preserve">Each Pauli operator corresponds to a rotation axis on the </w:t>
      </w:r>
      <w:r w:rsidR="00872669" w:rsidRPr="00882F27">
        <w:t>Bloch</w:t>
      </w:r>
      <w:r w:rsidR="002D6632" w:rsidRPr="00882F27">
        <w:t xml:space="preserve"> sphere (a 3D visual graph to plot qubits </w:t>
      </w:r>
      <w:r w:rsidR="00146560" w:rsidRPr="00882F27">
        <w:t xml:space="preserve">(section 2.7 – </w:t>
      </w:r>
      <w:r w:rsidR="00872669" w:rsidRPr="00882F27">
        <w:t>Bloch</w:t>
      </w:r>
      <w:r w:rsidR="00146560" w:rsidRPr="00882F27">
        <w:t xml:space="preserve"> Spheres).</w:t>
      </w:r>
    </w:p>
    <w:p w14:paraId="7AD87996" w14:textId="08A8C4D5" w:rsidR="006C13A1" w:rsidRPr="00882F27" w:rsidRDefault="00E429D4">
      <w:pPr>
        <w:pStyle w:val="ListParagraph"/>
        <w:numPr>
          <w:ilvl w:val="0"/>
          <w:numId w:val="5"/>
        </w:numPr>
        <w:jc w:val="both"/>
      </w:pPr>
      <w:r w:rsidRPr="00882F27">
        <w:t xml:space="preserve">As seen in the example in (2.5.1) the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x</m:t>
            </m:r>
          </m:sub>
        </m:sSub>
      </m:oMath>
      <w:r w:rsidRPr="00882F27">
        <w:t xml:space="preserve"> drives transitions between the computation basis states </w:t>
      </w:r>
      <w:r w:rsidRPr="00882F27">
        <w:rPr>
          <w:rFonts w:ascii="Cambria Math" w:hAnsi="Cambria Math" w:cs="Cambria Math"/>
        </w:rPr>
        <w:t>∣</w:t>
      </w:r>
      <w:r w:rsidRPr="00882F27">
        <w:t>0</w:t>
      </w:r>
      <w:r w:rsidRPr="00882F27">
        <w:rPr>
          <w:rFonts w:ascii="Cambria Math" w:hAnsi="Cambria Math" w:cs="Cambria Math"/>
        </w:rPr>
        <w:t>⟩</w:t>
      </w:r>
      <w:r w:rsidRPr="00882F27">
        <w:t xml:space="preserve"> and </w:t>
      </w:r>
      <w:r w:rsidRPr="00882F27">
        <w:rPr>
          <w:rFonts w:ascii="Cambria Math" w:hAnsi="Cambria Math" w:cs="Cambria Math"/>
        </w:rPr>
        <w:t>∣</w:t>
      </w:r>
      <w:r w:rsidRPr="00882F27">
        <w:t>1</w:t>
      </w:r>
      <w:r w:rsidRPr="00882F27">
        <w:rPr>
          <w:rFonts w:ascii="Cambria Math" w:hAnsi="Cambria Math" w:cs="Cambria Math"/>
        </w:rPr>
        <w:t>⟩</w:t>
      </w:r>
    </w:p>
    <w:p w14:paraId="7185BBD8" w14:textId="60787DD2" w:rsidR="00CE26E9" w:rsidRPr="00882F27" w:rsidRDefault="00185AC0">
      <w:pPr>
        <w:pStyle w:val="ListParagraph"/>
        <w:numPr>
          <w:ilvl w:val="0"/>
          <w:numId w:val="5"/>
        </w:numPr>
        <w:jc w:val="both"/>
      </w:pPr>
      <w:r w:rsidRPr="00882F27">
        <w:t>The rate of oscillation is determined by the Rabi frequency Ω.</w:t>
      </w:r>
    </w:p>
    <w:p w14:paraId="461A31F1" w14:textId="7A95D1C3" w:rsidR="00E429D4" w:rsidRPr="00882F27" w:rsidRDefault="00E429D4" w:rsidP="00E429D4">
      <w:pPr>
        <w:jc w:val="both"/>
      </w:pPr>
      <w:r w:rsidRPr="00882F27">
        <w:t>These principles will be tested and visualized during simulation in Chapter 4, where the effect of each Pauli matrix on the standard basis states will be explored.</w:t>
      </w:r>
    </w:p>
    <w:p w14:paraId="5ECEAC12" w14:textId="77777777" w:rsidR="00A730F2" w:rsidRPr="00882F27" w:rsidRDefault="00A730F2" w:rsidP="00E82613">
      <w:pPr>
        <w:pStyle w:val="ListParagraph"/>
        <w:rPr>
          <w:color w:val="EE0000"/>
        </w:rPr>
      </w:pPr>
    </w:p>
    <w:p w14:paraId="6AD53D25" w14:textId="77777777" w:rsidR="00E82613" w:rsidRPr="00882F27" w:rsidRDefault="00E82613" w:rsidP="00E82613">
      <w:pPr>
        <w:pStyle w:val="ListParagraph"/>
        <w:rPr>
          <w:color w:val="EE0000"/>
        </w:rPr>
      </w:pPr>
    </w:p>
    <w:p w14:paraId="042DAD5D" w14:textId="77777777" w:rsidR="00E82613" w:rsidRPr="00882F27" w:rsidRDefault="00E82613" w:rsidP="00E82613">
      <w:pPr>
        <w:pStyle w:val="ListParagraph"/>
        <w:rPr>
          <w:color w:val="EE0000"/>
        </w:rPr>
      </w:pPr>
    </w:p>
    <w:p w14:paraId="7CE7B85C" w14:textId="77777777" w:rsidR="00E82613" w:rsidRPr="00882F27" w:rsidRDefault="00E82613" w:rsidP="00E82613">
      <w:pPr>
        <w:pStyle w:val="ListParagraph"/>
        <w:rPr>
          <w:color w:val="EE0000"/>
        </w:rPr>
      </w:pPr>
    </w:p>
    <w:p w14:paraId="5A6EE998" w14:textId="77777777" w:rsidR="00E82613" w:rsidRPr="00882F27" w:rsidRDefault="00E82613" w:rsidP="00E82613">
      <w:pPr>
        <w:pStyle w:val="ListParagraph"/>
        <w:rPr>
          <w:color w:val="EE0000"/>
        </w:rPr>
      </w:pPr>
    </w:p>
    <w:p w14:paraId="19679852" w14:textId="77777777" w:rsidR="001C011F" w:rsidRPr="00882F27" w:rsidRDefault="001C011F" w:rsidP="001C011F">
      <w:pPr>
        <w:jc w:val="both"/>
      </w:pPr>
    </w:p>
    <w:p w14:paraId="180F17F5" w14:textId="47E8E209" w:rsidR="00CE26E9" w:rsidRPr="00882F27" w:rsidRDefault="00CD3C5D" w:rsidP="00CD3C5D">
      <w:pPr>
        <w:pStyle w:val="Heading2"/>
        <w:rPr>
          <w:color w:val="156082" w:themeColor="accent1"/>
          <w:sz w:val="48"/>
          <w:szCs w:val="48"/>
          <w:u w:val="single"/>
        </w:rPr>
      </w:pPr>
      <w:bookmarkStart w:id="42" w:name="_Toc203062158"/>
      <w:r w:rsidRPr="00882F27">
        <w:rPr>
          <w:color w:val="156082" w:themeColor="accent1"/>
          <w:sz w:val="48"/>
          <w:szCs w:val="48"/>
          <w:u w:val="single"/>
        </w:rPr>
        <w:lastRenderedPageBreak/>
        <w:t>Time Evolution</w:t>
      </w:r>
      <w:bookmarkEnd w:id="42"/>
    </w:p>
    <w:p w14:paraId="41A2E976" w14:textId="076B6727" w:rsidR="009378ED" w:rsidRPr="00882F27" w:rsidRDefault="009378ED" w:rsidP="00D713B7">
      <w:pPr>
        <w:jc w:val="both"/>
      </w:pPr>
      <w:r w:rsidRPr="00882F27">
        <w:t>Time evolution describes how a quantum system changes with time according to its governing physical laws. In quantum mechanics, this evolution is dictated by the system’s Hamiltonian, which acts as the generator of time-dependent dynamics. Depending on whether a system is closed (isolated) or open (interacting with an environment), different mathematical frameworks are used to model its behaviour. This section introduces the key tools used to describe time evolution, including unitary evolution for closed systems, collapse operators for open systems, and observables such as projectors and Pauli operators, which allow us to interpret measurements and probabilities as a system evolves.</w:t>
      </w:r>
    </w:p>
    <w:p w14:paraId="18E67003" w14:textId="77777777" w:rsidR="00D302D8" w:rsidRPr="00882F27" w:rsidRDefault="00D302D8" w:rsidP="00D713B7">
      <w:pPr>
        <w:jc w:val="both"/>
      </w:pPr>
    </w:p>
    <w:p w14:paraId="349661DB" w14:textId="7E59920C" w:rsidR="00265F08" w:rsidRPr="00882F27" w:rsidRDefault="00A747BC" w:rsidP="00A747BC">
      <w:pPr>
        <w:pStyle w:val="Heading3"/>
        <w:rPr>
          <w:rFonts w:cs="Times New Roman"/>
          <w:sz w:val="36"/>
          <w:szCs w:val="36"/>
          <w:u w:val="single"/>
        </w:rPr>
      </w:pPr>
      <w:r w:rsidRPr="00882F27">
        <w:rPr>
          <w:rFonts w:cs="Times New Roman"/>
          <w:sz w:val="36"/>
          <w:szCs w:val="36"/>
        </w:rPr>
        <w:t xml:space="preserve"> </w:t>
      </w:r>
      <w:bookmarkStart w:id="43" w:name="_Toc203062159"/>
      <w:r w:rsidR="00265F08" w:rsidRPr="00882F27">
        <w:rPr>
          <w:rFonts w:cs="Times New Roman"/>
          <w:sz w:val="36"/>
          <w:szCs w:val="36"/>
          <w:u w:val="single"/>
        </w:rPr>
        <w:t xml:space="preserve">Closed </w:t>
      </w:r>
      <w:r w:rsidRPr="00882F27">
        <w:rPr>
          <w:rFonts w:cs="Times New Roman"/>
          <w:sz w:val="36"/>
          <w:szCs w:val="36"/>
          <w:u w:val="single"/>
        </w:rPr>
        <w:t>Systems</w:t>
      </w:r>
      <w:bookmarkEnd w:id="43"/>
    </w:p>
    <w:p w14:paraId="0AD50F3D" w14:textId="31D397A3" w:rsidR="00B64E8A" w:rsidRPr="00882F27" w:rsidRDefault="00A747BC" w:rsidP="00A747BC">
      <w:pPr>
        <w:jc w:val="both"/>
      </w:pPr>
      <w:r w:rsidRPr="00882F27">
        <w:t xml:space="preserve">If we only pass through </w:t>
      </w:r>
      <w:r w:rsidR="005F5D60" w:rsidRPr="00882F27">
        <w:t>the Hamiltonian, Initial and time limit array variables</w:t>
      </w:r>
      <w:r w:rsidR="003F12DE" w:rsidRPr="00882F27">
        <w:t xml:space="preserve"> </w:t>
      </w:r>
      <w:r w:rsidRPr="00882F27">
        <w:t xml:space="preserve">, this will </w:t>
      </w:r>
      <w:r w:rsidR="005F5D60" w:rsidRPr="00882F27">
        <w:t xml:space="preserve">be efficient to </w:t>
      </w:r>
      <w:r w:rsidR="00B64E8A" w:rsidRPr="00882F27">
        <w:t xml:space="preserve">simulate a closed system ( no unknown external forces </w:t>
      </w:r>
      <w:r w:rsidR="001743DB" w:rsidRPr="00882F27">
        <w:t>influencing</w:t>
      </w:r>
      <w:r w:rsidR="00B64E8A" w:rsidRPr="00882F27">
        <w:t xml:space="preserve"> the quantum system we observe).  The equation the function uses in this case is </w:t>
      </w:r>
      <w:r w:rsidR="001743DB" w:rsidRPr="00882F27">
        <w:t>the state vector evolution</w:t>
      </w:r>
      <w:r w:rsidR="00E210CD" w:rsidRPr="00882F27">
        <w:t>.</w:t>
      </w:r>
    </w:p>
    <w:p w14:paraId="1C3436D8" w14:textId="0CBE4FF4" w:rsidR="000D5AA6" w:rsidRPr="00882F27" w:rsidRDefault="000D5AA6" w:rsidP="000D5AA6">
      <w:pPr>
        <w:pStyle w:val="Caption"/>
        <w:keepNext/>
        <w:jc w:val="center"/>
        <w:rPr>
          <w:i w:val="0"/>
          <w:iCs w:val="0"/>
          <w:color w:val="auto"/>
          <w:sz w:val="36"/>
          <w:szCs w:val="36"/>
          <w:u w:val="single"/>
        </w:rPr>
      </w:pPr>
      <w:r w:rsidRPr="00882F27">
        <w:rPr>
          <w:i w:val="0"/>
          <w:iCs w:val="0"/>
          <w:color w:val="auto"/>
          <w:sz w:val="36"/>
          <w:szCs w:val="36"/>
          <w:u w:val="single"/>
        </w:rPr>
        <w:t>Schrödinger Picture</w:t>
      </w:r>
    </w:p>
    <w:p w14:paraId="7EC4AB2A" w14:textId="456682BF" w:rsidR="00D2409C" w:rsidRPr="00882F27" w:rsidRDefault="00882F27" w:rsidP="00E210CD">
      <w:pPr>
        <w:keepNext/>
        <w:jc w:val="center"/>
        <w:rPr>
          <w:rFonts w:eastAsiaTheme="minorEastAsia"/>
        </w:rPr>
      </w:pPr>
      <m:oMath>
        <m:r>
          <m:rPr>
            <m:sty m:val="p"/>
          </m:rPr>
          <w:rPr>
            <w:rFonts w:ascii="Cambria Math" w:hAnsi="Cambria Math"/>
            <w:sz w:val="56"/>
            <w:szCs w:val="56"/>
          </w:rPr>
          <m:t>|ψ(t)⟩=</m:t>
        </m:r>
        <m:sSup>
          <m:sSupPr>
            <m:ctrlPr>
              <w:rPr>
                <w:rFonts w:ascii="Cambria Math" w:hAnsi="Cambria Math"/>
                <w:sz w:val="56"/>
                <w:szCs w:val="56"/>
              </w:rPr>
            </m:ctrlPr>
          </m:sSupPr>
          <m:e>
            <m:r>
              <m:rPr>
                <m:sty m:val="p"/>
              </m:rPr>
              <w:rPr>
                <w:rFonts w:ascii="Cambria Math" w:hAnsi="Cambria Math"/>
                <w:sz w:val="56"/>
                <w:szCs w:val="56"/>
              </w:rPr>
              <m:t>e</m:t>
            </m:r>
          </m:e>
          <m:sup>
            <m:r>
              <m:rPr>
                <m:sty m:val="p"/>
              </m:rPr>
              <w:rPr>
                <w:rFonts w:ascii="Cambria Math" w:hAnsi="Cambria Math"/>
                <w:sz w:val="56"/>
                <w:szCs w:val="56"/>
              </w:rPr>
              <m:t>-iHt</m:t>
            </m:r>
          </m:sup>
        </m:sSup>
        <m:r>
          <m:rPr>
            <m:sty m:val="p"/>
          </m:rPr>
          <w:rPr>
            <w:rFonts w:ascii="Cambria Math" w:hAnsi="Cambria Math"/>
            <w:sz w:val="56"/>
            <w:szCs w:val="56"/>
          </w:rPr>
          <m:t>|</m:t>
        </m:r>
        <m:sSub>
          <m:sSubPr>
            <m:ctrlPr>
              <w:rPr>
                <w:rFonts w:ascii="Cambria Math" w:hAnsi="Cambria Math"/>
                <w:sz w:val="56"/>
                <w:szCs w:val="56"/>
              </w:rPr>
            </m:ctrlPr>
          </m:sSubPr>
          <m:e>
            <m:r>
              <m:rPr>
                <m:sty m:val="p"/>
              </m:rPr>
              <w:rPr>
                <w:rFonts w:ascii="Cambria Math" w:hAnsi="Cambria Math"/>
                <w:sz w:val="56"/>
                <w:szCs w:val="56"/>
              </w:rPr>
              <m:t>ψ</m:t>
            </m:r>
          </m:e>
          <m:sub>
            <m:r>
              <m:rPr>
                <m:sty m:val="p"/>
              </m:rPr>
              <w:rPr>
                <w:rFonts w:ascii="Cambria Math" w:hAnsi="Cambria Math"/>
                <w:sz w:val="56"/>
                <w:szCs w:val="56"/>
              </w:rPr>
              <m:t>inital</m:t>
            </m:r>
          </m:sub>
        </m:sSub>
        <m:r>
          <m:rPr>
            <m:sty m:val="p"/>
          </m:rPr>
          <w:rPr>
            <w:rFonts w:ascii="Cambria Math" w:hAnsi="Cambria Math"/>
            <w:sz w:val="56"/>
            <w:szCs w:val="56"/>
          </w:rPr>
          <m:t>⟩</m:t>
        </m:r>
      </m:oMath>
      <w:r w:rsidR="00B64F6E" w:rsidRPr="00882F27">
        <w:rPr>
          <w:rFonts w:eastAsiaTheme="minorEastAsia"/>
          <w:sz w:val="32"/>
          <w:szCs w:val="32"/>
        </w:rPr>
        <w:tab/>
      </w:r>
      <w:r w:rsidR="00B64F6E" w:rsidRPr="00882F27">
        <w:rPr>
          <w:rFonts w:eastAsiaTheme="minorEastAsia"/>
        </w:rPr>
        <w:tab/>
      </w:r>
    </w:p>
    <w:p w14:paraId="1BC7B8E9" w14:textId="77777777" w:rsidR="00D302D8" w:rsidRPr="00882F27" w:rsidRDefault="00D302D8" w:rsidP="00D302D8">
      <w:pPr>
        <w:keepNext/>
        <w:rPr>
          <w:rFonts w:eastAsiaTheme="minorEastAsia"/>
          <w:sz w:val="32"/>
          <w:szCs w:val="32"/>
        </w:rPr>
      </w:pPr>
    </w:p>
    <w:p w14:paraId="25955AEC" w14:textId="2DDC479D" w:rsidR="000D5AA6" w:rsidRPr="00882F27" w:rsidRDefault="00000000" w:rsidP="00A747BC">
      <w:pPr>
        <w:jc w:val="both"/>
        <w:rPr>
          <w:rFonts w:eastAsiaTheme="minorEastAsia"/>
        </w:rPr>
      </w:pPr>
      <m:oMathPara>
        <m:oMathParaPr>
          <m:jc m:val="left"/>
        </m:oMathParaP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initial</m:t>
                  </m:r>
                </m:sub>
              </m:sSub>
            </m:e>
          </m:d>
          <m:r>
            <m:rPr>
              <m:sty m:val="p"/>
            </m:rPr>
            <w:rPr>
              <w:rFonts w:ascii="Cambria Math" w:hAnsi="Cambria Math"/>
            </w:rPr>
            <m:t>=the state the system is assumed to be in at time 0</m:t>
          </m:r>
        </m:oMath>
      </m:oMathPara>
    </w:p>
    <w:p w14:paraId="698AED9E" w14:textId="7BF62AFE" w:rsidR="00E210CD" w:rsidRPr="00882F27" w:rsidRDefault="00000000" w:rsidP="00A747BC">
      <w:pPr>
        <w:jc w:val="both"/>
        <w:rPr>
          <w:rFonts w:eastAsiaTheme="minorEastAsia"/>
        </w:rPr>
      </w:pPr>
      <m:oMathPara>
        <m:oMathParaPr>
          <m:jc m:val="left"/>
        </m:oMathParaP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m:rPr>
                      <m:sty m:val="p"/>
                    </m:rPr>
                    <w:rPr>
                      <w:rFonts w:ascii="Cambria Math" w:hAnsi="Cambria Math"/>
                    </w:rPr>
                    <m:t>t</m:t>
                  </m:r>
                </m:e>
              </m:d>
            </m:e>
          </m:d>
          <m:r>
            <m:rPr>
              <m:sty m:val="p"/>
            </m:rPr>
            <w:rPr>
              <w:rFonts w:ascii="Cambria Math" w:hAnsi="Cambria Math"/>
            </w:rPr>
            <m:t>=quantum state at time t</m:t>
          </m:r>
        </m:oMath>
      </m:oMathPara>
    </w:p>
    <w:p w14:paraId="15C788F0" w14:textId="4BACF977" w:rsidR="00E210CD" w:rsidRPr="00882F27" w:rsidRDefault="00882F27" w:rsidP="00A747BC">
      <w:pPr>
        <w:jc w:val="both"/>
        <w:rPr>
          <w:rFonts w:eastAsiaTheme="minorEastAsia"/>
        </w:rPr>
      </w:pPr>
      <m:oMathPara>
        <m:oMathParaPr>
          <m:jc m:val="left"/>
        </m:oMathParaPr>
        <m:oMath>
          <m:r>
            <m:rPr>
              <m:sty m:val="p"/>
            </m:rPr>
            <w:rPr>
              <w:rFonts w:ascii="Cambria Math" w:hAnsi="Cambria Math"/>
            </w:rPr>
            <m:t>H= Hamiltonian</m:t>
          </m:r>
        </m:oMath>
      </m:oMathPara>
    </w:p>
    <w:p w14:paraId="6EDA3B49" w14:textId="7C87E655" w:rsidR="00185AC0" w:rsidRPr="00882F27" w:rsidRDefault="00185AC0" w:rsidP="00A747BC">
      <w:pPr>
        <w:jc w:val="both"/>
        <w:rPr>
          <w:rFonts w:eastAsiaTheme="minorEastAsia"/>
        </w:rPr>
      </w:pPr>
      <w:r w:rsidRPr="00882F27">
        <w:rPr>
          <w:rFonts w:eastAsiaTheme="minorEastAsia"/>
        </w:rPr>
        <w:t>e = Euler</w:t>
      </w:r>
      <w:r w:rsidR="00F37863">
        <w:rPr>
          <w:rFonts w:eastAsiaTheme="minorEastAsia"/>
        </w:rPr>
        <w:t>’</w:t>
      </w:r>
      <w:r w:rsidRPr="00882F27">
        <w:rPr>
          <w:rFonts w:eastAsiaTheme="minorEastAsia"/>
        </w:rPr>
        <w:t>s Number</w:t>
      </w:r>
    </w:p>
    <w:p w14:paraId="48A78EC3" w14:textId="3972F3CE" w:rsidR="00185AC0" w:rsidRPr="00882F27" w:rsidRDefault="00185AC0" w:rsidP="00185AC0">
      <w:pPr>
        <w:jc w:val="both"/>
        <w:rPr>
          <w:rFonts w:eastAsiaTheme="minorEastAsia"/>
        </w:rPr>
      </w:pPr>
      <w:r w:rsidRPr="00882F27">
        <w:rPr>
          <w:rFonts w:eastAsiaTheme="minorEastAsia"/>
        </w:rPr>
        <w:t>i = imaginary number (</w:t>
      </w:r>
      <m:oMath>
        <m:rad>
          <m:radPr>
            <m:degHide m:val="1"/>
            <m:ctrlPr>
              <w:rPr>
                <w:rFonts w:ascii="Cambria Math" w:eastAsiaTheme="minorEastAsia" w:hAnsi="Cambria Math"/>
              </w:rPr>
            </m:ctrlPr>
          </m:radPr>
          <m:deg/>
          <m:e>
            <m:r>
              <m:rPr>
                <m:sty m:val="p"/>
              </m:rPr>
              <w:rPr>
                <w:rFonts w:ascii="Cambria Math" w:eastAsiaTheme="minorEastAsia" w:hAnsi="Cambria Math"/>
              </w:rPr>
              <m:t>-1</m:t>
            </m:r>
          </m:e>
        </m:rad>
      </m:oMath>
      <w:r w:rsidRPr="00882F27">
        <w:rPr>
          <w:rFonts w:eastAsiaTheme="minorEastAsia"/>
        </w:rPr>
        <w:t>)</w:t>
      </w:r>
    </w:p>
    <w:p w14:paraId="3D58AD2E" w14:textId="6AE6BC68" w:rsidR="00E210CD" w:rsidRPr="00882F27" w:rsidRDefault="00D302D8" w:rsidP="00A747BC">
      <w:pPr>
        <w:jc w:val="both"/>
        <w:rPr>
          <w:rFonts w:eastAsiaTheme="minorEastAsia"/>
        </w:rPr>
      </w:pPr>
      <w:r w:rsidRPr="00882F27">
        <w:rPr>
          <w:rFonts w:eastAsiaTheme="minorEastAsia"/>
          <w:noProof/>
        </w:rPr>
        <w:lastRenderedPageBreak/>
        <w:drawing>
          <wp:anchor distT="0" distB="0" distL="114300" distR="114300" simplePos="0" relativeHeight="251716096" behindDoc="0" locked="0" layoutInCell="1" allowOverlap="1" wp14:anchorId="3177B229" wp14:editId="0E811EC2">
            <wp:simplePos x="0" y="0"/>
            <wp:positionH relativeFrom="margin">
              <wp:align>center</wp:align>
            </wp:positionH>
            <wp:positionV relativeFrom="paragraph">
              <wp:posOffset>373808</wp:posOffset>
            </wp:positionV>
            <wp:extent cx="6881495" cy="5826125"/>
            <wp:effectExtent l="0" t="0" r="0" b="3175"/>
            <wp:wrapTopAndBottom/>
            <wp:docPr id="8870128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0061"/>
                    <a:stretch/>
                  </pic:blipFill>
                  <pic:spPr bwMode="auto">
                    <a:xfrm>
                      <a:off x="0" y="0"/>
                      <a:ext cx="6881495" cy="5826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10CD" w:rsidRPr="00882F27">
        <w:rPr>
          <w:rFonts w:eastAsiaTheme="minorEastAsia"/>
        </w:rPr>
        <w:t xml:space="preserve">Here is an example of how the equation shows a quantum system evolving over time. </w:t>
      </w:r>
    </w:p>
    <w:p w14:paraId="3E5A3560" w14:textId="28309592" w:rsidR="00D302D8" w:rsidRPr="00882F27" w:rsidRDefault="00D302D8" w:rsidP="00A747BC">
      <w:pPr>
        <w:jc w:val="both"/>
        <w:rPr>
          <w:rFonts w:eastAsiaTheme="minorEastAsia"/>
        </w:rPr>
      </w:pPr>
    </w:p>
    <w:p w14:paraId="231296DD" w14:textId="48E360DB" w:rsidR="001859D4" w:rsidRPr="00882F27" w:rsidRDefault="00000000" w:rsidP="00A747BC">
      <w:pPr>
        <w:jc w:val="both"/>
        <w:rPr>
          <w:rFonts w:eastAsiaTheme="minorEastAsia"/>
        </w:rPr>
      </w:pPr>
      <m:oMath>
        <m:d>
          <m:dPr>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cos⁡(</m:t>
                  </m:r>
                  <m:f>
                    <m:fPr>
                      <m:ctrlPr>
                        <w:rPr>
                          <w:rFonts w:ascii="Cambria Math" w:eastAsiaTheme="minorEastAsia" w:hAnsi="Cambria Math"/>
                        </w:rPr>
                      </m:ctrlPr>
                    </m:fPr>
                    <m:num>
                      <m:r>
                        <m:rPr>
                          <m:sty m:val="p"/>
                        </m:rPr>
                        <w:rPr>
                          <w:rFonts w:ascii="Cambria Math" w:eastAsiaTheme="minorEastAsia" w:hAnsi="Cambria Math"/>
                        </w:rPr>
                        <m:t>π</m:t>
                      </m:r>
                    </m:num>
                    <m:den>
                      <m:r>
                        <m:rPr>
                          <m:sty m:val="p"/>
                        </m:rPr>
                        <w:rPr>
                          <w:rFonts w:ascii="Cambria Math" w:eastAsiaTheme="minorEastAsia" w:hAnsi="Cambria Math"/>
                        </w:rPr>
                        <m:t>4</m:t>
                      </m:r>
                    </m:den>
                  </m:f>
                  <m:r>
                    <m:rPr>
                      <m:sty m:val="p"/>
                    </m:rPr>
                    <w:rPr>
                      <w:rFonts w:ascii="Cambria Math" w:eastAsiaTheme="minorEastAsia" w:hAnsi="Cambria Math"/>
                    </w:rPr>
                    <m:t>)</m:t>
                  </m:r>
                </m:e>
              </m:mr>
              <m:mr>
                <m:e>
                  <m:r>
                    <m:rPr>
                      <m:sty m:val="p"/>
                    </m:rPr>
                    <w:rPr>
                      <w:rFonts w:ascii="Cambria Math" w:eastAsiaTheme="minorEastAsia" w:hAnsi="Cambria Math"/>
                    </w:rPr>
                    <m:t>-isin(</m:t>
                  </m:r>
                  <m:f>
                    <m:fPr>
                      <m:ctrlPr>
                        <w:rPr>
                          <w:rFonts w:ascii="Cambria Math" w:eastAsiaTheme="minorEastAsia" w:hAnsi="Cambria Math"/>
                        </w:rPr>
                      </m:ctrlPr>
                    </m:fPr>
                    <m:num>
                      <m:r>
                        <m:rPr>
                          <m:sty m:val="p"/>
                        </m:rPr>
                        <w:rPr>
                          <w:rFonts w:ascii="Cambria Math" w:eastAsiaTheme="minorEastAsia" w:hAnsi="Cambria Math"/>
                        </w:rPr>
                        <m:t>π</m:t>
                      </m:r>
                    </m:num>
                    <m:den>
                      <m:r>
                        <m:rPr>
                          <m:sty m:val="p"/>
                        </m:rPr>
                        <w:rPr>
                          <w:rFonts w:ascii="Cambria Math" w:eastAsiaTheme="minorEastAsia" w:hAnsi="Cambria Math"/>
                        </w:rPr>
                        <m:t>4</m:t>
                      </m:r>
                    </m:den>
                  </m:f>
                  <m:r>
                    <m:rPr>
                      <m:sty m:val="p"/>
                    </m:rPr>
                    <w:rPr>
                      <w:rFonts w:ascii="Cambria Math" w:eastAsiaTheme="minorEastAsia" w:hAnsi="Cambria Math"/>
                    </w:rPr>
                    <m:t>)</m:t>
                  </m:r>
                </m:e>
              </m:mr>
            </m:m>
          </m:e>
        </m:d>
      </m:oMath>
      <w:r w:rsidR="001859D4" w:rsidRPr="00882F27">
        <w:rPr>
          <w:rFonts w:eastAsiaTheme="minorEastAsia"/>
        </w:rPr>
        <w:t xml:space="preserve">  can be simplified to</w:t>
      </w:r>
      <w:r w:rsidR="00E337E8" w:rsidRPr="00882F27">
        <w:rPr>
          <w:rFonts w:eastAsiaTheme="minorEastAsia"/>
        </w:rPr>
        <w:t xml:space="preserve"> </w:t>
      </w:r>
      <w:r w:rsidR="001859D4" w:rsidRPr="00882F27">
        <w:rPr>
          <w:rFonts w:eastAsiaTheme="minorEastAsia"/>
        </w:rPr>
        <w:t xml:space="preserve"> </w:t>
      </w:r>
      <m:oMath>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d>
          <m:dPr>
            <m:ctrlPr>
              <w:rPr>
                <w:rFonts w:ascii="Cambria Math" w:eastAsiaTheme="minorEastAsia" w:hAnsi="Cambria Math"/>
                <w:sz w:val="36"/>
                <w:szCs w:val="36"/>
              </w:rPr>
            </m:ctrlPr>
          </m:dPr>
          <m:e>
            <m:m>
              <m:mPr>
                <m:mcs>
                  <m:mc>
                    <m:mcPr>
                      <m:count m:val="1"/>
                      <m:mcJc m:val="center"/>
                    </m:mcPr>
                  </m:mc>
                </m:mcs>
                <m:ctrlPr>
                  <w:rPr>
                    <w:rFonts w:ascii="Cambria Math" w:eastAsiaTheme="minorEastAsia" w:hAnsi="Cambria Math"/>
                    <w:sz w:val="36"/>
                    <w:szCs w:val="36"/>
                  </w:rPr>
                </m:ctrlPr>
              </m:mPr>
              <m:mr>
                <m:e>
                  <m:r>
                    <m:rPr>
                      <m:sty m:val="p"/>
                    </m:rPr>
                    <w:rPr>
                      <w:rFonts w:ascii="Cambria Math" w:eastAsiaTheme="minorEastAsia" w:hAnsi="Cambria Math"/>
                      <w:sz w:val="36"/>
                      <w:szCs w:val="36"/>
                    </w:rPr>
                    <m:t>1</m:t>
                  </m:r>
                </m:e>
              </m:mr>
              <m:mr>
                <m:e>
                  <m:r>
                    <m:rPr>
                      <m:sty m:val="p"/>
                    </m:rPr>
                    <w:rPr>
                      <w:rFonts w:ascii="Cambria Math" w:eastAsiaTheme="minorEastAsia" w:hAnsi="Cambria Math"/>
                      <w:sz w:val="36"/>
                      <w:szCs w:val="36"/>
                    </w:rPr>
                    <m:t>-i</m:t>
                  </m:r>
                </m:e>
              </m:mr>
            </m:m>
          </m:e>
        </m:d>
      </m:oMath>
      <w:r w:rsidR="001859D4" w:rsidRPr="00882F27">
        <w:rPr>
          <w:rFonts w:eastAsiaTheme="minorEastAsia"/>
        </w:rPr>
        <w:t xml:space="preserve">  </w:t>
      </w:r>
    </w:p>
    <w:p w14:paraId="0FBCF56C" w14:textId="522F7A4A" w:rsidR="00E210CD" w:rsidRPr="00882F27" w:rsidRDefault="00261F4D" w:rsidP="00A747BC">
      <w:pPr>
        <w:jc w:val="both"/>
        <w:rPr>
          <w:rFonts w:eastAsiaTheme="minorEastAsia"/>
        </w:rPr>
      </w:pPr>
      <w:r w:rsidRPr="00882F27">
        <w:rPr>
          <w:rFonts w:eastAsiaTheme="minorEastAsia"/>
        </w:rPr>
        <w:t xml:space="preserve">We have now shown a mathematical example of a quantum </w:t>
      </w:r>
      <w:r w:rsidR="009378ED" w:rsidRPr="00882F27">
        <w:rPr>
          <w:rFonts w:eastAsiaTheme="minorEastAsia"/>
        </w:rPr>
        <w:t>state</w:t>
      </w:r>
      <w:r w:rsidRPr="00882F27">
        <w:rPr>
          <w:rFonts w:eastAsiaTheme="minorEastAsia"/>
        </w:rPr>
        <w:t xml:space="preserve"> evolving over time in a closed system. </w:t>
      </w:r>
      <w:r w:rsidR="006323B2" w:rsidRPr="00882F27">
        <w:rPr>
          <w:rFonts w:eastAsiaTheme="minorEastAsia"/>
        </w:rPr>
        <w:t xml:space="preserve">This is a crucial </w:t>
      </w:r>
      <w:r w:rsidR="009378ED" w:rsidRPr="00882F27">
        <w:rPr>
          <w:rFonts w:eastAsiaTheme="minorEastAsia"/>
        </w:rPr>
        <w:t>calculation and</w:t>
      </w:r>
      <w:r w:rsidR="006323B2" w:rsidRPr="00882F27">
        <w:rPr>
          <w:rFonts w:eastAsiaTheme="minorEastAsia"/>
        </w:rPr>
        <w:t xml:space="preserve"> allows us to simulate closed systems</w:t>
      </w:r>
      <w:r w:rsidR="00185AC0" w:rsidRPr="00882F27">
        <w:rPr>
          <w:rFonts w:eastAsiaTheme="minorEastAsia"/>
        </w:rPr>
        <w:t>.</w:t>
      </w:r>
    </w:p>
    <w:p w14:paraId="33B9A78A" w14:textId="77777777" w:rsidR="00265F08" w:rsidRPr="00882F27" w:rsidRDefault="00265F08" w:rsidP="00D713B7">
      <w:pPr>
        <w:jc w:val="both"/>
      </w:pPr>
    </w:p>
    <w:p w14:paraId="6ABFBE53" w14:textId="51A97EE1" w:rsidR="00F16664" w:rsidRPr="00882F27" w:rsidRDefault="00F16664" w:rsidP="00DA32F1">
      <w:pPr>
        <w:pStyle w:val="Heading3"/>
        <w:jc w:val="both"/>
        <w:rPr>
          <w:u w:val="single"/>
        </w:rPr>
      </w:pPr>
      <w:r w:rsidRPr="00882F27">
        <w:t xml:space="preserve"> </w:t>
      </w:r>
      <w:bookmarkStart w:id="44" w:name="_Toc203062160"/>
      <w:r w:rsidR="00261F4D" w:rsidRPr="00882F27">
        <w:rPr>
          <w:sz w:val="36"/>
          <w:szCs w:val="36"/>
          <w:u w:val="single"/>
        </w:rPr>
        <w:t xml:space="preserve">Open Systems </w:t>
      </w:r>
      <w:r w:rsidR="00083308" w:rsidRPr="00882F27">
        <w:rPr>
          <w:sz w:val="36"/>
          <w:szCs w:val="36"/>
          <w:u w:val="single"/>
        </w:rPr>
        <w:t>(</w:t>
      </w:r>
      <w:r w:rsidR="00261F4D" w:rsidRPr="00882F27">
        <w:rPr>
          <w:sz w:val="36"/>
          <w:szCs w:val="36"/>
          <w:u w:val="single"/>
        </w:rPr>
        <w:t>Collapse Operators</w:t>
      </w:r>
      <w:r w:rsidR="00083308" w:rsidRPr="00882F27">
        <w:rPr>
          <w:sz w:val="36"/>
          <w:szCs w:val="36"/>
          <w:u w:val="single"/>
        </w:rPr>
        <w:t>)</w:t>
      </w:r>
      <w:bookmarkEnd w:id="44"/>
    </w:p>
    <w:p w14:paraId="5BE71170" w14:textId="5865AA7F" w:rsidR="00F16664" w:rsidRPr="00882F27" w:rsidRDefault="00DA32F1" w:rsidP="00DA32F1">
      <w:pPr>
        <w:jc w:val="both"/>
      </w:pPr>
      <w:r w:rsidRPr="00882F27">
        <w:t xml:space="preserve">This variable represents decoherence of the quantum system, which is rate in which superconducting qubits (the ones that are being simulated) </w:t>
      </w:r>
      <w:r w:rsidR="00320AE3" w:rsidRPr="00882F27">
        <w:t xml:space="preserve">lose quantum coherence.  When referring to coherence for a qubit, this is the ability for the system to remain in a superposition, such as </w:t>
      </w:r>
      <w:r w:rsidR="004311B4" w:rsidRPr="00882F27">
        <w:t>|</w:t>
      </w:r>
      <w:r w:rsidR="00320AE3" w:rsidRPr="00882F27">
        <w:t>ψ</w:t>
      </w:r>
      <w:r w:rsidR="00320AE3" w:rsidRPr="00882F27">
        <w:rPr>
          <w:rFonts w:ascii="Cambria Math" w:hAnsi="Cambria Math" w:cs="Cambria Math"/>
        </w:rPr>
        <w:t>⟩</w:t>
      </w:r>
      <w:r w:rsidR="00320AE3" w:rsidRPr="00882F27">
        <w:t>=α</w:t>
      </w:r>
      <w:r w:rsidR="00320AE3" w:rsidRPr="00882F27">
        <w:rPr>
          <w:rFonts w:ascii="Cambria Math" w:hAnsi="Cambria Math" w:cs="Cambria Math"/>
        </w:rPr>
        <w:t>∣</w:t>
      </w:r>
      <w:r w:rsidR="00320AE3" w:rsidRPr="00882F27">
        <w:t>0</w:t>
      </w:r>
      <w:r w:rsidR="00320AE3" w:rsidRPr="00882F27">
        <w:rPr>
          <w:rFonts w:ascii="Cambria Math" w:hAnsi="Cambria Math" w:cs="Cambria Math"/>
        </w:rPr>
        <w:t>⟩</w:t>
      </w:r>
      <w:r w:rsidR="00320AE3" w:rsidRPr="00882F27">
        <w:t>+β</w:t>
      </w:r>
      <w:r w:rsidR="00320AE3" w:rsidRPr="00882F27">
        <w:rPr>
          <w:rFonts w:ascii="Cambria Math" w:hAnsi="Cambria Math" w:cs="Cambria Math"/>
        </w:rPr>
        <w:t>∣</w:t>
      </w:r>
      <w:r w:rsidR="00320AE3" w:rsidRPr="00882F27">
        <w:t>1</w:t>
      </w:r>
      <w:r w:rsidR="00320AE3" w:rsidRPr="00882F27">
        <w:rPr>
          <w:rFonts w:ascii="Cambria Math" w:hAnsi="Cambria Math" w:cs="Cambria Math"/>
        </w:rPr>
        <w:t>⟩</w:t>
      </w:r>
      <w:r w:rsidR="00320AE3" w:rsidRPr="00882F27">
        <w:t xml:space="preserve"> . Decoherence is the system interacting with its environment, and loses </w:t>
      </w:r>
      <w:r w:rsidR="00320AE3" w:rsidRPr="00882F27">
        <w:lastRenderedPageBreak/>
        <w:t>quantum information and thus, the ability to exist in a superposition of states. the final state of the system then becomes a mixture of classical deterministic values.</w:t>
      </w:r>
      <w:r w:rsidR="00CF43F0" w:rsidRPr="00882F27">
        <w:t xml:space="preserve"> For example,</w:t>
      </w:r>
    </w:p>
    <w:p w14:paraId="44A6D242" w14:textId="6D6EB041" w:rsidR="004311B4" w:rsidRPr="00882F27" w:rsidRDefault="00882F27" w:rsidP="00DA32F1">
      <w:pPr>
        <w:jc w:val="both"/>
        <w:rPr>
          <w:rFonts w:eastAsiaTheme="minorEastAsia"/>
        </w:rPr>
      </w:pPr>
      <m:oMath>
        <m:r>
          <m:rPr>
            <m:sty m:val="p"/>
          </m:rPr>
          <w:rPr>
            <w:rFonts w:ascii="Cambria Math" w:hAnsi="Cambria Math"/>
          </w:rPr>
          <m:t xml:space="preserve">P= </m:t>
        </m:r>
        <m:d>
          <m:dPr>
            <m:begChr m:val="|"/>
            <m:endChr m:val="⟩"/>
            <m:ctrlPr>
              <w:rPr>
                <w:rFonts w:ascii="Cambria Math" w:hAnsi="Cambria Math"/>
              </w:rPr>
            </m:ctrlPr>
          </m:dPr>
          <m:e>
            <m:r>
              <m:rPr>
                <m:sty m:val="p"/>
              </m:rPr>
              <w:rPr>
                <w:rFonts w:ascii="Cambria Math" w:hAnsi="Cambria Math"/>
              </w:rPr>
              <m:t>ψ</m:t>
            </m:r>
            <m:ctrlPr>
              <w:rPr>
                <w:rFonts w:ascii="Cambria Math" w:hAnsi="Cambria Math" w:cs="Cambria Math"/>
              </w:rPr>
            </m:ctrlPr>
          </m:e>
        </m:d>
        <m:r>
          <m:rPr>
            <m:sty m:val="p"/>
          </m:rPr>
          <w:rPr>
            <w:rFonts w:ascii="Cambria Math" w:hAnsi="Cambria Math"/>
          </w:rPr>
          <m:t xml:space="preserve">⟨ψ∣= </m:t>
        </m:r>
        <m:d>
          <m:dPr>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α</m:t>
                          </m:r>
                        </m:e>
                      </m:d>
                    </m:e>
                    <m:sup>
                      <m:r>
                        <m:rPr>
                          <m:sty m:val="p"/>
                        </m:rPr>
                        <w:rPr>
                          <w:rFonts w:ascii="Cambria Math" w:hAnsi="Cambria Math"/>
                        </w:rPr>
                        <m:t>2</m:t>
                      </m:r>
                    </m:sup>
                  </m:sSup>
                </m:e>
                <m:e>
                  <m:r>
                    <m:rPr>
                      <m:sty m:val="p"/>
                    </m:rPr>
                    <w:rPr>
                      <w:rFonts w:ascii="Cambria Math" w:hAnsi="Cambria Math"/>
                    </w:rPr>
                    <m:t>α</m:t>
                  </m:r>
                  <m:acc>
                    <m:accPr>
                      <m:chr m:val="̅"/>
                      <m:ctrlPr>
                        <w:rPr>
                          <w:rFonts w:ascii="Cambria Math" w:hAnsi="Cambria Math"/>
                        </w:rPr>
                      </m:ctrlPr>
                    </m:accPr>
                    <m:e>
                      <m:r>
                        <m:rPr>
                          <m:sty m:val="p"/>
                        </m:rPr>
                        <w:rPr>
                          <w:rFonts w:ascii="Cambria Math" w:hAnsi="Cambria Math"/>
                        </w:rPr>
                        <m:t>β</m:t>
                      </m:r>
                    </m:e>
                  </m:acc>
                </m:e>
              </m:mr>
              <m:mr>
                <m:e>
                  <m:acc>
                    <m:accPr>
                      <m:chr m:val="̅"/>
                      <m:ctrlPr>
                        <w:rPr>
                          <w:rFonts w:ascii="Cambria Math" w:hAnsi="Cambria Math"/>
                        </w:rPr>
                      </m:ctrlPr>
                    </m:accPr>
                    <m:e>
                      <m:r>
                        <m:rPr>
                          <m:sty m:val="p"/>
                        </m:rPr>
                        <w:rPr>
                          <w:rFonts w:ascii="Cambria Math" w:hAnsi="Cambria Math"/>
                        </w:rPr>
                        <m:t>α</m:t>
                      </m:r>
                    </m:e>
                  </m:acc>
                  <m:r>
                    <m:rPr>
                      <m:sty m:val="p"/>
                    </m:rPr>
                    <w:rPr>
                      <w:rFonts w:ascii="Cambria Math" w:hAnsi="Cambria Math"/>
                    </w:rPr>
                    <m:t>β</m:t>
                  </m:r>
                </m:e>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β</m:t>
                          </m:r>
                        </m:e>
                      </m:d>
                    </m:e>
                    <m:sup>
                      <m:r>
                        <m:rPr>
                          <m:sty m:val="p"/>
                        </m:rPr>
                        <w:rPr>
                          <w:rFonts w:ascii="Cambria Math" w:hAnsi="Cambria Math"/>
                        </w:rPr>
                        <m:t>2</m:t>
                      </m:r>
                    </m:sup>
                  </m:sSup>
                </m:e>
              </m:mr>
            </m:m>
          </m:e>
        </m:d>
        <m:r>
          <m:rPr>
            <m:sty m:val="p"/>
          </m:rPr>
          <w:rPr>
            <w:rFonts w:ascii="Cambria Math" w:hAnsi="Cambria Math"/>
          </w:rPr>
          <m:t xml:space="preserve"> →</m:t>
        </m:r>
      </m:oMath>
      <w:r w:rsidR="004311B4" w:rsidRPr="00882F27">
        <w:rPr>
          <w:rFonts w:eastAsiaTheme="minorEastAsia"/>
        </w:rPr>
        <w:t xml:space="preserve">  </w:t>
      </w:r>
      <w:r w:rsidR="00CF43F0" w:rsidRPr="00882F27">
        <w:rPr>
          <w:rFonts w:eastAsiaTheme="minorEastAsia"/>
        </w:rPr>
        <w:t xml:space="preserve"> </w:t>
      </w:r>
      <m:oMath>
        <m:r>
          <m:rPr>
            <m:sty m:val="p"/>
          </m:rPr>
          <w:rPr>
            <w:rFonts w:ascii="Cambria Math" w:hAnsi="Cambria Math"/>
          </w:rPr>
          <m:t xml:space="preserve">P(t)= </m:t>
        </m:r>
        <m:d>
          <m:dPr>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|α|</m:t>
                      </m:r>
                    </m:e>
                    <m:sup>
                      <m:r>
                        <m:rPr>
                          <m:sty m:val="p"/>
                        </m:rPr>
                        <w:rPr>
                          <w:rFonts w:ascii="Cambria Math" w:hAnsi="Cambria Math"/>
                        </w:rPr>
                        <m:t>2</m:t>
                      </m:r>
                    </m:sup>
                  </m:sSup>
                </m:e>
                <m:e>
                  <m:r>
                    <m:rPr>
                      <m:sty m:val="p"/>
                    </m:rPr>
                    <w:rPr>
                      <w:rFonts w:ascii="Cambria Math" w:hAnsi="Cambria Math"/>
                    </w:rPr>
                    <m:t>0</m:t>
                  </m:r>
                </m:e>
              </m:mr>
              <m:mr>
                <m:e>
                  <m:r>
                    <m:rPr>
                      <m:sty m:val="p"/>
                    </m:rPr>
                    <w:rPr>
                      <w:rFonts w:ascii="Cambria Math" w:hAnsi="Cambria Math"/>
                    </w:rPr>
                    <m:t>0</m:t>
                  </m:r>
                </m:e>
                <m:e>
                  <m:sSup>
                    <m:sSupPr>
                      <m:ctrlPr>
                        <w:rPr>
                          <w:rFonts w:ascii="Cambria Math" w:hAnsi="Cambria Math"/>
                        </w:rPr>
                      </m:ctrlPr>
                    </m:sSupPr>
                    <m:e>
                      <m:r>
                        <m:rPr>
                          <m:sty m:val="p"/>
                        </m:rPr>
                        <w:rPr>
                          <w:rFonts w:ascii="Cambria Math" w:hAnsi="Cambria Math"/>
                        </w:rPr>
                        <m:t>|β|</m:t>
                      </m:r>
                    </m:e>
                    <m:sup>
                      <m:r>
                        <m:rPr>
                          <m:sty m:val="p"/>
                        </m:rPr>
                        <w:rPr>
                          <w:rFonts w:ascii="Cambria Math" w:hAnsi="Cambria Math"/>
                        </w:rPr>
                        <m:t>2</m:t>
                      </m:r>
                    </m:sup>
                  </m:sSup>
                </m:e>
              </m:mr>
            </m:m>
          </m:e>
        </m:d>
      </m:oMath>
      <w:r w:rsidR="004311B4" w:rsidRPr="00882F27">
        <w:rPr>
          <w:rFonts w:eastAsiaTheme="minorEastAsia"/>
        </w:rPr>
        <w:tab/>
      </w:r>
    </w:p>
    <w:p w14:paraId="41206DC0" w14:textId="1F8FBCC2" w:rsidR="00CF43F0" w:rsidRPr="00882F27" w:rsidRDefault="004311B4" w:rsidP="00DA32F1">
      <w:pPr>
        <w:jc w:val="both"/>
      </w:pPr>
      <w:r w:rsidRPr="00882F27">
        <w:rPr>
          <w:rFonts w:eastAsiaTheme="minorEastAsia"/>
        </w:rPr>
        <w:t xml:space="preserve">P shows the outer product (reference) of </w:t>
      </w:r>
      <m:oMath>
        <m:d>
          <m:dPr>
            <m:begChr m:val="|"/>
            <m:endChr m:val="⟩"/>
            <m:ctrlPr>
              <w:rPr>
                <w:rFonts w:ascii="Cambria Math" w:hAnsi="Cambria Math"/>
              </w:rPr>
            </m:ctrlPr>
          </m:dPr>
          <m:e>
            <m:r>
              <m:rPr>
                <m:sty m:val="p"/>
              </m:rPr>
              <w:rPr>
                <w:rFonts w:ascii="Cambria Math" w:hAnsi="Cambria Math"/>
              </w:rPr>
              <m:t>ψ</m:t>
            </m:r>
          </m:e>
        </m:d>
      </m:oMath>
      <w:r w:rsidRPr="00882F27">
        <w:rPr>
          <w:rFonts w:eastAsiaTheme="minorEastAsia"/>
        </w:rPr>
        <w:t xml:space="preserve">, and </w:t>
      </w:r>
      <m:oMath>
        <m:r>
          <m:rPr>
            <m:sty m:val="p"/>
          </m:rPr>
          <w:rPr>
            <w:rFonts w:ascii="Cambria Math" w:hAnsi="Cambria Math"/>
          </w:rPr>
          <m:t>P(t)</m:t>
        </m:r>
      </m:oMath>
      <w:r w:rsidRPr="00882F27">
        <w:rPr>
          <w:rFonts w:eastAsiaTheme="minorEastAsia"/>
        </w:rPr>
        <w:t xml:space="preserve"> is this quantum system at a certain time t after interacting </w:t>
      </w:r>
      <w:r w:rsidR="00DD0082" w:rsidRPr="00882F27">
        <w:rPr>
          <w:rFonts w:eastAsiaTheme="minorEastAsia"/>
        </w:rPr>
        <w:t>with its environment and losing coherence (</w:t>
      </w:r>
      <m:oMath>
        <m:r>
          <m:rPr>
            <m:sty m:val="p"/>
          </m:rPr>
          <w:rPr>
            <w:rFonts w:ascii="Cambria Math" w:hAnsi="Cambria Math"/>
          </w:rPr>
          <m:t>α</m:t>
        </m:r>
        <m:acc>
          <m:accPr>
            <m:chr m:val="̅"/>
            <m:ctrlPr>
              <w:rPr>
                <w:rFonts w:ascii="Cambria Math" w:hAnsi="Cambria Math"/>
              </w:rPr>
            </m:ctrlPr>
          </m:accPr>
          <m:e>
            <m:r>
              <m:rPr>
                <m:sty m:val="p"/>
              </m:rPr>
              <w:rPr>
                <w:rFonts w:ascii="Cambria Math" w:hAnsi="Cambria Math"/>
              </w:rPr>
              <m:t>β</m:t>
            </m:r>
          </m:e>
        </m:acc>
      </m:oMath>
      <w:r w:rsidR="00DD0082" w:rsidRPr="00882F27">
        <w:rPr>
          <w:rFonts w:eastAsiaTheme="minorEastAsia"/>
        </w:rPr>
        <w:t xml:space="preserve"> and </w:t>
      </w:r>
      <m:oMath>
        <m:acc>
          <m:accPr>
            <m:chr m:val="̅"/>
            <m:ctrlPr>
              <w:rPr>
                <w:rFonts w:ascii="Cambria Math" w:hAnsi="Cambria Math"/>
              </w:rPr>
            </m:ctrlPr>
          </m:accPr>
          <m:e>
            <m:r>
              <m:rPr>
                <m:sty m:val="p"/>
              </m:rPr>
              <w:rPr>
                <w:rFonts w:ascii="Cambria Math" w:hAnsi="Cambria Math"/>
              </w:rPr>
              <m:t>α</m:t>
            </m:r>
          </m:e>
        </m:acc>
        <m:r>
          <m:rPr>
            <m:sty m:val="p"/>
          </m:rPr>
          <w:rPr>
            <w:rFonts w:ascii="Cambria Math" w:hAnsi="Cambria Math"/>
          </w:rPr>
          <m:t>β</m:t>
        </m:r>
      </m:oMath>
      <w:r w:rsidR="00DD0082" w:rsidRPr="00882F27">
        <w:rPr>
          <w:rFonts w:eastAsiaTheme="minorEastAsia"/>
        </w:rPr>
        <w:t xml:space="preserve">). These two values represent the phase relations between </w:t>
      </w:r>
      <w:r w:rsidR="00DD0082" w:rsidRPr="00882F27">
        <w:rPr>
          <w:rFonts w:ascii="Cambria Math" w:hAnsi="Cambria Math" w:cs="Cambria Math"/>
        </w:rPr>
        <w:t>∣</w:t>
      </w:r>
      <w:r w:rsidR="00DD0082" w:rsidRPr="00882F27">
        <w:t>0</w:t>
      </w:r>
      <w:r w:rsidR="00DD0082" w:rsidRPr="00882F27">
        <w:rPr>
          <w:rFonts w:ascii="Cambria Math" w:hAnsi="Cambria Math" w:cs="Cambria Math"/>
        </w:rPr>
        <w:t>⟩</w:t>
      </w:r>
      <w:r w:rsidR="00DD0082" w:rsidRPr="00882F27">
        <w:t xml:space="preserve"> and </w:t>
      </w:r>
      <w:r w:rsidR="00DD0082" w:rsidRPr="00882F27">
        <w:rPr>
          <w:rFonts w:ascii="Cambria Math" w:hAnsi="Cambria Math" w:cs="Cambria Math"/>
        </w:rPr>
        <w:t>∣</w:t>
      </w:r>
      <w:r w:rsidR="00DD0082" w:rsidRPr="00882F27">
        <w:t>1</w:t>
      </w:r>
      <w:r w:rsidR="00DD0082" w:rsidRPr="00882F27">
        <w:rPr>
          <w:rFonts w:ascii="Cambria Math" w:hAnsi="Cambria Math" w:cs="Cambria Math"/>
        </w:rPr>
        <w:t>⟩</w:t>
      </w:r>
      <w:r w:rsidR="00DD0082" w:rsidRPr="00882F27">
        <w:t xml:space="preserve"> , which allows this system to behave </w:t>
      </w:r>
      <w:r w:rsidR="00DD0082" w:rsidRPr="00882F27">
        <w:rPr>
          <w:u w:val="single"/>
        </w:rPr>
        <w:t xml:space="preserve">quantum mechanically. </w:t>
      </w:r>
    </w:p>
    <w:p w14:paraId="7DBA946F" w14:textId="003A17C2" w:rsidR="00DA32F1" w:rsidRPr="00882F27" w:rsidRDefault="008F42DA" w:rsidP="00D713B7">
      <w:pPr>
        <w:jc w:val="both"/>
      </w:pPr>
      <w:r w:rsidRPr="00882F27">
        <w:t>Decoherence is the greatest threat in quantum computing, and great amounts of effort is spent to decrease the environmental effect as much as possible. if this parameter is empty, this represents a closed (or pure) system with no decoherence</w:t>
      </w:r>
      <w:r w:rsidR="00B7562A" w:rsidRPr="00882F27">
        <w:t>.</w:t>
      </w:r>
    </w:p>
    <w:p w14:paraId="449CF738" w14:textId="77777777" w:rsidR="00261F4D" w:rsidRPr="00882F27" w:rsidRDefault="00261F4D" w:rsidP="00D713B7">
      <w:pPr>
        <w:jc w:val="both"/>
      </w:pPr>
    </w:p>
    <w:p w14:paraId="2954C756" w14:textId="27F4176E" w:rsidR="00B7562A" w:rsidRPr="00882F27" w:rsidRDefault="00B7562A" w:rsidP="00B7562A">
      <w:pPr>
        <w:pStyle w:val="Heading3"/>
        <w:rPr>
          <w:sz w:val="36"/>
          <w:szCs w:val="36"/>
          <w:u w:val="single"/>
        </w:rPr>
      </w:pPr>
      <w:r w:rsidRPr="00882F27">
        <w:t xml:space="preserve"> </w:t>
      </w:r>
      <w:bookmarkStart w:id="45" w:name="_Toc203062161"/>
      <w:r w:rsidRPr="00882F27">
        <w:rPr>
          <w:sz w:val="36"/>
          <w:szCs w:val="36"/>
          <w:u w:val="single"/>
        </w:rPr>
        <w:t>Observables</w:t>
      </w:r>
      <w:bookmarkEnd w:id="45"/>
    </w:p>
    <w:p w14:paraId="157F4A3A" w14:textId="7CBF894C" w:rsidR="00C27A12" w:rsidRPr="00882F27" w:rsidRDefault="00D54BDD" w:rsidP="00C01465">
      <w:pPr>
        <w:jc w:val="both"/>
      </w:pPr>
      <w:r w:rsidRPr="00882F27">
        <w:t xml:space="preserve">(refer to 2.4 Hamiltonian ) Observables are operators to extract physical </w:t>
      </w:r>
      <w:r w:rsidR="00C27A12" w:rsidRPr="00882F27">
        <w:t>information from</w:t>
      </w:r>
      <w:r w:rsidRPr="00882F27">
        <w:t xml:space="preserve"> the qubit that has evolved over time. </w:t>
      </w:r>
      <w:r w:rsidR="00083308" w:rsidRPr="00882F27">
        <w:t xml:space="preserve">The equation that is then calculated </w:t>
      </w:r>
      <w:r w:rsidR="00026AD0" w:rsidRPr="00882F27">
        <w:t xml:space="preserve">is the Expectation Value Equation </w:t>
      </w:r>
      <w:r w:rsidR="009E41E9" w:rsidRPr="00882F27">
        <w:t>– EVE ( also the general form of the Born rule in density matrix formalism).</w:t>
      </w:r>
    </w:p>
    <w:p w14:paraId="051016A1" w14:textId="7F04DE85" w:rsidR="003266EE" w:rsidRPr="00882F27" w:rsidRDefault="00000000" w:rsidP="00C01465">
      <w:pPr>
        <w:jc w:val="both"/>
        <w:rPr>
          <w:rFonts w:eastAsiaTheme="minorEastAsia"/>
        </w:rPr>
      </w:pPr>
      <m:oMathPara>
        <m:oMathParaPr>
          <m:jc m:val="center"/>
        </m:oMathParaPr>
        <m:oMath>
          <m:d>
            <m:dPr>
              <m:begChr m:val="⟨"/>
              <m:endChr m:val="⟩"/>
              <m:ctrlPr>
                <w:rPr>
                  <w:rFonts w:ascii="Cambria Math" w:hAnsi="Cambria Math"/>
                  <w:sz w:val="44"/>
                  <w:szCs w:val="44"/>
                </w:rPr>
              </m:ctrlPr>
            </m:dPr>
            <m:e>
              <m:r>
                <m:rPr>
                  <m:sty m:val="p"/>
                </m:rPr>
                <w:rPr>
                  <w:rFonts w:ascii="Cambria Math" w:hAnsi="Cambria Math"/>
                  <w:sz w:val="44"/>
                  <w:szCs w:val="44"/>
                </w:rPr>
                <m:t>O</m:t>
              </m:r>
              <m:d>
                <m:dPr>
                  <m:ctrlPr>
                    <w:rPr>
                      <w:rFonts w:ascii="Cambria Math" w:hAnsi="Cambria Math"/>
                      <w:sz w:val="44"/>
                      <w:szCs w:val="44"/>
                    </w:rPr>
                  </m:ctrlPr>
                </m:dPr>
                <m:e>
                  <m:r>
                    <m:rPr>
                      <m:sty m:val="p"/>
                    </m:rPr>
                    <w:rPr>
                      <w:rFonts w:ascii="Cambria Math" w:hAnsi="Cambria Math"/>
                      <w:sz w:val="44"/>
                      <w:szCs w:val="44"/>
                    </w:rPr>
                    <m:t>t</m:t>
                  </m:r>
                </m:e>
              </m:d>
            </m:e>
          </m:d>
          <m:r>
            <m:rPr>
              <m:sty m:val="p"/>
            </m:rPr>
            <w:rPr>
              <w:rFonts w:ascii="Cambria Math" w:hAnsi="Cambria Math"/>
              <w:sz w:val="44"/>
              <w:szCs w:val="44"/>
            </w:rPr>
            <m:t>=Tr</m:t>
          </m:r>
          <m:d>
            <m:dPr>
              <m:begChr m:val="["/>
              <m:endChr m:val="]"/>
              <m:ctrlPr>
                <w:rPr>
                  <w:rFonts w:ascii="Cambria Math" w:hAnsi="Cambria Math"/>
                  <w:sz w:val="44"/>
                  <w:szCs w:val="44"/>
                </w:rPr>
              </m:ctrlPr>
            </m:dPr>
            <m:e>
              <m:r>
                <m:rPr>
                  <m:sty m:val="p"/>
                </m:rPr>
                <w:rPr>
                  <w:rFonts w:ascii="Cambria Math" w:hAnsi="Cambria Math"/>
                  <w:sz w:val="44"/>
                  <w:szCs w:val="44"/>
                </w:rPr>
                <m:t>ρ</m:t>
              </m:r>
              <m:d>
                <m:dPr>
                  <m:ctrlPr>
                    <w:rPr>
                      <w:rFonts w:ascii="Cambria Math" w:hAnsi="Cambria Math"/>
                      <w:sz w:val="44"/>
                      <w:szCs w:val="44"/>
                    </w:rPr>
                  </m:ctrlPr>
                </m:dPr>
                <m:e>
                  <m:r>
                    <m:rPr>
                      <m:sty m:val="p"/>
                    </m:rPr>
                    <w:rPr>
                      <w:rFonts w:ascii="Cambria Math" w:hAnsi="Cambria Math"/>
                      <w:sz w:val="44"/>
                      <w:szCs w:val="44"/>
                    </w:rPr>
                    <m:t>t</m:t>
                  </m:r>
                </m:e>
              </m:d>
              <m:r>
                <m:rPr>
                  <m:sty m:val="p"/>
                </m:rPr>
                <w:rPr>
                  <w:rFonts w:ascii="Cambria Math" w:hAnsi="Cambria Math"/>
                  <w:sz w:val="44"/>
                  <w:szCs w:val="44"/>
                </w:rPr>
                <m:t>⋅O</m:t>
              </m:r>
            </m:e>
          </m:d>
        </m:oMath>
      </m:oMathPara>
    </w:p>
    <w:p w14:paraId="13687D6B" w14:textId="5DE985B2" w:rsidR="002D6D5A" w:rsidRPr="00882F27" w:rsidRDefault="002D6D5A" w:rsidP="00C01465">
      <w:pPr>
        <w:jc w:val="both"/>
        <w:rPr>
          <w:rFonts w:eastAsiaTheme="minorEastAsia"/>
        </w:rPr>
      </w:pPr>
      <w:r w:rsidRPr="00882F27">
        <w:rPr>
          <w:rFonts w:eastAsiaTheme="minorEastAsia"/>
        </w:rPr>
        <w:t xml:space="preserve">Tr[] = </w:t>
      </w:r>
      <w:r w:rsidR="00042076" w:rsidRPr="00882F27">
        <w:rPr>
          <w:rFonts w:eastAsiaTheme="minorEastAsia"/>
        </w:rPr>
        <w:t>Trace Operation</w:t>
      </w:r>
      <w:r w:rsidRPr="00882F27">
        <w:rPr>
          <w:rFonts w:eastAsiaTheme="minorEastAsia"/>
        </w:rPr>
        <w:t xml:space="preserve"> (</w:t>
      </w:r>
      <w:r w:rsidR="00F534DB" w:rsidRPr="00882F27">
        <w:rPr>
          <w:rFonts w:eastAsiaTheme="minorEastAsia"/>
        </w:rPr>
        <w:t>1.2.2 Matrix Trace</w:t>
      </w:r>
      <w:r w:rsidRPr="00882F27">
        <w:rPr>
          <w:rFonts w:eastAsiaTheme="minorEastAsia"/>
        </w:rPr>
        <w:t xml:space="preserve">) </w:t>
      </w:r>
    </w:p>
    <w:p w14:paraId="05B4E340" w14:textId="4CA53557" w:rsidR="003266EE" w:rsidRPr="00882F27" w:rsidRDefault="00882F27" w:rsidP="00C01465">
      <w:pPr>
        <w:jc w:val="both"/>
        <w:rPr>
          <w:rFonts w:eastAsiaTheme="minorEastAsia"/>
        </w:rPr>
      </w:pPr>
      <m:oMath>
        <m:r>
          <m:rPr>
            <m:sty m:val="p"/>
          </m:rPr>
          <w:rPr>
            <w:rFonts w:ascii="Cambria Math" w:hAnsi="Cambria Math"/>
          </w:rPr>
          <m:t>O</m:t>
        </m:r>
      </m:oMath>
      <w:r w:rsidR="003266EE" w:rsidRPr="00882F27">
        <w:rPr>
          <w:rFonts w:eastAsiaTheme="minorEastAsia"/>
        </w:rPr>
        <w:t xml:space="preserve"> = observable </w:t>
      </w:r>
      <w:r w:rsidR="00042076" w:rsidRPr="00882F27">
        <w:rPr>
          <w:rFonts w:eastAsiaTheme="minorEastAsia"/>
        </w:rPr>
        <w:t>– the operator to represent a measurable physical property</w:t>
      </w:r>
      <w:r w:rsidR="009343BB" w:rsidRPr="00882F27">
        <w:rPr>
          <w:rFonts w:eastAsiaTheme="minorEastAsia"/>
        </w:rPr>
        <w:t>. As mentioned in (1.2.1 Standard Bases), this essentially defines the measurement that is performed by projecting the quantum state onto the observable</w:t>
      </w:r>
      <w:r w:rsidR="00265F08" w:rsidRPr="00882F27">
        <w:rPr>
          <w:rFonts w:eastAsiaTheme="minorEastAsia"/>
        </w:rPr>
        <w:t>.</w:t>
      </w:r>
    </w:p>
    <w:p w14:paraId="5EA0638A" w14:textId="35076C17" w:rsidR="00083308" w:rsidRPr="00882F27" w:rsidRDefault="00882F27" w:rsidP="00C01465">
      <w:pPr>
        <w:jc w:val="both"/>
        <w:rPr>
          <w:rFonts w:eastAsiaTheme="minorEastAsia"/>
        </w:rPr>
      </w:pPr>
      <m:oMath>
        <m:r>
          <m:rPr>
            <m:sty m:val="p"/>
          </m:rPr>
          <w:rPr>
            <w:rFonts w:ascii="Cambria Math" w:hAnsi="Cambria Math"/>
          </w:rPr>
          <m:t>p(t)</m:t>
        </m:r>
      </m:oMath>
      <w:r w:rsidR="003266EE" w:rsidRPr="00882F27">
        <w:rPr>
          <w:rFonts w:eastAsiaTheme="minorEastAsia"/>
        </w:rPr>
        <w:t xml:space="preserve"> = </w:t>
      </w:r>
      <w:r w:rsidR="00026AD0" w:rsidRPr="00882F27">
        <w:rPr>
          <w:rFonts w:eastAsiaTheme="minorEastAsia"/>
        </w:rPr>
        <w:t>The</w:t>
      </w:r>
      <w:r w:rsidR="00042076" w:rsidRPr="00882F27">
        <w:rPr>
          <w:rFonts w:eastAsiaTheme="minorEastAsia"/>
        </w:rPr>
        <w:t xml:space="preserve"> density matrix</w:t>
      </w:r>
      <w:r w:rsidR="009378ED" w:rsidRPr="00882F27">
        <w:rPr>
          <w:rFonts w:eastAsiaTheme="minorEastAsia"/>
        </w:rPr>
        <w:t xml:space="preserve"> (</w:t>
      </w:r>
      <w:r w:rsidR="00022BAD" w:rsidRPr="00882F27">
        <w:rPr>
          <w:rFonts w:eastAsiaTheme="minorEastAsia"/>
        </w:rPr>
        <w:t>2.1.4.2</w:t>
      </w:r>
      <w:r w:rsidR="009378ED" w:rsidRPr="00882F27">
        <w:rPr>
          <w:rFonts w:eastAsiaTheme="minorEastAsia"/>
        </w:rPr>
        <w:t>)</w:t>
      </w:r>
      <w:r w:rsidR="00042076" w:rsidRPr="00882F27">
        <w:rPr>
          <w:rFonts w:eastAsiaTheme="minorEastAsia"/>
        </w:rPr>
        <w:t xml:space="preserve"> of the</w:t>
      </w:r>
      <w:r w:rsidR="00026AD0" w:rsidRPr="00882F27">
        <w:rPr>
          <w:rFonts w:eastAsiaTheme="minorEastAsia"/>
        </w:rPr>
        <w:t xml:space="preserve"> evolved quantum</w:t>
      </w:r>
      <w:r w:rsidR="00042076" w:rsidRPr="00882F27">
        <w:rPr>
          <w:rFonts w:eastAsiaTheme="minorEastAsia"/>
        </w:rPr>
        <w:t xml:space="preserve"> system (qubit)</w:t>
      </w:r>
      <w:r w:rsidR="002D6D5A" w:rsidRPr="00882F27">
        <w:rPr>
          <w:rFonts w:eastAsiaTheme="minorEastAsia"/>
        </w:rPr>
        <w:t xml:space="preserve"> at time t</w:t>
      </w:r>
      <w:r w:rsidR="00265F08" w:rsidRPr="00882F27">
        <w:rPr>
          <w:rFonts w:eastAsiaTheme="minorEastAsia"/>
        </w:rPr>
        <w:t>.</w:t>
      </w:r>
    </w:p>
    <w:p w14:paraId="0928DAEC" w14:textId="77777777" w:rsidR="00026AD0" w:rsidRPr="00882F27" w:rsidRDefault="00026AD0" w:rsidP="00C01465">
      <w:pPr>
        <w:jc w:val="both"/>
        <w:rPr>
          <w:rFonts w:eastAsiaTheme="minorEastAsia"/>
        </w:rPr>
      </w:pPr>
    </w:p>
    <w:p w14:paraId="7AFC688C" w14:textId="5E2EDD7C" w:rsidR="00026AD0" w:rsidRPr="00882F27" w:rsidRDefault="00882F27" w:rsidP="00C01465">
      <w:pPr>
        <w:jc w:val="both"/>
        <w:rPr>
          <w:rFonts w:eastAsiaTheme="minorEastAsia"/>
        </w:rPr>
      </w:pPr>
      <m:oMath>
        <m:r>
          <m:rPr>
            <m:sty m:val="p"/>
          </m:rPr>
          <w:rPr>
            <w:rFonts w:ascii="Cambria Math" w:hAnsi="Cambria Math"/>
          </w:rPr>
          <m:t>p(t)</m:t>
        </m:r>
      </m:oMath>
      <w:r w:rsidR="002823CC" w:rsidRPr="00882F27">
        <w:rPr>
          <w:rFonts w:eastAsiaTheme="minorEastAsia"/>
        </w:rPr>
        <w:t xml:space="preserve"> is the outer product of the evolved state from the Schrödinger picture (Section 2.6.1):</w:t>
      </w:r>
    </w:p>
    <w:p w14:paraId="203E9636" w14:textId="657704D4" w:rsidR="002823CC" w:rsidRPr="00882F27" w:rsidRDefault="00882F27" w:rsidP="00C01465">
      <w:pPr>
        <w:jc w:val="both"/>
        <w:rPr>
          <w:rFonts w:eastAsiaTheme="minorEastAsia"/>
        </w:rPr>
      </w:pPr>
      <m:oMathPara>
        <m:oMath>
          <m:r>
            <m:rPr>
              <m:sty m:val="p"/>
            </m:rPr>
            <w:rPr>
              <w:rFonts w:ascii="Cambria Math" w:hAnsi="Cambria Math"/>
            </w:rPr>
            <m:t>p</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|ψ(t)⟩ </m:t>
          </m:r>
          <m:d>
            <m:dPr>
              <m:begChr m:val="⟨"/>
              <m:endChr m:val="|"/>
              <m:ctrlPr>
                <w:rPr>
                  <w:rFonts w:ascii="Cambria Math" w:hAnsi="Cambria Math"/>
                </w:rPr>
              </m:ctrlPr>
            </m:dPr>
            <m:e>
              <m:r>
                <m:rPr>
                  <m:sty m:val="p"/>
                </m:rPr>
                <w:rPr>
                  <w:rFonts w:ascii="Cambria Math" w:hAnsi="Cambria Math"/>
                </w:rPr>
                <m:t>(t)ψ</m:t>
              </m:r>
            </m:e>
          </m:d>
        </m:oMath>
      </m:oMathPara>
    </w:p>
    <w:p w14:paraId="3B8386E0" w14:textId="515E812E" w:rsidR="002823CC" w:rsidRPr="00882F27" w:rsidRDefault="002823CC" w:rsidP="00C01465">
      <w:pPr>
        <w:jc w:val="both"/>
        <w:rPr>
          <w:rFonts w:eastAsiaTheme="minorEastAsia"/>
        </w:rPr>
      </w:pPr>
      <w:r w:rsidRPr="00882F27">
        <w:rPr>
          <w:rFonts w:eastAsiaTheme="minorEastAsia"/>
        </w:rPr>
        <w:t xml:space="preserve">The Schrödinger picture computes the quantum state’s evolution, while the </w:t>
      </w:r>
      <w:r w:rsidRPr="00882F27">
        <w:rPr>
          <w:rFonts w:eastAsiaTheme="minorEastAsia"/>
          <w:b/>
          <w:bCs/>
        </w:rPr>
        <w:t>expectation value equation (EVE)</w:t>
      </w:r>
      <w:r w:rsidRPr="00882F27">
        <w:rPr>
          <w:rFonts w:eastAsiaTheme="minorEastAsia"/>
        </w:rPr>
        <w:t xml:space="preserve"> determines the probability of finding the system </w:t>
      </w:r>
      <w:proofErr w:type="gramStart"/>
      <w:r w:rsidRPr="00882F27">
        <w:rPr>
          <w:rFonts w:eastAsiaTheme="minorEastAsia"/>
        </w:rPr>
        <w:t>in a given</w:t>
      </w:r>
      <w:proofErr w:type="gramEnd"/>
      <w:r w:rsidRPr="00882F27">
        <w:rPr>
          <w:rFonts w:eastAsiaTheme="minorEastAsia"/>
        </w:rPr>
        <w:t xml:space="preserve"> state.</w:t>
      </w:r>
    </w:p>
    <w:p w14:paraId="5E358B75" w14:textId="7C9261A3" w:rsidR="002823CC" w:rsidRPr="00882F27" w:rsidRDefault="002823CC" w:rsidP="00C01465">
      <w:pPr>
        <w:jc w:val="both"/>
        <w:rPr>
          <w:rFonts w:eastAsiaTheme="minorEastAsia"/>
        </w:rPr>
      </w:pPr>
      <w:r w:rsidRPr="00882F27">
        <w:rPr>
          <w:rFonts w:eastAsiaTheme="minorEastAsia"/>
        </w:rPr>
        <w:t>The result</w:t>
      </w:r>
      <m:oMath>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O</m:t>
            </m:r>
            <m:d>
              <m:dPr>
                <m:ctrlPr>
                  <w:rPr>
                    <w:rFonts w:ascii="Cambria Math" w:hAnsi="Cambria Math"/>
                  </w:rPr>
                </m:ctrlPr>
              </m:dPr>
              <m:e>
                <m:r>
                  <m:rPr>
                    <m:sty m:val="p"/>
                  </m:rPr>
                  <w:rPr>
                    <w:rFonts w:ascii="Cambria Math" w:hAnsi="Cambria Math"/>
                  </w:rPr>
                  <m:t>t</m:t>
                </m:r>
              </m:e>
            </m:d>
          </m:e>
        </m:d>
      </m:oMath>
      <w:r w:rsidRPr="00882F27">
        <w:rPr>
          <w:rFonts w:eastAsiaTheme="minorEastAsia"/>
        </w:rPr>
        <w:t xml:space="preserve">, or expectation value, depends on the chosen observable </w:t>
      </w:r>
      <m:oMath>
        <m:r>
          <m:rPr>
            <m:sty m:val="p"/>
          </m:rPr>
          <w:rPr>
            <w:rFonts w:ascii="Cambria Math" w:hAnsi="Cambria Math"/>
          </w:rPr>
          <m:t>O</m:t>
        </m:r>
      </m:oMath>
      <w:r w:rsidRPr="00882F27">
        <w:rPr>
          <w:rFonts w:eastAsiaTheme="minorEastAsia"/>
        </w:rPr>
        <w:t xml:space="preserve">. To illustrate the two main observable types, we use the states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m:rPr>
                    <m:sty m:val="p"/>
                  </m:rPr>
                  <w:rPr>
                    <w:rFonts w:ascii="Cambria Math" w:hAnsi="Cambria Math"/>
                  </w:rPr>
                  <m:t>0</m:t>
                </m:r>
              </m:e>
            </m:d>
          </m:e>
        </m:d>
        <m:r>
          <m:rPr>
            <m:sty m:val="p"/>
          </m:rPr>
          <w:rPr>
            <w:rFonts w:ascii="Cambria Math" w:hAnsi="Cambria Math"/>
          </w:rPr>
          <m:t xml:space="preserve"> and |ψ(</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oMath>
      <w:r w:rsidRPr="00882F27">
        <w:rPr>
          <w:rFonts w:eastAsiaTheme="minorEastAsia"/>
        </w:rPr>
        <w:t xml:space="preserve"> from the closed-system example in Section 2.5.1.</w:t>
      </w:r>
    </w:p>
    <w:p w14:paraId="30AE6002" w14:textId="77777777" w:rsidR="002823CC" w:rsidRPr="00882F27" w:rsidRDefault="002823CC" w:rsidP="00C01465">
      <w:pPr>
        <w:jc w:val="both"/>
        <w:rPr>
          <w:rFonts w:eastAsiaTheme="minorEastAsia"/>
        </w:rPr>
      </w:pPr>
    </w:p>
    <w:p w14:paraId="16655320" w14:textId="77777777" w:rsidR="002823CC" w:rsidRPr="00882F27" w:rsidRDefault="002823CC" w:rsidP="00C01465">
      <w:pPr>
        <w:jc w:val="both"/>
        <w:rPr>
          <w:rFonts w:eastAsiaTheme="minorEastAsia"/>
        </w:rPr>
      </w:pPr>
    </w:p>
    <w:p w14:paraId="508D472F" w14:textId="47F514B4" w:rsidR="00C01465" w:rsidRPr="00882F27" w:rsidRDefault="00C01465" w:rsidP="00C01465">
      <w:pPr>
        <w:pStyle w:val="Heading4"/>
        <w:rPr>
          <w:i w:val="0"/>
          <w:iCs w:val="0"/>
          <w:sz w:val="32"/>
          <w:szCs w:val="32"/>
          <w:u w:val="single"/>
        </w:rPr>
      </w:pPr>
      <w:bookmarkStart w:id="46" w:name="_Toc203062162"/>
      <w:r w:rsidRPr="00882F27">
        <w:rPr>
          <w:i w:val="0"/>
          <w:iCs w:val="0"/>
          <w:sz w:val="32"/>
          <w:szCs w:val="32"/>
          <w:u w:val="single"/>
        </w:rPr>
        <w:lastRenderedPageBreak/>
        <w:t>Projectors</w:t>
      </w:r>
      <w:bookmarkEnd w:id="46"/>
    </w:p>
    <w:p w14:paraId="22CE95A4" w14:textId="24C24773" w:rsidR="002E3E56" w:rsidRPr="00882F27" w:rsidRDefault="002E3E56" w:rsidP="00C01465">
      <w:pPr>
        <w:jc w:val="both"/>
      </w:pPr>
      <w:r w:rsidRPr="00882F27">
        <w:t xml:space="preserve">As mentioned </w:t>
      </w:r>
      <w:r w:rsidR="009378ED" w:rsidRPr="00882F27">
        <w:t>in</w:t>
      </w:r>
      <w:r w:rsidRPr="00882F27">
        <w:t xml:space="preserve"> (1.2.1 Standard Bases), a basis must be used to measure the quantum state by projecting it onto said basis. The chosen basis is known as a projector, and in this case the observable can be a projector. For example, A projector onto </w:t>
      </w:r>
      <w:r w:rsidRPr="00882F27">
        <w:rPr>
          <w:rFonts w:ascii="Cambria Math" w:hAnsi="Cambria Math" w:cs="Cambria Math"/>
        </w:rPr>
        <w:t>∣</w:t>
      </w:r>
      <w:r w:rsidRPr="00882F27">
        <w:t>0</w:t>
      </w:r>
      <w:r w:rsidRPr="00882F27">
        <w:rPr>
          <w:rFonts w:ascii="Cambria Math" w:hAnsi="Cambria Math" w:cs="Cambria Math"/>
        </w:rPr>
        <w:t>⟩</w:t>
      </w:r>
      <w:r w:rsidRPr="00882F27">
        <w:t xml:space="preserve"> is created by:</w:t>
      </w:r>
    </w:p>
    <w:p w14:paraId="78D69199" w14:textId="3E4A5649" w:rsidR="002E3E56" w:rsidRPr="00882F27" w:rsidRDefault="00882F27" w:rsidP="00C01465">
      <w:pPr>
        <w:jc w:val="both"/>
        <w:rPr>
          <w:rFonts w:eastAsiaTheme="minorEastAsia"/>
          <w:sz w:val="32"/>
          <w:szCs w:val="32"/>
        </w:rPr>
      </w:pPr>
      <m:oMathPara>
        <m:oMathParaPr>
          <m:jc m:val="center"/>
        </m:oMathParaPr>
        <m:oMath>
          <m:r>
            <m:rPr>
              <m:sty m:val="p"/>
            </m:rPr>
            <w:rPr>
              <w:rFonts w:ascii="Cambria Math" w:hAnsi="Cambria Math"/>
              <w:sz w:val="32"/>
              <w:szCs w:val="32"/>
            </w:rPr>
            <m:t xml:space="preserve">Observable= </m:t>
          </m:r>
          <m:sSub>
            <m:sSubPr>
              <m:ctrlPr>
                <w:rPr>
                  <w:rFonts w:ascii="Cambria Math" w:hAnsi="Cambria Math"/>
                  <w:sz w:val="32"/>
                  <w:szCs w:val="32"/>
                </w:rPr>
              </m:ctrlPr>
            </m:sSubPr>
            <m:e>
              <m:r>
                <m:rPr>
                  <m:sty m:val="p"/>
                </m:rPr>
                <w:rPr>
                  <w:rFonts w:ascii="Cambria Math" w:hAnsi="Cambria Math"/>
                  <w:sz w:val="32"/>
                  <w:szCs w:val="32"/>
                </w:rPr>
                <m:t>P</m:t>
              </m:r>
            </m:e>
            <m:sub>
              <m:r>
                <m:rPr>
                  <m:sty m:val="p"/>
                </m:rPr>
                <w:rPr>
                  <w:rFonts w:ascii="Cambria Math" w:hAnsi="Cambria Math"/>
                  <w:sz w:val="32"/>
                  <w:szCs w:val="32"/>
                </w:rPr>
                <m:t>0</m:t>
              </m:r>
            </m:sub>
          </m:sSub>
          <m:r>
            <m:rPr>
              <m:sty m:val="p"/>
            </m:rPr>
            <w:rPr>
              <w:rFonts w:ascii="Cambria Math" w:hAnsi="Cambria Math"/>
              <w:sz w:val="32"/>
              <w:szCs w:val="32"/>
            </w:rPr>
            <m:t>=</m:t>
          </m:r>
          <w:bookmarkStart w:id="47" w:name="_Hlk198634115"/>
          <m:d>
            <m:dPr>
              <m:begChr m:val="|"/>
              <m:endChr m:val="⟩"/>
              <m:ctrlPr>
                <w:rPr>
                  <w:rFonts w:ascii="Cambria Math" w:hAnsi="Cambria Math"/>
                  <w:sz w:val="32"/>
                  <w:szCs w:val="32"/>
                </w:rPr>
              </m:ctrlPr>
            </m:dPr>
            <m:e>
              <m:r>
                <m:rPr>
                  <m:sty m:val="p"/>
                </m:rPr>
                <w:rPr>
                  <w:rFonts w:ascii="Cambria Math" w:hAnsi="Cambria Math"/>
                  <w:sz w:val="32"/>
                  <w:szCs w:val="32"/>
                </w:rPr>
                <m:t>0</m:t>
              </m:r>
            </m:e>
          </m:d>
          <w:bookmarkEnd w:id="47"/>
          <m:d>
            <m:dPr>
              <m:begChr m:val="⟨"/>
              <m:endChr m:val="|"/>
              <m:ctrlPr>
                <w:rPr>
                  <w:rFonts w:ascii="Cambria Math" w:hAnsi="Cambria Math"/>
                  <w:sz w:val="32"/>
                  <w:szCs w:val="32"/>
                </w:rPr>
              </m:ctrlPr>
            </m:dPr>
            <m:e>
              <m:r>
                <m:rPr>
                  <m:sty m:val="p"/>
                </m:rPr>
                <w:rPr>
                  <w:rFonts w:ascii="Cambria Math" w:hAnsi="Cambria Math"/>
                  <w:sz w:val="32"/>
                  <w:szCs w:val="32"/>
                </w:rPr>
                <m:t>0</m:t>
              </m:r>
            </m:e>
          </m:d>
          <m:r>
            <m:rPr>
              <m:sty m:val="p"/>
            </m:rPr>
            <w:rPr>
              <w:rFonts w:ascii="Cambria Math" w:hAnsi="Cambria Math"/>
              <w:sz w:val="32"/>
              <w:szCs w:val="32"/>
            </w:rPr>
            <m:t xml:space="preserve">= </m:t>
          </m:r>
          <m:d>
            <m:dPr>
              <m:ctrlPr>
                <w:rPr>
                  <w:rFonts w:ascii="Cambria Math" w:hAnsi="Cambria Math"/>
                  <w:sz w:val="32"/>
                  <w:szCs w:val="32"/>
                </w:rPr>
              </m:ctrlPr>
            </m:dPr>
            <m:e>
              <m:m>
                <m:mPr>
                  <m:mcs>
                    <m:mc>
                      <m:mcPr>
                        <m:count m:val="2"/>
                        <m:mcJc m:val="center"/>
                      </m:mcPr>
                    </m:mc>
                  </m:mcs>
                  <m:ctrlPr>
                    <w:rPr>
                      <w:rFonts w:ascii="Cambria Math" w:hAnsi="Cambria Math"/>
                      <w:sz w:val="32"/>
                      <w:szCs w:val="32"/>
                    </w:rPr>
                  </m:ctrlPr>
                </m:mPr>
                <m:mr>
                  <m:e>
                    <m:r>
                      <m:rPr>
                        <m:sty m:val="p"/>
                      </m:rPr>
                      <w:rPr>
                        <w:rFonts w:ascii="Cambria Math" w:hAnsi="Cambria Math"/>
                        <w:sz w:val="32"/>
                        <w:szCs w:val="32"/>
                      </w:rPr>
                      <m:t>1</m:t>
                    </m:r>
                  </m:e>
                  <m:e>
                    <m:r>
                      <m:rPr>
                        <m:sty m:val="p"/>
                      </m:rPr>
                      <w:rPr>
                        <w:rFonts w:ascii="Cambria Math" w:hAnsi="Cambria Math"/>
                        <w:sz w:val="32"/>
                        <w:szCs w:val="32"/>
                      </w:rPr>
                      <m:t>0</m:t>
                    </m:r>
                  </m:e>
                </m:mr>
                <m:mr>
                  <m:e>
                    <m:r>
                      <m:rPr>
                        <m:sty m:val="p"/>
                      </m:rPr>
                      <w:rPr>
                        <w:rFonts w:ascii="Cambria Math" w:hAnsi="Cambria Math"/>
                        <w:sz w:val="32"/>
                        <w:szCs w:val="32"/>
                      </w:rPr>
                      <m:t>0</m:t>
                    </m:r>
                  </m:e>
                  <m:e>
                    <m:r>
                      <m:rPr>
                        <m:sty m:val="p"/>
                      </m:rPr>
                      <w:rPr>
                        <w:rFonts w:ascii="Cambria Math" w:hAnsi="Cambria Math"/>
                        <w:sz w:val="32"/>
                        <w:szCs w:val="32"/>
                      </w:rPr>
                      <m:t>0</m:t>
                    </m:r>
                  </m:e>
                </m:mr>
              </m:m>
            </m:e>
          </m:d>
          <m:r>
            <m:rPr>
              <m:sty m:val="p"/>
            </m:rPr>
            <w:rPr>
              <w:rFonts w:ascii="Cambria Math" w:hAnsi="Cambria Math"/>
              <w:sz w:val="32"/>
              <w:szCs w:val="32"/>
            </w:rPr>
            <m:t xml:space="preserve"> </m:t>
          </m:r>
        </m:oMath>
      </m:oMathPara>
    </w:p>
    <w:p w14:paraId="437E1CC6" w14:textId="40471820" w:rsidR="000545ED" w:rsidRPr="00882F27" w:rsidRDefault="00CB01E5" w:rsidP="00C01465">
      <w:pPr>
        <w:jc w:val="both"/>
        <w:rPr>
          <w:rFonts w:eastAsiaTheme="minorEastAsia"/>
        </w:rPr>
      </w:pPr>
      <w:r w:rsidRPr="00882F27">
        <w:rPr>
          <w:rFonts w:eastAsiaTheme="minorEastAsia"/>
        </w:rPr>
        <w:t xml:space="preserve">the excited state refers to the state we are measuring the probability for, while the ground state is the system’s initial state before measurement or interaction </w:t>
      </w:r>
      <w:r w:rsidR="00B94746" w:rsidRPr="00882F27">
        <w:rPr>
          <w:rFonts w:eastAsiaTheme="minorEastAsia"/>
        </w:rPr>
        <w:t xml:space="preserve">This operator projects any state onto </w:t>
      </w:r>
      <w:r w:rsidR="00B94746" w:rsidRPr="00882F27">
        <w:rPr>
          <w:rFonts w:ascii="Cambria Math" w:hAnsi="Cambria Math" w:cs="Cambria Math"/>
        </w:rPr>
        <w:t>∣</w:t>
      </w:r>
      <w:r w:rsidR="00B94746" w:rsidRPr="00882F27">
        <w:t>0</w:t>
      </w:r>
      <w:r w:rsidR="00B94746" w:rsidRPr="00882F27">
        <w:rPr>
          <w:rFonts w:ascii="Cambria Math" w:hAnsi="Cambria Math" w:cs="Cambria Math"/>
        </w:rPr>
        <w:t>⟩</w:t>
      </w:r>
      <w:r w:rsidR="00B94746" w:rsidRPr="00882F27">
        <w:t xml:space="preserve"> and gives the probability of finding the system in state </w:t>
      </w:r>
      <w:r w:rsidR="00B94746" w:rsidRPr="00882F27">
        <w:rPr>
          <w:rFonts w:ascii="Cambria Math" w:hAnsi="Cambria Math" w:cs="Cambria Math"/>
        </w:rPr>
        <w:t>∣</w:t>
      </w:r>
      <w:r w:rsidR="00B94746" w:rsidRPr="00882F27">
        <w:t>0</w:t>
      </w:r>
      <w:r w:rsidR="00B94746" w:rsidRPr="00882F27">
        <w:rPr>
          <w:rFonts w:ascii="Cambria Math" w:hAnsi="Cambria Math" w:cs="Cambria Math"/>
        </w:rPr>
        <w:t>⟩</w:t>
      </w:r>
      <w:r w:rsidR="00B94746" w:rsidRPr="00882F27">
        <w:t xml:space="preserve"> when measured</w:t>
      </w:r>
      <w:r w:rsidRPr="00882F27">
        <w:t xml:space="preserve">, setting </w:t>
      </w:r>
      <m:oMath>
        <m:d>
          <m:dPr>
            <m:begChr m:val="|"/>
            <m:endChr m:val="⟩"/>
            <m:ctrlPr>
              <w:rPr>
                <w:rFonts w:ascii="Cambria Math" w:hAnsi="Cambria Math"/>
              </w:rPr>
            </m:ctrlPr>
          </m:dPr>
          <m:e>
            <m:r>
              <m:rPr>
                <m:sty m:val="p"/>
              </m:rPr>
              <w:rPr>
                <w:rFonts w:ascii="Cambria Math" w:hAnsi="Cambria Math"/>
              </w:rPr>
              <m:t>0</m:t>
            </m:r>
          </m:e>
        </m:d>
      </m:oMath>
      <w:r w:rsidRPr="00882F27">
        <w:rPr>
          <w:rFonts w:eastAsiaTheme="minorEastAsia"/>
        </w:rPr>
        <w:t xml:space="preserve"> as the excited state and naturally implying </w:t>
      </w:r>
      <m:oMath>
        <m:d>
          <m:dPr>
            <m:begChr m:val="|"/>
            <m:endChr m:val="⟩"/>
            <m:ctrlPr>
              <w:rPr>
                <w:rFonts w:ascii="Cambria Math" w:hAnsi="Cambria Math"/>
              </w:rPr>
            </m:ctrlPr>
          </m:dPr>
          <m:e>
            <m:r>
              <m:rPr>
                <m:sty m:val="p"/>
              </m:rPr>
              <w:rPr>
                <w:rFonts w:ascii="Cambria Math" w:hAnsi="Cambria Math"/>
              </w:rPr>
              <m:t>1</m:t>
            </m:r>
          </m:e>
        </m:d>
      </m:oMath>
      <w:r w:rsidRPr="00882F27">
        <w:rPr>
          <w:rFonts w:eastAsiaTheme="minorEastAsia"/>
        </w:rPr>
        <w:t xml:space="preserve"> is the ground state</w:t>
      </w:r>
      <w:r w:rsidRPr="00882F27">
        <w:t>.</w:t>
      </w:r>
    </w:p>
    <w:p w14:paraId="7C5D850A" w14:textId="72361735" w:rsidR="00B94746" w:rsidRPr="00882F27" w:rsidRDefault="00C128BD" w:rsidP="00C01465">
      <w:pPr>
        <w:jc w:val="both"/>
      </w:pPr>
      <w:r w:rsidRPr="00882F27">
        <w:t xml:space="preserve">Let’s run the calculations using </w:t>
      </w:r>
      <m:oMath>
        <m:r>
          <m:rPr>
            <m:sty m:val="p"/>
          </m:rPr>
          <w:rPr>
            <w:rFonts w:ascii="Cambria Math" w:hAnsi="Cambria Math"/>
            <w:sz w:val="32"/>
            <w:szCs w:val="32"/>
          </w:rPr>
          <m:t xml:space="preserve">O = </m:t>
        </m:r>
        <m:d>
          <m:dPr>
            <m:ctrlPr>
              <w:rPr>
                <w:rFonts w:ascii="Cambria Math" w:hAnsi="Cambria Math"/>
                <w:sz w:val="32"/>
                <w:szCs w:val="32"/>
              </w:rPr>
            </m:ctrlPr>
          </m:dPr>
          <m:e>
            <m:m>
              <m:mPr>
                <m:mcs>
                  <m:mc>
                    <m:mcPr>
                      <m:count m:val="2"/>
                      <m:mcJc m:val="center"/>
                    </m:mcPr>
                  </m:mc>
                </m:mcs>
                <m:ctrlPr>
                  <w:rPr>
                    <w:rFonts w:ascii="Cambria Math" w:hAnsi="Cambria Math"/>
                    <w:sz w:val="32"/>
                    <w:szCs w:val="32"/>
                  </w:rPr>
                </m:ctrlPr>
              </m:mPr>
              <m:mr>
                <m:e>
                  <m:r>
                    <m:rPr>
                      <m:sty m:val="p"/>
                    </m:rPr>
                    <w:rPr>
                      <w:rFonts w:ascii="Cambria Math" w:hAnsi="Cambria Math"/>
                      <w:sz w:val="32"/>
                      <w:szCs w:val="32"/>
                    </w:rPr>
                    <m:t>1</m:t>
                  </m:r>
                </m:e>
                <m:e>
                  <m:r>
                    <m:rPr>
                      <m:sty m:val="p"/>
                    </m:rPr>
                    <w:rPr>
                      <w:rFonts w:ascii="Cambria Math" w:hAnsi="Cambria Math"/>
                      <w:sz w:val="32"/>
                      <w:szCs w:val="32"/>
                    </w:rPr>
                    <m:t>0</m:t>
                  </m:r>
                </m:e>
              </m:mr>
              <m:mr>
                <m:e>
                  <m:r>
                    <m:rPr>
                      <m:sty m:val="p"/>
                    </m:rPr>
                    <w:rPr>
                      <w:rFonts w:ascii="Cambria Math" w:hAnsi="Cambria Math"/>
                      <w:sz w:val="32"/>
                      <w:szCs w:val="32"/>
                    </w:rPr>
                    <m:t>0</m:t>
                  </m:r>
                </m:e>
                <m:e>
                  <m:r>
                    <m:rPr>
                      <m:sty m:val="p"/>
                    </m:rPr>
                    <w:rPr>
                      <w:rFonts w:ascii="Cambria Math" w:hAnsi="Cambria Math"/>
                      <w:sz w:val="32"/>
                      <w:szCs w:val="32"/>
                    </w:rPr>
                    <m:t>0</m:t>
                  </m:r>
                </m:e>
              </m:mr>
            </m:m>
          </m:e>
        </m:d>
      </m:oMath>
    </w:p>
    <w:p w14:paraId="33857A2B" w14:textId="2FD7170F" w:rsidR="00C128BD" w:rsidRPr="00882F27" w:rsidRDefault="00C128BD" w:rsidP="00C01465">
      <w:pPr>
        <w:jc w:val="both"/>
        <w:rPr>
          <w:rFonts w:eastAsiaTheme="minorEastAsia"/>
          <w:b/>
          <w:bCs/>
        </w:rPr>
      </w:pPr>
      <w:r w:rsidRPr="00882F27">
        <w:rPr>
          <w:b/>
          <w:bCs/>
        </w:rPr>
        <w:t xml:space="preserve">For </w:t>
      </w:r>
      <m:oMath>
        <m:d>
          <m:dPr>
            <m:begChr m:val="|"/>
            <m:endChr m:val="⟩"/>
            <m:ctrlPr>
              <w:rPr>
                <w:rFonts w:ascii="Cambria Math" w:hAnsi="Cambria Math"/>
                <w:b/>
                <w:bCs/>
              </w:rPr>
            </m:ctrlPr>
          </m:dPr>
          <m:e>
            <m:r>
              <m:rPr>
                <m:sty m:val="b"/>
              </m:rPr>
              <w:rPr>
                <w:rFonts w:ascii="Cambria Math" w:hAnsi="Cambria Math"/>
              </w:rPr>
              <m:t>ψ</m:t>
            </m:r>
            <m:d>
              <m:dPr>
                <m:ctrlPr>
                  <w:rPr>
                    <w:rFonts w:ascii="Cambria Math" w:hAnsi="Cambria Math"/>
                    <w:b/>
                    <w:bCs/>
                  </w:rPr>
                </m:ctrlPr>
              </m:dPr>
              <m:e>
                <m:r>
                  <m:rPr>
                    <m:sty m:val="b"/>
                  </m:rPr>
                  <w:rPr>
                    <w:rFonts w:ascii="Cambria Math" w:hAnsi="Cambria Math"/>
                  </w:rPr>
                  <m:t>0</m:t>
                </m:r>
              </m:e>
            </m:d>
          </m:e>
        </m:d>
      </m:oMath>
      <w:r w:rsidRPr="00882F27">
        <w:rPr>
          <w:rFonts w:eastAsiaTheme="minorEastAsia"/>
          <w:b/>
          <w:bCs/>
        </w:rPr>
        <w:t xml:space="preserve"> :</w:t>
      </w:r>
    </w:p>
    <w:p w14:paraId="531DB96F" w14:textId="2A8B4C24" w:rsidR="00C128BD" w:rsidRPr="00882F27" w:rsidRDefault="00C128BD" w:rsidP="00C128BD">
      <w:pPr>
        <w:jc w:val="both"/>
      </w:pPr>
      <w:r w:rsidRPr="00882F27">
        <w:rPr>
          <w:rFonts w:eastAsiaTheme="minorEastAsia"/>
        </w:rPr>
        <w:t xml:space="preserve"> </w:t>
      </w:r>
      <m:oMath>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rPr>
              <m:t>t</m:t>
            </m:r>
          </m:e>
        </m:d>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m:rPr>
                    <m:sty m:val="p"/>
                  </m:rPr>
                  <w:rPr>
                    <w:rFonts w:ascii="Cambria Math" w:hAnsi="Cambria Math"/>
                  </w:rPr>
                  <m:t>0</m:t>
                </m:r>
              </m:e>
            </m:d>
          </m:e>
        </m:d>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0</m:t>
                </m:r>
              </m:e>
            </m:d>
            <m:r>
              <m:rPr>
                <m:sty m:val="p"/>
              </m:rPr>
              <w:rPr>
                <w:rFonts w:ascii="Cambria Math" w:hAnsi="Cambria Math"/>
              </w:rPr>
              <m:t>ψ</m:t>
            </m:r>
          </m:e>
        </m:d>
        <m:r>
          <m:rPr>
            <m:sty m:val="p"/>
          </m:rPr>
          <w:rPr>
            <w:rFonts w:ascii="Cambria Math" w:hAnsi="Cambria Math"/>
          </w:rPr>
          <m:t xml:space="preserve">= </m:t>
        </m:r>
        <m:d>
          <m:dPr>
            <m:ctrlPr>
              <w:rPr>
                <w:rFonts w:ascii="Cambria Math" w:hAnsi="Cambria Math"/>
                <w:sz w:val="32"/>
                <w:szCs w:val="32"/>
              </w:rPr>
            </m:ctrlPr>
          </m:dPr>
          <m:e>
            <m:m>
              <m:mPr>
                <m:mcs>
                  <m:mc>
                    <m:mcPr>
                      <m:count m:val="2"/>
                      <m:mcJc m:val="center"/>
                    </m:mcPr>
                  </m:mc>
                </m:mcs>
                <m:ctrlPr>
                  <w:rPr>
                    <w:rFonts w:ascii="Cambria Math" w:hAnsi="Cambria Math"/>
                    <w:sz w:val="32"/>
                    <w:szCs w:val="32"/>
                  </w:rPr>
                </m:ctrlPr>
              </m:mPr>
              <m:mr>
                <m:e>
                  <m:r>
                    <m:rPr>
                      <m:sty m:val="p"/>
                    </m:rPr>
                    <w:rPr>
                      <w:rFonts w:ascii="Cambria Math" w:hAnsi="Cambria Math"/>
                      <w:sz w:val="32"/>
                      <w:szCs w:val="32"/>
                    </w:rPr>
                    <m:t>1</m:t>
                  </m:r>
                </m:e>
                <m:e>
                  <m:r>
                    <m:rPr>
                      <m:sty m:val="p"/>
                    </m:rPr>
                    <w:rPr>
                      <w:rFonts w:ascii="Cambria Math" w:hAnsi="Cambria Math"/>
                      <w:sz w:val="32"/>
                      <w:szCs w:val="32"/>
                    </w:rPr>
                    <m:t>0</m:t>
                  </m:r>
                </m:e>
              </m:mr>
              <m:mr>
                <m:e>
                  <m:r>
                    <m:rPr>
                      <m:sty m:val="p"/>
                    </m:rPr>
                    <w:rPr>
                      <w:rFonts w:ascii="Cambria Math" w:hAnsi="Cambria Math"/>
                      <w:sz w:val="32"/>
                      <w:szCs w:val="32"/>
                    </w:rPr>
                    <m:t>0</m:t>
                  </m:r>
                </m:e>
                <m:e>
                  <m:r>
                    <m:rPr>
                      <m:sty m:val="p"/>
                    </m:rPr>
                    <w:rPr>
                      <w:rFonts w:ascii="Cambria Math" w:hAnsi="Cambria Math"/>
                      <w:sz w:val="32"/>
                      <w:szCs w:val="32"/>
                    </w:rPr>
                    <m:t>0</m:t>
                  </m:r>
                </m:e>
              </m:mr>
            </m:m>
          </m:e>
        </m:d>
        <m:r>
          <m:rPr>
            <m:sty m:val="p"/>
          </m:rPr>
          <w:rPr>
            <w:rFonts w:ascii="Cambria Math" w:eastAsiaTheme="minorEastAsia" w:hAnsi="Cambria Math"/>
            <w:sz w:val="32"/>
            <w:szCs w:val="32"/>
          </w:rPr>
          <m:t xml:space="preserve">  ⟶Tr</m:t>
        </m:r>
        <m:d>
          <m:dPr>
            <m:begChr m:val="["/>
            <m:endChr m:val="]"/>
            <m:ctrlPr>
              <w:rPr>
                <w:rFonts w:ascii="Cambria Math" w:eastAsiaTheme="minorEastAsia" w:hAnsi="Cambria Math"/>
                <w:sz w:val="32"/>
                <w:szCs w:val="32"/>
              </w:rPr>
            </m:ctrlPr>
          </m:dPr>
          <m:e>
            <m:d>
              <m:dPr>
                <m:ctrlPr>
                  <w:rPr>
                    <w:rFonts w:ascii="Cambria Math" w:hAnsi="Cambria Math"/>
                    <w:sz w:val="32"/>
                    <w:szCs w:val="32"/>
                  </w:rPr>
                </m:ctrlPr>
              </m:dPr>
              <m:e>
                <m:m>
                  <m:mPr>
                    <m:mcs>
                      <m:mc>
                        <m:mcPr>
                          <m:count m:val="2"/>
                          <m:mcJc m:val="center"/>
                        </m:mcPr>
                      </m:mc>
                    </m:mcs>
                    <m:ctrlPr>
                      <w:rPr>
                        <w:rFonts w:ascii="Cambria Math" w:hAnsi="Cambria Math"/>
                        <w:sz w:val="32"/>
                        <w:szCs w:val="32"/>
                      </w:rPr>
                    </m:ctrlPr>
                  </m:mPr>
                  <m:mr>
                    <m:e>
                      <m:r>
                        <m:rPr>
                          <m:sty m:val="p"/>
                        </m:rPr>
                        <w:rPr>
                          <w:rFonts w:ascii="Cambria Math" w:hAnsi="Cambria Math"/>
                          <w:sz w:val="32"/>
                          <w:szCs w:val="32"/>
                        </w:rPr>
                        <m:t>1</m:t>
                      </m:r>
                    </m:e>
                    <m:e>
                      <m:r>
                        <m:rPr>
                          <m:sty m:val="p"/>
                        </m:rPr>
                        <w:rPr>
                          <w:rFonts w:ascii="Cambria Math" w:hAnsi="Cambria Math"/>
                          <w:sz w:val="32"/>
                          <w:szCs w:val="32"/>
                        </w:rPr>
                        <m:t>0</m:t>
                      </m:r>
                    </m:e>
                  </m:mr>
                  <m:mr>
                    <m:e>
                      <m:r>
                        <m:rPr>
                          <m:sty m:val="p"/>
                        </m:rPr>
                        <w:rPr>
                          <w:rFonts w:ascii="Cambria Math" w:hAnsi="Cambria Math"/>
                          <w:sz w:val="32"/>
                          <w:szCs w:val="32"/>
                        </w:rPr>
                        <m:t>0</m:t>
                      </m:r>
                    </m:e>
                    <m:e>
                      <m:r>
                        <m:rPr>
                          <m:sty m:val="p"/>
                        </m:rPr>
                        <w:rPr>
                          <w:rFonts w:ascii="Cambria Math" w:hAnsi="Cambria Math"/>
                          <w:sz w:val="32"/>
                          <w:szCs w:val="32"/>
                        </w:rPr>
                        <m:t>0</m:t>
                      </m:r>
                    </m:e>
                  </m:mr>
                </m:m>
              </m:e>
            </m:d>
            <m:r>
              <m:rPr>
                <m:sty m:val="p"/>
              </m:rPr>
              <w:rPr>
                <w:rFonts w:ascii="Cambria Math" w:eastAsiaTheme="minorEastAsia" w:hAnsi="Cambria Math"/>
                <w:sz w:val="32"/>
                <w:szCs w:val="32"/>
              </w:rPr>
              <m:t xml:space="preserve">* </m:t>
            </m:r>
            <m:d>
              <m:dPr>
                <m:ctrlPr>
                  <w:rPr>
                    <w:rFonts w:ascii="Cambria Math" w:hAnsi="Cambria Math"/>
                    <w:sz w:val="32"/>
                    <w:szCs w:val="32"/>
                  </w:rPr>
                </m:ctrlPr>
              </m:dPr>
              <m:e>
                <m:m>
                  <m:mPr>
                    <m:mcs>
                      <m:mc>
                        <m:mcPr>
                          <m:count m:val="2"/>
                          <m:mcJc m:val="center"/>
                        </m:mcPr>
                      </m:mc>
                    </m:mcs>
                    <m:ctrlPr>
                      <w:rPr>
                        <w:rFonts w:ascii="Cambria Math" w:hAnsi="Cambria Math"/>
                        <w:sz w:val="32"/>
                        <w:szCs w:val="32"/>
                      </w:rPr>
                    </m:ctrlPr>
                  </m:mPr>
                  <m:mr>
                    <m:e>
                      <m:r>
                        <m:rPr>
                          <m:sty m:val="p"/>
                        </m:rPr>
                        <w:rPr>
                          <w:rFonts w:ascii="Cambria Math" w:hAnsi="Cambria Math"/>
                          <w:sz w:val="32"/>
                          <w:szCs w:val="32"/>
                        </w:rPr>
                        <m:t>1</m:t>
                      </m:r>
                    </m:e>
                    <m:e>
                      <m:r>
                        <m:rPr>
                          <m:sty m:val="p"/>
                        </m:rPr>
                        <w:rPr>
                          <w:rFonts w:ascii="Cambria Math" w:hAnsi="Cambria Math"/>
                          <w:sz w:val="32"/>
                          <w:szCs w:val="32"/>
                        </w:rPr>
                        <m:t>0</m:t>
                      </m:r>
                    </m:e>
                  </m:mr>
                  <m:mr>
                    <m:e>
                      <m:r>
                        <m:rPr>
                          <m:sty m:val="p"/>
                        </m:rPr>
                        <w:rPr>
                          <w:rFonts w:ascii="Cambria Math" w:hAnsi="Cambria Math"/>
                          <w:sz w:val="32"/>
                          <w:szCs w:val="32"/>
                        </w:rPr>
                        <m:t>0</m:t>
                      </m:r>
                    </m:e>
                    <m:e>
                      <m:r>
                        <m:rPr>
                          <m:sty m:val="p"/>
                        </m:rPr>
                        <w:rPr>
                          <w:rFonts w:ascii="Cambria Math" w:hAnsi="Cambria Math"/>
                          <w:sz w:val="32"/>
                          <w:szCs w:val="32"/>
                        </w:rPr>
                        <m:t>0</m:t>
                      </m:r>
                    </m:e>
                  </m:mr>
                </m:m>
              </m:e>
            </m:d>
            <m:ctrlPr>
              <w:rPr>
                <w:rFonts w:ascii="Cambria Math" w:hAnsi="Cambria Math"/>
                <w:sz w:val="32"/>
                <w:szCs w:val="32"/>
              </w:rPr>
            </m:ctrlPr>
          </m:e>
        </m:d>
        <m:r>
          <m:rPr>
            <m:sty m:val="p"/>
          </m:rPr>
          <w:rPr>
            <w:rFonts w:ascii="Cambria Math" w:hAnsi="Cambria Math"/>
            <w:sz w:val="32"/>
            <w:szCs w:val="32"/>
          </w:rPr>
          <m:t>=Tr</m:t>
        </m:r>
        <m:d>
          <m:dPr>
            <m:begChr m:val="["/>
            <m:endChr m:val="]"/>
            <m:ctrlPr>
              <w:rPr>
                <w:rFonts w:ascii="Cambria Math" w:hAnsi="Cambria Math"/>
                <w:sz w:val="32"/>
                <w:szCs w:val="32"/>
              </w:rPr>
            </m:ctrlPr>
          </m:dPr>
          <m:e>
            <m:d>
              <m:dPr>
                <m:ctrlPr>
                  <w:rPr>
                    <w:rFonts w:ascii="Cambria Math" w:hAnsi="Cambria Math"/>
                    <w:sz w:val="32"/>
                    <w:szCs w:val="32"/>
                  </w:rPr>
                </m:ctrlPr>
              </m:dPr>
              <m:e>
                <m:m>
                  <m:mPr>
                    <m:mcs>
                      <m:mc>
                        <m:mcPr>
                          <m:count m:val="2"/>
                          <m:mcJc m:val="center"/>
                        </m:mcPr>
                      </m:mc>
                    </m:mcs>
                    <m:ctrlPr>
                      <w:rPr>
                        <w:rFonts w:ascii="Cambria Math" w:hAnsi="Cambria Math"/>
                        <w:sz w:val="32"/>
                        <w:szCs w:val="32"/>
                      </w:rPr>
                    </m:ctrlPr>
                  </m:mPr>
                  <m:mr>
                    <m:e>
                      <m:r>
                        <m:rPr>
                          <m:sty m:val="p"/>
                        </m:rPr>
                        <w:rPr>
                          <w:rFonts w:ascii="Cambria Math" w:hAnsi="Cambria Math"/>
                          <w:sz w:val="32"/>
                          <w:szCs w:val="32"/>
                        </w:rPr>
                        <m:t>1</m:t>
                      </m:r>
                    </m:e>
                    <m:e>
                      <m:r>
                        <m:rPr>
                          <m:sty m:val="p"/>
                        </m:rPr>
                        <w:rPr>
                          <w:rFonts w:ascii="Cambria Math" w:hAnsi="Cambria Math"/>
                          <w:sz w:val="32"/>
                          <w:szCs w:val="32"/>
                        </w:rPr>
                        <m:t>0</m:t>
                      </m:r>
                    </m:e>
                  </m:mr>
                  <m:mr>
                    <m:e>
                      <m:r>
                        <m:rPr>
                          <m:sty m:val="p"/>
                        </m:rPr>
                        <w:rPr>
                          <w:rFonts w:ascii="Cambria Math" w:hAnsi="Cambria Math"/>
                          <w:sz w:val="32"/>
                          <w:szCs w:val="32"/>
                        </w:rPr>
                        <m:t>0</m:t>
                      </m:r>
                    </m:e>
                    <m:e>
                      <m:r>
                        <m:rPr>
                          <m:sty m:val="p"/>
                        </m:rPr>
                        <w:rPr>
                          <w:rFonts w:ascii="Cambria Math" w:hAnsi="Cambria Math"/>
                          <w:sz w:val="32"/>
                          <w:szCs w:val="32"/>
                        </w:rPr>
                        <m:t>0</m:t>
                      </m:r>
                    </m:e>
                  </m:mr>
                </m:m>
              </m:e>
            </m:d>
          </m:e>
        </m:d>
        <m:r>
          <m:rPr>
            <m:sty m:val="p"/>
          </m:rPr>
          <w:rPr>
            <w:rFonts w:ascii="Cambria Math" w:hAnsi="Cambria Math"/>
            <w:sz w:val="32"/>
            <w:szCs w:val="32"/>
          </w:rPr>
          <m:t>=1</m:t>
        </m:r>
      </m:oMath>
      <w:r w:rsidRPr="00882F27">
        <w:rPr>
          <w:rFonts w:eastAsiaTheme="minorEastAsia"/>
          <w:sz w:val="32"/>
          <w:szCs w:val="32"/>
        </w:rPr>
        <w:tab/>
      </w:r>
    </w:p>
    <w:p w14:paraId="401E7408" w14:textId="7E65A0C4" w:rsidR="00EC6C9E" w:rsidRPr="00882F27" w:rsidRDefault="00EC6C9E" w:rsidP="00EC6C9E">
      <w:pPr>
        <w:jc w:val="both"/>
        <w:rPr>
          <w:rFonts w:eastAsiaTheme="minorEastAsia"/>
          <w:b/>
          <w:bCs/>
        </w:rPr>
      </w:pPr>
      <w:r w:rsidRPr="00882F27">
        <w:rPr>
          <w:b/>
          <w:bCs/>
        </w:rPr>
        <w:t xml:space="preserve">For </w:t>
      </w:r>
      <m:oMath>
        <m:r>
          <m:rPr>
            <m:sty m:val="b"/>
          </m:rPr>
          <w:rPr>
            <w:rFonts w:ascii="Cambria Math" w:hAnsi="Cambria Math"/>
          </w:rPr>
          <m:t>|ψ(</m:t>
        </m:r>
        <m:f>
          <m:fPr>
            <m:ctrlPr>
              <w:rPr>
                <w:rFonts w:ascii="Cambria Math" w:hAnsi="Cambria Math"/>
                <w:b/>
                <w:bCs/>
              </w:rPr>
            </m:ctrlPr>
          </m:fPr>
          <m:num>
            <m:r>
              <m:rPr>
                <m:sty m:val="b"/>
              </m:rPr>
              <w:rPr>
                <w:rFonts w:ascii="Cambria Math" w:hAnsi="Cambria Math"/>
              </w:rPr>
              <m:t>1</m:t>
            </m:r>
          </m:num>
          <m:den>
            <m:r>
              <m:rPr>
                <m:sty m:val="b"/>
              </m:rPr>
              <w:rPr>
                <w:rFonts w:ascii="Cambria Math" w:hAnsi="Cambria Math"/>
              </w:rPr>
              <m:t>4</m:t>
            </m:r>
          </m:den>
        </m:f>
        <m:r>
          <m:rPr>
            <m:sty m:val="b"/>
          </m:rPr>
          <w:rPr>
            <w:rFonts w:ascii="Cambria Math" w:hAnsi="Cambria Math"/>
          </w:rPr>
          <m:t>)⟩</m:t>
        </m:r>
      </m:oMath>
      <w:r w:rsidRPr="00882F27">
        <w:rPr>
          <w:rFonts w:eastAsiaTheme="minorEastAsia"/>
          <w:b/>
          <w:bCs/>
        </w:rPr>
        <w:t xml:space="preserve"> :</w:t>
      </w:r>
    </w:p>
    <w:p w14:paraId="7336644B" w14:textId="01E66914" w:rsidR="00EC6C9E" w:rsidRPr="00882F27" w:rsidRDefault="00882F27" w:rsidP="00EC6C9E">
      <w:pPr>
        <w:jc w:val="both"/>
        <w:rPr>
          <w:rFonts w:eastAsiaTheme="minorEastAsia"/>
          <w:b/>
          <w:bCs/>
        </w:rPr>
      </w:pPr>
      <m:oMathPara>
        <m:oMathParaPr>
          <m:jc m:val="left"/>
        </m:oMathParaPr>
        <m:oMath>
          <m:r>
            <m:rPr>
              <m:sty m:val="p"/>
            </m:rPr>
            <w:rPr>
              <w:rFonts w:ascii="Cambria Math" w:eastAsiaTheme="minorEastAsia" w:hAnsi="Cambria Math"/>
            </w:rPr>
            <m:t>p</m:t>
          </m:r>
          <m:d>
            <m:dPr>
              <m:ctrlPr>
                <w:rPr>
                  <w:rFonts w:ascii="Cambria Math" w:eastAsiaTheme="minorEastAsia" w:hAnsi="Cambria Math"/>
                </w:rPr>
              </m:ctrlPr>
            </m:dPr>
            <m:e>
              <m:r>
                <m:rPr>
                  <m:sty m:val="p"/>
                </m:rPr>
                <w:rPr>
                  <w:rFonts w:ascii="Cambria Math" w:eastAsiaTheme="minorEastAsia" w:hAnsi="Cambria Math"/>
                </w:rPr>
                <m:t>t</m:t>
              </m:r>
            </m:e>
          </m:d>
          <m:r>
            <m:rPr>
              <m:sty m:val="p"/>
            </m:rPr>
            <w:rPr>
              <w:rFonts w:ascii="Cambria Math" w:hAnsi="Cambria Math"/>
            </w:rPr>
            <m:t>= |ψ(</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 xml:space="preserve">)ψ∣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i</m:t>
                    </m:r>
                  </m:e>
                </m:mr>
                <m:mr>
                  <m:e>
                    <m:r>
                      <m:rPr>
                        <m:sty m:val="p"/>
                      </m:rPr>
                      <w:rPr>
                        <w:rFonts w:ascii="Cambria Math" w:hAnsi="Cambria Math"/>
                      </w:rPr>
                      <m:t>-i</m:t>
                    </m:r>
                  </m:e>
                  <m:e>
                    <m:r>
                      <m:rPr>
                        <m:sty m:val="p"/>
                      </m:rPr>
                      <w:rPr>
                        <w:rFonts w:ascii="Cambria Math" w:hAnsi="Cambria Math"/>
                      </w:rPr>
                      <m:t>1</m:t>
                    </m:r>
                  </m:e>
                </m:mr>
              </m:m>
            </m:e>
          </m:d>
          <m:r>
            <m:rPr>
              <m:sty m:val="p"/>
            </m:rPr>
            <w:rPr>
              <w:rFonts w:ascii="Cambria Math" w:eastAsiaTheme="minorEastAsia" w:hAnsi="Cambria Math"/>
            </w:rPr>
            <m:t xml:space="preserve"> ⟶Tr</m:t>
          </m:r>
          <m:d>
            <m:dPr>
              <m:begChr m:val="["/>
              <m:endChr m:val="]"/>
              <m:ctrlPr>
                <w:rPr>
                  <w:rFonts w:ascii="Cambria Math" w:eastAsiaTheme="minorEastAsia"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i</m:t>
                        </m:r>
                      </m:e>
                    </m:mr>
                    <m:mr>
                      <m:e>
                        <m:r>
                          <m:rPr>
                            <m:sty m:val="p"/>
                          </m:rPr>
                          <w:rPr>
                            <w:rFonts w:ascii="Cambria Math" w:hAnsi="Cambria Math"/>
                          </w:rPr>
                          <m:t>-i</m:t>
                        </m:r>
                      </m:e>
                      <m:e>
                        <m:r>
                          <m:rPr>
                            <m:sty m:val="p"/>
                          </m:rPr>
                          <w:rPr>
                            <w:rFonts w:ascii="Cambria Math" w:hAnsi="Cambria Math"/>
                          </w:rPr>
                          <m:t>1</m:t>
                        </m:r>
                      </m:e>
                    </m:mr>
                  </m:m>
                </m:e>
              </m:d>
              <m:r>
                <m:rPr>
                  <m:sty m:val="p"/>
                </m:rPr>
                <w:rPr>
                  <w:rFonts w:ascii="Cambria Math" w:eastAsiaTheme="minorEastAsia"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d>
              <m:ctrlPr>
                <w:rPr>
                  <w:rFonts w:ascii="Cambria Math" w:hAnsi="Cambria Math"/>
                </w:rPr>
              </m:ctrlPr>
            </m:e>
          </m:d>
          <m:r>
            <m:rPr>
              <m:sty m:val="p"/>
            </m:rPr>
            <w:rPr>
              <w:rFonts w:ascii="Cambria Math" w:hAnsi="Cambria Math"/>
            </w:rPr>
            <m:t>=Tr</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-i</m:t>
                        </m:r>
                      </m:e>
                      <m:e>
                        <m:r>
                          <m:rPr>
                            <m:sty m:val="p"/>
                          </m:rPr>
                          <w:rPr>
                            <w:rFonts w:ascii="Cambria Math" w:hAnsi="Cambria Math"/>
                          </w:rPr>
                          <m:t>0</m:t>
                        </m:r>
                      </m:e>
                    </m:mr>
                  </m:m>
                </m:e>
              </m:d>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59FC6D8E" w14:textId="35E9F7DC" w:rsidR="00C128BD" w:rsidRPr="00882F27" w:rsidRDefault="00882F27" w:rsidP="00C01465">
      <w:pPr>
        <w:jc w:val="both"/>
        <w:rPr>
          <w:rFonts w:eastAsiaTheme="minorEastAsia"/>
          <w:b/>
          <w:bCs/>
        </w:rPr>
      </w:pPr>
      <m:oMathPara>
        <m:oMathParaPr>
          <m:jc m:val="left"/>
        </m:oMathParaPr>
        <m:oMath>
          <m:r>
            <m:rPr>
              <m:sty m:val="p"/>
            </m:rPr>
            <w:rPr>
              <w:rFonts w:ascii="Cambria Math" w:hAnsi="Cambria Math"/>
            </w:rPr>
            <m:t xml:space="preserve"> </m:t>
          </m:r>
        </m:oMath>
      </m:oMathPara>
    </w:p>
    <w:p w14:paraId="5DEA4354" w14:textId="179AB002" w:rsidR="003A4EFF" w:rsidRPr="00882F27" w:rsidRDefault="000545ED" w:rsidP="003A4EFF">
      <w:pPr>
        <w:jc w:val="both"/>
        <w:rPr>
          <w:rFonts w:eastAsiaTheme="minorEastAsia"/>
        </w:rPr>
      </w:pPr>
      <w:r w:rsidRPr="00882F27">
        <w:rPr>
          <w:rFonts w:eastAsiaTheme="minorEastAsia"/>
        </w:rPr>
        <w:t>We</w:t>
      </w:r>
      <w:r w:rsidR="00EC6C9E" w:rsidRPr="00882F27">
        <w:rPr>
          <w:rFonts w:eastAsiaTheme="minorEastAsia"/>
        </w:rPr>
        <w:t xml:space="preserve"> </w:t>
      </w:r>
      <w:r w:rsidR="003A4EFF" w:rsidRPr="00882F27">
        <w:rPr>
          <w:rFonts w:eastAsiaTheme="minorEastAsia"/>
        </w:rPr>
        <w:t>see this</w:t>
      </w:r>
      <w:r w:rsidR="00EC6C9E" w:rsidRPr="00882F27">
        <w:rPr>
          <w:rFonts w:eastAsiaTheme="minorEastAsia"/>
        </w:rPr>
        <w:t xml:space="preserve"> qubit</w:t>
      </w:r>
      <w:r w:rsidR="003A4EFF" w:rsidRPr="00882F27">
        <w:rPr>
          <w:rFonts w:eastAsiaTheme="minorEastAsia"/>
        </w:rPr>
        <w:t xml:space="preserve"> with the initial state of </w:t>
      </w:r>
      <m:oMath>
        <m:d>
          <m:dPr>
            <m:begChr m:val="|"/>
            <m:endChr m:val="⟩"/>
            <m:ctrlPr>
              <w:rPr>
                <w:rFonts w:ascii="Cambria Math" w:hAnsi="Cambria Math"/>
              </w:rPr>
            </m:ctrlPr>
          </m:dPr>
          <m:e>
            <m:r>
              <m:rPr>
                <m:sty m:val="p"/>
              </m:rPr>
              <w:rPr>
                <w:rFonts w:ascii="Cambria Math" w:hAnsi="Cambria Math"/>
              </w:rPr>
              <m:t>0</m:t>
            </m:r>
          </m:e>
        </m:d>
      </m:oMath>
      <w:r w:rsidR="003A4EFF" w:rsidRPr="00882F27">
        <w:rPr>
          <w:rFonts w:eastAsiaTheme="minorEastAsia"/>
        </w:rPr>
        <w:t xml:space="preserve"> evolving over time by a</w:t>
      </w:r>
      <w:r w:rsidR="00EC6C9E" w:rsidRPr="00882F27">
        <w:rPr>
          <w:rFonts w:eastAsiaTheme="minorEastAsia"/>
        </w:rPr>
        <w:t xml:space="preserve"> </w:t>
      </w:r>
      <w:r w:rsidR="00EC4F38" w:rsidRPr="00882F27">
        <w:rPr>
          <w:rFonts w:eastAsiaTheme="minorEastAsia"/>
        </w:rPr>
        <w:t>Hermitian</w:t>
      </w:r>
      <w:r w:rsidR="00EC6C9E" w:rsidRPr="00882F27">
        <w:rPr>
          <w:rFonts w:eastAsiaTheme="minorEastAsia"/>
        </w:rPr>
        <w:t xml:space="preserve"> operator </w:t>
      </w:r>
      <m:oMath>
        <m:r>
          <m:rPr>
            <m:sty m:val="p"/>
          </m:rPr>
          <w:rPr>
            <w:rFonts w:ascii="Cambria Math" w:eastAsiaTheme="minorEastAsia" w:hAnsi="Cambria Math"/>
          </w:rPr>
          <m:t>π</m:t>
        </m:r>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x</m:t>
            </m:r>
          </m:sub>
        </m:sSub>
      </m:oMath>
      <w:r w:rsidR="00EC4F38" w:rsidRPr="00882F27">
        <w:rPr>
          <w:rFonts w:eastAsiaTheme="minorEastAsia"/>
        </w:rPr>
        <w:t xml:space="preserve"> </w:t>
      </w:r>
      <w:r w:rsidR="002F76F4" w:rsidRPr="00882F27">
        <w:rPr>
          <w:rFonts w:eastAsiaTheme="minorEastAsia"/>
        </w:rPr>
        <w:t xml:space="preserve">to perform rabi oscillations </w:t>
      </w:r>
      <w:r w:rsidR="00EC4F38" w:rsidRPr="00882F27">
        <w:rPr>
          <w:rFonts w:eastAsiaTheme="minorEastAsia"/>
        </w:rPr>
        <w:t>in a closed system</w:t>
      </w:r>
      <w:r w:rsidR="003A4EFF" w:rsidRPr="00882F27">
        <w:rPr>
          <w:rFonts w:eastAsiaTheme="minorEastAsia"/>
        </w:rPr>
        <w:t xml:space="preserve">. At time 0, the qubits state = </w:t>
      </w:r>
      <m:oMath>
        <m:d>
          <m:dPr>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oMath>
      <w:r w:rsidR="003A4EFF" w:rsidRPr="00882F27">
        <w:rPr>
          <w:rFonts w:eastAsiaTheme="minorEastAsia"/>
        </w:rPr>
        <w:t xml:space="preserve">  (which is </w:t>
      </w:r>
      <m:oMath>
        <m:d>
          <m:dPr>
            <m:begChr m:val="|"/>
            <m:endChr m:val="⟩"/>
            <m:ctrlPr>
              <w:rPr>
                <w:rFonts w:ascii="Cambria Math" w:hAnsi="Cambria Math"/>
              </w:rPr>
            </m:ctrlPr>
          </m:dPr>
          <m:e>
            <m:r>
              <m:rPr>
                <m:sty m:val="p"/>
              </m:rPr>
              <w:rPr>
                <w:rFonts w:ascii="Cambria Math" w:hAnsi="Cambria Math"/>
              </w:rPr>
              <m:t>0</m:t>
            </m:r>
          </m:e>
        </m:d>
      </m:oMath>
      <w:r w:rsidR="003A4EFF" w:rsidRPr="00882F27">
        <w:rPr>
          <w:rFonts w:eastAsiaTheme="minorEastAsia"/>
        </w:rPr>
        <w:t xml:space="preserve">) and the probability of finding this qubit in state </w:t>
      </w:r>
      <m:oMath>
        <m:d>
          <m:dPr>
            <m:begChr m:val="|"/>
            <m:endChr m:val="⟩"/>
            <m:ctrlPr>
              <w:rPr>
                <w:rFonts w:ascii="Cambria Math" w:hAnsi="Cambria Math"/>
              </w:rPr>
            </m:ctrlPr>
          </m:dPr>
          <m:e>
            <m:r>
              <m:rPr>
                <m:sty m:val="p"/>
              </m:rPr>
              <w:rPr>
                <w:rFonts w:ascii="Cambria Math" w:hAnsi="Cambria Math"/>
              </w:rPr>
              <m:t>0</m:t>
            </m:r>
          </m:e>
        </m:d>
      </m:oMath>
      <w:r w:rsidR="003A4EFF" w:rsidRPr="00882F27">
        <w:rPr>
          <w:rFonts w:eastAsiaTheme="minorEastAsia"/>
        </w:rPr>
        <w:t xml:space="preserve"> is 1. At time </w:t>
      </w:r>
      <m:oMath>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4</m:t>
            </m:r>
          </m:den>
        </m:f>
      </m:oMath>
      <w:r w:rsidR="003A4EFF" w:rsidRPr="00882F27">
        <w:rPr>
          <w:rFonts w:eastAsiaTheme="minorEastAsia"/>
        </w:rPr>
        <w:t xml:space="preserve">, the qubit state = </w:t>
      </w:r>
      <m:oMath>
        <m:d>
          <m:dPr>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cos⁡(</m:t>
                  </m:r>
                  <m:f>
                    <m:fPr>
                      <m:ctrlPr>
                        <w:rPr>
                          <w:rFonts w:ascii="Cambria Math" w:eastAsiaTheme="minorEastAsia" w:hAnsi="Cambria Math"/>
                        </w:rPr>
                      </m:ctrlPr>
                    </m:fPr>
                    <m:num>
                      <m:r>
                        <m:rPr>
                          <m:sty m:val="p"/>
                        </m:rPr>
                        <w:rPr>
                          <w:rFonts w:ascii="Cambria Math" w:eastAsiaTheme="minorEastAsia" w:hAnsi="Cambria Math"/>
                        </w:rPr>
                        <m:t>π</m:t>
                      </m:r>
                    </m:num>
                    <m:den>
                      <m:r>
                        <m:rPr>
                          <m:sty m:val="p"/>
                        </m:rPr>
                        <w:rPr>
                          <w:rFonts w:ascii="Cambria Math" w:eastAsiaTheme="minorEastAsia" w:hAnsi="Cambria Math"/>
                        </w:rPr>
                        <m:t>4</m:t>
                      </m:r>
                    </m:den>
                  </m:f>
                  <m:r>
                    <m:rPr>
                      <m:sty m:val="p"/>
                    </m:rPr>
                    <w:rPr>
                      <w:rFonts w:ascii="Cambria Math" w:eastAsiaTheme="minorEastAsia" w:hAnsi="Cambria Math"/>
                    </w:rPr>
                    <m:t>)</m:t>
                  </m:r>
                </m:e>
              </m:mr>
              <m:mr>
                <m:e>
                  <m:r>
                    <m:rPr>
                      <m:sty m:val="p"/>
                    </m:rPr>
                    <w:rPr>
                      <w:rFonts w:ascii="Cambria Math" w:eastAsiaTheme="minorEastAsia" w:hAnsi="Cambria Math"/>
                    </w:rPr>
                    <m:t>-isin(</m:t>
                  </m:r>
                  <m:f>
                    <m:fPr>
                      <m:ctrlPr>
                        <w:rPr>
                          <w:rFonts w:ascii="Cambria Math" w:eastAsiaTheme="minorEastAsia" w:hAnsi="Cambria Math"/>
                        </w:rPr>
                      </m:ctrlPr>
                    </m:fPr>
                    <m:num>
                      <m:r>
                        <m:rPr>
                          <m:sty m:val="p"/>
                        </m:rPr>
                        <w:rPr>
                          <w:rFonts w:ascii="Cambria Math" w:eastAsiaTheme="minorEastAsia" w:hAnsi="Cambria Math"/>
                        </w:rPr>
                        <m:t>π</m:t>
                      </m:r>
                    </m:num>
                    <m:den>
                      <m:r>
                        <m:rPr>
                          <m:sty m:val="p"/>
                        </m:rPr>
                        <w:rPr>
                          <w:rFonts w:ascii="Cambria Math" w:eastAsiaTheme="minorEastAsia" w:hAnsi="Cambria Math"/>
                        </w:rPr>
                        <m:t>4</m:t>
                      </m:r>
                    </m:den>
                  </m:f>
                  <m:r>
                    <m:rPr>
                      <m:sty m:val="p"/>
                    </m:rPr>
                    <w:rPr>
                      <w:rFonts w:ascii="Cambria Math" w:eastAsiaTheme="minorEastAsia" w:hAnsi="Cambria Math"/>
                    </w:rPr>
                    <m:t>)</m:t>
                  </m:r>
                </m:e>
              </m:mr>
            </m:m>
          </m:e>
        </m:d>
      </m:oMath>
      <w:r w:rsidR="003A4EFF" w:rsidRPr="00882F27">
        <w:rPr>
          <w:rFonts w:eastAsiaTheme="minorEastAsia"/>
        </w:rPr>
        <w:t xml:space="preserve"> </w:t>
      </w:r>
      <w:r w:rsidR="002F76F4" w:rsidRPr="00882F27">
        <w:rPr>
          <w:rFonts w:eastAsiaTheme="minorEastAsia"/>
        </w:rPr>
        <w:t xml:space="preserve"> </w:t>
      </w:r>
      <w:r w:rsidR="003A4EFF" w:rsidRPr="00882F27">
        <w:rPr>
          <w:rFonts w:eastAsiaTheme="minorEastAsia"/>
        </w:rPr>
        <w:t xml:space="preserve">and the probability of finding this qubit in state </w:t>
      </w:r>
      <m:oMath>
        <m:d>
          <m:dPr>
            <m:begChr m:val="|"/>
            <m:endChr m:val="⟩"/>
            <m:ctrlPr>
              <w:rPr>
                <w:rFonts w:ascii="Cambria Math" w:hAnsi="Cambria Math"/>
              </w:rPr>
            </m:ctrlPr>
          </m:dPr>
          <m:e>
            <m:r>
              <m:rPr>
                <m:sty m:val="p"/>
              </m:rPr>
              <w:rPr>
                <w:rFonts w:ascii="Cambria Math" w:hAnsi="Cambria Math"/>
              </w:rPr>
              <m:t>0</m:t>
            </m:r>
          </m:e>
        </m:d>
      </m:oMath>
      <w:r w:rsidR="003A4EFF" w:rsidRPr="00882F27">
        <w:rPr>
          <w:rFonts w:eastAsiaTheme="minorEastAsia"/>
        </w:rPr>
        <w:t xml:space="preserve"> </w:t>
      </w:r>
      <w:r w:rsidR="002F76F4" w:rsidRPr="00882F27">
        <w:rPr>
          <w:rFonts w:eastAsiaTheme="minorEastAsia"/>
        </w:rPr>
        <w:t xml:space="preserve">is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003A4EFF" w:rsidRPr="00882F27">
        <w:rPr>
          <w:rFonts w:eastAsiaTheme="minorEastAsia"/>
        </w:rPr>
        <w:t>.</w:t>
      </w:r>
      <w:r w:rsidR="001859D4" w:rsidRPr="00882F27">
        <w:rPr>
          <w:rFonts w:eastAsiaTheme="minorEastAsia"/>
        </w:rPr>
        <w:t xml:space="preserve"> This is the data that will be used to create </w:t>
      </w:r>
      <w:r w:rsidR="009E41E9" w:rsidRPr="00882F27">
        <w:rPr>
          <w:rFonts w:eastAsiaTheme="minorEastAsia"/>
        </w:rPr>
        <w:t xml:space="preserve">2D graphs to visualize results. </w:t>
      </w:r>
    </w:p>
    <w:p w14:paraId="07249D0B" w14:textId="7F25E71F" w:rsidR="00C128BD" w:rsidRPr="00882F27" w:rsidRDefault="00C128BD" w:rsidP="00C01465">
      <w:pPr>
        <w:jc w:val="both"/>
        <w:rPr>
          <w:rFonts w:eastAsiaTheme="minorEastAsia"/>
        </w:rPr>
      </w:pPr>
    </w:p>
    <w:p w14:paraId="3FF9494D" w14:textId="77777777" w:rsidR="00C128BD" w:rsidRPr="00882F27" w:rsidRDefault="00C128BD" w:rsidP="00C01465">
      <w:pPr>
        <w:jc w:val="both"/>
        <w:rPr>
          <w:rFonts w:eastAsiaTheme="minorEastAsia"/>
          <w:sz w:val="24"/>
          <w:szCs w:val="24"/>
        </w:rPr>
      </w:pPr>
    </w:p>
    <w:p w14:paraId="39EC7F20" w14:textId="0B5A780F" w:rsidR="002E3E56" w:rsidRPr="00882F27" w:rsidRDefault="009E41E9" w:rsidP="009E41E9">
      <w:pPr>
        <w:tabs>
          <w:tab w:val="left" w:pos="1065"/>
        </w:tabs>
        <w:jc w:val="both"/>
      </w:pPr>
      <w:r w:rsidRPr="00882F27">
        <w:tab/>
      </w:r>
    </w:p>
    <w:p w14:paraId="1961DF9A" w14:textId="53B5AA81" w:rsidR="009E41E9" w:rsidRPr="00882F27" w:rsidRDefault="009E41E9" w:rsidP="009E41E9">
      <w:pPr>
        <w:pStyle w:val="Heading4"/>
        <w:rPr>
          <w:i w:val="0"/>
          <w:iCs w:val="0"/>
          <w:sz w:val="32"/>
          <w:szCs w:val="32"/>
          <w:u w:val="single"/>
        </w:rPr>
      </w:pPr>
      <w:bookmarkStart w:id="48" w:name="_Toc203062163"/>
      <w:r w:rsidRPr="00882F27">
        <w:rPr>
          <w:i w:val="0"/>
          <w:iCs w:val="0"/>
          <w:sz w:val="32"/>
          <w:szCs w:val="32"/>
          <w:u w:val="single"/>
        </w:rPr>
        <w:t>Pauli Operators</w:t>
      </w:r>
      <w:bookmarkEnd w:id="48"/>
    </w:p>
    <w:p w14:paraId="60439BA3" w14:textId="21EF1635" w:rsidR="00D442C0" w:rsidRPr="00882F27" w:rsidRDefault="00F737A6" w:rsidP="009E41E9">
      <w:r w:rsidRPr="00882F27">
        <w:t>We can also</w:t>
      </w:r>
      <w:r w:rsidR="009E41E9" w:rsidRPr="00882F27">
        <w:t xml:space="preserve"> set the Observable to be a Pauli operator. This produces</w:t>
      </w:r>
      <w:r w:rsidR="00E337E8" w:rsidRPr="00882F27">
        <w:t xml:space="preserve"> an</w:t>
      </w:r>
      <w:r w:rsidR="009E41E9" w:rsidRPr="00882F27">
        <w:t xml:space="preserve"> expectation value of the spin-i component at time t</w:t>
      </w:r>
      <w:r w:rsidR="00E337E8" w:rsidRPr="00882F27">
        <w:t xml:space="preserve"> (i = x,y,z depending on which Pauli matrix is used).</w:t>
      </w:r>
    </w:p>
    <w:p w14:paraId="040DE3D6" w14:textId="03DB6964" w:rsidR="00D442C0" w:rsidRPr="00882F27" w:rsidRDefault="00D442C0" w:rsidP="009E41E9">
      <w:pPr>
        <w:rPr>
          <w:rFonts w:eastAsiaTheme="minorEastAsia"/>
        </w:rPr>
      </w:pPr>
      <w:r w:rsidRPr="00882F27">
        <w:lastRenderedPageBreak/>
        <w:t xml:space="preserve">Using the Pauli operators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x</m:t>
            </m:r>
          </m:sub>
        </m:sSub>
      </m:oMath>
      <w:r w:rsidRPr="00882F27">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y</m:t>
            </m:r>
          </m:sub>
        </m:sSub>
      </m:oMath>
      <w:r w:rsidR="00F737A6" w:rsidRPr="00882F27">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z</m:t>
            </m:r>
          </m:sub>
        </m:sSub>
      </m:oMath>
      <w:r w:rsidR="00F737A6" w:rsidRPr="00882F27">
        <w:rPr>
          <w:rFonts w:eastAsiaTheme="minorEastAsia"/>
        </w:rPr>
        <w:t xml:space="preserve"> we can measure the qubit states along an X,Y and Z axes, providing us the appropriate number of dimensions to visualize a </w:t>
      </w:r>
      <w:r w:rsidR="004B6413" w:rsidRPr="00882F27">
        <w:rPr>
          <w:rFonts w:eastAsiaTheme="minorEastAsia"/>
        </w:rPr>
        <w:t xml:space="preserve">geometric graph </w:t>
      </w:r>
      <w:r w:rsidR="00146560" w:rsidRPr="00882F27">
        <w:rPr>
          <w:rFonts w:eastAsiaTheme="minorEastAsia"/>
        </w:rPr>
        <w:t>(see section 2.7)</w:t>
      </w:r>
    </w:p>
    <w:p w14:paraId="4A73BDBA" w14:textId="19AFF98D" w:rsidR="00B36CF0" w:rsidRPr="00882F27" w:rsidRDefault="0069799C" w:rsidP="00B36CF0">
      <w:pPr>
        <w:jc w:val="both"/>
        <w:rPr>
          <w:rFonts w:ascii="Cambria Math" w:eastAsiaTheme="minorEastAsia" w:hAnsi="Cambria Math"/>
          <w:sz w:val="44"/>
          <w:szCs w:val="44"/>
        </w:rPr>
      </w:pPr>
      <w:r w:rsidRPr="00882F27">
        <w:rPr>
          <w:rFonts w:eastAsiaTheme="minorEastAsia"/>
        </w:rPr>
        <w:t xml:space="preserve">The equation would be simply </w:t>
      </w:r>
      <w:r w:rsidR="00B36CF0" w:rsidRPr="00882F27">
        <w:rPr>
          <w:rFonts w:eastAsiaTheme="minorEastAsia"/>
        </w:rPr>
        <w:t xml:space="preserve">(using Pauli-x operator as an example): </w:t>
      </w:r>
    </w:p>
    <w:p w14:paraId="2B36B474" w14:textId="6DAAA9B7" w:rsidR="00B36CF0" w:rsidRPr="00882F27" w:rsidRDefault="00000000" w:rsidP="00B36CF0">
      <w:pPr>
        <w:jc w:val="both"/>
        <w:rPr>
          <w:rFonts w:eastAsiaTheme="minorEastAsia"/>
          <w:sz w:val="48"/>
          <w:szCs w:val="48"/>
        </w:rPr>
      </w:pPr>
      <m:oMathPara>
        <m:oMathParaPr>
          <m:jc m:val="center"/>
        </m:oMathParaPr>
        <m:oMath>
          <m:d>
            <m:dPr>
              <m:begChr m:val="⟨"/>
              <m:endChr m:val="⟩"/>
              <m:ctrlPr>
                <w:rPr>
                  <w:rFonts w:ascii="Cambria Math" w:hAnsi="Cambria Math"/>
                  <w:sz w:val="44"/>
                  <w:szCs w:val="44"/>
                </w:rPr>
              </m:ctrlPr>
            </m:dPr>
            <m:e>
              <m:r>
                <m:rPr>
                  <m:sty m:val="p"/>
                </m:rPr>
                <w:rPr>
                  <w:rFonts w:ascii="Cambria Math" w:eastAsiaTheme="minorEastAsia" w:hAnsi="Cambria Math"/>
                  <w:sz w:val="48"/>
                  <w:szCs w:val="48"/>
                </w:rPr>
                <m:t>σ</m:t>
              </m:r>
            </m:e>
          </m:d>
          <m:r>
            <m:rPr>
              <m:sty m:val="p"/>
            </m:rPr>
            <w:rPr>
              <w:rFonts w:ascii="Cambria Math" w:hAnsi="Cambria Math"/>
              <w:sz w:val="48"/>
              <w:szCs w:val="48"/>
            </w:rPr>
            <m:t>= Tr</m:t>
          </m:r>
          <m:d>
            <m:dPr>
              <m:begChr m:val="["/>
              <m:endChr m:val="]"/>
              <m:ctrlPr>
                <w:rPr>
                  <w:rFonts w:ascii="Cambria Math" w:hAnsi="Cambria Math"/>
                  <w:sz w:val="48"/>
                  <w:szCs w:val="48"/>
                </w:rPr>
              </m:ctrlPr>
            </m:dPr>
            <m:e>
              <m:r>
                <m:rPr>
                  <m:sty m:val="p"/>
                </m:rPr>
                <w:rPr>
                  <w:rFonts w:ascii="Cambria Math" w:hAnsi="Cambria Math"/>
                  <w:sz w:val="48"/>
                  <w:szCs w:val="48"/>
                </w:rPr>
                <m:t>ρ</m:t>
              </m:r>
              <m:d>
                <m:dPr>
                  <m:ctrlPr>
                    <w:rPr>
                      <w:rFonts w:ascii="Cambria Math" w:hAnsi="Cambria Math"/>
                      <w:sz w:val="48"/>
                      <w:szCs w:val="48"/>
                    </w:rPr>
                  </m:ctrlPr>
                </m:dPr>
                <m:e>
                  <m:r>
                    <m:rPr>
                      <m:sty m:val="p"/>
                    </m:rPr>
                    <w:rPr>
                      <w:rFonts w:ascii="Cambria Math" w:hAnsi="Cambria Math"/>
                      <w:sz w:val="48"/>
                      <w:szCs w:val="48"/>
                    </w:rPr>
                    <m:t>t</m:t>
                  </m:r>
                </m:e>
              </m:d>
              <m:r>
                <m:rPr>
                  <m:sty m:val="p"/>
                </m:rPr>
                <w:rPr>
                  <w:rFonts w:ascii="Cambria Math" w:hAnsi="Cambria Math"/>
                  <w:sz w:val="48"/>
                  <w:szCs w:val="48"/>
                </w:rPr>
                <m:t>⋅</m:t>
              </m:r>
              <m:sSub>
                <m:sSubPr>
                  <m:ctrlPr>
                    <w:rPr>
                      <w:rFonts w:ascii="Cambria Math" w:hAnsi="Cambria Math"/>
                      <w:sz w:val="48"/>
                      <w:szCs w:val="48"/>
                    </w:rPr>
                  </m:ctrlPr>
                </m:sSubPr>
                <m:e>
                  <m:r>
                    <m:rPr>
                      <m:sty m:val="p"/>
                    </m:rPr>
                    <w:rPr>
                      <w:rFonts w:ascii="Cambria Math" w:eastAsiaTheme="minorEastAsia" w:hAnsi="Cambria Math"/>
                      <w:sz w:val="48"/>
                      <w:szCs w:val="48"/>
                    </w:rPr>
                    <m:t>σ</m:t>
                  </m:r>
                </m:e>
                <m:sub>
                  <m:r>
                    <m:rPr>
                      <m:sty m:val="p"/>
                    </m:rPr>
                    <w:rPr>
                      <w:rFonts w:ascii="Cambria Math" w:hAnsi="Cambria Math"/>
                      <w:sz w:val="48"/>
                      <w:szCs w:val="48"/>
                    </w:rPr>
                    <m:t>i</m:t>
                  </m:r>
                </m:sub>
              </m:sSub>
            </m:e>
          </m:d>
          <m:r>
            <m:rPr>
              <m:sty m:val="p"/>
            </m:rPr>
            <w:rPr>
              <w:rFonts w:ascii="Cambria Math" w:hAnsi="Cambria Math"/>
              <w:sz w:val="48"/>
              <w:szCs w:val="48"/>
            </w:rPr>
            <m:t xml:space="preserve">     for i=(x,y,z)</m:t>
          </m:r>
        </m:oMath>
      </m:oMathPara>
    </w:p>
    <w:p w14:paraId="5BC47F7E" w14:textId="1C1D3462" w:rsidR="00E337E8" w:rsidRPr="00882F27" w:rsidRDefault="00882F27" w:rsidP="009E41E9">
      <w:pPr>
        <w:rPr>
          <w:rFonts w:eastAsiaTheme="minorEastAsia"/>
        </w:rPr>
      </w:pPr>
      <m:oMath>
        <m:r>
          <m:rPr>
            <m:sty m:val="p"/>
          </m:rPr>
          <w:rPr>
            <w:rFonts w:ascii="Cambria Math" w:hAnsi="Cambria Math"/>
          </w:rPr>
          <m:t>p(t)</m:t>
        </m:r>
      </m:oMath>
      <w:r w:rsidR="00B36CF0" w:rsidRPr="00882F27">
        <w:rPr>
          <w:rFonts w:eastAsiaTheme="minorEastAsia"/>
        </w:rPr>
        <w:t xml:space="preserve"> acts as the exact same, but instead of an outer product of a specific state we want a probability for we simply use a Pauli matrix. </w:t>
      </w:r>
    </w:p>
    <w:p w14:paraId="1B3BD484" w14:textId="6D07F404" w:rsidR="00B36CF0" w:rsidRPr="00882F27" w:rsidRDefault="00A424AE" w:rsidP="009E41E9">
      <w:r w:rsidRPr="00882F27">
        <w:t xml:space="preserve">In this case, the result is not a probability, but a measure of a physical trait of the qubit. </w:t>
      </w:r>
    </w:p>
    <w:p w14:paraId="0D41A288" w14:textId="6190A43E" w:rsidR="005912D3" w:rsidRPr="00882F27" w:rsidRDefault="005912D3" w:rsidP="009E41E9">
      <w:r w:rsidRPr="00882F27">
        <w:t xml:space="preserve">The possible values range between [+1,-1] for example on the z axis (using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z</m:t>
            </m:r>
          </m:sub>
        </m:sSub>
      </m:oMath>
      <w:r w:rsidR="00FB11F8" w:rsidRPr="00882F27">
        <w:rPr>
          <w:rFonts w:eastAsiaTheme="minorEastAsia"/>
        </w:rPr>
        <w:t>)</w:t>
      </w:r>
      <w:r w:rsidR="00FB11F8" w:rsidRPr="00882F27">
        <w:t>.</w:t>
      </w:r>
    </w:p>
    <w:p w14:paraId="5EBA918A" w14:textId="20C16120" w:rsidR="005912D3" w:rsidRPr="00882F27" w:rsidRDefault="00000000">
      <w:pPr>
        <w:pStyle w:val="ListParagraph"/>
        <w:numPr>
          <w:ilvl w:val="0"/>
          <w:numId w:val="5"/>
        </w:numPr>
      </w:pPr>
      <m:oMath>
        <m:d>
          <m:dPr>
            <m:begChr m:val="⟨"/>
            <m:endChr m:val="⟩"/>
            <m:ctrlPr>
              <w:rPr>
                <w:rFonts w:ascii="Cambria Math" w:hAnsi="Cambria Math"/>
              </w:rPr>
            </m:ctrlPr>
          </m:dPr>
          <m:e>
            <m:r>
              <m:rPr>
                <m:sty m:val="p"/>
              </m:rPr>
              <w:rPr>
                <w:rFonts w:ascii="Cambria Math" w:eastAsiaTheme="minorEastAsia" w:hAnsi="Cambria Math"/>
                <w:sz w:val="32"/>
                <w:szCs w:val="32"/>
              </w:rPr>
              <m:t>σ</m:t>
            </m:r>
          </m:e>
        </m:d>
      </m:oMath>
      <w:r w:rsidR="005912D3" w:rsidRPr="00882F27">
        <w:rPr>
          <w:rFonts w:eastAsiaTheme="minorEastAsia"/>
        </w:rPr>
        <w:t xml:space="preserve"> = +1 implies fully aligned with state </w:t>
      </w:r>
      <m:oMath>
        <m:d>
          <m:dPr>
            <m:begChr m:val="|"/>
            <m:endChr m:val="⟩"/>
            <m:ctrlPr>
              <w:rPr>
                <w:rFonts w:ascii="Cambria Math" w:hAnsi="Cambria Math"/>
                <w:sz w:val="32"/>
                <w:szCs w:val="32"/>
              </w:rPr>
            </m:ctrlPr>
          </m:dPr>
          <m:e>
            <m:r>
              <m:rPr>
                <m:sty m:val="p"/>
              </m:rPr>
              <w:rPr>
                <w:rFonts w:ascii="Cambria Math" w:hAnsi="Cambria Math"/>
                <w:sz w:val="32"/>
                <w:szCs w:val="32"/>
              </w:rPr>
              <m:t>0</m:t>
            </m:r>
          </m:e>
        </m:d>
      </m:oMath>
    </w:p>
    <w:p w14:paraId="41DBA6DA" w14:textId="2A6E3F6D" w:rsidR="005912D3" w:rsidRPr="00882F27" w:rsidRDefault="00000000">
      <w:pPr>
        <w:pStyle w:val="ListParagraph"/>
        <w:numPr>
          <w:ilvl w:val="0"/>
          <w:numId w:val="5"/>
        </w:numPr>
      </w:pPr>
      <m:oMath>
        <m:d>
          <m:dPr>
            <m:begChr m:val="⟨"/>
            <m:endChr m:val="⟩"/>
            <m:ctrlPr>
              <w:rPr>
                <w:rFonts w:ascii="Cambria Math" w:hAnsi="Cambria Math"/>
              </w:rPr>
            </m:ctrlPr>
          </m:dPr>
          <m:e>
            <m:r>
              <m:rPr>
                <m:sty m:val="p"/>
              </m:rPr>
              <w:rPr>
                <w:rFonts w:ascii="Cambria Math" w:eastAsiaTheme="minorEastAsia" w:hAnsi="Cambria Math"/>
                <w:sz w:val="32"/>
                <w:szCs w:val="32"/>
              </w:rPr>
              <m:t>σ</m:t>
            </m:r>
          </m:e>
        </m:d>
      </m:oMath>
      <w:r w:rsidR="005912D3" w:rsidRPr="00882F27">
        <w:rPr>
          <w:rFonts w:eastAsiaTheme="minorEastAsia"/>
        </w:rPr>
        <w:t xml:space="preserve"> = -1 implies fully aligned with state </w:t>
      </w:r>
      <m:oMath>
        <m:d>
          <m:dPr>
            <m:begChr m:val="|"/>
            <m:endChr m:val="⟩"/>
            <m:ctrlPr>
              <w:rPr>
                <w:rFonts w:ascii="Cambria Math" w:hAnsi="Cambria Math"/>
                <w:sz w:val="32"/>
                <w:szCs w:val="32"/>
              </w:rPr>
            </m:ctrlPr>
          </m:dPr>
          <m:e>
            <m:r>
              <m:rPr>
                <m:sty m:val="p"/>
              </m:rPr>
              <w:rPr>
                <w:rFonts w:ascii="Cambria Math" w:hAnsi="Cambria Math"/>
                <w:sz w:val="32"/>
                <w:szCs w:val="32"/>
              </w:rPr>
              <m:t>1</m:t>
            </m:r>
          </m:e>
        </m:d>
      </m:oMath>
    </w:p>
    <w:p w14:paraId="7A18B8A0" w14:textId="442A3F67" w:rsidR="005912D3" w:rsidRPr="00882F27" w:rsidRDefault="00000000">
      <w:pPr>
        <w:pStyle w:val="ListParagraph"/>
        <w:numPr>
          <w:ilvl w:val="0"/>
          <w:numId w:val="5"/>
        </w:numPr>
        <w:rPr>
          <w:rFonts w:eastAsiaTheme="minorEastAsia"/>
        </w:rPr>
      </w:pPr>
      <m:oMath>
        <m:d>
          <m:dPr>
            <m:begChr m:val="⟨"/>
            <m:endChr m:val="⟩"/>
            <m:ctrlPr>
              <w:rPr>
                <w:rFonts w:ascii="Cambria Math" w:hAnsi="Cambria Math"/>
              </w:rPr>
            </m:ctrlPr>
          </m:dPr>
          <m:e>
            <m:r>
              <m:rPr>
                <m:sty m:val="p"/>
              </m:rPr>
              <w:rPr>
                <w:rFonts w:ascii="Cambria Math" w:eastAsiaTheme="minorEastAsia" w:hAnsi="Cambria Math"/>
                <w:sz w:val="32"/>
                <w:szCs w:val="32"/>
              </w:rPr>
              <m:t>σ</m:t>
            </m:r>
          </m:e>
        </m:d>
      </m:oMath>
      <w:r w:rsidR="005912D3" w:rsidRPr="00882F27">
        <w:rPr>
          <w:rFonts w:eastAsiaTheme="minorEastAsia"/>
        </w:rPr>
        <w:t xml:space="preserve"> = 0 implies equal superposition between outcomes (</w:t>
      </w:r>
      <m:oMath>
        <m:f>
          <m:fPr>
            <m:ctrlPr>
              <w:rPr>
                <w:rFonts w:ascii="Cambria Math" w:eastAsiaTheme="minorEastAsia" w:hAnsi="Cambria Math"/>
              </w:rPr>
            </m:ctrlPr>
          </m:fPr>
          <m:num>
            <m:r>
              <m:rPr>
                <m:sty m:val="p"/>
              </m:rPr>
              <w:rPr>
                <w:rFonts w:ascii="Cambria Math" w:eastAsiaTheme="minorEastAsia" w:hAnsi="Cambria Math"/>
              </w:rPr>
              <m:t>1</m:t>
            </m:r>
          </m:num>
          <m:den>
            <m:rad>
              <m:radPr>
                <m:degHide m:val="1"/>
                <m:ctrlPr>
                  <w:rPr>
                    <w:rFonts w:ascii="Cambria Math" w:eastAsiaTheme="minorEastAsia" w:hAnsi="Cambria Math"/>
                  </w:rPr>
                </m:ctrlPr>
              </m:radPr>
              <m:deg/>
              <m:e>
                <m:r>
                  <m:rPr>
                    <m:sty m:val="p"/>
                  </m:rPr>
                  <w:rPr>
                    <w:rFonts w:ascii="Cambria Math" w:eastAsiaTheme="minorEastAsia" w:hAnsi="Cambria Math"/>
                  </w:rPr>
                  <m:t>2</m:t>
                </m:r>
              </m:e>
            </m:rad>
          </m:den>
        </m:f>
        <m:r>
          <m:rPr>
            <m:sty m:val="p"/>
          </m:rPr>
          <w:rPr>
            <w:rFonts w:ascii="Cambria Math" w:eastAsiaTheme="minorEastAsia" w:hAnsi="Cambria Math"/>
          </w:rPr>
          <m:t>(</m:t>
        </m:r>
        <m:d>
          <m:dPr>
            <m:begChr m:val="|"/>
            <m:endChr m:val="⟩"/>
            <m:ctrlPr>
              <w:rPr>
                <w:rFonts w:ascii="Cambria Math" w:hAnsi="Cambria Math"/>
                <w:sz w:val="32"/>
                <w:szCs w:val="32"/>
              </w:rPr>
            </m:ctrlPr>
          </m:dPr>
          <m:e>
            <m:r>
              <m:rPr>
                <m:sty m:val="p"/>
              </m:rPr>
              <w:rPr>
                <w:rFonts w:ascii="Cambria Math" w:hAnsi="Cambria Math"/>
                <w:sz w:val="32"/>
                <w:szCs w:val="32"/>
              </w:rPr>
              <m:t>0</m:t>
            </m:r>
          </m:e>
        </m:d>
        <m:r>
          <m:rPr>
            <m:sty m:val="p"/>
          </m:rPr>
          <w:rPr>
            <w:rFonts w:ascii="Cambria Math" w:hAnsi="Cambria Math"/>
          </w:rPr>
          <m:t xml:space="preserve"> + </m:t>
        </m:r>
        <m:d>
          <m:dPr>
            <m:begChr m:val="|"/>
            <m:endChr m:val="⟩"/>
            <m:ctrlPr>
              <w:rPr>
                <w:rFonts w:ascii="Cambria Math" w:hAnsi="Cambria Math"/>
                <w:sz w:val="32"/>
                <w:szCs w:val="32"/>
              </w:rPr>
            </m:ctrlPr>
          </m:dPr>
          <m:e>
            <m:r>
              <m:rPr>
                <m:sty m:val="p"/>
              </m:rPr>
              <w:rPr>
                <w:rFonts w:ascii="Cambria Math" w:hAnsi="Cambria Math"/>
                <w:sz w:val="32"/>
                <w:szCs w:val="32"/>
              </w:rPr>
              <m:t>1</m:t>
            </m:r>
          </m:e>
        </m:d>
        <m:r>
          <m:rPr>
            <m:sty m:val="p"/>
          </m:rPr>
          <w:rPr>
            <w:rFonts w:ascii="Cambria Math" w:hAnsi="Cambria Math"/>
          </w:rPr>
          <m:t>)</m:t>
        </m:r>
      </m:oMath>
    </w:p>
    <w:p w14:paraId="688C6AAB" w14:textId="48319536" w:rsidR="005912D3" w:rsidRPr="00882F27" w:rsidRDefault="005912D3" w:rsidP="005912D3">
      <w:pPr>
        <w:rPr>
          <w:rFonts w:eastAsiaTheme="minorEastAsia"/>
        </w:rPr>
      </w:pPr>
      <w:r w:rsidRPr="00882F27">
        <w:rPr>
          <w:rFonts w:eastAsiaTheme="minorEastAsia"/>
        </w:rPr>
        <w:t xml:space="preserve">We can simulate the qubit physically moving </w:t>
      </w:r>
      <w:r w:rsidR="00C457DC" w:rsidRPr="00882F27">
        <w:rPr>
          <w:rFonts w:eastAsiaTheme="minorEastAsia"/>
        </w:rPr>
        <w:t xml:space="preserve">around the z axis, representing the oscillations between states. Using this method, we will produce results for a 3-dimensional showcase. </w:t>
      </w:r>
    </w:p>
    <w:p w14:paraId="0201A918" w14:textId="2AC43361" w:rsidR="00C457DC" w:rsidRPr="00882F27" w:rsidRDefault="00C457DC" w:rsidP="005912D3">
      <w:pPr>
        <w:rPr>
          <w:rFonts w:eastAsiaTheme="minorEastAsia"/>
        </w:rPr>
      </w:pPr>
    </w:p>
    <w:p w14:paraId="523D0E71" w14:textId="139B5A51" w:rsidR="000645CC" w:rsidRPr="00882F27" w:rsidRDefault="00872669" w:rsidP="000645CC">
      <w:pPr>
        <w:pStyle w:val="Heading2"/>
        <w:rPr>
          <w:rFonts w:eastAsiaTheme="minorEastAsia"/>
          <w:sz w:val="48"/>
          <w:szCs w:val="48"/>
          <w:u w:val="single"/>
        </w:rPr>
      </w:pPr>
      <w:bookmarkStart w:id="49" w:name="_Toc203062164"/>
      <w:r w:rsidRPr="00882F27">
        <w:rPr>
          <w:rFonts w:eastAsiaTheme="minorEastAsia"/>
          <w:sz w:val="48"/>
          <w:szCs w:val="48"/>
          <w:u w:val="single"/>
        </w:rPr>
        <w:t>Bloch</w:t>
      </w:r>
      <w:r w:rsidR="000645CC" w:rsidRPr="00882F27">
        <w:rPr>
          <w:rFonts w:eastAsiaTheme="minorEastAsia"/>
          <w:sz w:val="48"/>
          <w:szCs w:val="48"/>
          <w:u w:val="single"/>
        </w:rPr>
        <w:t xml:space="preserve"> Spheres</w:t>
      </w:r>
      <w:bookmarkEnd w:id="49"/>
    </w:p>
    <w:p w14:paraId="1AA63E82" w14:textId="53B3885A" w:rsidR="00E07603" w:rsidRPr="00882F27" w:rsidRDefault="00E82613" w:rsidP="00E07603">
      <w:pPr>
        <w:pStyle w:val="NormalWeb"/>
        <w:rPr>
          <w:sz w:val="28"/>
          <w:szCs w:val="28"/>
        </w:rPr>
      </w:pPr>
      <w:r w:rsidRPr="00882F27">
        <w:rPr>
          <w:rFonts w:eastAsiaTheme="minorEastAsia"/>
          <w:noProof/>
          <w:color w:val="EE0000"/>
        </w:rPr>
        <w:drawing>
          <wp:anchor distT="0" distB="0" distL="114300" distR="114300" simplePos="0" relativeHeight="251940352" behindDoc="1" locked="0" layoutInCell="1" allowOverlap="1" wp14:anchorId="6236A47C" wp14:editId="4828F3E8">
            <wp:simplePos x="0" y="0"/>
            <wp:positionH relativeFrom="page">
              <wp:align>right</wp:align>
            </wp:positionH>
            <wp:positionV relativeFrom="paragraph">
              <wp:posOffset>128314</wp:posOffset>
            </wp:positionV>
            <wp:extent cx="3548380" cy="3136265"/>
            <wp:effectExtent l="0" t="0" r="0" b="6985"/>
            <wp:wrapTight wrapText="bothSides">
              <wp:wrapPolygon edited="0">
                <wp:start x="0" y="0"/>
                <wp:lineTo x="0" y="21517"/>
                <wp:lineTo x="21453" y="21517"/>
                <wp:lineTo x="21453" y="0"/>
                <wp:lineTo x="0" y="0"/>
              </wp:wrapPolygon>
            </wp:wrapTight>
            <wp:docPr id="1475357917" name="Picture 18" descr="A drawing of a sphere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6887" name="Picture 18" descr="A drawing of a sphere with colored lines and numbe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48380" cy="3136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7603" w:rsidRPr="00882F27">
        <w:rPr>
          <w:sz w:val="28"/>
          <w:szCs w:val="28"/>
        </w:rPr>
        <w:t xml:space="preserve">The </w:t>
      </w:r>
      <w:r w:rsidR="00E07603" w:rsidRPr="00882F27">
        <w:rPr>
          <w:rStyle w:val="Strong"/>
          <w:rFonts w:eastAsiaTheme="majorEastAsia"/>
          <w:sz w:val="28"/>
          <w:szCs w:val="28"/>
        </w:rPr>
        <w:t xml:space="preserve">3D </w:t>
      </w:r>
      <w:r w:rsidR="00872669" w:rsidRPr="00882F27">
        <w:rPr>
          <w:rStyle w:val="Strong"/>
          <w:rFonts w:eastAsiaTheme="majorEastAsia"/>
          <w:sz w:val="28"/>
          <w:szCs w:val="28"/>
        </w:rPr>
        <w:t>Bloch</w:t>
      </w:r>
      <w:r w:rsidR="00E07603" w:rsidRPr="00882F27">
        <w:rPr>
          <w:rStyle w:val="Strong"/>
          <w:rFonts w:eastAsiaTheme="majorEastAsia"/>
          <w:sz w:val="28"/>
          <w:szCs w:val="28"/>
        </w:rPr>
        <w:t xml:space="preserve"> sphere</w:t>
      </w:r>
      <w:r w:rsidR="00E07603" w:rsidRPr="00882F27">
        <w:rPr>
          <w:sz w:val="28"/>
          <w:szCs w:val="28"/>
        </w:rPr>
        <w:t xml:space="preserve"> is a geometric tool for visualizing the full quantum state of a single qubit in a complex </w:t>
      </w:r>
      <w:r w:rsidR="00F37863">
        <w:rPr>
          <w:sz w:val="28"/>
          <w:szCs w:val="28"/>
        </w:rPr>
        <w:t>Hilbert space</w:t>
      </w:r>
      <w:r w:rsidR="00E07603" w:rsidRPr="00882F27">
        <w:rPr>
          <w:sz w:val="28"/>
          <w:szCs w:val="28"/>
        </w:rPr>
        <w:t xml:space="preserve">. While 2D graphs (Section 3.6.1) display measurement probabilities over time, the </w:t>
      </w:r>
      <w:r w:rsidR="00872669" w:rsidRPr="00882F27">
        <w:rPr>
          <w:sz w:val="28"/>
          <w:szCs w:val="28"/>
        </w:rPr>
        <w:t>Bloch</w:t>
      </w:r>
      <w:r w:rsidR="00E07603" w:rsidRPr="00882F27">
        <w:rPr>
          <w:sz w:val="28"/>
          <w:szCs w:val="28"/>
        </w:rPr>
        <w:t xml:space="preserve"> sphere offers a more intuitive, spatial representation of state evolution.</w:t>
      </w:r>
    </w:p>
    <w:p w14:paraId="76B8CF39" w14:textId="166A2FBD" w:rsidR="00E07603" w:rsidRPr="00882F27" w:rsidRDefault="00E07603" w:rsidP="00E07603">
      <w:pPr>
        <w:pStyle w:val="NormalWeb"/>
        <w:rPr>
          <w:sz w:val="28"/>
          <w:szCs w:val="28"/>
        </w:rPr>
      </w:pPr>
      <w:r w:rsidRPr="00882F27">
        <w:rPr>
          <w:sz w:val="28"/>
          <w:szCs w:val="28"/>
        </w:rPr>
        <w:t xml:space="preserve">Building on </w:t>
      </w:r>
      <w:r w:rsidR="00F37863">
        <w:rPr>
          <w:sz w:val="28"/>
          <w:szCs w:val="28"/>
        </w:rPr>
        <w:t>Hilbert space</w:t>
      </w:r>
      <w:r w:rsidRPr="00882F27">
        <w:rPr>
          <w:sz w:val="28"/>
          <w:szCs w:val="28"/>
        </w:rPr>
        <w:t xml:space="preserve"> and qubit concepts (Sections 2.1.6 and 2.3), the sphere maps any pure qubit state to a point on the surface of a unit sphere. The poles represent the computational basis states </w:t>
      </w:r>
      <w:r w:rsidRPr="00882F27">
        <w:rPr>
          <w:rFonts w:ascii="Cambria Math" w:hAnsi="Cambria Math" w:cs="Cambria Math"/>
          <w:sz w:val="28"/>
          <w:szCs w:val="28"/>
        </w:rPr>
        <w:t>∣</w:t>
      </w:r>
      <w:r w:rsidRPr="00882F27">
        <w:rPr>
          <w:sz w:val="28"/>
          <w:szCs w:val="28"/>
        </w:rPr>
        <w:t>0</w:t>
      </w:r>
      <w:r w:rsidRPr="00882F27">
        <w:rPr>
          <w:rFonts w:ascii="Cambria Math" w:hAnsi="Cambria Math" w:cs="Cambria Math"/>
          <w:sz w:val="28"/>
          <w:szCs w:val="28"/>
        </w:rPr>
        <w:t>⟩</w:t>
      </w:r>
      <w:r w:rsidRPr="00882F27">
        <w:rPr>
          <w:sz w:val="28"/>
          <w:szCs w:val="28"/>
        </w:rPr>
        <w:t xml:space="preserve"> and </w:t>
      </w:r>
      <w:r w:rsidRPr="00882F27">
        <w:rPr>
          <w:rFonts w:ascii="Cambria Math" w:hAnsi="Cambria Math" w:cs="Cambria Math"/>
          <w:sz w:val="28"/>
          <w:szCs w:val="28"/>
        </w:rPr>
        <w:t>∣</w:t>
      </w:r>
      <w:r w:rsidRPr="00882F27">
        <w:rPr>
          <w:sz w:val="28"/>
          <w:szCs w:val="28"/>
        </w:rPr>
        <w:t>1</w:t>
      </w:r>
      <w:r w:rsidRPr="00882F27">
        <w:rPr>
          <w:rFonts w:ascii="Cambria Math" w:hAnsi="Cambria Math" w:cs="Cambria Math"/>
          <w:sz w:val="28"/>
          <w:szCs w:val="28"/>
        </w:rPr>
        <w:t>⟩</w:t>
      </w:r>
      <w:r w:rsidRPr="00882F27">
        <w:rPr>
          <w:sz w:val="28"/>
          <w:szCs w:val="28"/>
        </w:rPr>
        <w:t>; all other points correspond to their superpositions. As detailed in Section 2.1.4, the relative phase and magnitude of complex amplitudes determine each state's position.</w:t>
      </w:r>
    </w:p>
    <w:p w14:paraId="2AF2C148" w14:textId="77777777" w:rsidR="00E07603" w:rsidRPr="00882F27" w:rsidRDefault="00E07603" w:rsidP="00E07603">
      <w:pPr>
        <w:pStyle w:val="NormalWeb"/>
        <w:rPr>
          <w:sz w:val="28"/>
          <w:szCs w:val="28"/>
        </w:rPr>
      </w:pPr>
      <w:r w:rsidRPr="00882F27">
        <w:rPr>
          <w:sz w:val="28"/>
          <w:szCs w:val="28"/>
        </w:rPr>
        <w:t xml:space="preserve">This model is especially useful for visualizing </w:t>
      </w:r>
      <w:r w:rsidRPr="00882F27">
        <w:rPr>
          <w:rStyle w:val="Strong"/>
          <w:rFonts w:eastAsiaTheme="majorEastAsia"/>
          <w:sz w:val="28"/>
          <w:szCs w:val="28"/>
        </w:rPr>
        <w:t>Rabi oscillations</w:t>
      </w:r>
      <w:r w:rsidRPr="00882F27">
        <w:rPr>
          <w:sz w:val="28"/>
          <w:szCs w:val="28"/>
        </w:rPr>
        <w:t xml:space="preserve"> (Section 2.4), where the qubit undergoes coherent rotations around an axis defined by the Hamiltonian (Section 2.5). The rotation direction aligns with the axis of the driving Pauli operator: σₓ, σᵧ, or σ</w:t>
      </w:r>
      <w:r w:rsidRPr="00882F27">
        <w:rPr>
          <w:rFonts w:ascii="Cambria Math" w:hAnsi="Cambria Math" w:cs="Cambria Math"/>
          <w:sz w:val="28"/>
          <w:szCs w:val="28"/>
        </w:rPr>
        <w:t>𝓏</w:t>
      </w:r>
      <w:r w:rsidRPr="00882F27">
        <w:rPr>
          <w:sz w:val="28"/>
          <w:szCs w:val="28"/>
        </w:rPr>
        <w:t>.</w:t>
      </w:r>
    </w:p>
    <w:p w14:paraId="3DEDBF7F" w14:textId="3C1B6719" w:rsidR="00E07603" w:rsidRPr="00882F27" w:rsidRDefault="00E07603" w:rsidP="00E07603">
      <w:pPr>
        <w:pStyle w:val="NormalWeb"/>
        <w:rPr>
          <w:sz w:val="28"/>
          <w:szCs w:val="28"/>
        </w:rPr>
      </w:pPr>
      <w:r w:rsidRPr="00882F27">
        <w:rPr>
          <w:sz w:val="28"/>
          <w:szCs w:val="28"/>
        </w:rPr>
        <w:lastRenderedPageBreak/>
        <w:t xml:space="preserve">The </w:t>
      </w:r>
      <w:r w:rsidR="00872669" w:rsidRPr="00882F27">
        <w:rPr>
          <w:sz w:val="28"/>
          <w:szCs w:val="28"/>
        </w:rPr>
        <w:t>Bloch</w:t>
      </w:r>
      <w:r w:rsidRPr="00882F27">
        <w:rPr>
          <w:sz w:val="28"/>
          <w:szCs w:val="28"/>
        </w:rPr>
        <w:t xml:space="preserve"> sphere applies only to </w:t>
      </w:r>
      <w:r w:rsidRPr="00882F27">
        <w:rPr>
          <w:rStyle w:val="Strong"/>
          <w:rFonts w:eastAsiaTheme="majorEastAsia"/>
          <w:sz w:val="28"/>
          <w:szCs w:val="28"/>
        </w:rPr>
        <w:t>single-qubit systems</w:t>
      </w:r>
      <w:r w:rsidRPr="00882F27">
        <w:rPr>
          <w:sz w:val="28"/>
          <w:szCs w:val="28"/>
        </w:rPr>
        <w:t xml:space="preserve">. Pure states lie on the surface, while </w:t>
      </w:r>
      <w:r w:rsidRPr="00882F27">
        <w:rPr>
          <w:rStyle w:val="Strong"/>
          <w:rFonts w:eastAsiaTheme="majorEastAsia"/>
          <w:sz w:val="28"/>
          <w:szCs w:val="28"/>
        </w:rPr>
        <w:t>mixed states</w:t>
      </w:r>
      <w:r w:rsidRPr="00882F27">
        <w:rPr>
          <w:sz w:val="28"/>
          <w:szCs w:val="28"/>
        </w:rPr>
        <w:t xml:space="preserve"> (Section 2.1.4.2) appear inside, shifting toward the </w:t>
      </w:r>
      <w:r w:rsidR="00882F27" w:rsidRPr="00882F27">
        <w:rPr>
          <w:sz w:val="28"/>
          <w:szCs w:val="28"/>
        </w:rPr>
        <w:t>centre</w:t>
      </w:r>
      <w:r w:rsidRPr="00882F27">
        <w:rPr>
          <w:sz w:val="28"/>
          <w:szCs w:val="28"/>
        </w:rPr>
        <w:t xml:space="preserve"> as coherence is lost (Section 2.6.2).</w:t>
      </w:r>
    </w:p>
    <w:p w14:paraId="64D84AE5" w14:textId="25A7E81F" w:rsidR="00E07603" w:rsidRPr="00882F27" w:rsidRDefault="00E07603" w:rsidP="00E07603">
      <w:pPr>
        <w:pStyle w:val="NormalWeb"/>
        <w:rPr>
          <w:sz w:val="28"/>
          <w:szCs w:val="28"/>
        </w:rPr>
      </w:pPr>
      <w:r w:rsidRPr="00882F27">
        <w:rPr>
          <w:sz w:val="28"/>
          <w:szCs w:val="28"/>
        </w:rPr>
        <w:t xml:space="preserve">In essence, the </w:t>
      </w:r>
      <w:r w:rsidR="00872669" w:rsidRPr="00882F27">
        <w:rPr>
          <w:sz w:val="28"/>
          <w:szCs w:val="28"/>
        </w:rPr>
        <w:t>Bloch</w:t>
      </w:r>
      <w:r w:rsidRPr="00882F27">
        <w:rPr>
          <w:sz w:val="28"/>
          <w:szCs w:val="28"/>
        </w:rPr>
        <w:t xml:space="preserve"> sphere bridges abstract linear algebra and spatial intuition, making it a vital tool for understanding single-qubit dynamics.</w:t>
      </w:r>
    </w:p>
    <w:p w14:paraId="3FC2182F" w14:textId="467AF685" w:rsidR="00C457DC" w:rsidRPr="00882F27" w:rsidRDefault="00C457DC" w:rsidP="005912D3"/>
    <w:p w14:paraId="712B0A54" w14:textId="1A00C60A" w:rsidR="001859D4" w:rsidRPr="00882F27" w:rsidRDefault="001859D4" w:rsidP="009E41E9">
      <w:pPr>
        <w:jc w:val="both"/>
        <w:rPr>
          <w:rFonts w:eastAsiaTheme="minorEastAsia"/>
        </w:rPr>
      </w:pPr>
    </w:p>
    <w:p w14:paraId="54C854E7" w14:textId="3A7C53CE" w:rsidR="001859D4" w:rsidRPr="00882F27" w:rsidRDefault="001859D4" w:rsidP="00C01465">
      <w:pPr>
        <w:jc w:val="both"/>
        <w:rPr>
          <w:rFonts w:eastAsiaTheme="minorEastAsia"/>
        </w:rPr>
      </w:pPr>
    </w:p>
    <w:p w14:paraId="53C78568" w14:textId="1528763E" w:rsidR="00D91916" w:rsidRPr="00882F27" w:rsidRDefault="00D91916" w:rsidP="00D91916">
      <w:pPr>
        <w:pStyle w:val="Heading1"/>
        <w:rPr>
          <w:rFonts w:ascii="Times New Roman" w:hAnsi="Times New Roman" w:cs="Times New Roman"/>
          <w:b/>
          <w:bCs/>
          <w:color w:val="156082" w:themeColor="accent1"/>
          <w:sz w:val="56"/>
          <w:szCs w:val="56"/>
          <w:u w:val="single"/>
        </w:rPr>
      </w:pPr>
      <w:bookmarkStart w:id="50" w:name="_Toc203062165"/>
      <w:bookmarkEnd w:id="20"/>
      <w:r w:rsidRPr="00882F27">
        <w:rPr>
          <w:rFonts w:ascii="Times New Roman" w:hAnsi="Times New Roman" w:cs="Times New Roman"/>
          <w:b/>
          <w:bCs/>
          <w:color w:val="156082" w:themeColor="accent1"/>
          <w:sz w:val="56"/>
          <w:szCs w:val="56"/>
          <w:u w:val="single"/>
        </w:rPr>
        <w:t xml:space="preserve">Chapter </w:t>
      </w:r>
      <w:r w:rsidR="00D90737" w:rsidRPr="00882F27">
        <w:rPr>
          <w:rFonts w:ascii="Times New Roman" w:hAnsi="Times New Roman" w:cs="Times New Roman"/>
          <w:b/>
          <w:bCs/>
          <w:color w:val="156082" w:themeColor="accent1"/>
          <w:sz w:val="56"/>
          <w:szCs w:val="56"/>
          <w:u w:val="single"/>
        </w:rPr>
        <w:t>3</w:t>
      </w:r>
      <w:r w:rsidRPr="00882F27">
        <w:rPr>
          <w:rFonts w:ascii="Times New Roman" w:hAnsi="Times New Roman" w:cs="Times New Roman"/>
          <w:b/>
          <w:bCs/>
          <w:color w:val="156082" w:themeColor="accent1"/>
          <w:sz w:val="56"/>
          <w:szCs w:val="56"/>
          <w:u w:val="single"/>
        </w:rPr>
        <w:t>: Component Description</w:t>
      </w:r>
      <w:bookmarkEnd w:id="50"/>
      <w:r w:rsidRPr="00882F27">
        <w:rPr>
          <w:rFonts w:ascii="Times New Roman" w:hAnsi="Times New Roman" w:cs="Times New Roman"/>
          <w:b/>
          <w:bCs/>
          <w:color w:val="156082" w:themeColor="accent1"/>
          <w:sz w:val="56"/>
          <w:szCs w:val="56"/>
          <w:u w:val="single"/>
        </w:rPr>
        <w:t xml:space="preserve"> </w:t>
      </w:r>
    </w:p>
    <w:p w14:paraId="5815116C" w14:textId="77777777" w:rsidR="005620EF" w:rsidRPr="00882F27" w:rsidRDefault="005620EF" w:rsidP="005620EF">
      <w:pPr>
        <w:spacing w:beforeAutospacing="1" w:after="100" w:afterAutospacing="1" w:line="240" w:lineRule="auto"/>
        <w:rPr>
          <w:rFonts w:eastAsia="Times New Roman"/>
          <w:kern w:val="0"/>
          <w:lang w:eastAsia="en-GB"/>
          <w14:ligatures w14:val="none"/>
        </w:rPr>
      </w:pPr>
      <w:r w:rsidRPr="00882F27">
        <w:rPr>
          <w:rFonts w:eastAsia="Times New Roman"/>
          <w:kern w:val="0"/>
          <w:lang w:eastAsia="en-GB"/>
          <w14:ligatures w14:val="none"/>
        </w:rPr>
        <w:t>This chapter will list and explain the tools and environments used for simulation and visualization. It serves as a bridge between the mathematical and quantum mechanical foundations established in the previous two chapters and their translation into computational design. This prepares the groundwork for Chapter 4, where the development and implementation of the simulation program are carried out.</w:t>
      </w:r>
    </w:p>
    <w:p w14:paraId="389E7BCD" w14:textId="4FC55691" w:rsidR="00057B74" w:rsidRPr="00882F27" w:rsidRDefault="00462BBA" w:rsidP="00057B74">
      <w:pPr>
        <w:pStyle w:val="Heading2"/>
        <w:jc w:val="both"/>
        <w:rPr>
          <w:rFonts w:ascii="Times New Roman" w:eastAsiaTheme="minorEastAsia" w:hAnsi="Times New Roman" w:cs="Times New Roman"/>
          <w:color w:val="156082" w:themeColor="accent1"/>
          <w:sz w:val="48"/>
          <w:szCs w:val="48"/>
          <w:u w:val="single"/>
        </w:rPr>
      </w:pPr>
      <w:bookmarkStart w:id="51" w:name="_Toc203062166"/>
      <w:r w:rsidRPr="00882F27">
        <w:rPr>
          <w:rFonts w:ascii="Times New Roman" w:eastAsiaTheme="minorEastAsia" w:hAnsi="Times New Roman" w:cs="Times New Roman"/>
          <w:color w:val="156082" w:themeColor="accent1"/>
          <w:sz w:val="48"/>
          <w:szCs w:val="48"/>
          <w:u w:val="single"/>
        </w:rPr>
        <w:t>Computational Environment</w:t>
      </w:r>
      <w:bookmarkEnd w:id="51"/>
    </w:p>
    <w:p w14:paraId="46D12917" w14:textId="0AE3C734" w:rsidR="003C75DC" w:rsidRPr="00882F27" w:rsidRDefault="003C75DC" w:rsidP="003C75DC">
      <w:pPr>
        <w:jc w:val="both"/>
      </w:pPr>
      <w:r w:rsidRPr="00882F27">
        <w:t>Python was chosen as the primary programming language for this project due to its widespread adoption in scientific computing, its clean and readable syntax, and the extensive availability of specialized libraries. IDLE was selected for the IDE, due to its simplicity and inbuilt standard Python Installations. This allows for focused development without the overhead of more complex environments, while remaining sufficient to support script-based computation with the required Python libraries</w:t>
      </w:r>
    </w:p>
    <w:p w14:paraId="104779E8" w14:textId="521EB07F" w:rsidR="00462BBA" w:rsidRPr="00882F27" w:rsidRDefault="00462BBA" w:rsidP="00462BBA">
      <w:pPr>
        <w:jc w:val="both"/>
      </w:pPr>
    </w:p>
    <w:p w14:paraId="2D19C047" w14:textId="278C097E" w:rsidR="003C75DC" w:rsidRPr="00882F27" w:rsidRDefault="003C75DC" w:rsidP="003C75DC">
      <w:pPr>
        <w:pStyle w:val="Heading3"/>
        <w:rPr>
          <w:sz w:val="36"/>
          <w:szCs w:val="36"/>
          <w:u w:val="single"/>
        </w:rPr>
      </w:pPr>
      <w:bookmarkStart w:id="52" w:name="_Toc203062167"/>
      <w:r w:rsidRPr="00882F27">
        <w:rPr>
          <w:sz w:val="36"/>
          <w:szCs w:val="36"/>
          <w:u w:val="single"/>
        </w:rPr>
        <w:t>Core Libraries</w:t>
      </w:r>
      <w:bookmarkEnd w:id="52"/>
    </w:p>
    <w:p w14:paraId="60D54B84" w14:textId="68781BC2" w:rsidR="002823CC" w:rsidRPr="00882F27" w:rsidRDefault="002823CC" w:rsidP="002823CC">
      <w:pPr>
        <w:pStyle w:val="NormalWeb"/>
        <w:jc w:val="both"/>
        <w:rPr>
          <w:sz w:val="28"/>
          <w:szCs w:val="28"/>
        </w:rPr>
      </w:pPr>
      <w:r w:rsidRPr="00882F27">
        <w:rPr>
          <w:sz w:val="28"/>
          <w:szCs w:val="28"/>
        </w:rPr>
        <w:t>The script uses three main libraries, each supporting a key aspect of the simulation: numerical computation, quantum system modelling, and data visualization. Their built-in functions and predefined tools streamline implementation, reduce development time, and ensure accurate simulation of complex quantum behaviour.</w:t>
      </w:r>
    </w:p>
    <w:p w14:paraId="71BEE9DB" w14:textId="77777777" w:rsidR="002823CC" w:rsidRPr="00882F27" w:rsidRDefault="002823CC" w:rsidP="002823CC">
      <w:pPr>
        <w:pStyle w:val="NormalWeb"/>
        <w:jc w:val="both"/>
        <w:rPr>
          <w:sz w:val="28"/>
          <w:szCs w:val="28"/>
        </w:rPr>
      </w:pPr>
      <w:r w:rsidRPr="00882F27">
        <w:rPr>
          <w:sz w:val="28"/>
          <w:szCs w:val="28"/>
        </w:rPr>
        <w:t>To maintain clarity and efficiency, only essential components are imported. Unused methods are excluded to reduce overhead and keep the code focused on the simulation's specific needs.</w:t>
      </w:r>
    </w:p>
    <w:p w14:paraId="098203C9" w14:textId="77777777" w:rsidR="002823CC" w:rsidRPr="00882F27" w:rsidRDefault="002823CC" w:rsidP="002823CC">
      <w:pPr>
        <w:pStyle w:val="NormalWeb"/>
      </w:pPr>
    </w:p>
    <w:p w14:paraId="06F729DD" w14:textId="77777777" w:rsidR="002823CC" w:rsidRPr="00882F27" w:rsidRDefault="002823CC" w:rsidP="002823CC">
      <w:pPr>
        <w:pStyle w:val="NormalWeb"/>
      </w:pPr>
    </w:p>
    <w:p w14:paraId="2D5A7A47" w14:textId="57A20BAD" w:rsidR="00057B74" w:rsidRPr="00882F27" w:rsidRDefault="00057B74" w:rsidP="00251C87">
      <w:pPr>
        <w:pStyle w:val="Heading4"/>
        <w:rPr>
          <w:i w:val="0"/>
          <w:iCs w:val="0"/>
          <w:u w:val="single"/>
        </w:rPr>
      </w:pPr>
      <w:bookmarkStart w:id="53" w:name="_Toc203062168"/>
      <w:r w:rsidRPr="00882F27">
        <w:rPr>
          <w:i w:val="0"/>
          <w:iCs w:val="0"/>
          <w:u w:val="single"/>
        </w:rPr>
        <w:lastRenderedPageBreak/>
        <w:t>Numpy</w:t>
      </w:r>
      <w:bookmarkEnd w:id="53"/>
    </w:p>
    <w:p w14:paraId="15993568" w14:textId="46390CEC" w:rsidR="00251C87" w:rsidRPr="00882F27" w:rsidRDefault="00057B74" w:rsidP="00057B74">
      <w:pPr>
        <w:jc w:val="both"/>
      </w:pPr>
      <w:r w:rsidRPr="00882F27">
        <w:t>A numerical computing library providing support for arrays and linear algebra. Providing easier and efficient matrix transformations</w:t>
      </w:r>
      <w:r w:rsidR="00251C87" w:rsidRPr="00882F27">
        <w:t xml:space="preserve"> as well as producing an array of time stamps.</w:t>
      </w:r>
    </w:p>
    <w:p w14:paraId="7E8BE1F9" w14:textId="4D36CF01" w:rsidR="00F52AE6" w:rsidRPr="00882F27" w:rsidRDefault="00F52AE6" w:rsidP="00057B74">
      <w:pPr>
        <w:jc w:val="both"/>
        <w:rPr>
          <w:color w:val="EE0000"/>
        </w:rPr>
      </w:pPr>
    </w:p>
    <w:p w14:paraId="53CCF299" w14:textId="7CFC0A4F" w:rsidR="00203A84" w:rsidRPr="00882F27" w:rsidRDefault="00057B74" w:rsidP="00203A84">
      <w:pPr>
        <w:pStyle w:val="Heading4"/>
        <w:rPr>
          <w:i w:val="0"/>
          <w:iCs w:val="0"/>
          <w:u w:val="single"/>
        </w:rPr>
      </w:pPr>
      <w:r w:rsidRPr="00882F27">
        <w:rPr>
          <w:i w:val="0"/>
          <w:iCs w:val="0"/>
        </w:rPr>
        <w:t xml:space="preserve"> </w:t>
      </w:r>
      <w:bookmarkStart w:id="54" w:name="_Toc203062169"/>
      <w:r w:rsidRPr="00882F27">
        <w:rPr>
          <w:i w:val="0"/>
          <w:iCs w:val="0"/>
          <w:u w:val="single"/>
        </w:rPr>
        <w:t>Matplotlib</w:t>
      </w:r>
      <w:bookmarkEnd w:id="54"/>
    </w:p>
    <w:p w14:paraId="70374286" w14:textId="63723810" w:rsidR="00203A84" w:rsidRPr="00882F27" w:rsidRDefault="00203A84" w:rsidP="00203A84">
      <w:pPr>
        <w:jc w:val="both"/>
      </w:pPr>
      <w:r w:rsidRPr="00882F27">
        <w:t>A numerical computing library that supports array manipulation and linear algebra operations. It enables efficient matrix transformations and facilitates the creation of numerical sequences, such as arrays of time stamps, which are essential for simulating time evolution in quantum systems.</w:t>
      </w:r>
    </w:p>
    <w:p w14:paraId="7E006B07" w14:textId="1E65CB47" w:rsidR="00203A84" w:rsidRPr="00882F27" w:rsidRDefault="00057B74" w:rsidP="00F52AE6">
      <w:pPr>
        <w:pStyle w:val="Heading4"/>
        <w:rPr>
          <w:i w:val="0"/>
          <w:iCs w:val="0"/>
          <w:u w:val="single"/>
        </w:rPr>
      </w:pPr>
      <w:bookmarkStart w:id="55" w:name="_Toc203062170"/>
      <w:r w:rsidRPr="00882F27">
        <w:rPr>
          <w:i w:val="0"/>
          <w:iCs w:val="0"/>
          <w:u w:val="single"/>
        </w:rPr>
        <w:t>Qu</w:t>
      </w:r>
      <w:r w:rsidR="00203A84" w:rsidRPr="00882F27">
        <w:rPr>
          <w:i w:val="0"/>
          <w:iCs w:val="0"/>
          <w:u w:val="single"/>
        </w:rPr>
        <w:t>TiP</w:t>
      </w:r>
      <w:bookmarkEnd w:id="55"/>
    </w:p>
    <w:p w14:paraId="5BC366ED" w14:textId="2820E518" w:rsidR="00E82613" w:rsidRPr="00882F27" w:rsidRDefault="00E82613" w:rsidP="00E82613">
      <w:pPr>
        <w:pStyle w:val="NormalWeb"/>
        <w:jc w:val="both"/>
        <w:rPr>
          <w:sz w:val="28"/>
          <w:szCs w:val="28"/>
        </w:rPr>
      </w:pPr>
      <w:r w:rsidRPr="00882F27">
        <w:rPr>
          <w:sz w:val="28"/>
          <w:szCs w:val="28"/>
        </w:rPr>
        <w:t xml:space="preserve">QuTiP (Quantum Toolbox in Python) is a library for simulating quantum system dynamics. It uses quantum objects (Qobj) to model components like states and operators. QuTiP supports time evolution, state transformations, and expectation value calculations, and handles both closed and open quantum systems. It also provides visualization tools—including </w:t>
      </w:r>
      <w:r w:rsidR="00872669" w:rsidRPr="00882F27">
        <w:rPr>
          <w:sz w:val="28"/>
          <w:szCs w:val="28"/>
        </w:rPr>
        <w:t>Bloch</w:t>
      </w:r>
      <w:r w:rsidRPr="00882F27">
        <w:rPr>
          <w:sz w:val="28"/>
          <w:szCs w:val="28"/>
        </w:rPr>
        <w:t xml:space="preserve"> spheres and probability graphs—that integrate smoothly with libraries like Matplotlib.</w:t>
      </w:r>
    </w:p>
    <w:p w14:paraId="754425A3" w14:textId="2A0585C2" w:rsidR="00462BBA" w:rsidRPr="00882F27" w:rsidRDefault="00F52AE6" w:rsidP="00F52AE6">
      <w:pPr>
        <w:pStyle w:val="Heading2"/>
        <w:rPr>
          <w:rFonts w:ascii="Times New Roman" w:hAnsi="Times New Roman" w:cs="Times New Roman"/>
          <w:sz w:val="48"/>
          <w:szCs w:val="48"/>
          <w:u w:val="single"/>
        </w:rPr>
      </w:pPr>
      <w:bookmarkStart w:id="56" w:name="_Toc203062171"/>
      <w:r w:rsidRPr="00882F27">
        <w:rPr>
          <w:rFonts w:ascii="Times New Roman" w:hAnsi="Times New Roman" w:cs="Times New Roman"/>
          <w:sz w:val="48"/>
          <w:szCs w:val="48"/>
          <w:u w:val="single"/>
        </w:rPr>
        <w:t>Representation of Quantum States in code</w:t>
      </w:r>
      <w:bookmarkEnd w:id="56"/>
    </w:p>
    <w:p w14:paraId="06B53639" w14:textId="21F182BB" w:rsidR="00462BBA" w:rsidRPr="00882F27" w:rsidRDefault="00F52AE6" w:rsidP="00057B74">
      <w:pPr>
        <w:jc w:val="both"/>
        <w:rPr>
          <w:rFonts w:eastAsiaTheme="minorEastAsia"/>
        </w:rPr>
      </w:pPr>
      <w:r w:rsidRPr="00882F27">
        <w:t xml:space="preserve">This simulation will be representing superconducting </w:t>
      </w:r>
      <w:r w:rsidR="00882F27">
        <w:t>q</w:t>
      </w:r>
      <w:r w:rsidRPr="00882F27">
        <w:t xml:space="preserve">ubits in a </w:t>
      </w:r>
      <w:r w:rsidR="00F37863">
        <w:t>Hilbert space</w:t>
      </w:r>
      <w:r w:rsidRPr="00882F27">
        <w:t xml:space="preserve"> (</w:t>
      </w:r>
      <w:r w:rsidRPr="00882F27">
        <w:rPr>
          <w:rFonts w:eastAsiaTheme="minorEastAsia"/>
        </w:rPr>
        <w:t>ℂ</w:t>
      </w:r>
      <w:r w:rsidRPr="00882F27">
        <w:rPr>
          <w:rFonts w:eastAsiaTheme="minorEastAsia"/>
          <w:vertAlign w:val="superscript"/>
        </w:rPr>
        <w:t>2</w:t>
      </w:r>
      <w:r w:rsidR="002F1E73" w:rsidRPr="00882F27">
        <w:rPr>
          <w:rFonts w:eastAsiaTheme="minorEastAsia"/>
        </w:rPr>
        <w:t>);</w:t>
      </w:r>
      <w:r w:rsidRPr="00882F27">
        <w:rPr>
          <w:rFonts w:eastAsiaTheme="minorEastAsia"/>
        </w:rPr>
        <w:t xml:space="preserve"> </w:t>
      </w:r>
      <w:r w:rsidR="002F1E73" w:rsidRPr="00882F27">
        <w:rPr>
          <w:rFonts w:eastAsiaTheme="minorEastAsia"/>
        </w:rPr>
        <w:t>therefore,</w:t>
      </w:r>
      <w:r w:rsidRPr="00882F27">
        <w:rPr>
          <w:rFonts w:eastAsiaTheme="minorEastAsia"/>
        </w:rPr>
        <w:t xml:space="preserve"> </w:t>
      </w:r>
      <w:r w:rsidR="002F1E73" w:rsidRPr="00882F27">
        <w:rPr>
          <w:rFonts w:eastAsiaTheme="minorEastAsia"/>
        </w:rPr>
        <w:t xml:space="preserve">we will represent qubits using the </w:t>
      </w:r>
      <w:r w:rsidR="00211EB4" w:rsidRPr="00882F27">
        <w:rPr>
          <w:rFonts w:eastAsiaTheme="minorEastAsia"/>
        </w:rPr>
        <w:t>three principal bases</w:t>
      </w:r>
      <w:r w:rsidR="00146560" w:rsidRPr="00882F27">
        <w:rPr>
          <w:rFonts w:eastAsiaTheme="minorEastAsia"/>
        </w:rPr>
        <w:t xml:space="preserve"> in Dirac notation (2.1.2)</w:t>
      </w:r>
      <w:r w:rsidR="00211EB4" w:rsidRPr="00882F27">
        <w:rPr>
          <w:rFonts w:eastAsiaTheme="minorEastAsia"/>
        </w:rPr>
        <w:t>:</w:t>
      </w:r>
    </w:p>
    <w:p w14:paraId="78C1BA8D" w14:textId="377DC303" w:rsidR="00211EB4" w:rsidRPr="00882F27" w:rsidRDefault="00882F27" w:rsidP="00057B74">
      <w:pPr>
        <w:jc w:val="both"/>
        <w:rPr>
          <w:rFonts w:eastAsiaTheme="minorEastAsia"/>
        </w:rPr>
      </w:pPr>
      <m:oMath>
        <m:r>
          <m:rPr>
            <m:sty m:val="p"/>
          </m:rPr>
          <w:rPr>
            <w:rFonts w:ascii="Cambria Math" w:hAnsi="Cambria Math"/>
            <w:sz w:val="36"/>
            <w:szCs w:val="36"/>
          </w:rPr>
          <m:t>|1⟩</m:t>
        </m:r>
      </m:oMath>
      <w:r w:rsidR="00211EB4" w:rsidRPr="00882F27">
        <w:rPr>
          <w:rFonts w:eastAsiaTheme="minorEastAsia"/>
          <w:sz w:val="36"/>
          <w:szCs w:val="36"/>
        </w:rPr>
        <w:tab/>
      </w:r>
      <w:r w:rsidR="00211EB4" w:rsidRPr="00882F27">
        <w:rPr>
          <w:rFonts w:eastAsiaTheme="minorEastAsia"/>
          <w:sz w:val="36"/>
          <w:szCs w:val="36"/>
        </w:rPr>
        <w:tab/>
      </w:r>
      <w:r w:rsidR="00211EB4" w:rsidRPr="00882F27">
        <w:rPr>
          <w:rFonts w:eastAsiaTheme="minorEastAsia"/>
          <w:sz w:val="36"/>
          <w:szCs w:val="36"/>
        </w:rPr>
        <w:tab/>
      </w:r>
      <m:oMath>
        <m:r>
          <m:rPr>
            <m:sty m:val="p"/>
          </m:rPr>
          <w:rPr>
            <w:rFonts w:ascii="Cambria Math" w:hAnsi="Cambria Math"/>
            <w:sz w:val="36"/>
            <w:szCs w:val="36"/>
          </w:rPr>
          <m:t>|+⟩</m:t>
        </m:r>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r>
          <m:rPr>
            <m:sty m:val="p"/>
          </m:rPr>
          <w:rPr>
            <w:rFonts w:ascii="Cambria Math" w:hAnsi="Cambria Math"/>
            <w:sz w:val="36"/>
            <w:szCs w:val="36"/>
          </w:rPr>
          <m:t xml:space="preserve">(|0⟩ </m:t>
        </m:r>
        <m:r>
          <m:rPr>
            <m:sty m:val="p"/>
          </m:rPr>
          <w:rPr>
            <w:rFonts w:ascii="Cambria Math" w:eastAsiaTheme="minorEastAsia" w:hAnsi="Cambria Math"/>
            <w:sz w:val="36"/>
            <w:szCs w:val="36"/>
          </w:rPr>
          <m:t>+i</m:t>
        </m:r>
        <m:r>
          <m:rPr>
            <m:sty m:val="p"/>
          </m:rPr>
          <w:rPr>
            <w:rFonts w:ascii="Cambria Math" w:hAnsi="Cambria Math"/>
            <w:sz w:val="36"/>
            <w:szCs w:val="36"/>
          </w:rPr>
          <m:t>|1⟩)</m:t>
        </m:r>
      </m:oMath>
      <w:r w:rsidR="00211EB4" w:rsidRPr="00882F27">
        <w:rPr>
          <w:rFonts w:eastAsiaTheme="minorEastAsia"/>
          <w:sz w:val="36"/>
          <w:szCs w:val="36"/>
        </w:rPr>
        <w:tab/>
      </w:r>
      <w:r w:rsidR="00211EB4" w:rsidRPr="00882F27">
        <w:rPr>
          <w:rFonts w:eastAsiaTheme="minorEastAsia"/>
          <w:sz w:val="36"/>
          <w:szCs w:val="36"/>
        </w:rPr>
        <w:tab/>
      </w:r>
      <m:oMath>
        <m:r>
          <m:rPr>
            <m:sty m:val="p"/>
          </m:rPr>
          <w:rPr>
            <w:rFonts w:ascii="Cambria Math" w:hAnsi="Cambria Math"/>
            <w:sz w:val="36"/>
            <w:szCs w:val="36"/>
          </w:rPr>
          <m:t>|i⟩</m:t>
        </m:r>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r>
          <m:rPr>
            <m:sty m:val="p"/>
          </m:rPr>
          <w:rPr>
            <w:rFonts w:ascii="Cambria Math" w:hAnsi="Cambria Math"/>
            <w:sz w:val="36"/>
            <w:szCs w:val="36"/>
          </w:rPr>
          <m:t xml:space="preserve">(|0⟩ </m:t>
        </m:r>
        <m:r>
          <m:rPr>
            <m:sty m:val="p"/>
          </m:rPr>
          <w:rPr>
            <w:rFonts w:ascii="Cambria Math" w:eastAsiaTheme="minorEastAsia" w:hAnsi="Cambria Math"/>
            <w:sz w:val="36"/>
            <w:szCs w:val="36"/>
          </w:rPr>
          <m:t>+i</m:t>
        </m:r>
        <m:r>
          <m:rPr>
            <m:sty m:val="p"/>
          </m:rPr>
          <w:rPr>
            <w:rFonts w:ascii="Cambria Math" w:hAnsi="Cambria Math"/>
            <w:sz w:val="36"/>
            <w:szCs w:val="36"/>
          </w:rPr>
          <m:t>|1⟩)</m:t>
        </m:r>
      </m:oMath>
    </w:p>
    <w:p w14:paraId="218608FD" w14:textId="788779D2" w:rsidR="00211EB4" w:rsidRPr="00882F27" w:rsidRDefault="00882F27" w:rsidP="00057B74">
      <w:pPr>
        <w:jc w:val="both"/>
        <w:rPr>
          <w:rFonts w:eastAsiaTheme="minorEastAsia"/>
        </w:rPr>
      </w:pPr>
      <m:oMath>
        <m:r>
          <m:rPr>
            <m:sty m:val="p"/>
          </m:rPr>
          <w:rPr>
            <w:rFonts w:ascii="Cambria Math" w:hAnsi="Cambria Math"/>
            <w:sz w:val="36"/>
            <w:szCs w:val="36"/>
          </w:rPr>
          <m:t>|0⟩</m:t>
        </m:r>
      </m:oMath>
      <w:r w:rsidR="00211EB4" w:rsidRPr="00882F27">
        <w:rPr>
          <w:rFonts w:eastAsiaTheme="minorEastAsia"/>
          <w:sz w:val="36"/>
          <w:szCs w:val="36"/>
        </w:rPr>
        <w:tab/>
      </w:r>
      <w:r w:rsidR="00211EB4" w:rsidRPr="00882F27">
        <w:rPr>
          <w:rFonts w:eastAsiaTheme="minorEastAsia"/>
          <w:sz w:val="36"/>
          <w:szCs w:val="36"/>
        </w:rPr>
        <w:tab/>
      </w:r>
      <w:r w:rsidR="00211EB4" w:rsidRPr="00882F27">
        <w:rPr>
          <w:rFonts w:eastAsiaTheme="minorEastAsia"/>
          <w:sz w:val="36"/>
          <w:szCs w:val="36"/>
        </w:rPr>
        <w:tab/>
      </w:r>
      <m:oMath>
        <m:r>
          <m:rPr>
            <m:sty m:val="p"/>
          </m:rPr>
          <w:rPr>
            <w:rFonts w:ascii="Cambria Math" w:hAnsi="Cambria Math"/>
            <w:sz w:val="36"/>
            <w:szCs w:val="36"/>
          </w:rPr>
          <m:t>|-⟩</m:t>
        </m:r>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r>
          <m:rPr>
            <m:sty m:val="p"/>
          </m:rPr>
          <w:rPr>
            <w:rFonts w:ascii="Cambria Math" w:hAnsi="Cambria Math"/>
            <w:sz w:val="36"/>
            <w:szCs w:val="36"/>
          </w:rPr>
          <m:t xml:space="preserve">(|0⟩ </m:t>
        </m:r>
        <m:r>
          <m:rPr>
            <m:sty m:val="p"/>
          </m:rPr>
          <w:rPr>
            <w:rFonts w:ascii="Cambria Math" w:eastAsiaTheme="minorEastAsia" w:hAnsi="Cambria Math"/>
            <w:sz w:val="36"/>
            <w:szCs w:val="36"/>
          </w:rPr>
          <m:t>-</m:t>
        </m:r>
        <m:r>
          <m:rPr>
            <m:sty m:val="p"/>
          </m:rPr>
          <w:rPr>
            <w:rFonts w:ascii="Cambria Math" w:hAnsi="Cambria Math"/>
            <w:sz w:val="36"/>
            <w:szCs w:val="36"/>
          </w:rPr>
          <m:t>|1⟩)</m:t>
        </m:r>
      </m:oMath>
      <w:r w:rsidR="00211EB4" w:rsidRPr="00882F27">
        <w:rPr>
          <w:rFonts w:eastAsiaTheme="minorEastAsia"/>
          <w:sz w:val="36"/>
          <w:szCs w:val="36"/>
        </w:rPr>
        <w:tab/>
      </w:r>
      <w:r w:rsidR="00211EB4" w:rsidRPr="00882F27">
        <w:rPr>
          <w:rFonts w:eastAsiaTheme="minorEastAsia"/>
          <w:sz w:val="36"/>
          <w:szCs w:val="36"/>
        </w:rPr>
        <w:tab/>
      </w:r>
      <m:oMath>
        <m:d>
          <m:dPr>
            <m:begChr m:val="|"/>
            <m:endChr m:val="⟩"/>
            <m:ctrlPr>
              <w:rPr>
                <w:rFonts w:ascii="Cambria Math" w:hAnsi="Cambria Math"/>
                <w:sz w:val="36"/>
                <w:szCs w:val="36"/>
              </w:rPr>
            </m:ctrlPr>
          </m:dPr>
          <m:e>
            <m:r>
              <m:rPr>
                <m:sty m:val="p"/>
              </m:rPr>
              <w:rPr>
                <w:rFonts w:ascii="Cambria Math" w:hAnsi="Cambria Math"/>
                <w:sz w:val="36"/>
                <w:szCs w:val="36"/>
              </w:rPr>
              <m:t>-i</m:t>
            </m:r>
          </m:e>
        </m:d>
        <m:r>
          <m:rPr>
            <m:sty m:val="p"/>
          </m:rPr>
          <w:rPr>
            <w:rFonts w:ascii="Cambria Math" w:eastAsiaTheme="minorEastAsia" w:hAnsi="Cambria Math"/>
            <w:sz w:val="36"/>
            <w:szCs w:val="36"/>
          </w:rPr>
          <m:t>=</m:t>
        </m:r>
        <m:f>
          <m:fPr>
            <m:ctrlPr>
              <w:rPr>
                <w:rFonts w:ascii="Cambria Math" w:eastAsiaTheme="minorEastAsia" w:hAnsi="Cambria Math"/>
                <w:sz w:val="36"/>
                <w:szCs w:val="36"/>
              </w:rPr>
            </m:ctrlPr>
          </m:fPr>
          <m:num>
            <m:r>
              <m:rPr>
                <m:sty m:val="p"/>
              </m:rPr>
              <w:rPr>
                <w:rFonts w:ascii="Cambria Math" w:eastAsiaTheme="minorEastAsia" w:hAnsi="Cambria Math"/>
                <w:sz w:val="36"/>
                <w:szCs w:val="36"/>
              </w:rPr>
              <m:t>1</m:t>
            </m:r>
          </m:num>
          <m:den>
            <m:rad>
              <m:radPr>
                <m:degHide m:val="1"/>
                <m:ctrlPr>
                  <w:rPr>
                    <w:rFonts w:ascii="Cambria Math" w:eastAsiaTheme="minorEastAsia" w:hAnsi="Cambria Math"/>
                    <w:sz w:val="36"/>
                    <w:szCs w:val="36"/>
                  </w:rPr>
                </m:ctrlPr>
              </m:radPr>
              <m:deg/>
              <m:e>
                <m:r>
                  <m:rPr>
                    <m:sty m:val="p"/>
                  </m:rPr>
                  <w:rPr>
                    <w:rFonts w:ascii="Cambria Math" w:eastAsiaTheme="minorEastAsia" w:hAnsi="Cambria Math"/>
                    <w:sz w:val="36"/>
                    <w:szCs w:val="36"/>
                  </w:rPr>
                  <m:t>2</m:t>
                </m:r>
              </m:e>
            </m:rad>
          </m:den>
        </m:f>
        <m:r>
          <m:rPr>
            <m:sty m:val="p"/>
          </m:rPr>
          <w:rPr>
            <w:rFonts w:ascii="Cambria Math" w:eastAsiaTheme="minorEastAsia" w:hAnsi="Cambria Math"/>
            <w:sz w:val="36"/>
            <w:szCs w:val="36"/>
          </w:rPr>
          <m:t>(</m:t>
        </m:r>
        <m:r>
          <m:rPr>
            <m:sty m:val="p"/>
          </m:rPr>
          <w:rPr>
            <w:rFonts w:ascii="Cambria Math" w:hAnsi="Cambria Math"/>
            <w:sz w:val="36"/>
            <w:szCs w:val="36"/>
          </w:rPr>
          <m:t>|0⟩</m:t>
        </m:r>
        <m:r>
          <m:rPr>
            <m:sty m:val="p"/>
          </m:rPr>
          <w:rPr>
            <w:rFonts w:ascii="Cambria Math" w:eastAsiaTheme="minorEastAsia" w:hAnsi="Cambria Math"/>
            <w:sz w:val="36"/>
            <w:szCs w:val="36"/>
          </w:rPr>
          <m:t>-i</m:t>
        </m:r>
        <m:r>
          <m:rPr>
            <m:sty m:val="p"/>
          </m:rPr>
          <w:rPr>
            <w:rFonts w:ascii="Cambria Math" w:hAnsi="Cambria Math"/>
            <w:sz w:val="36"/>
            <w:szCs w:val="36"/>
          </w:rPr>
          <m:t>|1⟩)</m:t>
        </m:r>
      </m:oMath>
    </w:p>
    <w:p w14:paraId="12D160E4" w14:textId="380056A6" w:rsidR="00211EB4" w:rsidRPr="00882F27" w:rsidRDefault="00211EB4" w:rsidP="00211EB4">
      <w:pPr>
        <w:jc w:val="both"/>
        <w:rPr>
          <w:rFonts w:eastAsiaTheme="minorEastAsia"/>
        </w:rPr>
      </w:pPr>
      <w:bookmarkStart w:id="57" w:name="_Hlk198306050"/>
      <w:r w:rsidRPr="00882F27">
        <w:rPr>
          <w:rFonts w:eastAsiaTheme="minorEastAsia"/>
        </w:rPr>
        <w:t>These also define the qubits initial values when time = 0 ( the beginning of the simulation)</w:t>
      </w:r>
    </w:p>
    <w:p w14:paraId="4A12908C" w14:textId="6851F70B" w:rsidR="00211EB4" w:rsidRPr="00882F27" w:rsidRDefault="00211EB4" w:rsidP="00211EB4">
      <w:pPr>
        <w:pStyle w:val="Heading3"/>
        <w:rPr>
          <w:rFonts w:eastAsiaTheme="minorEastAsia" w:cs="Times New Roman"/>
          <w:sz w:val="36"/>
          <w:szCs w:val="36"/>
          <w:u w:val="single"/>
        </w:rPr>
      </w:pPr>
      <w:bookmarkStart w:id="58" w:name="_Toc203062172"/>
      <w:r w:rsidRPr="00882F27">
        <w:rPr>
          <w:rFonts w:eastAsiaTheme="minorEastAsia" w:cs="Times New Roman"/>
          <w:sz w:val="36"/>
          <w:szCs w:val="36"/>
          <w:u w:val="single"/>
        </w:rPr>
        <w:t>Qubits as Quantum Objects</w:t>
      </w:r>
      <w:bookmarkEnd w:id="58"/>
    </w:p>
    <w:bookmarkEnd w:id="57"/>
    <w:p w14:paraId="7201F346" w14:textId="5D90472D" w:rsidR="00462BBA" w:rsidRPr="00882F27" w:rsidRDefault="00211EB4" w:rsidP="00057B74">
      <w:pPr>
        <w:jc w:val="both"/>
      </w:pPr>
      <w:r w:rsidRPr="00882F27">
        <w:t>The function from QuTiP (3.1.1.3) named ‘basis’ allows us to create a quantum state</w:t>
      </w:r>
      <w:r w:rsidR="00CA1557" w:rsidRPr="00882F27">
        <w:t>.</w:t>
      </w:r>
      <w:r w:rsidR="007D034B" w:rsidRPr="00882F27">
        <w:t xml:space="preserve"> The syntax is :</w:t>
      </w:r>
    </w:p>
    <w:p w14:paraId="434FA86C" w14:textId="7D48ADB7" w:rsidR="00CA1557" w:rsidRPr="00882F27" w:rsidRDefault="00211EB4" w:rsidP="00057B74">
      <w:pPr>
        <w:jc w:val="both"/>
      </w:pPr>
      <w:r w:rsidRPr="00882F27">
        <w:t>Basis(</w:t>
      </w:r>
      <w:r w:rsidR="00CA1557" w:rsidRPr="00882F27">
        <w:t xml:space="preserve">N, T) </w:t>
      </w:r>
    </w:p>
    <w:p w14:paraId="0EE905B1" w14:textId="0CCFD877" w:rsidR="00CA1557" w:rsidRPr="00882F27" w:rsidRDefault="00CA1557" w:rsidP="00057B74">
      <w:pPr>
        <w:jc w:val="both"/>
      </w:pPr>
      <w:r w:rsidRPr="00882F27">
        <w:t xml:space="preserve"> N = the dimensions of the </w:t>
      </w:r>
      <w:r w:rsidR="00F37863">
        <w:t>Hilbert space</w:t>
      </w:r>
      <w:r w:rsidRPr="00882F27">
        <w:t>. This also define</w:t>
      </w:r>
      <w:r w:rsidR="00F37863">
        <w:t>s</w:t>
      </w:r>
      <w:r w:rsidRPr="00882F27">
        <w:t xml:space="preserve"> the number of basis states there are.</w:t>
      </w:r>
    </w:p>
    <w:p w14:paraId="383F76EB" w14:textId="26A77152" w:rsidR="00211EB4" w:rsidRPr="00882F27" w:rsidRDefault="00CA1557" w:rsidP="00057B74">
      <w:pPr>
        <w:jc w:val="both"/>
      </w:pPr>
      <w:r w:rsidRPr="00882F27">
        <w:t>T = index of the basis state you want created. 0 &lt;= T &lt; N.</w:t>
      </w:r>
    </w:p>
    <w:p w14:paraId="0F174BD7" w14:textId="0AB5A102" w:rsidR="007D034B" w:rsidRPr="00882F27" w:rsidRDefault="007D034B" w:rsidP="00057B74">
      <w:pPr>
        <w:jc w:val="both"/>
      </w:pPr>
      <w:r w:rsidRPr="00882F27">
        <w:t xml:space="preserve">Therefore, to run an example: </w:t>
      </w:r>
    </w:p>
    <w:p w14:paraId="21FC8D1B" w14:textId="118F31E0" w:rsidR="00DB03A3" w:rsidRPr="00882F27" w:rsidRDefault="007D034B" w:rsidP="00057B74">
      <w:pPr>
        <w:jc w:val="both"/>
        <w:rPr>
          <w:rFonts w:eastAsiaTheme="minorEastAsia"/>
        </w:rPr>
      </w:pPr>
      <w:r w:rsidRPr="00882F27">
        <w:t xml:space="preserve">Basis(2,0)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1</m:t>
                  </m:r>
                </m:e>
              </m:mr>
              <m:mr>
                <m:e>
                  <m:r>
                    <m:rPr>
                      <m:sty m:val="p"/>
                    </m:rPr>
                    <w:rPr>
                      <w:rFonts w:ascii="Cambria Math" w:eastAsiaTheme="minorEastAsia" w:hAnsi="Cambria Math"/>
                    </w:rPr>
                    <m:t>0</m:t>
                  </m:r>
                </m:e>
              </m:mr>
            </m:m>
          </m:e>
        </m:d>
      </m:oMath>
      <w:r w:rsidR="00DB03A3" w:rsidRPr="00882F27">
        <w:rPr>
          <w:rFonts w:eastAsiaTheme="minorEastAsia"/>
        </w:rPr>
        <w:t xml:space="preserve"> = </w:t>
      </w:r>
      <m:oMath>
        <m:r>
          <m:rPr>
            <m:sty m:val="p"/>
          </m:rPr>
          <w:rPr>
            <w:rFonts w:ascii="Cambria Math" w:hAnsi="Cambria Math"/>
          </w:rPr>
          <m:t>|0⟩</m:t>
        </m:r>
      </m:oMath>
      <w:r w:rsidR="00DB03A3" w:rsidRPr="00882F27">
        <w:rPr>
          <w:rFonts w:eastAsiaTheme="minorEastAsia"/>
        </w:rPr>
        <w:t xml:space="preserve"> or </w:t>
      </w:r>
      <w:r w:rsidR="00DB03A3" w:rsidRPr="00882F27">
        <w:t xml:space="preserve">Basis(2,1) = </w:t>
      </w:r>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0</m:t>
                  </m:r>
                </m:e>
              </m:mr>
              <m:mr>
                <m:e>
                  <m:r>
                    <m:rPr>
                      <m:sty m:val="p"/>
                    </m:rPr>
                    <w:rPr>
                      <w:rFonts w:ascii="Cambria Math" w:eastAsiaTheme="minorEastAsia" w:hAnsi="Cambria Math"/>
                    </w:rPr>
                    <m:t>1</m:t>
                  </m:r>
                </m:e>
              </m:mr>
            </m:m>
          </m:e>
        </m:d>
      </m:oMath>
      <w:r w:rsidR="00DB03A3" w:rsidRPr="00882F27">
        <w:rPr>
          <w:rFonts w:eastAsiaTheme="minorEastAsia"/>
        </w:rPr>
        <w:t xml:space="preserve"> = </w:t>
      </w:r>
      <m:oMath>
        <m:r>
          <m:rPr>
            <m:sty m:val="p"/>
          </m:rPr>
          <w:rPr>
            <w:rFonts w:ascii="Cambria Math" w:hAnsi="Cambria Math"/>
          </w:rPr>
          <m:t>|1⟩</m:t>
        </m:r>
      </m:oMath>
      <w:r w:rsidR="00DB03A3" w:rsidRPr="00882F27">
        <w:rPr>
          <w:rFonts w:eastAsiaTheme="minorEastAsia"/>
        </w:rPr>
        <w:t xml:space="preserve">. </w:t>
      </w:r>
    </w:p>
    <w:p w14:paraId="62C94E9A" w14:textId="0FB764E9" w:rsidR="00583D2C" w:rsidRPr="00882F27" w:rsidRDefault="00DB03A3" w:rsidP="00583D2C">
      <w:pPr>
        <w:jc w:val="both"/>
      </w:pPr>
      <w:r w:rsidRPr="00882F27">
        <w:rPr>
          <w:rFonts w:eastAsiaTheme="minorEastAsia"/>
        </w:rPr>
        <w:lastRenderedPageBreak/>
        <w:t xml:space="preserve">These are all the states that can be produced using </w:t>
      </w:r>
      <w:r w:rsidRPr="00882F27">
        <w:t xml:space="preserve">Basis(2,i). It also produces the vector </w:t>
      </w:r>
      <w:r w:rsidR="00F37863">
        <w:t>space</w:t>
      </w:r>
      <w:r w:rsidRPr="00882F27">
        <w:t xml:space="preserve"> in ket type (meaning a column vector). To represent the vector in Bra type (a row vector) we can write: </w:t>
      </w:r>
    </w:p>
    <w:p w14:paraId="49C2313F" w14:textId="158EF5D6" w:rsidR="00583D2C" w:rsidRPr="00882F27" w:rsidRDefault="00583D2C" w:rsidP="00583D2C">
      <w:pPr>
        <w:jc w:val="both"/>
        <w:rPr>
          <w:rFonts w:eastAsiaTheme="minorEastAsia"/>
        </w:rPr>
      </w:pPr>
      <w:r w:rsidRPr="00882F27">
        <w:t>Basis(N, T).dag() = conver</w:t>
      </w:r>
      <w:r w:rsidR="00B87D04" w:rsidRPr="00882F27">
        <w:t xml:space="preserve">ts the vector into row form . Therefore Basis(2,0).dag() = </w:t>
      </w:r>
      <m:oMath>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1</m:t>
                  </m:r>
                </m:e>
                <m:e>
                  <m:r>
                    <m:rPr>
                      <m:sty m:val="p"/>
                    </m:rPr>
                    <w:rPr>
                      <w:rFonts w:ascii="Cambria Math" w:eastAsiaTheme="minorEastAsia" w:hAnsi="Cambria Math"/>
                    </w:rPr>
                    <m:t>0</m:t>
                  </m:r>
                </m:e>
              </m:mr>
            </m:m>
          </m:e>
        </m:d>
      </m:oMath>
    </w:p>
    <w:p w14:paraId="688F3921" w14:textId="4E7F9722" w:rsidR="005A70B5" w:rsidRPr="00882F27" w:rsidRDefault="00B87D04" w:rsidP="00583D2C">
      <w:pPr>
        <w:jc w:val="both"/>
        <w:rPr>
          <w:rFonts w:eastAsiaTheme="minorEastAsia"/>
        </w:rPr>
      </w:pPr>
      <w:r w:rsidRPr="00882F27">
        <w:rPr>
          <w:rFonts w:eastAsiaTheme="minorEastAsia"/>
        </w:rPr>
        <w:t>This is essential for</w:t>
      </w:r>
      <w:r w:rsidR="005A70B5" w:rsidRPr="00882F27">
        <w:rPr>
          <w:rFonts w:eastAsiaTheme="minorEastAsia"/>
        </w:rPr>
        <w:t xml:space="preserve"> representing :</w:t>
      </w:r>
    </w:p>
    <w:p w14:paraId="19CB8FDA" w14:textId="5A331A5B" w:rsidR="005A70B5" w:rsidRPr="00882F27" w:rsidRDefault="005A70B5">
      <w:pPr>
        <w:pStyle w:val="ListParagraph"/>
        <w:numPr>
          <w:ilvl w:val="0"/>
          <w:numId w:val="5"/>
        </w:numPr>
        <w:jc w:val="both"/>
        <w:rPr>
          <w:rFonts w:eastAsiaTheme="minorEastAsia"/>
        </w:rPr>
      </w:pPr>
      <w:r w:rsidRPr="00882F27">
        <w:rPr>
          <w:rFonts w:eastAsiaTheme="minorEastAsia"/>
        </w:rPr>
        <w:t xml:space="preserve">Inner products (1.1.4)  = </w:t>
      </w:r>
      <w:r w:rsidRPr="00882F27">
        <w:t>Basis(N, T).dag() * Basis(N, V) (this returns a scalar value)</w:t>
      </w:r>
    </w:p>
    <w:p w14:paraId="76D914D7" w14:textId="77777777" w:rsidR="001A637E" w:rsidRPr="00882F27" w:rsidRDefault="001A637E" w:rsidP="001A637E">
      <w:pPr>
        <w:pStyle w:val="ListParagraph"/>
        <w:jc w:val="both"/>
        <w:rPr>
          <w:rFonts w:eastAsiaTheme="minorEastAsia"/>
        </w:rPr>
      </w:pPr>
    </w:p>
    <w:p w14:paraId="53E6C678" w14:textId="3631E417" w:rsidR="005A70B5" w:rsidRPr="00882F27" w:rsidRDefault="005A70B5">
      <w:pPr>
        <w:pStyle w:val="ListParagraph"/>
        <w:numPr>
          <w:ilvl w:val="0"/>
          <w:numId w:val="5"/>
        </w:numPr>
        <w:jc w:val="both"/>
        <w:rPr>
          <w:rFonts w:eastAsiaTheme="minorEastAsia"/>
        </w:rPr>
      </w:pPr>
      <w:r w:rsidRPr="00882F27">
        <w:t>Outer product (</w:t>
      </w:r>
      <w:r w:rsidRPr="00882F27">
        <w:rPr>
          <w:rFonts w:eastAsiaTheme="minorEastAsia"/>
        </w:rPr>
        <w:t xml:space="preserve">1.1.4.2) = </w:t>
      </w:r>
      <w:r w:rsidRPr="00882F27">
        <w:t>Basis(N, V) * Basis(N, T).dag() (this returns a matrix)</w:t>
      </w:r>
    </w:p>
    <w:p w14:paraId="427443EB" w14:textId="12445B68" w:rsidR="001A637E" w:rsidRPr="00882F27" w:rsidRDefault="001A637E" w:rsidP="00583D2C">
      <w:pPr>
        <w:jc w:val="both"/>
        <w:rPr>
          <w:rFonts w:eastAsiaTheme="minorEastAsia"/>
        </w:rPr>
      </w:pPr>
      <w:r w:rsidRPr="00882F27">
        <w:rPr>
          <w:rFonts w:eastAsiaTheme="minorEastAsia"/>
        </w:rPr>
        <w:t xml:space="preserve">As stated in </w:t>
      </w:r>
      <w:r w:rsidRPr="00882F27">
        <w:t>(</w:t>
      </w:r>
      <w:r w:rsidRPr="00882F27">
        <w:rPr>
          <w:rFonts w:eastAsiaTheme="minorEastAsia"/>
        </w:rPr>
        <w:t xml:space="preserve">1.1.4.2), if the qubits are pure states (as they will be using the three principal bases) then outer product = density matrix. </w:t>
      </w:r>
    </w:p>
    <w:p w14:paraId="3838E488" w14:textId="1CAFF5EB" w:rsidR="00A730F2" w:rsidRPr="00882F27" w:rsidRDefault="001A637E" w:rsidP="00057B74">
      <w:pPr>
        <w:jc w:val="both"/>
      </w:pPr>
      <w:r w:rsidRPr="00882F27">
        <w:t>The outer product</w:t>
      </w:r>
      <w:r w:rsidR="001239D8" w:rsidRPr="00882F27">
        <w:t xml:space="preserve"> result (a matrix) is also a Qobj (3.1.1.3).</w:t>
      </w:r>
    </w:p>
    <w:p w14:paraId="0CA60389" w14:textId="125A3770" w:rsidR="00DB03A3" w:rsidRPr="00882F27" w:rsidRDefault="00385D45" w:rsidP="00385D45">
      <w:pPr>
        <w:pStyle w:val="Heading3"/>
        <w:rPr>
          <w:u w:val="single"/>
        </w:rPr>
      </w:pPr>
      <w:bookmarkStart w:id="59" w:name="_Toc203062173"/>
      <w:r w:rsidRPr="00882F27">
        <w:rPr>
          <w:u w:val="single"/>
        </w:rPr>
        <w:t>Complex Numbers</w:t>
      </w:r>
      <w:bookmarkEnd w:id="59"/>
    </w:p>
    <w:p w14:paraId="6475B756" w14:textId="56EFD430" w:rsidR="00385D45" w:rsidRPr="00882F27" w:rsidRDefault="00385D45" w:rsidP="00385D45">
      <w:pPr>
        <w:jc w:val="both"/>
      </w:pPr>
      <w:r w:rsidRPr="00882F27">
        <w:t xml:space="preserve">Python has an inbuilt function to represent imaginary unit i, which is “1j”. A complex number can be then initialized by : </w:t>
      </w:r>
    </w:p>
    <w:p w14:paraId="204E7768" w14:textId="16D95860" w:rsidR="00385D45" w:rsidRPr="00882F27" w:rsidRDefault="00385D45" w:rsidP="00385D45">
      <w:pPr>
        <w:jc w:val="both"/>
      </w:pPr>
      <w:r w:rsidRPr="00882F27">
        <w:t>Complex_number = 5 + 2j</w:t>
      </w:r>
    </w:p>
    <w:p w14:paraId="68E7078F" w14:textId="3B507DE1" w:rsidR="00385D45" w:rsidRPr="00882F27" w:rsidRDefault="00385D45" w:rsidP="00385D45">
      <w:pPr>
        <w:jc w:val="both"/>
      </w:pPr>
      <w:r w:rsidRPr="00882F27">
        <w:t>Or when creating a quantum state with a complex number, we can simply state:</w:t>
      </w:r>
    </w:p>
    <w:p w14:paraId="22F57522" w14:textId="3C02910E" w:rsidR="00385D45" w:rsidRPr="00882F27" w:rsidRDefault="00385D45" w:rsidP="00385D45">
      <w:pPr>
        <w:jc w:val="both"/>
      </w:pPr>
      <w:r w:rsidRPr="00882F27">
        <w:t xml:space="preserve">Basis(N,M) + </w:t>
      </w:r>
      <w:proofErr w:type="spellStart"/>
      <w:r w:rsidRPr="00882F27">
        <w:t>Xj</w:t>
      </w:r>
      <w:proofErr w:type="spellEnd"/>
      <w:r w:rsidRPr="00882F27">
        <w:t xml:space="preserve">  where N,M,X </w:t>
      </w:r>
      <w:r w:rsidRPr="00882F27">
        <w:rPr>
          <w:rFonts w:ascii="Cambria Math" w:hAnsi="Cambria Math" w:cs="Cambria Math"/>
        </w:rPr>
        <w:t xml:space="preserve">∈ </w:t>
      </w:r>
      <w:r w:rsidRPr="00882F27">
        <w:rPr>
          <w:rFonts w:eastAsiaTheme="minorEastAsia"/>
        </w:rPr>
        <w:t xml:space="preserve">ℝ and j = </w:t>
      </w:r>
      <m:oMath>
        <m:rad>
          <m:radPr>
            <m:degHide m:val="1"/>
            <m:ctrlPr>
              <w:rPr>
                <w:rFonts w:ascii="Cambria Math" w:eastAsiaTheme="minorEastAsia" w:hAnsi="Cambria Math"/>
              </w:rPr>
            </m:ctrlPr>
          </m:radPr>
          <m:deg/>
          <m:e>
            <m:r>
              <m:rPr>
                <m:sty m:val="p"/>
              </m:rPr>
              <w:rPr>
                <w:rFonts w:ascii="Cambria Math" w:eastAsiaTheme="minorEastAsia" w:hAnsi="Cambria Math"/>
              </w:rPr>
              <m:t>-1</m:t>
            </m:r>
          </m:e>
        </m:rad>
      </m:oMath>
    </w:p>
    <w:p w14:paraId="7E0073FE" w14:textId="77777777" w:rsidR="00DB03A3" w:rsidRPr="00882F27" w:rsidRDefault="00DB03A3" w:rsidP="00057B74">
      <w:pPr>
        <w:jc w:val="both"/>
      </w:pPr>
    </w:p>
    <w:p w14:paraId="31104241" w14:textId="44389170" w:rsidR="00462BBA" w:rsidRPr="00882F27" w:rsidRDefault="001239D8" w:rsidP="001239D8">
      <w:pPr>
        <w:pStyle w:val="Heading2"/>
        <w:rPr>
          <w:rFonts w:ascii="Times New Roman" w:hAnsi="Times New Roman" w:cs="Times New Roman"/>
          <w:sz w:val="48"/>
          <w:szCs w:val="48"/>
          <w:u w:val="single"/>
        </w:rPr>
      </w:pPr>
      <w:bookmarkStart w:id="60" w:name="_Toc203062174"/>
      <w:r w:rsidRPr="00882F27">
        <w:rPr>
          <w:rFonts w:ascii="Times New Roman" w:hAnsi="Times New Roman" w:cs="Times New Roman"/>
          <w:sz w:val="48"/>
          <w:szCs w:val="48"/>
          <w:u w:val="single"/>
        </w:rPr>
        <w:t>Operators and Hamiltonians</w:t>
      </w:r>
      <w:bookmarkEnd w:id="60"/>
      <w:r w:rsidRPr="00882F27">
        <w:rPr>
          <w:rFonts w:ascii="Times New Roman" w:hAnsi="Times New Roman" w:cs="Times New Roman"/>
          <w:sz w:val="48"/>
          <w:szCs w:val="48"/>
          <w:u w:val="single"/>
        </w:rPr>
        <w:t xml:space="preserve"> </w:t>
      </w:r>
    </w:p>
    <w:p w14:paraId="149B5DA7" w14:textId="2091811C" w:rsidR="00417B76" w:rsidRPr="00882F27" w:rsidRDefault="00417B76" w:rsidP="00417B76">
      <w:pPr>
        <w:jc w:val="both"/>
      </w:pPr>
      <w:r w:rsidRPr="00882F27">
        <w:t>Operators (</w:t>
      </w:r>
      <w:r w:rsidR="003D6124" w:rsidRPr="00882F27">
        <w:t xml:space="preserve">Section </w:t>
      </w:r>
      <w:r w:rsidRPr="00882F27">
        <w:t>2.5) are described as Qobj</w:t>
      </w:r>
      <w:r w:rsidR="003D6124" w:rsidRPr="00882F27">
        <w:t xml:space="preserve"> instances</w:t>
      </w:r>
      <w:r w:rsidRPr="00882F27">
        <w:t xml:space="preserve"> in QuTip, just like</w:t>
      </w:r>
      <w:r w:rsidR="000C0E39" w:rsidRPr="00882F27">
        <w:t xml:space="preserve"> </w:t>
      </w:r>
      <w:r w:rsidRPr="00882F27">
        <w:t>quantum state</w:t>
      </w:r>
      <w:r w:rsidR="003D6124" w:rsidRPr="00882F27">
        <w:t>s</w:t>
      </w:r>
      <w:r w:rsidRPr="00882F27">
        <w:t>. This reflects that quantum states (like</w:t>
      </w:r>
      <w:r w:rsidR="000C0E39" w:rsidRPr="00882F27">
        <w:t xml:space="preserve"> </w:t>
      </w:r>
      <m:oMath>
        <m:r>
          <m:rPr>
            <m:sty m:val="p"/>
          </m:rPr>
          <w:rPr>
            <w:rFonts w:ascii="Cambria Math" w:hAnsi="Cambria Math"/>
          </w:rPr>
          <m:t>|0⟩</m:t>
        </m:r>
      </m:oMath>
      <w:r w:rsidRPr="00882F27">
        <w:t xml:space="preserve">) and operators( like Pauli-X,Y,Z) exist in the same </w:t>
      </w:r>
      <w:r w:rsidR="00F37863">
        <w:t>Hilbert space</w:t>
      </w:r>
      <w:r w:rsidR="000C0E39" w:rsidRPr="00882F27">
        <w:t xml:space="preserve">. Meaning they can support all vector space operations and matrix manipulations, enabling simulations of state evolution, operator application, and observable measurements. </w:t>
      </w:r>
    </w:p>
    <w:p w14:paraId="5A06EA19" w14:textId="150494C1" w:rsidR="00417B76" w:rsidRPr="00882F27" w:rsidRDefault="000C0E39" w:rsidP="000C0E39">
      <w:pPr>
        <w:pStyle w:val="Heading3"/>
        <w:rPr>
          <w:rFonts w:cs="Times New Roman"/>
          <w:sz w:val="36"/>
          <w:szCs w:val="36"/>
          <w:u w:val="single"/>
        </w:rPr>
      </w:pPr>
      <w:bookmarkStart w:id="61" w:name="_Toc203062175"/>
      <w:r w:rsidRPr="00882F27">
        <w:rPr>
          <w:rFonts w:cs="Times New Roman"/>
          <w:sz w:val="36"/>
          <w:szCs w:val="36"/>
          <w:u w:val="single"/>
        </w:rPr>
        <w:t>Pauli Operators</w:t>
      </w:r>
      <w:bookmarkEnd w:id="61"/>
    </w:p>
    <w:p w14:paraId="22360FBA" w14:textId="77777777" w:rsidR="000C0E39" w:rsidRPr="00882F27" w:rsidRDefault="000C0E39" w:rsidP="000C0E39">
      <w:r w:rsidRPr="00882F27">
        <w:t>The Pauli matrices introduced in Chapter 2 are implemented in the simulation using QuTiP's built-in functions:</w:t>
      </w:r>
    </w:p>
    <w:p w14:paraId="0F062525" w14:textId="14BAC776" w:rsidR="000C0E39" w:rsidRPr="00882F27" w:rsidRDefault="000C0E39">
      <w:pPr>
        <w:numPr>
          <w:ilvl w:val="0"/>
          <w:numId w:val="8"/>
        </w:numPr>
      </w:pPr>
      <w:r w:rsidRPr="00882F27">
        <w:t>sigmax() for the Pauli-X operator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x</m:t>
            </m:r>
          </m:sub>
        </m:sSub>
      </m:oMath>
      <w:r w:rsidRPr="00882F27">
        <w:t>)</w:t>
      </w:r>
    </w:p>
    <w:p w14:paraId="79CBB65C" w14:textId="2A3B2412" w:rsidR="000C0E39" w:rsidRPr="00882F27" w:rsidRDefault="000C0E39">
      <w:pPr>
        <w:numPr>
          <w:ilvl w:val="0"/>
          <w:numId w:val="8"/>
        </w:numPr>
      </w:pPr>
      <w:r w:rsidRPr="00882F27">
        <w:t>sigmay() for the Pauli-Y operator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y</m:t>
            </m:r>
          </m:sub>
        </m:sSub>
      </m:oMath>
      <w:r w:rsidRPr="00882F27">
        <w:t>)</w:t>
      </w:r>
    </w:p>
    <w:p w14:paraId="171FD0EC" w14:textId="6536EB3F" w:rsidR="000C0E39" w:rsidRPr="00882F27" w:rsidRDefault="000C0E39">
      <w:pPr>
        <w:numPr>
          <w:ilvl w:val="0"/>
          <w:numId w:val="8"/>
        </w:numPr>
      </w:pPr>
      <w:r w:rsidRPr="00882F27">
        <w:t>sigmaz() for the Pauli-Z operator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z</m:t>
            </m:r>
          </m:sub>
        </m:sSub>
      </m:oMath>
      <w:r w:rsidRPr="00882F27">
        <w:t>)</w:t>
      </w:r>
    </w:p>
    <w:p w14:paraId="76A6DEC8" w14:textId="242B9BC3" w:rsidR="000C0E39" w:rsidRPr="00882F27" w:rsidRDefault="000C0E39" w:rsidP="000C0E39">
      <w:r w:rsidRPr="00882F27">
        <w:t>Each return a Qobj instance suitable for its use in creating a Hermitian operator</w:t>
      </w:r>
      <w:r w:rsidR="003D6124" w:rsidRPr="00882F27">
        <w:t xml:space="preserve">, and can be applied directly in Hamiltonians </w:t>
      </w:r>
    </w:p>
    <w:p w14:paraId="2604F3D3" w14:textId="034EB6CD" w:rsidR="000C0E39" w:rsidRPr="00882F27" w:rsidRDefault="000C0E39" w:rsidP="000C0E39">
      <w:pPr>
        <w:pStyle w:val="Heading3"/>
        <w:rPr>
          <w:sz w:val="36"/>
          <w:szCs w:val="36"/>
          <w:u w:val="single"/>
        </w:rPr>
      </w:pPr>
      <w:bookmarkStart w:id="62" w:name="_Toc203062176"/>
      <w:r w:rsidRPr="00882F27">
        <w:rPr>
          <w:sz w:val="36"/>
          <w:szCs w:val="36"/>
          <w:u w:val="single"/>
        </w:rPr>
        <w:lastRenderedPageBreak/>
        <w:t>Driving Hamiltonians</w:t>
      </w:r>
      <w:bookmarkEnd w:id="62"/>
    </w:p>
    <w:p w14:paraId="69EA4DA0" w14:textId="481B6916" w:rsidR="000C0E39" w:rsidRPr="00882F27" w:rsidRDefault="003D6124" w:rsidP="000C0E39">
      <w:r w:rsidRPr="00882F27">
        <w:t>As mentioned in (Section 2.</w:t>
      </w:r>
      <w:r w:rsidR="00FB11F8" w:rsidRPr="00882F27">
        <w:t>4</w:t>
      </w:r>
      <w:r w:rsidRPr="00882F27">
        <w:t xml:space="preserve">), the rabi frequency </w:t>
      </w:r>
      <w:r w:rsidR="00FB11F8" w:rsidRPr="00882F27">
        <w:t>is expressed</w:t>
      </w:r>
      <w:r w:rsidRPr="00882F27">
        <w:t xml:space="preserve"> in units of pi, therefore the constant np.pi will be used.</w:t>
      </w:r>
    </w:p>
    <w:p w14:paraId="4F4285BA" w14:textId="2EAEF7A2" w:rsidR="003D6124" w:rsidRPr="00882F27" w:rsidRDefault="003D6124" w:rsidP="003D6124">
      <w:pPr>
        <w:widowControl w:val="0"/>
        <w:rPr>
          <w:sz w:val="32"/>
          <w:szCs w:val="32"/>
        </w:rPr>
      </w:pPr>
      <w:r w:rsidRPr="00882F27">
        <w:rPr>
          <w:sz w:val="32"/>
          <w:szCs w:val="32"/>
        </w:rPr>
        <w:t xml:space="preserve">Ω = C * np.pi , </w:t>
      </w:r>
      <w:r w:rsidR="00FB11F8" w:rsidRPr="00882F27">
        <w:rPr>
          <w:sz w:val="32"/>
          <w:szCs w:val="32"/>
        </w:rPr>
        <w:tab/>
      </w:r>
      <w:r w:rsidR="00FB11F8" w:rsidRPr="00882F27">
        <w:rPr>
          <w:sz w:val="32"/>
          <w:szCs w:val="32"/>
        </w:rPr>
        <w:tab/>
      </w:r>
      <w:r w:rsidRPr="00882F27">
        <w:rPr>
          <w:sz w:val="32"/>
          <w:szCs w:val="32"/>
        </w:rPr>
        <w:t xml:space="preserve">where C </w:t>
      </w:r>
      <w:r w:rsidRPr="00882F27">
        <w:rPr>
          <w:rFonts w:ascii="Cambria Math" w:hAnsi="Cambria Math" w:cs="Cambria Math"/>
          <w:sz w:val="32"/>
          <w:szCs w:val="32"/>
        </w:rPr>
        <w:t xml:space="preserve">∈ </w:t>
      </w:r>
      <w:r w:rsidRPr="00882F27">
        <w:rPr>
          <w:sz w:val="32"/>
          <w:szCs w:val="32"/>
        </w:rPr>
        <w:t xml:space="preserve">ℝ and Ω </w:t>
      </w:r>
      <w:r w:rsidR="00FB11F8" w:rsidRPr="00882F27">
        <w:rPr>
          <w:sz w:val="32"/>
          <w:szCs w:val="32"/>
        </w:rPr>
        <w:t>is the</w:t>
      </w:r>
      <w:r w:rsidRPr="00882F27">
        <w:rPr>
          <w:sz w:val="32"/>
          <w:szCs w:val="32"/>
        </w:rPr>
        <w:t xml:space="preserve"> Rabi frequency .</w:t>
      </w:r>
    </w:p>
    <w:p w14:paraId="033F0520" w14:textId="77777777" w:rsidR="003D6124" w:rsidRPr="00882F27" w:rsidRDefault="003D6124" w:rsidP="003D6124">
      <w:pPr>
        <w:widowControl w:val="0"/>
      </w:pPr>
    </w:p>
    <w:p w14:paraId="58B850B5" w14:textId="6086CD15" w:rsidR="00FB11F8" w:rsidRPr="00882F27" w:rsidRDefault="00FB11F8" w:rsidP="000C0E39">
      <w:r w:rsidRPr="00882F27">
        <w:t>Now we can use these components to produce a Hermitian operator.</w:t>
      </w:r>
    </w:p>
    <w:p w14:paraId="6B76B930" w14:textId="3519BA7A" w:rsidR="003D6124" w:rsidRPr="00882F27" w:rsidRDefault="00FB11F8" w:rsidP="000C0E39">
      <w:pPr>
        <w:rPr>
          <w:rFonts w:eastAsiaTheme="minorEastAsia"/>
          <w:sz w:val="32"/>
          <w:szCs w:val="32"/>
        </w:rPr>
      </w:pPr>
      <w:r w:rsidRPr="00882F27">
        <w:rPr>
          <w:sz w:val="32"/>
          <w:szCs w:val="32"/>
        </w:rPr>
        <w:t xml:space="preserve"> </w:t>
      </w:r>
      <m:oMath>
        <m:r>
          <m:rPr>
            <m:sty m:val="p"/>
          </m:rPr>
          <w:rPr>
            <w:rFonts w:ascii="Cambria Math" w:hAnsi="Cambria Math"/>
            <w:sz w:val="32"/>
            <w:szCs w:val="32"/>
          </w:rPr>
          <m:t>H= Ω</m:t>
        </m:r>
        <m:r>
          <m:rPr>
            <m:sty m:val="p"/>
          </m:rPr>
          <w:rPr>
            <w:rFonts w:ascii="Cambria Math" w:hAnsi="Cambria Math" w:cs="Cambria Math"/>
            <w:sz w:val="32"/>
            <w:szCs w:val="32"/>
          </w:rPr>
          <m:t xml:space="preserve">* </m:t>
        </m:r>
        <m:r>
          <m:rPr>
            <m:sty m:val="p"/>
          </m:rPr>
          <w:rPr>
            <w:rFonts w:ascii="Cambria Math" w:eastAsiaTheme="minorEastAsia" w:hAnsi="Cambria Math"/>
            <w:sz w:val="32"/>
            <w:szCs w:val="32"/>
          </w:rPr>
          <m:t>σ</m:t>
        </m:r>
        <m:r>
          <m:rPr>
            <m:sty m:val="p"/>
          </m:rPr>
          <w:rPr>
            <w:rFonts w:ascii="Cambria Math" w:hAnsi="Cambria Math"/>
            <w:sz w:val="32"/>
            <w:szCs w:val="32"/>
          </w:rPr>
          <m:t xml:space="preserve"> </m:t>
        </m:r>
        <m:r>
          <m:rPr>
            <m:sty m:val="p"/>
          </m:rPr>
          <w:rPr>
            <w:rFonts w:ascii="Cambria Math" w:eastAsiaTheme="minorEastAsia" w:hAnsi="Cambria Math"/>
            <w:sz w:val="32"/>
            <w:szCs w:val="32"/>
          </w:rPr>
          <m:t xml:space="preserve"> where σ </m:t>
        </m:r>
        <m:r>
          <m:rPr>
            <m:sty m:val="p"/>
          </m:rPr>
          <w:rPr>
            <w:rFonts w:ascii="Cambria Math" w:hAnsi="Cambria Math" w:cs="Cambria Math"/>
            <w:sz w:val="32"/>
            <w:szCs w:val="32"/>
          </w:rPr>
          <m:t>∈{</m:t>
        </m:r>
        <m:r>
          <m:rPr>
            <m:sty m:val="p"/>
          </m:rPr>
          <w:rPr>
            <w:rFonts w:ascii="Cambria Math" w:hAnsi="Cambria Math"/>
            <w:sz w:val="32"/>
            <w:szCs w:val="32"/>
          </w:rPr>
          <m:t>sigmax(), sigmax(), sigmax()}</m:t>
        </m:r>
      </m:oMath>
      <w:r w:rsidRPr="00882F27">
        <w:rPr>
          <w:rFonts w:eastAsiaTheme="minorEastAsia"/>
          <w:sz w:val="32"/>
          <w:szCs w:val="32"/>
        </w:rPr>
        <w:t xml:space="preserve"> </w:t>
      </w:r>
    </w:p>
    <w:p w14:paraId="358326A9" w14:textId="03D03A73" w:rsidR="00FB11F8" w:rsidRPr="00F37863" w:rsidRDefault="00FB11F8" w:rsidP="00146560">
      <w:pPr>
        <w:jc w:val="both"/>
      </w:pPr>
      <w:r w:rsidRPr="00F37863">
        <w:t xml:space="preserve">This Hamiltonian governs the time evolution of the qubit we construct, and determines the rotation of the </w:t>
      </w:r>
      <w:r w:rsidR="00146560" w:rsidRPr="00F37863">
        <w:t xml:space="preserve">qubit on a </w:t>
      </w:r>
      <w:r w:rsidR="00872669" w:rsidRPr="00F37863">
        <w:t>Bloch</w:t>
      </w:r>
      <w:r w:rsidR="00146560" w:rsidRPr="00F37863">
        <w:t xml:space="preserve"> sphere (see section 2.7 and 3.6.2)</w:t>
      </w:r>
    </w:p>
    <w:p w14:paraId="745067D7" w14:textId="77777777" w:rsidR="00462BBA" w:rsidRPr="00882F27" w:rsidRDefault="00462BBA" w:rsidP="00057B74">
      <w:pPr>
        <w:jc w:val="both"/>
      </w:pPr>
    </w:p>
    <w:p w14:paraId="2285F010" w14:textId="24F2A9C6" w:rsidR="00E26867" w:rsidRPr="00882F27" w:rsidRDefault="00FB11F8" w:rsidP="00E26867">
      <w:pPr>
        <w:pStyle w:val="Heading2"/>
        <w:rPr>
          <w:color w:val="156082" w:themeColor="accent1"/>
          <w:sz w:val="48"/>
          <w:szCs w:val="48"/>
          <w:u w:val="single"/>
        </w:rPr>
      </w:pPr>
      <w:bookmarkStart w:id="63" w:name="_Toc203062177"/>
      <w:r w:rsidRPr="00882F27">
        <w:rPr>
          <w:color w:val="156082" w:themeColor="accent1"/>
          <w:sz w:val="48"/>
          <w:szCs w:val="48"/>
          <w:u w:val="single"/>
        </w:rPr>
        <w:t>Time Evolution Simulation</w:t>
      </w:r>
      <w:bookmarkEnd w:id="63"/>
    </w:p>
    <w:p w14:paraId="05EEE40D" w14:textId="3982D9CB" w:rsidR="00FB11F8" w:rsidRPr="00882F27" w:rsidRDefault="008A70EE" w:rsidP="008A70EE">
      <w:pPr>
        <w:jc w:val="both"/>
      </w:pPr>
      <w:r w:rsidRPr="00882F27">
        <w:t>QuTip provides an essential function named ‘mesolve’ that can calculate the Schrödinger equation in section 2.6.1 and reproduce rabi oscillations (section 2.4).</w:t>
      </w:r>
      <w:r w:rsidR="00146560" w:rsidRPr="00882F27">
        <w:t xml:space="preserve"> Due to the lack of the collapse operator input, this simulates a closed system (see section 2.6.1)</w:t>
      </w:r>
    </w:p>
    <w:p w14:paraId="1D8DEB87" w14:textId="50671C17" w:rsidR="008A70EE" w:rsidRPr="00882F27" w:rsidRDefault="008A70EE" w:rsidP="008A70EE">
      <w:pPr>
        <w:jc w:val="both"/>
        <w:rPr>
          <w:b/>
          <w:bCs/>
        </w:rPr>
      </w:pPr>
      <w:r w:rsidRPr="00882F27">
        <w:rPr>
          <w:b/>
          <w:bCs/>
        </w:rPr>
        <w:t>result = mesolve(H, Initial, Tlist, [], [])</w:t>
      </w:r>
    </w:p>
    <w:p w14:paraId="7765710E" w14:textId="224787CB" w:rsidR="008A70EE" w:rsidRPr="00882F27" w:rsidRDefault="008A70EE">
      <w:pPr>
        <w:pStyle w:val="ListParagraph"/>
        <w:numPr>
          <w:ilvl w:val="0"/>
          <w:numId w:val="5"/>
        </w:numPr>
        <w:jc w:val="both"/>
      </w:pPr>
      <w:r w:rsidRPr="00882F27">
        <w:t>H = the Hermitian operator (section 3.3.2)</w:t>
      </w:r>
    </w:p>
    <w:p w14:paraId="2A8CF70F" w14:textId="74FA8DBD" w:rsidR="00FB11F8" w:rsidRPr="00882F27" w:rsidRDefault="008A70EE">
      <w:pPr>
        <w:pStyle w:val="ListParagraph"/>
        <w:numPr>
          <w:ilvl w:val="0"/>
          <w:numId w:val="5"/>
        </w:numPr>
        <w:jc w:val="both"/>
      </w:pPr>
      <w:r w:rsidRPr="00882F27">
        <w:t>Initial = quantum state we want to see evolve (section 3.2)</w:t>
      </w:r>
    </w:p>
    <w:p w14:paraId="206AF7D4" w14:textId="0F480D79" w:rsidR="008A70EE" w:rsidRPr="00882F27" w:rsidRDefault="008A70EE">
      <w:pPr>
        <w:pStyle w:val="ListParagraph"/>
        <w:numPr>
          <w:ilvl w:val="0"/>
          <w:numId w:val="5"/>
        </w:numPr>
        <w:jc w:val="both"/>
      </w:pPr>
      <w:r w:rsidRPr="00882F27">
        <w:t xml:space="preserve">Tlist = </w:t>
      </w:r>
      <w:r w:rsidR="000D23FF" w:rsidRPr="00882F27">
        <w:t>an array of time points at which the simulation will evaluate and return the system's state.</w:t>
      </w:r>
    </w:p>
    <w:p w14:paraId="626CB7A5" w14:textId="188B102A" w:rsidR="008A70EE" w:rsidRPr="00882F27" w:rsidRDefault="008A70EE" w:rsidP="008A70EE">
      <w:pPr>
        <w:jc w:val="both"/>
      </w:pPr>
      <w:r w:rsidRPr="00882F27">
        <w:t xml:space="preserve">Numpy (3.1.1.1) provides a useful tool for </w:t>
      </w:r>
      <w:r w:rsidR="000D23FF" w:rsidRPr="00882F27">
        <w:t>producing an array. The syntax as follows:</w:t>
      </w:r>
    </w:p>
    <w:p w14:paraId="248EBF47" w14:textId="3F73D59F" w:rsidR="000D23FF" w:rsidRPr="00882F27" w:rsidRDefault="000D23FF" w:rsidP="008A70EE">
      <w:pPr>
        <w:jc w:val="both"/>
      </w:pPr>
      <w:r w:rsidRPr="00882F27">
        <w:rPr>
          <w:b/>
          <w:bCs/>
        </w:rPr>
        <w:t xml:space="preserve">Array = np.linspace(U, V, M) </w:t>
      </w:r>
      <w:r w:rsidRPr="00882F27">
        <w:t>, where:</w:t>
      </w:r>
    </w:p>
    <w:p w14:paraId="28751158" w14:textId="79D43809" w:rsidR="000D23FF" w:rsidRPr="00882F27" w:rsidRDefault="000D23FF" w:rsidP="008A70EE">
      <w:pPr>
        <w:jc w:val="both"/>
      </w:pPr>
      <w:r w:rsidRPr="00882F27">
        <w:t>U = the starting point of the interval</w:t>
      </w:r>
    </w:p>
    <w:p w14:paraId="2D32C454" w14:textId="070C42DC" w:rsidR="000D23FF" w:rsidRPr="00882F27" w:rsidRDefault="000D23FF" w:rsidP="008A70EE">
      <w:pPr>
        <w:jc w:val="both"/>
      </w:pPr>
      <w:r w:rsidRPr="00882F27">
        <w:t>V = ending point of the interval</w:t>
      </w:r>
    </w:p>
    <w:p w14:paraId="12CB8A1F" w14:textId="0DC2CB11" w:rsidR="000D23FF" w:rsidRPr="00882F27" w:rsidRDefault="000D23FF" w:rsidP="008A70EE">
      <w:pPr>
        <w:jc w:val="both"/>
      </w:pPr>
      <w:r w:rsidRPr="00882F27">
        <w:t>M = number of equally spaced points to generate between U and V</w:t>
      </w:r>
    </w:p>
    <w:p w14:paraId="6EA10B97" w14:textId="77777777" w:rsidR="00FB11F8" w:rsidRPr="00882F27" w:rsidRDefault="00FB11F8" w:rsidP="00FB11F8"/>
    <w:p w14:paraId="407DBC5E" w14:textId="77777777" w:rsidR="003D2529" w:rsidRPr="00882F27" w:rsidRDefault="000D23FF" w:rsidP="00FB11F8">
      <w:r w:rsidRPr="00882F27">
        <w:t xml:space="preserve">For example, np.linspace(0, 2, 400) produces 400 evenly spaced points between 0 and 2. </w:t>
      </w:r>
    </w:p>
    <w:p w14:paraId="0AB2E58F" w14:textId="3644C690" w:rsidR="00FB11F8" w:rsidRPr="00882F27" w:rsidRDefault="0018292A" w:rsidP="00FB11F8">
      <w:r w:rsidRPr="00882F27">
        <w:t>The time units used here are arbitrary and, as will be demonstrated in Chapter 4, measuring qubit evolution in terms of time is not always the most effective approach</w:t>
      </w:r>
    </w:p>
    <w:p w14:paraId="25315BB7" w14:textId="26A1181F" w:rsidR="0018292A" w:rsidRPr="00882F27" w:rsidRDefault="0018292A" w:rsidP="00FB11F8"/>
    <w:p w14:paraId="783408D1" w14:textId="77777777" w:rsidR="0018292A" w:rsidRPr="00882F27" w:rsidRDefault="0018292A" w:rsidP="00FB11F8"/>
    <w:p w14:paraId="600FF0C6" w14:textId="4B4614CA" w:rsidR="00FB11F8" w:rsidRPr="00882F27" w:rsidRDefault="0018292A" w:rsidP="0018292A">
      <w:pPr>
        <w:pStyle w:val="Heading2"/>
        <w:rPr>
          <w:sz w:val="48"/>
          <w:szCs w:val="48"/>
          <w:u w:val="single"/>
        </w:rPr>
      </w:pPr>
      <w:bookmarkStart w:id="64" w:name="_Toc203062178"/>
      <w:r w:rsidRPr="00882F27">
        <w:rPr>
          <w:sz w:val="48"/>
          <w:szCs w:val="48"/>
          <w:u w:val="single"/>
        </w:rPr>
        <w:lastRenderedPageBreak/>
        <w:t>Observables and Measurement</w:t>
      </w:r>
      <w:bookmarkEnd w:id="64"/>
    </w:p>
    <w:p w14:paraId="311C30F5" w14:textId="673988B0" w:rsidR="00FB11F8" w:rsidRPr="00882F27" w:rsidRDefault="00FA297A" w:rsidP="00FA297A">
      <w:pPr>
        <w:jc w:val="both"/>
      </w:pPr>
      <w:r w:rsidRPr="00882F27">
        <w:t>Referring to Section 2.6.3 on observables, these operators are also essential computationally, as they are used to extract measurable quantities from the simulation. Specifically, observables are required to generate data that can be visualized in plots, allowing us to observe how the quantum state evolves over time.</w:t>
      </w:r>
    </w:p>
    <w:p w14:paraId="1F4810FD" w14:textId="1C1F614D" w:rsidR="007B2B75" w:rsidRPr="00882F27" w:rsidRDefault="007B2B75" w:rsidP="00FA297A">
      <w:pPr>
        <w:jc w:val="both"/>
      </w:pPr>
      <w:r w:rsidRPr="00882F27">
        <w:t>In the mesolve equation mentioned earlier, the observable (</w:t>
      </w:r>
      <w:r w:rsidR="00FD7B34" w:rsidRPr="00882F27">
        <w:t>denoted as</w:t>
      </w:r>
      <w:r w:rsidRPr="00882F27">
        <w:t xml:space="preserve"> O), is inputted by: </w:t>
      </w:r>
    </w:p>
    <w:p w14:paraId="3F0D4490" w14:textId="0CF2F9C5" w:rsidR="001424B5" w:rsidRPr="00882F27" w:rsidRDefault="00FD7B34" w:rsidP="00FA297A">
      <w:pPr>
        <w:jc w:val="both"/>
      </w:pPr>
      <w:r w:rsidRPr="00882F27">
        <w:t xml:space="preserve">Results = </w:t>
      </w:r>
      <w:r w:rsidR="007B2B75" w:rsidRPr="00882F27">
        <w:t>mesolve(H, Initial, Tlist, [], O)</w:t>
      </w:r>
      <w:r w:rsidR="001424B5" w:rsidRPr="00882F27">
        <w:t xml:space="preserve"> .</w:t>
      </w:r>
    </w:p>
    <w:p w14:paraId="2B50A995" w14:textId="57CACDD5" w:rsidR="00FD7B34" w:rsidRPr="00882F27" w:rsidRDefault="00FD7B34" w:rsidP="00FD7B34">
      <w:pPr>
        <w:jc w:val="both"/>
      </w:pPr>
      <w:r w:rsidRPr="00882F27">
        <w:t>O be a single operator or a list of operators, allowing multiple observables to be tracked at once. When a list is provided, mesolve computes and stores the expectation values for each observable over time, resulting in multiple datasets simultaneously available through results.expect[i].</w:t>
      </w:r>
    </w:p>
    <w:p w14:paraId="05D67EC1" w14:textId="132BF969" w:rsidR="00FB11F8" w:rsidRPr="00882F27" w:rsidRDefault="00FA297A" w:rsidP="00FA297A">
      <w:pPr>
        <w:pStyle w:val="Heading3"/>
        <w:rPr>
          <w:sz w:val="36"/>
          <w:szCs w:val="36"/>
          <w:u w:val="single"/>
        </w:rPr>
      </w:pPr>
      <w:bookmarkStart w:id="65" w:name="_Toc203062179"/>
      <w:r w:rsidRPr="00882F27">
        <w:rPr>
          <w:sz w:val="36"/>
          <w:szCs w:val="36"/>
          <w:u w:val="single"/>
        </w:rPr>
        <w:t>Projectors</w:t>
      </w:r>
      <w:bookmarkEnd w:id="65"/>
    </w:p>
    <w:p w14:paraId="727FE00F" w14:textId="4095607E" w:rsidR="00FB11F8" w:rsidRPr="00882F27" w:rsidRDefault="00FA297A" w:rsidP="00FA297A">
      <w:pPr>
        <w:jc w:val="both"/>
      </w:pPr>
      <w:r w:rsidRPr="00882F27">
        <w:t xml:space="preserve">As shown in Section 2.6.3.1, operators are produced via the outer product of the same state, there we can use the functions outlined in 3.2.1: </w:t>
      </w:r>
    </w:p>
    <w:p w14:paraId="58854563" w14:textId="77777777" w:rsidR="007B2B75" w:rsidRPr="00882F27" w:rsidRDefault="007B2B75" w:rsidP="00FA297A">
      <w:pPr>
        <w:jc w:val="both"/>
      </w:pPr>
      <w:r w:rsidRPr="00882F27">
        <w:t>Observable = basis(N, V) * basis(N, V).dag()</w:t>
      </w:r>
    </w:p>
    <w:p w14:paraId="33871634" w14:textId="33938002" w:rsidR="007B2B75" w:rsidRPr="00882F27" w:rsidRDefault="007B2B75" w:rsidP="00FA297A">
      <w:pPr>
        <w:jc w:val="both"/>
        <w:rPr>
          <w:rFonts w:eastAsiaTheme="minorEastAsia"/>
        </w:rPr>
      </w:pPr>
      <w:r w:rsidRPr="00882F27">
        <w:t xml:space="preserve">This is a projector onto basis state </w:t>
      </w:r>
      <m:oMath>
        <m:r>
          <m:rPr>
            <m:sty m:val="p"/>
          </m:rPr>
          <w:rPr>
            <w:rFonts w:ascii="Cambria Math" w:hAnsi="Cambria Math"/>
          </w:rPr>
          <m:t>|V⟩</m:t>
        </m:r>
      </m:oMath>
      <w:r w:rsidRPr="00882F27">
        <w:rPr>
          <w:rFonts w:eastAsiaTheme="minorEastAsia"/>
        </w:rPr>
        <w:t xml:space="preserve"> in an N-dimensional </w:t>
      </w:r>
      <w:r w:rsidR="00F37863">
        <w:rPr>
          <w:rFonts w:eastAsiaTheme="minorEastAsia"/>
        </w:rPr>
        <w:t>Hilbert space</w:t>
      </w:r>
      <w:r w:rsidRPr="00882F27">
        <w:rPr>
          <w:rFonts w:eastAsiaTheme="minorEastAsia"/>
        </w:rPr>
        <w:t xml:space="preserve">. </w:t>
      </w:r>
    </w:p>
    <w:p w14:paraId="28B1C49B" w14:textId="603B28F5" w:rsidR="007B2B75" w:rsidRPr="00882F27" w:rsidRDefault="007B2B75" w:rsidP="00FA297A">
      <w:pPr>
        <w:jc w:val="both"/>
      </w:pPr>
      <w:r w:rsidRPr="00882F27">
        <w:rPr>
          <w:rFonts w:eastAsiaTheme="minorEastAsia"/>
        </w:rPr>
        <w:t xml:space="preserve">It must be in this formation to represent  </w:t>
      </w:r>
      <m:oMath>
        <m:d>
          <m:dPr>
            <m:begChr m:val="|"/>
            <m:endChr m:val="⟩"/>
            <m:ctrlPr>
              <w:rPr>
                <w:rFonts w:ascii="Cambria Math" w:hAnsi="Cambria Math"/>
                <w:sz w:val="32"/>
                <w:szCs w:val="32"/>
              </w:rPr>
            </m:ctrlPr>
          </m:dPr>
          <m:e>
            <m:r>
              <m:rPr>
                <m:sty m:val="p"/>
              </m:rPr>
              <w:rPr>
                <w:rFonts w:ascii="Cambria Math" w:hAnsi="Cambria Math"/>
                <w:sz w:val="32"/>
                <w:szCs w:val="32"/>
              </w:rPr>
              <m:t>0</m:t>
            </m:r>
          </m:e>
        </m:d>
        <m:d>
          <m:dPr>
            <m:begChr m:val="⟨"/>
            <m:endChr m:val="|"/>
            <m:ctrlPr>
              <w:rPr>
                <w:rFonts w:ascii="Cambria Math" w:hAnsi="Cambria Math"/>
                <w:sz w:val="32"/>
                <w:szCs w:val="32"/>
              </w:rPr>
            </m:ctrlPr>
          </m:dPr>
          <m:e>
            <m:r>
              <m:rPr>
                <m:sty m:val="p"/>
              </m:rPr>
              <w:rPr>
                <w:rFonts w:ascii="Cambria Math" w:hAnsi="Cambria Math"/>
                <w:sz w:val="32"/>
                <w:szCs w:val="32"/>
              </w:rPr>
              <m:t>0</m:t>
            </m:r>
          </m:e>
        </m:d>
      </m:oMath>
      <w:r w:rsidRPr="00882F27">
        <w:rPr>
          <w:rFonts w:eastAsiaTheme="minorEastAsia"/>
          <w:sz w:val="32"/>
          <w:szCs w:val="32"/>
        </w:rPr>
        <w:t>.</w:t>
      </w:r>
    </w:p>
    <w:p w14:paraId="3D289F06" w14:textId="7EAB715B" w:rsidR="007B2B75" w:rsidRPr="00882F27" w:rsidRDefault="007B2B75" w:rsidP="00FA297A">
      <w:pPr>
        <w:jc w:val="both"/>
      </w:pPr>
      <w:r w:rsidRPr="00882F27">
        <w:t>(this will only work for pure states, refer to section 2.1.4.2)</w:t>
      </w:r>
    </w:p>
    <w:p w14:paraId="7EB265C9" w14:textId="77777777" w:rsidR="001424B5" w:rsidRPr="00882F27" w:rsidRDefault="001424B5" w:rsidP="00FA297A">
      <w:pPr>
        <w:jc w:val="both"/>
        <w:rPr>
          <w:color w:val="EE0000"/>
        </w:rPr>
      </w:pPr>
    </w:p>
    <w:p w14:paraId="113406AC" w14:textId="678AC415" w:rsidR="007B2B75" w:rsidRPr="00882F27" w:rsidRDefault="007B2B75" w:rsidP="007B2B75">
      <w:pPr>
        <w:pStyle w:val="Heading3"/>
        <w:rPr>
          <w:sz w:val="36"/>
          <w:szCs w:val="36"/>
          <w:u w:val="single"/>
        </w:rPr>
      </w:pPr>
      <w:bookmarkStart w:id="66" w:name="_Toc203062180"/>
      <w:r w:rsidRPr="00882F27">
        <w:rPr>
          <w:sz w:val="36"/>
          <w:szCs w:val="36"/>
          <w:u w:val="single"/>
        </w:rPr>
        <w:t>Pauli Expectation Values</w:t>
      </w:r>
      <w:bookmarkEnd w:id="66"/>
    </w:p>
    <w:p w14:paraId="5A7AFBF7" w14:textId="77777777" w:rsidR="001424B5" w:rsidRPr="00882F27" w:rsidRDefault="001424B5" w:rsidP="001424B5">
      <w:r w:rsidRPr="00882F27">
        <w:t xml:space="preserve">To produce expectation values (detailed in 2.6.3) we simply set </w:t>
      </w:r>
    </w:p>
    <w:p w14:paraId="1DF3CAE5" w14:textId="71250E6F" w:rsidR="001424B5" w:rsidRPr="00882F27" w:rsidRDefault="001424B5" w:rsidP="001424B5">
      <w:pPr>
        <w:rPr>
          <w:rFonts w:eastAsiaTheme="minorEastAsia"/>
          <w:sz w:val="32"/>
          <w:szCs w:val="32"/>
        </w:rPr>
      </w:pPr>
      <w:r w:rsidRPr="00882F27">
        <w:t xml:space="preserve">O </w:t>
      </w:r>
      <m:oMath>
        <m:r>
          <m:rPr>
            <m:sty m:val="p"/>
          </m:rPr>
          <w:rPr>
            <w:rFonts w:ascii="Cambria Math" w:hAnsi="Cambria Math" w:cs="Cambria Math"/>
            <w:sz w:val="32"/>
            <w:szCs w:val="32"/>
          </w:rPr>
          <m:t>∈{</m:t>
        </m:r>
        <m:r>
          <m:rPr>
            <m:sty m:val="p"/>
          </m:rPr>
          <w:rPr>
            <w:rFonts w:ascii="Cambria Math" w:hAnsi="Cambria Math"/>
            <w:sz w:val="32"/>
            <w:szCs w:val="32"/>
          </w:rPr>
          <m:t>sigmax(), sigmax(), sigmax()}</m:t>
        </m:r>
      </m:oMath>
      <w:r w:rsidRPr="00882F27">
        <w:rPr>
          <w:rFonts w:eastAsiaTheme="minorEastAsia"/>
          <w:sz w:val="32"/>
          <w:szCs w:val="32"/>
        </w:rPr>
        <w:t xml:space="preserve"> </w:t>
      </w:r>
    </w:p>
    <w:p w14:paraId="1B61306D" w14:textId="77777777" w:rsidR="001424B5" w:rsidRPr="00882F27" w:rsidRDefault="001424B5" w:rsidP="00FB11F8">
      <w:pPr>
        <w:rPr>
          <w:color w:val="156082" w:themeColor="accent1"/>
        </w:rPr>
      </w:pPr>
    </w:p>
    <w:p w14:paraId="7222B629" w14:textId="77777777" w:rsidR="00057B74" w:rsidRPr="00882F27" w:rsidRDefault="00057B74" w:rsidP="00057B74">
      <w:pPr>
        <w:pStyle w:val="Heading2"/>
        <w:rPr>
          <w:rFonts w:ascii="Times New Roman" w:hAnsi="Times New Roman" w:cs="Times New Roman"/>
          <w:color w:val="156082" w:themeColor="accent1"/>
          <w:sz w:val="48"/>
          <w:szCs w:val="48"/>
          <w:u w:val="single"/>
        </w:rPr>
      </w:pPr>
      <w:bookmarkStart w:id="67" w:name="_Toc203062181"/>
      <w:r w:rsidRPr="00882F27">
        <w:rPr>
          <w:rFonts w:ascii="Times New Roman" w:hAnsi="Times New Roman" w:cs="Times New Roman"/>
          <w:color w:val="156082" w:themeColor="accent1"/>
          <w:sz w:val="48"/>
          <w:szCs w:val="48"/>
          <w:u w:val="single"/>
        </w:rPr>
        <w:t>Visualization of Results</w:t>
      </w:r>
      <w:bookmarkEnd w:id="67"/>
    </w:p>
    <w:p w14:paraId="38B33B3B" w14:textId="6EFFAB5E" w:rsidR="00057B74" w:rsidRPr="00882F27" w:rsidRDefault="00057B74" w:rsidP="00057B74">
      <w:pPr>
        <w:jc w:val="both"/>
      </w:pPr>
      <w:r w:rsidRPr="00882F27">
        <w:t>I plan to produce 2 main types of results, a 2D and a 3D graph to represent the outcomes from the program. Both use the matplotlib library (2.1.2 Matplotlib), however the 3D graph class is provided by the qutip library (2.1.3 Qutip), but it</w:t>
      </w:r>
      <w:r w:rsidR="00F37863">
        <w:t xml:space="preserve"> is</w:t>
      </w:r>
      <w:r w:rsidRPr="00882F27">
        <w:t xml:space="preserve"> processe</w:t>
      </w:r>
      <w:r w:rsidR="00F37863">
        <w:t>d</w:t>
      </w:r>
      <w:r w:rsidRPr="00882F27">
        <w:t xml:space="preserve"> and rendered by the matplotlib library. These graphs will </w:t>
      </w:r>
      <w:r w:rsidR="00F37863">
        <w:t xml:space="preserve">be </w:t>
      </w:r>
      <w:r w:rsidRPr="00882F27">
        <w:t xml:space="preserve">the only values returned to the user. </w:t>
      </w:r>
    </w:p>
    <w:p w14:paraId="748D9E30" w14:textId="03CB94DA" w:rsidR="00D302D8" w:rsidRPr="00882F27" w:rsidRDefault="00D302D8" w:rsidP="00057B74">
      <w:pPr>
        <w:jc w:val="both"/>
      </w:pPr>
    </w:p>
    <w:p w14:paraId="4EF4157B" w14:textId="77777777" w:rsidR="00057B74" w:rsidRPr="00882F27" w:rsidRDefault="00057B74" w:rsidP="00057B74">
      <w:pPr>
        <w:pStyle w:val="Heading3"/>
        <w:rPr>
          <w:u w:val="single"/>
        </w:rPr>
      </w:pPr>
      <w:r w:rsidRPr="00882F27">
        <w:lastRenderedPageBreak/>
        <w:t xml:space="preserve"> </w:t>
      </w:r>
      <w:bookmarkStart w:id="68" w:name="_Toc203062182"/>
      <w:r w:rsidRPr="00882F27">
        <w:rPr>
          <w:sz w:val="36"/>
          <w:szCs w:val="36"/>
          <w:u w:val="single"/>
        </w:rPr>
        <w:t>2D XY Graphs</w:t>
      </w:r>
      <w:bookmarkEnd w:id="68"/>
    </w:p>
    <w:p w14:paraId="2A3218E1" w14:textId="77777777" w:rsidR="00E07603" w:rsidRPr="00882F27" w:rsidRDefault="00E07603" w:rsidP="00E07603">
      <w:pPr>
        <w:pStyle w:val="NormalWeb"/>
        <w:jc w:val="both"/>
        <w:rPr>
          <w:sz w:val="28"/>
          <w:szCs w:val="28"/>
        </w:rPr>
      </w:pPr>
      <w:r w:rsidRPr="00882F27">
        <w:rPr>
          <w:sz w:val="28"/>
          <w:szCs w:val="28"/>
        </w:rPr>
        <w:t xml:space="preserve">A </w:t>
      </w:r>
      <w:r w:rsidRPr="00882F27">
        <w:rPr>
          <w:rStyle w:val="Strong"/>
          <w:rFonts w:eastAsiaTheme="majorEastAsia"/>
          <w:b w:val="0"/>
          <w:bCs w:val="0"/>
          <w:sz w:val="28"/>
          <w:szCs w:val="28"/>
        </w:rPr>
        <w:t>2D line graph</w:t>
      </w:r>
      <w:r w:rsidRPr="00882F27">
        <w:rPr>
          <w:sz w:val="28"/>
          <w:szCs w:val="28"/>
        </w:rPr>
        <w:t xml:space="preserve"> effectively visualizes how a quantum system’s </w:t>
      </w:r>
      <w:r w:rsidRPr="00882F27">
        <w:rPr>
          <w:rStyle w:val="Strong"/>
          <w:rFonts w:eastAsiaTheme="majorEastAsia"/>
          <w:b w:val="0"/>
          <w:bCs w:val="0"/>
          <w:sz w:val="28"/>
          <w:szCs w:val="28"/>
        </w:rPr>
        <w:t>measurement probability</w:t>
      </w:r>
      <w:r w:rsidRPr="00882F27">
        <w:rPr>
          <w:sz w:val="28"/>
          <w:szCs w:val="28"/>
        </w:rPr>
        <w:t xml:space="preserve"> evolves over time. The X-axis represents simulation time, and the Y-axis displays the corresponding probability at each time point.</w:t>
      </w:r>
    </w:p>
    <w:p w14:paraId="5EF137BE" w14:textId="6307AC48" w:rsidR="00E07603" w:rsidRPr="00882F27" w:rsidRDefault="00E07603" w:rsidP="00E07603">
      <w:pPr>
        <w:pStyle w:val="NormalWeb"/>
        <w:jc w:val="both"/>
        <w:rPr>
          <w:sz w:val="28"/>
          <w:szCs w:val="28"/>
        </w:rPr>
      </w:pPr>
      <w:r w:rsidRPr="00882F27">
        <w:rPr>
          <w:sz w:val="28"/>
          <w:szCs w:val="28"/>
        </w:rPr>
        <w:t xml:space="preserve">As explained in Section 2.6.3.1 (Projectors), these probabilities are calculated using projectors to determine the likelihood of the system being in a specific state at time </w:t>
      </w:r>
      <w:r w:rsidRPr="00882F27">
        <w:rPr>
          <w:rStyle w:val="katex-mathml"/>
          <w:rFonts w:eastAsiaTheme="majorEastAsia"/>
          <w:sz w:val="28"/>
          <w:szCs w:val="28"/>
        </w:rPr>
        <w:t>t</w:t>
      </w:r>
      <w:r w:rsidRPr="00882F27">
        <w:rPr>
          <w:sz w:val="28"/>
          <w:szCs w:val="28"/>
        </w:rPr>
        <w:t>. Plotting these values over time reveals how measurement outcomes vary as the system evolves.</w:t>
      </w:r>
    </w:p>
    <w:p w14:paraId="66F46337" w14:textId="77777777" w:rsidR="00E07603" w:rsidRPr="00882F27" w:rsidRDefault="00E07603" w:rsidP="00E07603">
      <w:pPr>
        <w:pStyle w:val="NormalWeb"/>
        <w:jc w:val="both"/>
        <w:rPr>
          <w:sz w:val="28"/>
          <w:szCs w:val="28"/>
        </w:rPr>
      </w:pPr>
      <w:r w:rsidRPr="00882F27">
        <w:rPr>
          <w:sz w:val="28"/>
          <w:szCs w:val="28"/>
        </w:rPr>
        <w:t>Each graph shows the probability of measuring the system in a particular target state. Multiple graphs can compare different outcomes simultaneously during the evolution.</w:t>
      </w:r>
    </w:p>
    <w:p w14:paraId="488F2419" w14:textId="77777777" w:rsidR="00E07603" w:rsidRPr="00882F27" w:rsidRDefault="00E07603" w:rsidP="00E07603">
      <w:pPr>
        <w:pStyle w:val="NormalWeb"/>
        <w:jc w:val="both"/>
        <w:rPr>
          <w:sz w:val="28"/>
          <w:szCs w:val="28"/>
        </w:rPr>
      </w:pPr>
      <w:r w:rsidRPr="00882F27">
        <w:rPr>
          <w:sz w:val="28"/>
          <w:szCs w:val="28"/>
        </w:rPr>
        <w:t xml:space="preserve">These plots are generated using </w:t>
      </w:r>
      <w:r w:rsidRPr="00882F27">
        <w:rPr>
          <w:rStyle w:val="Strong"/>
          <w:rFonts w:eastAsiaTheme="majorEastAsia"/>
          <w:b w:val="0"/>
          <w:bCs w:val="0"/>
          <w:sz w:val="28"/>
          <w:szCs w:val="28"/>
        </w:rPr>
        <w:t>Matplotlib</w:t>
      </w:r>
      <w:r w:rsidRPr="00882F27">
        <w:rPr>
          <w:sz w:val="28"/>
          <w:szCs w:val="28"/>
        </w:rPr>
        <w:t>, with the following syntax:</w:t>
      </w:r>
    </w:p>
    <w:p w14:paraId="6EE1BB9D" w14:textId="33409D62" w:rsidR="00C905AF" w:rsidRPr="00882F27" w:rsidRDefault="00C905AF">
      <w:pPr>
        <w:pStyle w:val="ListParagraph"/>
        <w:numPr>
          <w:ilvl w:val="0"/>
          <w:numId w:val="9"/>
        </w:numPr>
        <w:jc w:val="both"/>
      </w:pPr>
      <w:proofErr w:type="spellStart"/>
      <w:r w:rsidRPr="00882F27">
        <w:t>plt.figure</w:t>
      </w:r>
      <w:proofErr w:type="spellEnd"/>
      <w:r w:rsidRPr="00882F27">
        <w:t>(</w:t>
      </w:r>
      <w:proofErr w:type="spellStart"/>
      <w:r w:rsidRPr="00882F27">
        <w:t>figsize</w:t>
      </w:r>
      <w:proofErr w:type="spellEnd"/>
      <w:r w:rsidRPr="00882F27">
        <w:t xml:space="preserve">=(x, y)) where x,y </w:t>
      </w:r>
      <w:r w:rsidRPr="00882F27">
        <w:rPr>
          <w:rFonts w:ascii="Cambria Math" w:hAnsi="Cambria Math" w:cs="Cambria Math"/>
        </w:rPr>
        <w:t xml:space="preserve">∈ </w:t>
      </w:r>
      <w:r w:rsidRPr="00882F27">
        <w:t xml:space="preserve">ℝ </w:t>
      </w:r>
    </w:p>
    <w:p w14:paraId="43A87828" w14:textId="4B4EF4AF" w:rsidR="00C905AF" w:rsidRPr="00882F27" w:rsidRDefault="00C905AF">
      <w:pPr>
        <w:pStyle w:val="ListParagraph"/>
        <w:numPr>
          <w:ilvl w:val="0"/>
          <w:numId w:val="9"/>
        </w:numPr>
        <w:jc w:val="both"/>
      </w:pPr>
      <w:proofErr w:type="spellStart"/>
      <w:r w:rsidRPr="00882F27">
        <w:t>plt.plot</w:t>
      </w:r>
      <w:proofErr w:type="spellEnd"/>
      <w:r w:rsidRPr="00882F27">
        <w:t>(</w:t>
      </w:r>
      <w:r w:rsidR="00A42326" w:rsidRPr="00882F27">
        <w:t>Tlist</w:t>
      </w:r>
      <w:r w:rsidRPr="00882F27">
        <w:t xml:space="preserve">, </w:t>
      </w:r>
      <w:r w:rsidR="00A42326" w:rsidRPr="00882F27">
        <w:t>Results</w:t>
      </w:r>
      <w:r w:rsidRPr="00882F27">
        <w:t>, label="Data label")</w:t>
      </w:r>
    </w:p>
    <w:p w14:paraId="2F3F6CF2" w14:textId="4B765FA7" w:rsidR="00C905AF" w:rsidRPr="00882F27" w:rsidRDefault="00C905AF">
      <w:pPr>
        <w:pStyle w:val="ListParagraph"/>
        <w:numPr>
          <w:ilvl w:val="0"/>
          <w:numId w:val="9"/>
        </w:numPr>
        <w:jc w:val="both"/>
      </w:pPr>
      <w:proofErr w:type="spellStart"/>
      <w:r w:rsidRPr="00882F27">
        <w:t>plt.xlabel</w:t>
      </w:r>
      <w:proofErr w:type="spellEnd"/>
      <w:r w:rsidRPr="00882F27">
        <w:t>("X-axis Title")</w:t>
      </w:r>
    </w:p>
    <w:p w14:paraId="2F435C9A" w14:textId="6483C455" w:rsidR="00C905AF" w:rsidRPr="00882F27" w:rsidRDefault="00C905AF">
      <w:pPr>
        <w:pStyle w:val="ListParagraph"/>
        <w:numPr>
          <w:ilvl w:val="0"/>
          <w:numId w:val="9"/>
        </w:numPr>
        <w:jc w:val="both"/>
      </w:pPr>
      <w:proofErr w:type="spellStart"/>
      <w:r w:rsidRPr="00882F27">
        <w:t>plt.ylabel</w:t>
      </w:r>
      <w:proofErr w:type="spellEnd"/>
      <w:r w:rsidRPr="00882F27">
        <w:t>("Y-axis Title")</w:t>
      </w:r>
    </w:p>
    <w:p w14:paraId="46444DDF" w14:textId="40810F81" w:rsidR="00C905AF" w:rsidRPr="00882F27" w:rsidRDefault="00C905AF">
      <w:pPr>
        <w:pStyle w:val="ListParagraph"/>
        <w:numPr>
          <w:ilvl w:val="0"/>
          <w:numId w:val="9"/>
        </w:numPr>
        <w:jc w:val="both"/>
      </w:pPr>
      <w:proofErr w:type="spellStart"/>
      <w:r w:rsidRPr="00882F27">
        <w:t>plt.title</w:t>
      </w:r>
      <w:proofErr w:type="spellEnd"/>
      <w:r w:rsidRPr="00882F27">
        <w:t>("Graph Title ")</w:t>
      </w:r>
    </w:p>
    <w:p w14:paraId="456C3A41" w14:textId="0EC117B9" w:rsidR="00C905AF" w:rsidRPr="00882F27" w:rsidRDefault="00C905AF">
      <w:pPr>
        <w:pStyle w:val="ListParagraph"/>
        <w:numPr>
          <w:ilvl w:val="0"/>
          <w:numId w:val="9"/>
        </w:numPr>
        <w:jc w:val="both"/>
      </w:pPr>
      <w:proofErr w:type="spellStart"/>
      <w:r w:rsidRPr="00882F27">
        <w:t>plt.grid</w:t>
      </w:r>
      <w:proofErr w:type="spellEnd"/>
      <w:r w:rsidRPr="00882F27">
        <w:t>(True)</w:t>
      </w:r>
    </w:p>
    <w:p w14:paraId="6403AC13" w14:textId="410ED167" w:rsidR="00C905AF" w:rsidRPr="00882F27" w:rsidRDefault="00C905AF">
      <w:pPr>
        <w:pStyle w:val="ListParagraph"/>
        <w:numPr>
          <w:ilvl w:val="0"/>
          <w:numId w:val="9"/>
        </w:numPr>
        <w:jc w:val="both"/>
      </w:pPr>
      <w:proofErr w:type="spellStart"/>
      <w:r w:rsidRPr="00882F27">
        <w:t>plt.legend</w:t>
      </w:r>
      <w:proofErr w:type="spellEnd"/>
      <w:r w:rsidRPr="00882F27">
        <w:t>()</w:t>
      </w:r>
    </w:p>
    <w:p w14:paraId="20ED6FC5" w14:textId="7FA79340" w:rsidR="00057B74" w:rsidRPr="00882F27" w:rsidRDefault="00C905AF">
      <w:pPr>
        <w:pStyle w:val="ListParagraph"/>
        <w:numPr>
          <w:ilvl w:val="0"/>
          <w:numId w:val="9"/>
        </w:numPr>
        <w:jc w:val="both"/>
      </w:pPr>
      <w:proofErr w:type="spellStart"/>
      <w:r w:rsidRPr="00882F27">
        <w:t>plt.show</w:t>
      </w:r>
      <w:proofErr w:type="spellEnd"/>
      <w:r w:rsidRPr="00882F27">
        <w:t>()</w:t>
      </w:r>
    </w:p>
    <w:p w14:paraId="5215FCE7" w14:textId="77777777" w:rsidR="00C905AF" w:rsidRPr="00882F27" w:rsidRDefault="00C905AF" w:rsidP="00C905AF">
      <w:pPr>
        <w:jc w:val="both"/>
      </w:pPr>
    </w:p>
    <w:p w14:paraId="541EE5BF" w14:textId="77777777" w:rsidR="00C905AF" w:rsidRPr="00882F27" w:rsidRDefault="00C905AF">
      <w:pPr>
        <w:pStyle w:val="ListParagraph"/>
        <w:numPr>
          <w:ilvl w:val="0"/>
          <w:numId w:val="10"/>
        </w:numPr>
      </w:pPr>
      <w:r w:rsidRPr="00882F27">
        <w:t>determines the size of the graph (in inches) when appearing in the new window.</w:t>
      </w:r>
    </w:p>
    <w:p w14:paraId="73FB5BCF" w14:textId="7714A578" w:rsidR="00C905AF" w:rsidRPr="00882F27" w:rsidRDefault="00A42326">
      <w:pPr>
        <w:pStyle w:val="ListParagraph"/>
        <w:numPr>
          <w:ilvl w:val="0"/>
          <w:numId w:val="10"/>
        </w:numPr>
        <w:jc w:val="both"/>
      </w:pPr>
      <w:r w:rsidRPr="00882F27">
        <w:t>Plots the data using Tlist as the X-axis and Results as the Y-axis</w:t>
      </w:r>
    </w:p>
    <w:p w14:paraId="6756189D" w14:textId="6A95E2E6" w:rsidR="00A42326" w:rsidRPr="00882F27" w:rsidRDefault="00A42326">
      <w:pPr>
        <w:pStyle w:val="ListParagraph"/>
        <w:numPr>
          <w:ilvl w:val="0"/>
          <w:numId w:val="10"/>
        </w:numPr>
        <w:jc w:val="both"/>
      </w:pPr>
      <w:r w:rsidRPr="00882F27">
        <w:t>Name of the X-axis</w:t>
      </w:r>
    </w:p>
    <w:p w14:paraId="7A7E2975" w14:textId="0E487907" w:rsidR="00A42326" w:rsidRPr="00882F27" w:rsidRDefault="00A42326">
      <w:pPr>
        <w:pStyle w:val="ListParagraph"/>
        <w:numPr>
          <w:ilvl w:val="0"/>
          <w:numId w:val="10"/>
        </w:numPr>
        <w:jc w:val="both"/>
      </w:pPr>
      <w:r w:rsidRPr="00882F27">
        <w:t>Name of the Y-Axis</w:t>
      </w:r>
    </w:p>
    <w:p w14:paraId="76D9E8BB" w14:textId="1CC7E00F" w:rsidR="00A42326" w:rsidRPr="00882F27" w:rsidRDefault="00A42326">
      <w:pPr>
        <w:pStyle w:val="ListParagraph"/>
        <w:numPr>
          <w:ilvl w:val="0"/>
          <w:numId w:val="10"/>
        </w:numPr>
        <w:jc w:val="both"/>
      </w:pPr>
      <w:r w:rsidRPr="00882F27">
        <w:t>Adds a Title for the whole Graph</w:t>
      </w:r>
    </w:p>
    <w:p w14:paraId="75318DB8" w14:textId="02C073E1" w:rsidR="00A42326" w:rsidRPr="00882F27" w:rsidRDefault="00A42326">
      <w:pPr>
        <w:pStyle w:val="ListParagraph"/>
        <w:numPr>
          <w:ilvl w:val="0"/>
          <w:numId w:val="10"/>
        </w:numPr>
        <w:jc w:val="both"/>
      </w:pPr>
      <w:r w:rsidRPr="00882F27">
        <w:t>Provides a background grid (not required but good practice for scientific grids)</w:t>
      </w:r>
    </w:p>
    <w:p w14:paraId="01844AC9" w14:textId="66EE1443" w:rsidR="00C905AF" w:rsidRPr="00882F27" w:rsidRDefault="00A42326">
      <w:pPr>
        <w:pStyle w:val="ListParagraph"/>
        <w:numPr>
          <w:ilvl w:val="0"/>
          <w:numId w:val="10"/>
        </w:numPr>
        <w:jc w:val="both"/>
      </w:pPr>
      <w:r w:rsidRPr="00882F27">
        <w:t>displays the legend using the ‘Date label’ provided earlier (not required but good practice for multiple datasets)</w:t>
      </w:r>
    </w:p>
    <w:p w14:paraId="6A4218B2" w14:textId="17A9B856" w:rsidR="005B5D30" w:rsidRPr="00882F27" w:rsidRDefault="00E82613">
      <w:pPr>
        <w:pStyle w:val="ListParagraph"/>
        <w:numPr>
          <w:ilvl w:val="0"/>
          <w:numId w:val="10"/>
        </w:numPr>
        <w:jc w:val="both"/>
      </w:pPr>
      <w:r w:rsidRPr="00882F27">
        <w:rPr>
          <w:b/>
          <w:bCs/>
          <w:noProof/>
        </w:rPr>
        <mc:AlternateContent>
          <mc:Choice Requires="wps">
            <w:drawing>
              <wp:anchor distT="45720" distB="45720" distL="114300" distR="114300" simplePos="0" relativeHeight="251730432" behindDoc="0" locked="0" layoutInCell="1" allowOverlap="1" wp14:anchorId="4CB3C307" wp14:editId="6511796E">
                <wp:simplePos x="0" y="0"/>
                <wp:positionH relativeFrom="page">
                  <wp:align>left</wp:align>
                </wp:positionH>
                <wp:positionV relativeFrom="paragraph">
                  <wp:posOffset>280935</wp:posOffset>
                </wp:positionV>
                <wp:extent cx="2891790" cy="307975"/>
                <wp:effectExtent l="0" t="0" r="0" b="0"/>
                <wp:wrapSquare wrapText="bothSides"/>
                <wp:docPr id="1764247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307975"/>
                        </a:xfrm>
                        <a:prstGeom prst="rect">
                          <a:avLst/>
                        </a:prstGeom>
                        <a:noFill/>
                        <a:ln>
                          <a:noFill/>
                          <a:headEnd/>
                          <a:tailEnd/>
                        </a:ln>
                      </wps:spPr>
                      <wps:style>
                        <a:lnRef idx="2">
                          <a:schemeClr val="accent2"/>
                        </a:lnRef>
                        <a:fillRef idx="1">
                          <a:schemeClr val="lt1"/>
                        </a:fillRef>
                        <a:effectRef idx="0">
                          <a:schemeClr val="accent2"/>
                        </a:effectRef>
                        <a:fontRef idx="minor">
                          <a:schemeClr val="dk1"/>
                        </a:fontRef>
                      </wps:style>
                      <wps:txbx>
                        <w:txbxContent>
                          <w:p w14:paraId="75ABC064" w14:textId="2E36CACC" w:rsidR="00057B74" w:rsidRPr="001F1CAE" w:rsidRDefault="00057B74" w:rsidP="00057B74">
                            <w:pPr>
                              <w:rPr>
                                <w:color w:val="EE0000"/>
                              </w:rPr>
                            </w:pPr>
                            <w:r w:rsidRPr="001F1CAE">
                              <w:rPr>
                                <w:color w:val="EE0000"/>
                              </w:rPr>
                              <w:t>Y-axis ( measurement probabilities)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3C307" id="_x0000_s1038" type="#_x0000_t202" style="position:absolute;left:0;text-align:left;margin-left:0;margin-top:22.1pt;width:227.7pt;height:24.25pt;z-index:25173043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" filled="f" stroked="f" strokeweight="1pt">
                <v:textbox>
                  <w:txbxContent>
                    <w:p w14:paraId="75ABC064" w14:textId="2E36CACC" w:rsidR="00057B74" w:rsidRPr="001F1CAE" w:rsidRDefault="00057B74" w:rsidP="00057B74">
                      <w:pPr>
                        <w:rPr>
                          <w:color w:val="EE0000"/>
                        </w:rPr>
                      </w:pPr>
                      <w:r w:rsidRPr="001F1CAE">
                        <w:rPr>
                          <w:color w:val="EE0000"/>
                        </w:rPr>
                        <w:t>Y-axis ( measurement probabilities)</w:t>
                      </w:r>
                    </w:p>
                  </w:txbxContent>
                </v:textbox>
                <w10:wrap type="square" anchorx="page"/>
              </v:shape>
            </w:pict>
          </mc:Fallback>
        </mc:AlternateContent>
      </w:r>
      <w:r w:rsidRPr="00882F27">
        <w:rPr>
          <w:b/>
          <w:bCs/>
          <w:noProof/>
        </w:rPr>
        <mc:AlternateContent>
          <mc:Choice Requires="wps">
            <w:drawing>
              <wp:anchor distT="45720" distB="45720" distL="114300" distR="114300" simplePos="0" relativeHeight="251733504" behindDoc="0" locked="0" layoutInCell="1" allowOverlap="1" wp14:anchorId="6A7020E7" wp14:editId="299C3636">
                <wp:simplePos x="0" y="0"/>
                <wp:positionH relativeFrom="page">
                  <wp:align>right</wp:align>
                </wp:positionH>
                <wp:positionV relativeFrom="paragraph">
                  <wp:posOffset>16909</wp:posOffset>
                </wp:positionV>
                <wp:extent cx="2105025" cy="1276350"/>
                <wp:effectExtent l="0" t="0" r="0" b="0"/>
                <wp:wrapSquare wrapText="bothSides"/>
                <wp:docPr id="624254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276350"/>
                        </a:xfrm>
                        <a:prstGeom prst="rect">
                          <a:avLst/>
                        </a:prstGeom>
                        <a:noFill/>
                        <a:ln>
                          <a:noFill/>
                          <a:headEnd/>
                          <a:tailEnd/>
                        </a:ln>
                      </wps:spPr>
                      <wps:style>
                        <a:lnRef idx="2">
                          <a:schemeClr val="accent2"/>
                        </a:lnRef>
                        <a:fillRef idx="1">
                          <a:schemeClr val="lt1"/>
                        </a:fillRef>
                        <a:effectRef idx="0">
                          <a:schemeClr val="accent2"/>
                        </a:effectRef>
                        <a:fontRef idx="minor">
                          <a:schemeClr val="dk1"/>
                        </a:fontRef>
                      </wps:style>
                      <wps:txbx>
                        <w:txbxContent>
                          <w:p w14:paraId="0CCBF977" w14:textId="77777777" w:rsidR="00057B74" w:rsidRPr="001F1CAE" w:rsidRDefault="00057B74" w:rsidP="00057B74">
                            <w:pPr>
                              <w:rPr>
                                <w:color w:val="EE0000"/>
                              </w:rPr>
                            </w:pPr>
                            <w:r>
                              <w:rPr>
                                <w:color w:val="EE0000"/>
                              </w:rPr>
                              <w:t>The data is plotted here to show the evolution of the value of the measurement probability over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020E7" id="_x0000_s1039" type="#_x0000_t202" style="position:absolute;left:0;text-align:left;margin-left:114.55pt;margin-top:1.35pt;width:165.75pt;height:100.5pt;z-index:2517335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" filled="f" stroked="f" strokeweight="1pt">
                <v:textbox>
                  <w:txbxContent>
                    <w:p w14:paraId="0CCBF977" w14:textId="77777777" w:rsidR="00057B74" w:rsidRPr="001F1CAE" w:rsidRDefault="00057B74" w:rsidP="00057B74">
                      <w:pPr>
                        <w:rPr>
                          <w:color w:val="EE0000"/>
                        </w:rPr>
                      </w:pPr>
                      <w:r>
                        <w:rPr>
                          <w:color w:val="EE0000"/>
                        </w:rPr>
                        <w:t>The data is plotted here to show the evolution of the value of the measurement probability over time</w:t>
                      </w:r>
                    </w:p>
                  </w:txbxContent>
                </v:textbox>
                <w10:wrap type="square" anchorx="page"/>
              </v:shape>
            </w:pict>
          </mc:Fallback>
        </mc:AlternateContent>
      </w:r>
      <w:r w:rsidR="005B5D30" w:rsidRPr="00882F27">
        <w:t xml:space="preserve">Renders and displays the Graph </w:t>
      </w:r>
    </w:p>
    <w:p w14:paraId="32C706C4" w14:textId="678B76AF" w:rsidR="000645CC" w:rsidRPr="00882F27" w:rsidRDefault="00E82613" w:rsidP="00E82613">
      <w:pPr>
        <w:pStyle w:val="ListParagraph"/>
        <w:jc w:val="both"/>
      </w:pPr>
      <w:r w:rsidRPr="00882F27">
        <w:rPr>
          <w:b/>
          <w:bCs/>
          <w:noProof/>
        </w:rPr>
        <mc:AlternateContent>
          <mc:Choice Requires="wps">
            <w:drawing>
              <wp:anchor distT="45720" distB="45720" distL="114300" distR="114300" simplePos="0" relativeHeight="251731456" behindDoc="0" locked="0" layoutInCell="1" allowOverlap="1" wp14:anchorId="741C841A" wp14:editId="04003C06">
                <wp:simplePos x="0" y="0"/>
                <wp:positionH relativeFrom="margin">
                  <wp:posOffset>1609902</wp:posOffset>
                </wp:positionH>
                <wp:positionV relativeFrom="paragraph">
                  <wp:posOffset>1862854</wp:posOffset>
                </wp:positionV>
                <wp:extent cx="2809875" cy="333375"/>
                <wp:effectExtent l="0" t="0" r="0" b="0"/>
                <wp:wrapTopAndBottom/>
                <wp:docPr id="2062346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333375"/>
                        </a:xfrm>
                        <a:prstGeom prst="rect">
                          <a:avLst/>
                        </a:prstGeom>
                        <a:noFill/>
                        <a:ln>
                          <a:noFill/>
                          <a:headEnd/>
                          <a:tailEnd/>
                        </a:ln>
                      </wps:spPr>
                      <wps:style>
                        <a:lnRef idx="2">
                          <a:schemeClr val="accent2"/>
                        </a:lnRef>
                        <a:fillRef idx="1">
                          <a:schemeClr val="lt1"/>
                        </a:fillRef>
                        <a:effectRef idx="0">
                          <a:schemeClr val="accent2"/>
                        </a:effectRef>
                        <a:fontRef idx="minor">
                          <a:schemeClr val="dk1"/>
                        </a:fontRef>
                      </wps:style>
                      <wps:txbx>
                        <w:txbxContent>
                          <w:p w14:paraId="69F75D11" w14:textId="77777777" w:rsidR="00057B74" w:rsidRPr="001F1CAE" w:rsidRDefault="00057B74" w:rsidP="00057B74">
                            <w:pPr>
                              <w:jc w:val="center"/>
                              <w:rPr>
                                <w:color w:val="EE0000"/>
                              </w:rPr>
                            </w:pPr>
                            <w:r>
                              <w:rPr>
                                <w:color w:val="EE0000"/>
                              </w:rPr>
                              <w:t>X</w:t>
                            </w:r>
                            <w:r w:rsidRPr="001F1CAE">
                              <w:rPr>
                                <w:color w:val="EE0000"/>
                              </w:rPr>
                              <w:t xml:space="preserve">-axis ( </w:t>
                            </w:r>
                            <w:r>
                              <w:rPr>
                                <w:color w:val="EE0000"/>
                              </w:rPr>
                              <w:t>time</w:t>
                            </w:r>
                            <w:r w:rsidRPr="001F1CAE">
                              <w:rPr>
                                <w:color w:val="EE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C841A" id="_x0000_s1040" type="#_x0000_t202" style="position:absolute;left:0;text-align:left;margin-left:126.75pt;margin-top:146.7pt;width:221.25pt;height:26.25pt;z-index:25173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" filled="f" stroked="f" strokeweight="1pt">
                <v:textbox>
                  <w:txbxContent>
                    <w:p w14:paraId="69F75D11" w14:textId="77777777" w:rsidR="00057B74" w:rsidRPr="001F1CAE" w:rsidRDefault="00057B74" w:rsidP="00057B74">
                      <w:pPr>
                        <w:jc w:val="center"/>
                        <w:rPr>
                          <w:color w:val="EE0000"/>
                        </w:rPr>
                      </w:pPr>
                      <w:r>
                        <w:rPr>
                          <w:color w:val="EE0000"/>
                        </w:rPr>
                        <w:t>X</w:t>
                      </w:r>
                      <w:r w:rsidRPr="001F1CAE">
                        <w:rPr>
                          <w:color w:val="EE0000"/>
                        </w:rPr>
                        <w:t xml:space="preserve">-axis ( </w:t>
                      </w:r>
                      <w:r>
                        <w:rPr>
                          <w:color w:val="EE0000"/>
                        </w:rPr>
                        <w:t>time</w:t>
                      </w:r>
                      <w:r w:rsidRPr="001F1CAE">
                        <w:rPr>
                          <w:color w:val="EE0000"/>
                        </w:rPr>
                        <w:t>)</w:t>
                      </w:r>
                    </w:p>
                  </w:txbxContent>
                </v:textbox>
                <w10:wrap type="topAndBottom" anchorx="margin"/>
              </v:shape>
            </w:pict>
          </mc:Fallback>
        </mc:AlternateContent>
      </w:r>
      <w:r w:rsidRPr="00882F27">
        <w:rPr>
          <w:b/>
          <w:bCs/>
          <w:noProof/>
        </w:rPr>
        <mc:AlternateContent>
          <mc:Choice Requires="wps">
            <w:drawing>
              <wp:anchor distT="0" distB="0" distL="114300" distR="114300" simplePos="0" relativeHeight="251732480" behindDoc="0" locked="0" layoutInCell="1" allowOverlap="1" wp14:anchorId="240AD5FB" wp14:editId="5BB083A6">
                <wp:simplePos x="0" y="0"/>
                <wp:positionH relativeFrom="column">
                  <wp:posOffset>763226</wp:posOffset>
                </wp:positionH>
                <wp:positionV relativeFrom="paragraph">
                  <wp:posOffset>350387</wp:posOffset>
                </wp:positionV>
                <wp:extent cx="389639" cy="771747"/>
                <wp:effectExtent l="38100" t="38100" r="48895" b="28575"/>
                <wp:wrapNone/>
                <wp:docPr id="627337120" name="Straight Arrow Connector 16"/>
                <wp:cNvGraphicFramePr/>
                <a:graphic xmlns:a="http://schemas.openxmlformats.org/drawingml/2006/main">
                  <a:graphicData uri="http://schemas.microsoft.com/office/word/2010/wordprocessingShape">
                    <wps:wsp>
                      <wps:cNvCnPr/>
                      <wps:spPr>
                        <a:xfrm flipH="1" flipV="1">
                          <a:off x="0" y="0"/>
                          <a:ext cx="389639" cy="771747"/>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8F9D18" id="_x0000_t32" coordsize="21600,21600" o:spt="32" o:oned="t" path="m,l21600,21600e" filled="f">
                <v:path arrowok="t" fillok="f" o:connecttype="none"/>
                <o:lock v:ext="edit" shapetype="t"/>
              </v:shapetype>
              <v:shape id="Straight Arrow Connector 16" o:spid="_x0000_s1026" type="#_x0000_t32" style="position:absolute;margin-left:60.1pt;margin-top:27.6pt;width:30.7pt;height:60.75pt;flip:x y;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" strokecolor="#e00" strokeweight="4.5pt">
                <v:stroke endarrow="block" joinstyle="miter"/>
              </v:shape>
            </w:pict>
          </mc:Fallback>
        </mc:AlternateContent>
      </w:r>
      <w:r w:rsidRPr="00882F27">
        <w:rPr>
          <w:noProof/>
        </w:rPr>
        <w:drawing>
          <wp:anchor distT="0" distB="0" distL="114300" distR="114300" simplePos="0" relativeHeight="251729408" behindDoc="0" locked="0" layoutInCell="1" allowOverlap="1" wp14:anchorId="2FB29CA8" wp14:editId="1549033C">
            <wp:simplePos x="0" y="0"/>
            <wp:positionH relativeFrom="margin">
              <wp:posOffset>1233732</wp:posOffset>
            </wp:positionH>
            <wp:positionV relativeFrom="paragraph">
              <wp:posOffset>357933</wp:posOffset>
            </wp:positionV>
            <wp:extent cx="3752850" cy="1912620"/>
            <wp:effectExtent l="0" t="0" r="0" b="0"/>
            <wp:wrapTopAndBottom/>
            <wp:docPr id="1313610599" name="Picture 1" descr="A graph with line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5159" name="Picture 1" descr="A graph with lines in i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752850" cy="1912620"/>
                    </a:xfrm>
                    <a:prstGeom prst="rect">
                      <a:avLst/>
                    </a:prstGeom>
                  </pic:spPr>
                </pic:pic>
              </a:graphicData>
            </a:graphic>
            <wp14:sizeRelH relativeFrom="margin">
              <wp14:pctWidth>0</wp14:pctWidth>
            </wp14:sizeRelH>
            <wp14:sizeRelV relativeFrom="margin">
              <wp14:pctHeight>0</wp14:pctHeight>
            </wp14:sizeRelV>
          </wp:anchor>
        </w:drawing>
      </w:r>
      <w:r w:rsidRPr="00882F27">
        <w:rPr>
          <w:b/>
          <w:bCs/>
          <w:noProof/>
        </w:rPr>
        <mc:AlternateContent>
          <mc:Choice Requires="wps">
            <w:drawing>
              <wp:anchor distT="0" distB="0" distL="114300" distR="114300" simplePos="0" relativeHeight="251734528" behindDoc="0" locked="0" layoutInCell="1" allowOverlap="1" wp14:anchorId="4541AB08" wp14:editId="0C642436">
                <wp:simplePos x="0" y="0"/>
                <wp:positionH relativeFrom="column">
                  <wp:posOffset>3751064</wp:posOffset>
                </wp:positionH>
                <wp:positionV relativeFrom="paragraph">
                  <wp:posOffset>149860</wp:posOffset>
                </wp:positionV>
                <wp:extent cx="863452" cy="302142"/>
                <wp:effectExtent l="0" t="57150" r="0" b="41275"/>
                <wp:wrapNone/>
                <wp:docPr id="1805520153" name="Straight Arrow Connector 16"/>
                <wp:cNvGraphicFramePr/>
                <a:graphic xmlns:a="http://schemas.openxmlformats.org/drawingml/2006/main">
                  <a:graphicData uri="http://schemas.microsoft.com/office/word/2010/wordprocessingShape">
                    <wps:wsp>
                      <wps:cNvCnPr/>
                      <wps:spPr>
                        <a:xfrm flipV="1">
                          <a:off x="0" y="0"/>
                          <a:ext cx="863452" cy="302142"/>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8CD89E" id="Straight Arrow Connector 16" o:spid="_x0000_s1026" type="#_x0000_t32" style="position:absolute;margin-left:295.35pt;margin-top:11.8pt;width:68pt;height:23.8pt;flip:y;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" strokecolor="#e00" strokeweight="4.5pt">
                <v:stroke endarrow="block" joinstyle="miter"/>
              </v:shape>
            </w:pict>
          </mc:Fallback>
        </mc:AlternateContent>
      </w:r>
    </w:p>
    <w:p w14:paraId="048CC994" w14:textId="64475D3A" w:rsidR="000645CC" w:rsidRPr="00882F27" w:rsidRDefault="00057B74" w:rsidP="000645CC">
      <w:pPr>
        <w:pStyle w:val="Heading3"/>
        <w:rPr>
          <w:sz w:val="36"/>
          <w:szCs w:val="36"/>
          <w:u w:val="single"/>
        </w:rPr>
      </w:pPr>
      <w:r w:rsidRPr="00882F27">
        <w:lastRenderedPageBreak/>
        <w:t xml:space="preserve"> </w:t>
      </w:r>
      <w:bookmarkStart w:id="69" w:name="_Toc203062183"/>
      <w:r w:rsidRPr="00882F27">
        <w:rPr>
          <w:sz w:val="36"/>
          <w:szCs w:val="36"/>
          <w:u w:val="single"/>
        </w:rPr>
        <w:t xml:space="preserve">3D </w:t>
      </w:r>
      <w:r w:rsidR="00872669" w:rsidRPr="00882F27">
        <w:rPr>
          <w:sz w:val="36"/>
          <w:szCs w:val="36"/>
          <w:u w:val="single"/>
        </w:rPr>
        <w:t>Bloch</w:t>
      </w:r>
      <w:r w:rsidRPr="00882F27">
        <w:rPr>
          <w:sz w:val="36"/>
          <w:szCs w:val="36"/>
          <w:u w:val="single"/>
        </w:rPr>
        <w:t xml:space="preserve"> Sphere Graphs</w:t>
      </w:r>
      <w:bookmarkEnd w:id="69"/>
    </w:p>
    <w:p w14:paraId="02359A73" w14:textId="37159D70" w:rsidR="0057515E" w:rsidRPr="00882F27" w:rsidRDefault="0057515E" w:rsidP="0057515E">
      <w:pPr>
        <w:jc w:val="both"/>
      </w:pPr>
      <w:r w:rsidRPr="00882F27">
        <w:t xml:space="preserve">The orientation of the </w:t>
      </w:r>
      <w:r w:rsidR="00872669" w:rsidRPr="00882F27">
        <w:t>Bloch</w:t>
      </w:r>
      <w:r w:rsidRPr="00882F27">
        <w:t xml:space="preserve"> vector is directly tied to </w:t>
      </w:r>
      <w:r w:rsidRPr="00882F27">
        <w:rPr>
          <w:b/>
          <w:bCs/>
        </w:rPr>
        <w:t>expectation values of the Pauli operators</w:t>
      </w:r>
      <w:r w:rsidRPr="00882F27">
        <w:t xml:space="preserve"> (Section 3.5.2). Specifically, the coordinates (x,y,z) of the </w:t>
      </w:r>
      <w:r w:rsidR="00872669" w:rsidRPr="00882F27">
        <w:t>Bloch</w:t>
      </w:r>
      <w:r w:rsidRPr="00882F27">
        <w:t xml:space="preserve"> vector at any time t are given by the expectation values of (by using the equation in Section 2.6.3):</w:t>
      </w:r>
    </w:p>
    <w:p w14:paraId="5D72DC88" w14:textId="62DFF482" w:rsidR="0057515E" w:rsidRPr="00882F27" w:rsidRDefault="00882F27" w:rsidP="0057515E">
      <w:pPr>
        <w:jc w:val="both"/>
        <w:rPr>
          <w:rFonts w:eastAsiaTheme="minorEastAsia"/>
        </w:rPr>
      </w:pPr>
      <m:oMathPara>
        <m:oMathParaPr>
          <m:jc m:val="center"/>
        </m:oMathParaPr>
        <m:oMath>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σx(t)​</m:t>
              </m:r>
            </m:e>
          </m:d>
          <m:r>
            <m:rPr>
              <m:sty m:val="p"/>
            </m:rPr>
            <w:rPr>
              <w:rFonts w:ascii="Cambria Math" w:hAnsi="Cambria Math"/>
            </w:rPr>
            <m:t>​              y=</m:t>
          </m:r>
          <m:d>
            <m:dPr>
              <m:begChr m:val="⟨"/>
              <m:endChr m:val="⟩"/>
              <m:ctrlPr>
                <w:rPr>
                  <w:rFonts w:ascii="Cambria Math" w:hAnsi="Cambria Math"/>
                </w:rPr>
              </m:ctrlPr>
            </m:dPr>
            <m:e>
              <m:r>
                <m:rPr>
                  <m:sty m:val="p"/>
                </m:rPr>
                <w:rPr>
                  <w:rFonts w:ascii="Cambria Math" w:hAnsi="Cambria Math"/>
                </w:rPr>
                <m:t>σy(t)​</m:t>
              </m:r>
            </m:e>
          </m:d>
          <m:r>
            <m:rPr>
              <m:sty m:val="p"/>
            </m:rPr>
            <w:rPr>
              <w:rFonts w:ascii="Cambria Math" w:hAnsi="Cambria Math"/>
            </w:rPr>
            <m:t xml:space="preserve">           z=⟨σz(t)​⟩</m:t>
          </m:r>
        </m:oMath>
      </m:oMathPara>
    </w:p>
    <w:p w14:paraId="6F4A2D53" w14:textId="44BF1474" w:rsidR="005B5D30" w:rsidRPr="00882F27" w:rsidRDefault="0057515E" w:rsidP="00792662">
      <w:pPr>
        <w:jc w:val="both"/>
      </w:pPr>
      <w:r w:rsidRPr="00882F27">
        <w:t>These values are calculated using QuTiP's mesolve() function, where the Pauli matrices act as observables (see Section 2.6.3.2).</w:t>
      </w:r>
      <w:r w:rsidR="00637218" w:rsidRPr="00882F27">
        <w:t xml:space="preserve"> This mapping provides a complete description of a qubit’s states at any time. </w:t>
      </w:r>
    </w:p>
    <w:p w14:paraId="76B05E10" w14:textId="3151E723" w:rsidR="00637218" w:rsidRPr="00882F27" w:rsidRDefault="00872669">
      <w:pPr>
        <w:pStyle w:val="ListParagraph"/>
        <w:numPr>
          <w:ilvl w:val="1"/>
          <w:numId w:val="8"/>
        </w:numPr>
      </w:pPr>
      <w:r w:rsidRPr="00882F27">
        <w:t>Bloch</w:t>
      </w:r>
      <w:r w:rsidR="00637218" w:rsidRPr="00882F27">
        <w:t xml:space="preserve">  = </w:t>
      </w:r>
      <w:r w:rsidRPr="00882F27">
        <w:t>Bloch</w:t>
      </w:r>
      <w:r w:rsidR="00637218" w:rsidRPr="00882F27">
        <w:t>()</w:t>
      </w:r>
      <w:r w:rsidR="005B5D30" w:rsidRPr="00882F27">
        <w:t xml:space="preserve"> </w:t>
      </w:r>
      <w:r w:rsidR="005B5D30" w:rsidRPr="00882F27">
        <w:tab/>
      </w:r>
    </w:p>
    <w:p w14:paraId="67158019" w14:textId="280A682F" w:rsidR="00637218" w:rsidRPr="00882F27" w:rsidRDefault="00872669">
      <w:pPr>
        <w:pStyle w:val="ListParagraph"/>
        <w:numPr>
          <w:ilvl w:val="1"/>
          <w:numId w:val="8"/>
        </w:numPr>
      </w:pPr>
      <w:proofErr w:type="spellStart"/>
      <w:r w:rsidRPr="00882F27">
        <w:t>Bloch</w:t>
      </w:r>
      <w:r w:rsidR="00637218" w:rsidRPr="00882F27">
        <w:t>.point_color</w:t>
      </w:r>
      <w:proofErr w:type="spellEnd"/>
      <w:r w:rsidR="00637218" w:rsidRPr="00882F27">
        <w:t xml:space="preserve"> = [</w:t>
      </w:r>
      <w:r w:rsidR="005B5D30" w:rsidRPr="00882F27">
        <w:t>C</w:t>
      </w:r>
      <w:r w:rsidR="00637218" w:rsidRPr="00882F27">
        <w:t>]</w:t>
      </w:r>
      <w:r w:rsidR="005B5D30" w:rsidRPr="00882F27">
        <w:tab/>
      </w:r>
    </w:p>
    <w:p w14:paraId="6FFB0585" w14:textId="1B6947DD" w:rsidR="005B5D30" w:rsidRPr="00882F27" w:rsidRDefault="00872669">
      <w:pPr>
        <w:pStyle w:val="ListParagraph"/>
        <w:numPr>
          <w:ilvl w:val="1"/>
          <w:numId w:val="8"/>
        </w:numPr>
        <w:jc w:val="both"/>
      </w:pPr>
      <w:r w:rsidRPr="00882F27">
        <w:t>Bloch</w:t>
      </w:r>
      <w:r w:rsidR="00637218" w:rsidRPr="00882F27">
        <w:t>.add_points([</w:t>
      </w:r>
      <w:r w:rsidR="000036A0" w:rsidRPr="00882F27">
        <w:t>X-values</w:t>
      </w:r>
      <w:r w:rsidR="00637218" w:rsidRPr="00882F27">
        <w:t xml:space="preserve">, </w:t>
      </w:r>
      <w:r w:rsidR="000036A0" w:rsidRPr="00882F27">
        <w:t>Y-values</w:t>
      </w:r>
      <w:r w:rsidR="00637218" w:rsidRPr="00882F27">
        <w:t xml:space="preserve">, </w:t>
      </w:r>
      <w:r w:rsidR="000036A0" w:rsidRPr="00882F27">
        <w:t>z-values</w:t>
      </w:r>
      <w:r w:rsidR="00637218" w:rsidRPr="00882F27">
        <w:t>]</w:t>
      </w:r>
      <w:r w:rsidR="005B5D30" w:rsidRPr="00882F27">
        <w:tab/>
      </w:r>
    </w:p>
    <w:p w14:paraId="3B5EAB66" w14:textId="03722DC7" w:rsidR="00637218" w:rsidRPr="00882F27" w:rsidRDefault="00872669">
      <w:pPr>
        <w:pStyle w:val="ListParagraph"/>
        <w:numPr>
          <w:ilvl w:val="1"/>
          <w:numId w:val="8"/>
        </w:numPr>
        <w:jc w:val="both"/>
      </w:pPr>
      <w:proofErr w:type="spellStart"/>
      <w:r w:rsidRPr="00882F27">
        <w:t>Bloch</w:t>
      </w:r>
      <w:r w:rsidR="00637218" w:rsidRPr="00882F27">
        <w:t>.title</w:t>
      </w:r>
      <w:proofErr w:type="spellEnd"/>
      <w:r w:rsidR="00637218" w:rsidRPr="00882F27">
        <w:t xml:space="preserve"> = [</w:t>
      </w:r>
      <w:r w:rsidR="000036A0" w:rsidRPr="00882F27">
        <w:t>Grap</w:t>
      </w:r>
      <w:r w:rsidR="00737249" w:rsidRPr="00882F27">
        <w:t>h</w:t>
      </w:r>
      <w:r w:rsidR="000036A0" w:rsidRPr="00882F27">
        <w:t xml:space="preserve"> Title</w:t>
      </w:r>
      <w:r w:rsidR="00637218" w:rsidRPr="00882F27">
        <w:t>]</w:t>
      </w:r>
    </w:p>
    <w:p w14:paraId="1C45BA72" w14:textId="5D165347" w:rsidR="00052764" w:rsidRPr="00882F27" w:rsidRDefault="00872669">
      <w:pPr>
        <w:pStyle w:val="ListParagraph"/>
        <w:numPr>
          <w:ilvl w:val="1"/>
          <w:numId w:val="8"/>
        </w:numPr>
        <w:jc w:val="both"/>
      </w:pPr>
      <w:proofErr w:type="spellStart"/>
      <w:r w:rsidRPr="00882F27">
        <w:t>Bloch</w:t>
      </w:r>
      <w:r w:rsidR="00637218" w:rsidRPr="00882F27">
        <w:t>.show</w:t>
      </w:r>
      <w:proofErr w:type="spellEnd"/>
      <w:r w:rsidR="00637218" w:rsidRPr="00882F27">
        <w:t>()</w:t>
      </w:r>
    </w:p>
    <w:p w14:paraId="58287BCE" w14:textId="618FB249" w:rsidR="00052764" w:rsidRPr="00882F27" w:rsidRDefault="00052764" w:rsidP="0073295F">
      <w:pPr>
        <w:jc w:val="both"/>
      </w:pPr>
    </w:p>
    <w:p w14:paraId="564C74FB" w14:textId="72289D0F" w:rsidR="005B5D30" w:rsidRPr="00882F27" w:rsidRDefault="005B5D30">
      <w:pPr>
        <w:pStyle w:val="ListParagraph"/>
        <w:numPr>
          <w:ilvl w:val="0"/>
          <w:numId w:val="11"/>
        </w:numPr>
        <w:jc w:val="both"/>
      </w:pPr>
      <w:r w:rsidRPr="00882F27">
        <w:t xml:space="preserve">initializes </w:t>
      </w:r>
      <w:r w:rsidR="00872669" w:rsidRPr="00882F27">
        <w:t>Bloch</w:t>
      </w:r>
      <w:r w:rsidRPr="00882F27">
        <w:t xml:space="preserve"> sphere object</w:t>
      </w:r>
    </w:p>
    <w:p w14:paraId="7AA08F48" w14:textId="3B04F773" w:rsidR="006F3296" w:rsidRPr="00882F27" w:rsidRDefault="006F3296">
      <w:pPr>
        <w:pStyle w:val="ListParagraph"/>
        <w:numPr>
          <w:ilvl w:val="0"/>
          <w:numId w:val="11"/>
        </w:numPr>
        <w:jc w:val="both"/>
      </w:pPr>
      <w:r w:rsidRPr="00882F27">
        <w:t>Sets the point colour(s); C can be a string or list.</w:t>
      </w:r>
    </w:p>
    <w:p w14:paraId="1C79142E" w14:textId="77777777" w:rsidR="006F3296" w:rsidRPr="00882F27" w:rsidRDefault="006F3296">
      <w:pPr>
        <w:pStyle w:val="ListParagraph"/>
        <w:numPr>
          <w:ilvl w:val="0"/>
          <w:numId w:val="11"/>
        </w:numPr>
        <w:jc w:val="both"/>
      </w:pPr>
      <w:r w:rsidRPr="00882F27">
        <w:t>Adds points using X, Y, Z coordinates (representing qubit states on the unit sphere).</w:t>
      </w:r>
    </w:p>
    <w:p w14:paraId="1B2D1121" w14:textId="77777777" w:rsidR="006F3296" w:rsidRPr="00882F27" w:rsidRDefault="006F3296">
      <w:pPr>
        <w:pStyle w:val="ListParagraph"/>
        <w:numPr>
          <w:ilvl w:val="0"/>
          <w:numId w:val="11"/>
        </w:numPr>
        <w:jc w:val="both"/>
      </w:pPr>
      <w:r w:rsidRPr="00882F27">
        <w:t>Sets the plot title.</w:t>
      </w:r>
    </w:p>
    <w:p w14:paraId="440D37A7" w14:textId="7154FD2D" w:rsidR="00A244B6" w:rsidRPr="00882F27" w:rsidRDefault="005B5D30">
      <w:pPr>
        <w:pStyle w:val="ListParagraph"/>
        <w:numPr>
          <w:ilvl w:val="0"/>
          <w:numId w:val="11"/>
        </w:numPr>
        <w:jc w:val="both"/>
      </w:pPr>
      <w:r w:rsidRPr="00882F27">
        <w:t>Renders and</w:t>
      </w:r>
      <w:r w:rsidR="006F3296" w:rsidRPr="00882F27">
        <w:t xml:space="preserve"> displays the </w:t>
      </w:r>
      <w:r w:rsidR="00872669" w:rsidRPr="00882F27">
        <w:t>Bloch</w:t>
      </w:r>
      <w:r w:rsidR="006F3296" w:rsidRPr="00882F27">
        <w:t xml:space="preserve"> sphere.</w:t>
      </w:r>
    </w:p>
    <w:p w14:paraId="61FC8516" w14:textId="77777777" w:rsidR="00A244B6" w:rsidRPr="00882F27" w:rsidRDefault="00A244B6" w:rsidP="00A244B6">
      <w:pPr>
        <w:pStyle w:val="ListParagraph"/>
        <w:jc w:val="both"/>
      </w:pPr>
    </w:p>
    <w:p w14:paraId="73097108" w14:textId="5CB241CB" w:rsidR="00052764" w:rsidRPr="00882F27" w:rsidRDefault="0003454D" w:rsidP="0073295F">
      <w:pPr>
        <w:jc w:val="both"/>
      </w:pPr>
      <w:r w:rsidRPr="00882F27">
        <w:t xml:space="preserve">Though matplotlib is not directly needed just to show the </w:t>
      </w:r>
      <w:r w:rsidR="00872669" w:rsidRPr="00882F27">
        <w:t>Bloch</w:t>
      </w:r>
      <w:r w:rsidRPr="00882F27">
        <w:t xml:space="preserve"> sphere, but it is required behind the scenes, since QuTiP uses Matplotlib to generate the 3D figure.</w:t>
      </w:r>
    </w:p>
    <w:p w14:paraId="6214EC8E" w14:textId="467F7024" w:rsidR="0003454D" w:rsidRPr="00882F27" w:rsidRDefault="0003454D" w:rsidP="0073295F">
      <w:pPr>
        <w:jc w:val="both"/>
      </w:pPr>
      <w:r w:rsidRPr="00882F27">
        <w:t>Now we have listed all components required to produce a sufficient simulation with encouraging result</w:t>
      </w:r>
    </w:p>
    <w:p w14:paraId="166CEB41" w14:textId="77777777" w:rsidR="00E82613" w:rsidRPr="00882F27" w:rsidRDefault="00E82613" w:rsidP="0073295F">
      <w:pPr>
        <w:jc w:val="both"/>
      </w:pPr>
    </w:p>
    <w:p w14:paraId="22204719" w14:textId="77777777" w:rsidR="00E82613" w:rsidRPr="00882F27" w:rsidRDefault="00E82613" w:rsidP="0073295F">
      <w:pPr>
        <w:jc w:val="both"/>
      </w:pPr>
    </w:p>
    <w:p w14:paraId="3F27D44F" w14:textId="77777777" w:rsidR="00E82613" w:rsidRPr="00882F27" w:rsidRDefault="00E82613" w:rsidP="0073295F">
      <w:pPr>
        <w:jc w:val="both"/>
      </w:pPr>
    </w:p>
    <w:p w14:paraId="5189DF17" w14:textId="77777777" w:rsidR="00E82613" w:rsidRPr="00882F27" w:rsidRDefault="00E82613" w:rsidP="0073295F">
      <w:pPr>
        <w:jc w:val="both"/>
      </w:pPr>
    </w:p>
    <w:p w14:paraId="3E5B757D" w14:textId="77777777" w:rsidR="00E82613" w:rsidRPr="00882F27" w:rsidRDefault="00E82613" w:rsidP="0073295F">
      <w:pPr>
        <w:jc w:val="both"/>
      </w:pPr>
    </w:p>
    <w:p w14:paraId="1823F0EF" w14:textId="77777777" w:rsidR="00E82613" w:rsidRPr="00882F27" w:rsidRDefault="00E82613" w:rsidP="0073295F">
      <w:pPr>
        <w:jc w:val="both"/>
      </w:pPr>
    </w:p>
    <w:p w14:paraId="04EC57AD" w14:textId="77777777" w:rsidR="00E82613" w:rsidRPr="00882F27" w:rsidRDefault="00E82613" w:rsidP="0073295F">
      <w:pPr>
        <w:jc w:val="both"/>
      </w:pPr>
    </w:p>
    <w:p w14:paraId="24F05030" w14:textId="5D328904" w:rsidR="00F801D2" w:rsidRPr="00882F27" w:rsidRDefault="00F801D2" w:rsidP="00F801D2">
      <w:pPr>
        <w:pStyle w:val="Heading1"/>
        <w:rPr>
          <w:rFonts w:ascii="Times New Roman" w:hAnsi="Times New Roman" w:cs="Times New Roman"/>
          <w:b/>
          <w:bCs/>
          <w:sz w:val="56"/>
          <w:szCs w:val="56"/>
          <w:u w:val="single"/>
        </w:rPr>
      </w:pPr>
      <w:bookmarkStart w:id="70" w:name="_Toc203062184"/>
      <w:r w:rsidRPr="00882F27">
        <w:rPr>
          <w:rFonts w:ascii="Times New Roman" w:hAnsi="Times New Roman" w:cs="Times New Roman"/>
          <w:b/>
          <w:bCs/>
          <w:sz w:val="56"/>
          <w:szCs w:val="56"/>
          <w:u w:val="single"/>
        </w:rPr>
        <w:lastRenderedPageBreak/>
        <w:t xml:space="preserve">Chapter </w:t>
      </w:r>
      <w:r w:rsidR="00D90737" w:rsidRPr="00882F27">
        <w:rPr>
          <w:rFonts w:ascii="Times New Roman" w:hAnsi="Times New Roman" w:cs="Times New Roman"/>
          <w:b/>
          <w:bCs/>
          <w:sz w:val="56"/>
          <w:szCs w:val="56"/>
          <w:u w:val="single"/>
        </w:rPr>
        <w:t>4</w:t>
      </w:r>
      <w:r w:rsidRPr="00882F27">
        <w:rPr>
          <w:rFonts w:ascii="Times New Roman" w:hAnsi="Times New Roman" w:cs="Times New Roman"/>
          <w:b/>
          <w:bCs/>
          <w:sz w:val="56"/>
          <w:szCs w:val="56"/>
          <w:u w:val="single"/>
        </w:rPr>
        <w:t xml:space="preserve">: </w:t>
      </w:r>
      <w:r w:rsidR="00AE7E08" w:rsidRPr="00882F27">
        <w:rPr>
          <w:rFonts w:ascii="Times New Roman" w:hAnsi="Times New Roman" w:cs="Times New Roman"/>
          <w:b/>
          <w:bCs/>
          <w:sz w:val="56"/>
          <w:szCs w:val="56"/>
          <w:u w:val="single"/>
        </w:rPr>
        <w:t>Program Development</w:t>
      </w:r>
      <w:bookmarkEnd w:id="70"/>
    </w:p>
    <w:p w14:paraId="49846CE2" w14:textId="22BA6904" w:rsidR="00083308" w:rsidRPr="00882F27" w:rsidRDefault="00414888" w:rsidP="00414888">
      <w:pPr>
        <w:jc w:val="both"/>
        <w:rPr>
          <w:rFonts w:eastAsiaTheme="minorEastAsia"/>
        </w:rPr>
      </w:pPr>
      <w:r w:rsidRPr="00882F27">
        <w:rPr>
          <w:rFonts w:eastAsiaTheme="minorEastAsia"/>
        </w:rPr>
        <w:t>The chess match can now begin. The board has been set up, each chess piece examined, and the legal moves for each clearly understood. With this groundwork in place, we can now begin constructing a strategy aimed at producing a desired outcome — or, at the very least, an outcome that can be meaningfully analyzed.</w:t>
      </w:r>
    </w:p>
    <w:p w14:paraId="4362F58A" w14:textId="77777777" w:rsidR="00E45438" w:rsidRPr="00882F27" w:rsidRDefault="00E45438" w:rsidP="00414888">
      <w:pPr>
        <w:jc w:val="both"/>
        <w:rPr>
          <w:rFonts w:eastAsiaTheme="minorEastAsia"/>
          <w:color w:val="0F9ED5" w:themeColor="accent4"/>
        </w:rPr>
      </w:pPr>
    </w:p>
    <w:p w14:paraId="3710C3CF" w14:textId="0808BF72" w:rsidR="0066605B" w:rsidRPr="00882F27" w:rsidRDefault="001037B6" w:rsidP="0066605B">
      <w:pPr>
        <w:pStyle w:val="Heading2"/>
        <w:rPr>
          <w:sz w:val="48"/>
          <w:szCs w:val="48"/>
          <w:u w:val="single"/>
        </w:rPr>
      </w:pPr>
      <w:bookmarkStart w:id="71" w:name="_Toc203062185"/>
      <w:r w:rsidRPr="00882F27">
        <w:rPr>
          <w:sz w:val="48"/>
          <w:szCs w:val="48"/>
          <w:u w:val="single"/>
        </w:rPr>
        <w:t>Project Aims and Objectives</w:t>
      </w:r>
      <w:bookmarkEnd w:id="71"/>
    </w:p>
    <w:p w14:paraId="2B8DAD53" w14:textId="23E31837" w:rsidR="00E45438" w:rsidRPr="00882F27" w:rsidRDefault="00E45438" w:rsidP="00414888">
      <w:pPr>
        <w:jc w:val="both"/>
        <w:rPr>
          <w:rFonts w:eastAsiaTheme="minorEastAsia"/>
        </w:rPr>
      </w:pPr>
      <w:r w:rsidRPr="00882F27">
        <w:rPr>
          <w:rFonts w:eastAsiaTheme="minorEastAsia"/>
        </w:rPr>
        <w:t>Our goal is to simulate rabi oscillations in a Hamiltonian-driven two-level</w:t>
      </w:r>
      <w:r w:rsidR="004D3D7A" w:rsidRPr="00882F27">
        <w:rPr>
          <w:rFonts w:eastAsiaTheme="minorEastAsia"/>
        </w:rPr>
        <w:t xml:space="preserve"> </w:t>
      </w:r>
      <w:r w:rsidRPr="00882F27">
        <w:rPr>
          <w:rFonts w:eastAsiaTheme="minorEastAsia"/>
        </w:rPr>
        <w:t xml:space="preserve">quantum system. The quantum system we will be using will be a qubit, specifically a superconducting </w:t>
      </w:r>
      <w:r w:rsidR="0003454D" w:rsidRPr="00882F27">
        <w:rPr>
          <w:rFonts w:eastAsiaTheme="minorEastAsia"/>
        </w:rPr>
        <w:t xml:space="preserve">qubit. </w:t>
      </w:r>
      <w:r w:rsidRPr="00882F27">
        <w:rPr>
          <w:rFonts w:eastAsiaTheme="minorEastAsia"/>
        </w:rPr>
        <w:t>Once the calculations are complete, we will model the results using appropriate graphical representations</w:t>
      </w:r>
      <w:r w:rsidR="0003454D" w:rsidRPr="00882F27">
        <w:rPr>
          <w:rFonts w:eastAsiaTheme="minorEastAsia"/>
        </w:rPr>
        <w:t xml:space="preserve"> (see Section 3.6</w:t>
      </w:r>
      <w:r w:rsidRPr="00882F27">
        <w:rPr>
          <w:rFonts w:eastAsiaTheme="minorEastAsia"/>
        </w:rPr>
        <w:t>).</w:t>
      </w:r>
    </w:p>
    <w:p w14:paraId="61CD98A2" w14:textId="57AE0103" w:rsidR="00E45438" w:rsidRPr="00882F27" w:rsidRDefault="00E45438" w:rsidP="00414888">
      <w:pPr>
        <w:jc w:val="both"/>
        <w:rPr>
          <w:rFonts w:eastAsiaTheme="minorEastAsia"/>
        </w:rPr>
      </w:pPr>
      <w:r w:rsidRPr="00882F27">
        <w:rPr>
          <w:rFonts w:eastAsiaTheme="minorEastAsia"/>
        </w:rPr>
        <w:t xml:space="preserve">This phenomenon was chosen due to its conceptual simplicity yet implementation of </w:t>
      </w:r>
      <w:r w:rsidR="004D3D7A" w:rsidRPr="00882F27">
        <w:rPr>
          <w:rFonts w:eastAsiaTheme="minorEastAsia"/>
        </w:rPr>
        <w:t>core</w:t>
      </w:r>
      <w:r w:rsidRPr="00882F27">
        <w:rPr>
          <w:rFonts w:eastAsiaTheme="minorEastAsia"/>
        </w:rPr>
        <w:t xml:space="preserve"> concepts of quantum mechanics.</w:t>
      </w:r>
      <w:r w:rsidR="004D3D7A" w:rsidRPr="00882F27">
        <w:rPr>
          <w:rFonts w:eastAsiaTheme="minorEastAsia"/>
        </w:rPr>
        <w:t xml:space="preserve"> </w:t>
      </w:r>
      <w:r w:rsidRPr="00882F27">
        <w:rPr>
          <w:rFonts w:eastAsiaTheme="minorEastAsia"/>
        </w:rPr>
        <w:t xml:space="preserve">It provides a solid foundation for entering the realm of understanding quantum computing.  </w:t>
      </w:r>
    </w:p>
    <w:p w14:paraId="7C7DE568" w14:textId="708344EA" w:rsidR="00083308" w:rsidRPr="00882F27" w:rsidRDefault="004D3D7A" w:rsidP="005D4448">
      <w:pPr>
        <w:rPr>
          <w:rFonts w:eastAsiaTheme="minorEastAsia"/>
        </w:rPr>
      </w:pPr>
      <w:r w:rsidRPr="00882F27">
        <w:rPr>
          <w:rFonts w:eastAsiaTheme="minorEastAsia"/>
        </w:rPr>
        <w:t>The two main objectives are:</w:t>
      </w:r>
    </w:p>
    <w:p w14:paraId="30EA0DE9" w14:textId="77777777" w:rsidR="00AD1C39" w:rsidRPr="00882F27" w:rsidRDefault="00545606">
      <w:pPr>
        <w:pStyle w:val="ListParagraph"/>
        <w:numPr>
          <w:ilvl w:val="0"/>
          <w:numId w:val="6"/>
        </w:numPr>
        <w:rPr>
          <w:rFonts w:eastAsiaTheme="minorEastAsia"/>
        </w:rPr>
      </w:pPr>
      <w:r w:rsidRPr="00882F27">
        <w:rPr>
          <w:rFonts w:eastAsiaTheme="minorEastAsia"/>
        </w:rPr>
        <w:t>Produce a 2D graph to represent the evolution of measurement probability for a specific quantum state over time</w:t>
      </w:r>
    </w:p>
    <w:p w14:paraId="3DAE235A" w14:textId="49BA6741" w:rsidR="00D16987" w:rsidRPr="00882F27" w:rsidRDefault="00545606">
      <w:pPr>
        <w:pStyle w:val="ListParagraph"/>
        <w:numPr>
          <w:ilvl w:val="0"/>
          <w:numId w:val="6"/>
        </w:numPr>
        <w:rPr>
          <w:rFonts w:eastAsiaTheme="minorEastAsia"/>
        </w:rPr>
      </w:pPr>
      <w:r w:rsidRPr="00882F27">
        <w:rPr>
          <w:rFonts w:eastAsiaTheme="minorEastAsia"/>
        </w:rPr>
        <w:t xml:space="preserve">Plot a quantum state evolving on a </w:t>
      </w:r>
      <w:r w:rsidR="0003454D" w:rsidRPr="00882F27">
        <w:rPr>
          <w:rFonts w:eastAsiaTheme="minorEastAsia"/>
        </w:rPr>
        <w:t xml:space="preserve">3D </w:t>
      </w:r>
      <w:r w:rsidR="00872669" w:rsidRPr="00882F27">
        <w:rPr>
          <w:rFonts w:eastAsiaTheme="minorEastAsia"/>
        </w:rPr>
        <w:t>Bloch</w:t>
      </w:r>
      <w:r w:rsidRPr="00882F27">
        <w:rPr>
          <w:rFonts w:eastAsiaTheme="minorEastAsia"/>
        </w:rPr>
        <w:t xml:space="preserve"> Sphere </w:t>
      </w:r>
    </w:p>
    <w:p w14:paraId="6B4BCD15" w14:textId="77777777" w:rsidR="00CB01E5" w:rsidRPr="00882F27" w:rsidRDefault="00CB01E5" w:rsidP="00CB01E5">
      <w:pPr>
        <w:rPr>
          <w:rFonts w:eastAsiaTheme="minorEastAsia"/>
        </w:rPr>
      </w:pPr>
    </w:p>
    <w:p w14:paraId="734265D0" w14:textId="77777777" w:rsidR="00146560" w:rsidRPr="00882F27" w:rsidRDefault="00146560" w:rsidP="00CB01E5">
      <w:pPr>
        <w:rPr>
          <w:rFonts w:eastAsiaTheme="minorEastAsia"/>
        </w:rPr>
      </w:pPr>
    </w:p>
    <w:p w14:paraId="64FFB755" w14:textId="77777777" w:rsidR="00146560" w:rsidRPr="00882F27" w:rsidRDefault="00146560" w:rsidP="00CB01E5">
      <w:pPr>
        <w:rPr>
          <w:rFonts w:eastAsiaTheme="minorEastAsia"/>
        </w:rPr>
      </w:pPr>
    </w:p>
    <w:p w14:paraId="60152BF4" w14:textId="77777777" w:rsidR="00146560" w:rsidRPr="00882F27" w:rsidRDefault="00146560" w:rsidP="00CB01E5">
      <w:pPr>
        <w:rPr>
          <w:rFonts w:eastAsiaTheme="minorEastAsia"/>
        </w:rPr>
      </w:pPr>
    </w:p>
    <w:p w14:paraId="7A4BCCE9" w14:textId="77777777" w:rsidR="00146560" w:rsidRPr="00882F27" w:rsidRDefault="00146560" w:rsidP="00CB01E5">
      <w:pPr>
        <w:rPr>
          <w:rFonts w:eastAsiaTheme="minorEastAsia"/>
        </w:rPr>
      </w:pPr>
    </w:p>
    <w:p w14:paraId="45A1B97A" w14:textId="77777777" w:rsidR="00146560" w:rsidRPr="00882F27" w:rsidRDefault="00146560" w:rsidP="00CB01E5">
      <w:pPr>
        <w:rPr>
          <w:rFonts w:eastAsiaTheme="minorEastAsia"/>
        </w:rPr>
      </w:pPr>
    </w:p>
    <w:p w14:paraId="2AF548FA" w14:textId="77777777" w:rsidR="00146560" w:rsidRPr="00882F27" w:rsidRDefault="00146560" w:rsidP="00CB01E5">
      <w:pPr>
        <w:rPr>
          <w:rFonts w:eastAsiaTheme="minorEastAsia"/>
        </w:rPr>
      </w:pPr>
    </w:p>
    <w:p w14:paraId="79C642B2" w14:textId="77777777" w:rsidR="00146560" w:rsidRPr="00882F27" w:rsidRDefault="00146560" w:rsidP="00CB01E5">
      <w:pPr>
        <w:rPr>
          <w:rFonts w:eastAsiaTheme="minorEastAsia"/>
        </w:rPr>
      </w:pPr>
    </w:p>
    <w:p w14:paraId="16F0740C" w14:textId="77777777" w:rsidR="00146560" w:rsidRPr="00882F27" w:rsidRDefault="00146560" w:rsidP="00CB01E5">
      <w:pPr>
        <w:rPr>
          <w:rFonts w:eastAsiaTheme="minorEastAsia"/>
        </w:rPr>
      </w:pPr>
    </w:p>
    <w:p w14:paraId="2ECD8B78" w14:textId="77777777" w:rsidR="00146560" w:rsidRPr="00882F27" w:rsidRDefault="00146560" w:rsidP="00CB01E5">
      <w:pPr>
        <w:rPr>
          <w:rFonts w:eastAsiaTheme="minorEastAsia"/>
        </w:rPr>
      </w:pPr>
    </w:p>
    <w:p w14:paraId="3CE75862" w14:textId="77777777" w:rsidR="00146560" w:rsidRPr="00882F27" w:rsidRDefault="00146560" w:rsidP="00CB01E5">
      <w:pPr>
        <w:rPr>
          <w:rFonts w:eastAsiaTheme="minorEastAsia"/>
        </w:rPr>
      </w:pPr>
    </w:p>
    <w:p w14:paraId="51D9A929" w14:textId="77777777" w:rsidR="00146560" w:rsidRPr="00882F27" w:rsidRDefault="00146560" w:rsidP="00CB01E5">
      <w:pPr>
        <w:rPr>
          <w:rFonts w:eastAsiaTheme="minorEastAsia"/>
        </w:rPr>
      </w:pPr>
    </w:p>
    <w:p w14:paraId="643254BD" w14:textId="77777777" w:rsidR="00146560" w:rsidRPr="00882F27" w:rsidRDefault="00146560" w:rsidP="00CB01E5">
      <w:pPr>
        <w:rPr>
          <w:rFonts w:eastAsiaTheme="minorEastAsia"/>
        </w:rPr>
      </w:pPr>
    </w:p>
    <w:p w14:paraId="749E7FD2" w14:textId="7BBDE3DF" w:rsidR="00D16987" w:rsidRPr="00882F27" w:rsidRDefault="001173FD" w:rsidP="0003454D">
      <w:pPr>
        <w:pStyle w:val="Heading3"/>
        <w:rPr>
          <w:rFonts w:eastAsiaTheme="minorEastAsia"/>
          <w:sz w:val="36"/>
          <w:szCs w:val="36"/>
          <w:u w:val="single"/>
        </w:rPr>
      </w:pPr>
      <w:bookmarkStart w:id="72" w:name="_Toc203062186"/>
      <w:r w:rsidRPr="00882F27">
        <w:rPr>
          <w:rFonts w:eastAsiaTheme="minorEastAsia"/>
          <w:sz w:val="36"/>
          <w:szCs w:val="36"/>
          <w:u w:val="single"/>
        </w:rPr>
        <w:lastRenderedPageBreak/>
        <w:t>Expected outcomes</w:t>
      </w:r>
      <w:bookmarkEnd w:id="72"/>
    </w:p>
    <w:p w14:paraId="6F5E68D6" w14:textId="28F1B8FE" w:rsidR="006D277F" w:rsidRPr="00882F27" w:rsidRDefault="00872669" w:rsidP="00792662">
      <w:pPr>
        <w:jc w:val="both"/>
        <w:rPr>
          <w:rFonts w:eastAsiaTheme="minorEastAsia"/>
          <w:u w:val="single"/>
        </w:rPr>
      </w:pPr>
      <w:r w:rsidRPr="00882F27">
        <w:rPr>
          <w:rFonts w:eastAsiaTheme="minorEastAsia"/>
          <w:u w:val="single"/>
        </w:rPr>
        <w:t>Bloch</w:t>
      </w:r>
      <w:r w:rsidR="006D277F" w:rsidRPr="00882F27">
        <w:rPr>
          <w:rFonts w:eastAsiaTheme="minorEastAsia"/>
          <w:u w:val="single"/>
        </w:rPr>
        <w:t xml:space="preserve"> Sphere</w:t>
      </w:r>
    </w:p>
    <w:p w14:paraId="3295992D" w14:textId="27723439" w:rsidR="00186F26" w:rsidRPr="00882F27" w:rsidRDefault="0003454D" w:rsidP="00792662">
      <w:pPr>
        <w:jc w:val="both"/>
        <w:rPr>
          <w:rFonts w:eastAsiaTheme="minorEastAsia"/>
        </w:rPr>
      </w:pPr>
      <w:r w:rsidRPr="00882F27">
        <w:rPr>
          <w:rFonts w:eastAsiaTheme="minorEastAsia"/>
        </w:rPr>
        <w:t xml:space="preserve">By understanding vector space axioms and matrix multiplication (section 1.1.2.1, 1.2.1) we were able to run </w:t>
      </w:r>
      <w:r w:rsidR="00A01662" w:rsidRPr="00882F27">
        <w:rPr>
          <w:rFonts w:eastAsiaTheme="minorEastAsia"/>
        </w:rPr>
        <w:t xml:space="preserve">make a solid prediction on how the Pauli-X matrix will affect the quantum state </w:t>
      </w:r>
      <m:oMath>
        <m:r>
          <m:rPr>
            <m:sty m:val="p"/>
          </m:rPr>
          <w:rPr>
            <w:rFonts w:ascii="Cambria Math" w:hAnsi="Cambria Math" w:cs="Cambria Math"/>
          </w:rPr>
          <m:t>|</m:t>
        </m:r>
        <m:r>
          <m:rPr>
            <m:sty m:val="p"/>
          </m:rPr>
          <w:rPr>
            <w:rFonts w:ascii="Cambria Math" w:hAnsi="Cambria Math"/>
          </w:rPr>
          <m:t>0</m:t>
        </m:r>
        <m:r>
          <m:rPr>
            <m:sty m:val="p"/>
          </m:rPr>
          <w:rPr>
            <w:rFonts w:ascii="Cambria Math" w:hAnsi="Cambria Math" w:cs="Cambria Math"/>
          </w:rPr>
          <m:t>⟩</m:t>
        </m:r>
      </m:oMath>
      <w:r w:rsidR="00E53A37" w:rsidRPr="00882F27">
        <w:rPr>
          <w:rFonts w:eastAsiaTheme="minorEastAsia"/>
        </w:rPr>
        <w:t xml:space="preserve"> in Section 2.5.1</w:t>
      </w:r>
      <w:r w:rsidR="00A01662" w:rsidRPr="00882F27">
        <w:rPr>
          <w:rFonts w:eastAsiaTheme="minorEastAsia"/>
        </w:rPr>
        <w:t xml:space="preserve">. </w:t>
      </w:r>
      <w:r w:rsidR="005C42A3" w:rsidRPr="00882F27">
        <w:rPr>
          <w:rFonts w:eastAsiaTheme="minorEastAsia"/>
        </w:rPr>
        <w:t>Now we will outline the desired / expected results</w:t>
      </w:r>
      <w:r w:rsidR="00A01662" w:rsidRPr="00882F27">
        <w:rPr>
          <w:rFonts w:eastAsiaTheme="minorEastAsia"/>
        </w:rPr>
        <w:t xml:space="preserve"> of how all three Pauli matrices will affect the 3 principal bases</w:t>
      </w:r>
      <w:r w:rsidR="00186F26" w:rsidRPr="00882F27">
        <w:rPr>
          <w:rFonts w:eastAsiaTheme="minorEastAsia"/>
        </w:rPr>
        <w:t xml:space="preserve">. The table below was produced via the working out in </w:t>
      </w:r>
      <w:r w:rsidR="00E53A37" w:rsidRPr="00882F27">
        <w:rPr>
          <w:rFonts w:eastAsiaTheme="minorEastAsia"/>
        </w:rPr>
        <w:t xml:space="preserve">section 4.1.1.1. </w:t>
      </w:r>
    </w:p>
    <w:p w14:paraId="0B6A479B" w14:textId="77777777" w:rsidR="00186F26" w:rsidRPr="00882F27" w:rsidRDefault="00186F26" w:rsidP="00792662">
      <w:pPr>
        <w:jc w:val="both"/>
        <w:rPr>
          <w:rFonts w:eastAsiaTheme="minorEastAsia"/>
        </w:rPr>
      </w:pPr>
    </w:p>
    <w:tbl>
      <w:tblPr>
        <w:tblStyle w:val="TableGrid"/>
        <w:tblpPr w:leftFromText="180" w:rightFromText="180" w:vertAnchor="text" w:horzAnchor="margin" w:tblpY="-289"/>
        <w:tblW w:w="10468" w:type="dxa"/>
        <w:tblLook w:val="04A0" w:firstRow="1" w:lastRow="0" w:firstColumn="1" w:lastColumn="0" w:noHBand="0" w:noVBand="1"/>
      </w:tblPr>
      <w:tblGrid>
        <w:gridCol w:w="2617"/>
        <w:gridCol w:w="2617"/>
        <w:gridCol w:w="2617"/>
        <w:gridCol w:w="2617"/>
      </w:tblGrid>
      <w:tr w:rsidR="00186F26" w:rsidRPr="00882F27" w14:paraId="7EF4E80E" w14:textId="77777777" w:rsidTr="00186F26">
        <w:trPr>
          <w:trHeight w:val="839"/>
        </w:trPr>
        <w:tc>
          <w:tcPr>
            <w:tcW w:w="2617" w:type="dxa"/>
          </w:tcPr>
          <w:p w14:paraId="4A61BB66" w14:textId="77777777" w:rsidR="00186F26" w:rsidRPr="00882F27" w:rsidRDefault="00186F26" w:rsidP="00186F26">
            <w:pPr>
              <w:jc w:val="center"/>
              <w:rPr>
                <w:rFonts w:eastAsiaTheme="minorEastAsia"/>
              </w:rPr>
            </w:pPr>
            <w:r w:rsidRPr="00882F27">
              <w:rPr>
                <w:rFonts w:eastAsiaTheme="minorEastAsia"/>
              </w:rPr>
              <w:t>Quantum state/ Pauli Gates</w:t>
            </w:r>
          </w:p>
        </w:tc>
        <w:tc>
          <w:tcPr>
            <w:tcW w:w="2617" w:type="dxa"/>
          </w:tcPr>
          <w:p w14:paraId="225F21C8" w14:textId="77777777" w:rsidR="00186F26" w:rsidRPr="00882F27" w:rsidRDefault="00186F26" w:rsidP="00186F26">
            <w:pPr>
              <w:jc w:val="center"/>
              <w:rPr>
                <w:rFonts w:eastAsiaTheme="minorEastAsia"/>
                <w:sz w:val="44"/>
                <w:szCs w:val="44"/>
              </w:rPr>
            </w:pPr>
            <w:r w:rsidRPr="00882F27">
              <w:rPr>
                <w:rFonts w:eastAsiaTheme="minorEastAsia"/>
                <w:sz w:val="44"/>
                <w:szCs w:val="44"/>
              </w:rPr>
              <w:t>X</w:t>
            </w:r>
          </w:p>
        </w:tc>
        <w:tc>
          <w:tcPr>
            <w:tcW w:w="2617" w:type="dxa"/>
          </w:tcPr>
          <w:p w14:paraId="369FB472" w14:textId="77777777" w:rsidR="00186F26" w:rsidRPr="00882F27" w:rsidRDefault="00186F26" w:rsidP="00186F26">
            <w:pPr>
              <w:jc w:val="center"/>
              <w:rPr>
                <w:rFonts w:eastAsiaTheme="minorEastAsia"/>
                <w:sz w:val="44"/>
                <w:szCs w:val="44"/>
              </w:rPr>
            </w:pPr>
            <w:r w:rsidRPr="00882F27">
              <w:rPr>
                <w:rFonts w:eastAsiaTheme="minorEastAsia"/>
                <w:sz w:val="44"/>
                <w:szCs w:val="44"/>
              </w:rPr>
              <w:t>Y</w:t>
            </w:r>
          </w:p>
        </w:tc>
        <w:tc>
          <w:tcPr>
            <w:tcW w:w="2617" w:type="dxa"/>
          </w:tcPr>
          <w:p w14:paraId="27DA5B7F" w14:textId="77777777" w:rsidR="00186F26" w:rsidRPr="00882F27" w:rsidRDefault="00186F26" w:rsidP="00186F26">
            <w:pPr>
              <w:jc w:val="center"/>
              <w:rPr>
                <w:rFonts w:eastAsiaTheme="minorEastAsia"/>
                <w:sz w:val="44"/>
                <w:szCs w:val="44"/>
              </w:rPr>
            </w:pPr>
            <w:r w:rsidRPr="00882F27">
              <w:rPr>
                <w:rFonts w:eastAsiaTheme="minorEastAsia"/>
                <w:sz w:val="44"/>
                <w:szCs w:val="44"/>
              </w:rPr>
              <w:t>Z</w:t>
            </w:r>
          </w:p>
        </w:tc>
      </w:tr>
      <w:tr w:rsidR="00186F26" w:rsidRPr="00882F27" w14:paraId="66C5DADC" w14:textId="77777777" w:rsidTr="00186F26">
        <w:trPr>
          <w:trHeight w:val="526"/>
        </w:trPr>
        <w:tc>
          <w:tcPr>
            <w:tcW w:w="2617" w:type="dxa"/>
          </w:tcPr>
          <w:p w14:paraId="147767E3" w14:textId="61AE22A1"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|0⟩</m:t>
                </m:r>
              </m:oMath>
            </m:oMathPara>
          </w:p>
        </w:tc>
        <w:tc>
          <w:tcPr>
            <w:tcW w:w="2617" w:type="dxa"/>
          </w:tcPr>
          <w:p w14:paraId="43D91A40" w14:textId="58D0F55E" w:rsidR="00186F26" w:rsidRPr="00882F27" w:rsidRDefault="00882F27" w:rsidP="00186F26">
            <w:pPr>
              <w:jc w:val="center"/>
              <w:rPr>
                <w:rFonts w:eastAsiaTheme="minorEastAsia"/>
              </w:rPr>
            </w:pPr>
            <m:oMathPara>
              <m:oMath>
                <m:r>
                  <m:rPr>
                    <m:sty m:val="p"/>
                  </m:rPr>
                  <w:rPr>
                    <w:rFonts w:ascii="Cambria Math" w:hAnsi="Cambria Math" w:cs="Cambria Math"/>
                    <w:color w:val="196B24" w:themeColor="accent3"/>
                    <w:sz w:val="36"/>
                    <w:szCs w:val="36"/>
                  </w:rPr>
                  <m:t>|1⟩</m:t>
                </m:r>
              </m:oMath>
            </m:oMathPara>
          </w:p>
        </w:tc>
        <w:tc>
          <w:tcPr>
            <w:tcW w:w="2617" w:type="dxa"/>
          </w:tcPr>
          <w:p w14:paraId="7AD0D839" w14:textId="391B7697" w:rsidR="00186F26" w:rsidRPr="00882F27" w:rsidRDefault="00186F26" w:rsidP="00186F26">
            <w:pPr>
              <w:jc w:val="center"/>
              <w:rPr>
                <w:rFonts w:eastAsiaTheme="minorEastAsia"/>
              </w:rPr>
            </w:pPr>
            <w:r w:rsidRPr="00882F27">
              <w:rPr>
                <w:rFonts w:eastAsiaTheme="minorEastAsia"/>
                <w:color w:val="EE0000"/>
                <w:sz w:val="36"/>
                <w:szCs w:val="36"/>
              </w:rPr>
              <w:t>i</w:t>
            </w:r>
            <m:oMath>
              <m:r>
                <m:rPr>
                  <m:sty m:val="p"/>
                </m:rPr>
                <w:rPr>
                  <w:rFonts w:ascii="Cambria Math" w:hAnsi="Cambria Math" w:cs="Cambria Math"/>
                  <w:color w:val="196B24" w:themeColor="accent3"/>
                  <w:sz w:val="36"/>
                  <w:szCs w:val="36"/>
                </w:rPr>
                <m:t>|0⟩</m:t>
              </m:r>
            </m:oMath>
          </w:p>
        </w:tc>
        <w:tc>
          <w:tcPr>
            <w:tcW w:w="2617" w:type="dxa"/>
          </w:tcPr>
          <w:p w14:paraId="3903EDC8" w14:textId="7693B7A0"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|0⟩</m:t>
                </m:r>
              </m:oMath>
            </m:oMathPara>
          </w:p>
        </w:tc>
      </w:tr>
      <w:tr w:rsidR="00186F26" w:rsidRPr="00882F27" w14:paraId="622C3859" w14:textId="77777777" w:rsidTr="00186F26">
        <w:trPr>
          <w:trHeight w:val="546"/>
        </w:trPr>
        <w:tc>
          <w:tcPr>
            <w:tcW w:w="2617" w:type="dxa"/>
          </w:tcPr>
          <w:p w14:paraId="4F6A1585" w14:textId="4F7DBBE4"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|1⟩</m:t>
                </m:r>
              </m:oMath>
            </m:oMathPara>
          </w:p>
        </w:tc>
        <w:tc>
          <w:tcPr>
            <w:tcW w:w="2617" w:type="dxa"/>
          </w:tcPr>
          <w:p w14:paraId="33C862DD" w14:textId="6C28A6FD" w:rsidR="00186F26" w:rsidRPr="00882F27" w:rsidRDefault="00882F27" w:rsidP="00186F26">
            <w:pPr>
              <w:jc w:val="center"/>
              <w:rPr>
                <w:rFonts w:eastAsiaTheme="minorEastAsia"/>
              </w:rPr>
            </w:pPr>
            <m:oMathPara>
              <m:oMath>
                <m:r>
                  <m:rPr>
                    <m:sty m:val="p"/>
                  </m:rPr>
                  <w:rPr>
                    <w:rFonts w:ascii="Cambria Math" w:hAnsi="Cambria Math" w:cs="Cambria Math"/>
                    <w:color w:val="196B24" w:themeColor="accent3"/>
                    <w:sz w:val="36"/>
                    <w:szCs w:val="36"/>
                  </w:rPr>
                  <m:t>|0⟩</m:t>
                </m:r>
              </m:oMath>
            </m:oMathPara>
          </w:p>
        </w:tc>
        <w:tc>
          <w:tcPr>
            <w:tcW w:w="2617" w:type="dxa"/>
          </w:tcPr>
          <w:p w14:paraId="29858011" w14:textId="0E21BD8E" w:rsidR="00186F26" w:rsidRPr="00882F27" w:rsidRDefault="00186F26" w:rsidP="00186F26">
            <w:pPr>
              <w:jc w:val="center"/>
              <w:rPr>
                <w:rFonts w:eastAsiaTheme="minorEastAsia"/>
              </w:rPr>
            </w:pPr>
            <w:r w:rsidRPr="00882F27">
              <w:rPr>
                <w:rFonts w:eastAsiaTheme="minorEastAsia"/>
                <w:color w:val="EE0000"/>
                <w:sz w:val="36"/>
                <w:szCs w:val="36"/>
              </w:rPr>
              <w:t>-i</w:t>
            </w:r>
            <m:oMath>
              <m:r>
                <m:rPr>
                  <m:sty m:val="p"/>
                </m:rPr>
                <w:rPr>
                  <w:rFonts w:ascii="Cambria Math" w:hAnsi="Cambria Math" w:cs="Cambria Math"/>
                  <w:color w:val="196B24" w:themeColor="accent3"/>
                  <w:sz w:val="36"/>
                  <w:szCs w:val="36"/>
                </w:rPr>
                <m:t>|1⟩</m:t>
              </m:r>
            </m:oMath>
          </w:p>
        </w:tc>
        <w:tc>
          <w:tcPr>
            <w:tcW w:w="2617" w:type="dxa"/>
          </w:tcPr>
          <w:p w14:paraId="018EE678" w14:textId="37B355FF" w:rsidR="00186F26" w:rsidRPr="00882F27" w:rsidRDefault="00186F26" w:rsidP="00186F26">
            <w:pPr>
              <w:jc w:val="center"/>
              <w:rPr>
                <w:rFonts w:eastAsiaTheme="minorEastAsia"/>
              </w:rPr>
            </w:pPr>
            <w:r w:rsidRPr="00882F27">
              <w:rPr>
                <w:rFonts w:eastAsiaTheme="minorEastAsia"/>
                <w:color w:val="EE0000"/>
                <w:sz w:val="36"/>
                <w:szCs w:val="36"/>
              </w:rPr>
              <w:t>-</w:t>
            </w:r>
            <m:oMath>
              <m:r>
                <m:rPr>
                  <m:sty m:val="p"/>
                </m:rPr>
                <w:rPr>
                  <w:rFonts w:ascii="Cambria Math" w:hAnsi="Cambria Math" w:cs="Cambria Math"/>
                  <w:sz w:val="36"/>
                  <w:szCs w:val="36"/>
                </w:rPr>
                <m:t>|1⟩</m:t>
              </m:r>
            </m:oMath>
          </w:p>
        </w:tc>
      </w:tr>
      <w:tr w:rsidR="00186F26" w:rsidRPr="00882F27" w14:paraId="78D72E95" w14:textId="77777777" w:rsidTr="00186F26">
        <w:trPr>
          <w:trHeight w:val="546"/>
        </w:trPr>
        <w:tc>
          <w:tcPr>
            <w:tcW w:w="2617" w:type="dxa"/>
          </w:tcPr>
          <w:p w14:paraId="557A955C" w14:textId="03B9D66A"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m:t>
                </m:r>
              </m:oMath>
            </m:oMathPara>
          </w:p>
        </w:tc>
        <w:tc>
          <w:tcPr>
            <w:tcW w:w="2617" w:type="dxa"/>
          </w:tcPr>
          <w:p w14:paraId="5AC0C65C" w14:textId="54EAC141"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m:t>
                </m:r>
              </m:oMath>
            </m:oMathPara>
          </w:p>
        </w:tc>
        <w:tc>
          <w:tcPr>
            <w:tcW w:w="2617" w:type="dxa"/>
          </w:tcPr>
          <w:p w14:paraId="30868C64" w14:textId="7CCBCDAE" w:rsidR="00186F26" w:rsidRPr="00882F27" w:rsidRDefault="00186F26" w:rsidP="00186F26">
            <w:pPr>
              <w:jc w:val="center"/>
              <w:rPr>
                <w:rFonts w:eastAsiaTheme="minorEastAsia"/>
              </w:rPr>
            </w:pPr>
            <w:r w:rsidRPr="00882F27">
              <w:rPr>
                <w:rFonts w:eastAsiaTheme="minorEastAsia"/>
                <w:color w:val="EE0000"/>
                <w:sz w:val="36"/>
                <w:szCs w:val="36"/>
              </w:rPr>
              <w:t>-i</w:t>
            </w:r>
            <m:oMath>
              <m:r>
                <m:rPr>
                  <m:sty m:val="p"/>
                </m:rPr>
                <w:rPr>
                  <w:rFonts w:ascii="Cambria Math" w:hAnsi="Cambria Math" w:cs="Cambria Math"/>
                  <w:color w:val="196B24" w:themeColor="accent3"/>
                  <w:sz w:val="36"/>
                  <w:szCs w:val="36"/>
                </w:rPr>
                <m:t>|-⟩</m:t>
              </m:r>
            </m:oMath>
          </w:p>
        </w:tc>
        <w:tc>
          <w:tcPr>
            <w:tcW w:w="2617" w:type="dxa"/>
          </w:tcPr>
          <w:p w14:paraId="34C4B16B" w14:textId="489FDF05" w:rsidR="00186F26" w:rsidRPr="00882F27" w:rsidRDefault="00882F27" w:rsidP="00186F26">
            <w:pPr>
              <w:jc w:val="center"/>
              <w:rPr>
                <w:rFonts w:eastAsiaTheme="minorEastAsia"/>
              </w:rPr>
            </w:pPr>
            <m:oMathPara>
              <m:oMath>
                <m:r>
                  <m:rPr>
                    <m:sty m:val="p"/>
                  </m:rPr>
                  <w:rPr>
                    <w:rFonts w:ascii="Cambria Math" w:hAnsi="Cambria Math" w:cs="Cambria Math"/>
                    <w:color w:val="196B24" w:themeColor="accent3"/>
                    <w:sz w:val="36"/>
                    <w:szCs w:val="36"/>
                  </w:rPr>
                  <m:t>|-⟩</m:t>
                </m:r>
              </m:oMath>
            </m:oMathPara>
          </w:p>
        </w:tc>
      </w:tr>
      <w:tr w:rsidR="00186F26" w:rsidRPr="00882F27" w14:paraId="1AE59725" w14:textId="77777777" w:rsidTr="00186F26">
        <w:trPr>
          <w:trHeight w:val="546"/>
        </w:trPr>
        <w:tc>
          <w:tcPr>
            <w:tcW w:w="2617" w:type="dxa"/>
          </w:tcPr>
          <w:p w14:paraId="72230CBA" w14:textId="596A3905"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m:t>
                </m:r>
              </m:oMath>
            </m:oMathPara>
          </w:p>
        </w:tc>
        <w:tc>
          <w:tcPr>
            <w:tcW w:w="2617" w:type="dxa"/>
          </w:tcPr>
          <w:p w14:paraId="45AC2C7D" w14:textId="45132F50" w:rsidR="00186F26" w:rsidRPr="00882F27" w:rsidRDefault="00882F27" w:rsidP="00186F26">
            <w:pPr>
              <w:jc w:val="center"/>
              <w:rPr>
                <w:rFonts w:eastAsiaTheme="minorEastAsia"/>
              </w:rPr>
            </w:pPr>
            <m:oMathPara>
              <m:oMath>
                <m:r>
                  <m:rPr>
                    <m:sty m:val="p"/>
                  </m:rPr>
                  <w:rPr>
                    <w:rFonts w:ascii="Cambria Math" w:hAnsi="Cambria Math" w:cs="Cambria Math"/>
                    <w:color w:val="EE0000"/>
                    <w:sz w:val="36"/>
                    <w:szCs w:val="36"/>
                  </w:rPr>
                  <m:t>-</m:t>
                </m:r>
                <m:r>
                  <m:rPr>
                    <m:sty m:val="p"/>
                  </m:rPr>
                  <w:rPr>
                    <w:rFonts w:ascii="Cambria Math" w:hAnsi="Cambria Math" w:cs="Cambria Math"/>
                    <w:sz w:val="36"/>
                    <w:szCs w:val="36"/>
                  </w:rPr>
                  <m:t>|-⟩</m:t>
                </m:r>
              </m:oMath>
            </m:oMathPara>
          </w:p>
        </w:tc>
        <w:tc>
          <w:tcPr>
            <w:tcW w:w="2617" w:type="dxa"/>
          </w:tcPr>
          <w:p w14:paraId="7933870E" w14:textId="4EA798F2" w:rsidR="00186F26" w:rsidRPr="00882F27" w:rsidRDefault="00186F26" w:rsidP="00186F26">
            <w:pPr>
              <w:jc w:val="center"/>
              <w:rPr>
                <w:rFonts w:eastAsiaTheme="minorEastAsia"/>
              </w:rPr>
            </w:pPr>
            <w:r w:rsidRPr="00882F27">
              <w:rPr>
                <w:rFonts w:eastAsiaTheme="minorEastAsia"/>
                <w:color w:val="EE0000"/>
                <w:sz w:val="36"/>
                <w:szCs w:val="36"/>
              </w:rPr>
              <w:t>i</w:t>
            </w:r>
            <m:oMath>
              <m:r>
                <m:rPr>
                  <m:sty m:val="p"/>
                </m:rPr>
                <w:rPr>
                  <w:rFonts w:ascii="Cambria Math" w:hAnsi="Cambria Math" w:cs="Cambria Math"/>
                  <w:color w:val="196B24" w:themeColor="accent3"/>
                  <w:sz w:val="36"/>
                  <w:szCs w:val="36"/>
                </w:rPr>
                <m:t>|+⟩</m:t>
              </m:r>
            </m:oMath>
          </w:p>
        </w:tc>
        <w:tc>
          <w:tcPr>
            <w:tcW w:w="2617" w:type="dxa"/>
          </w:tcPr>
          <w:p w14:paraId="48D12783" w14:textId="1FEFFAEA" w:rsidR="00186F26" w:rsidRPr="00882F27" w:rsidRDefault="00882F27" w:rsidP="00186F26">
            <w:pPr>
              <w:jc w:val="center"/>
              <w:rPr>
                <w:rFonts w:eastAsiaTheme="minorEastAsia"/>
              </w:rPr>
            </w:pPr>
            <m:oMathPara>
              <m:oMath>
                <m:r>
                  <m:rPr>
                    <m:sty m:val="p"/>
                  </m:rPr>
                  <w:rPr>
                    <w:rFonts w:ascii="Cambria Math" w:hAnsi="Cambria Math" w:cs="Cambria Math"/>
                    <w:color w:val="196B24" w:themeColor="accent3"/>
                    <w:sz w:val="36"/>
                    <w:szCs w:val="36"/>
                  </w:rPr>
                  <m:t>|+⟩</m:t>
                </m:r>
              </m:oMath>
            </m:oMathPara>
          </w:p>
        </w:tc>
      </w:tr>
      <w:tr w:rsidR="00186F26" w:rsidRPr="00882F27" w14:paraId="33BFC9C4" w14:textId="77777777" w:rsidTr="00186F26">
        <w:trPr>
          <w:trHeight w:val="546"/>
        </w:trPr>
        <w:tc>
          <w:tcPr>
            <w:tcW w:w="2617" w:type="dxa"/>
          </w:tcPr>
          <w:p w14:paraId="74E43603" w14:textId="107A54B7"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|i⟩</m:t>
                </m:r>
              </m:oMath>
            </m:oMathPara>
          </w:p>
        </w:tc>
        <w:tc>
          <w:tcPr>
            <w:tcW w:w="2617" w:type="dxa"/>
          </w:tcPr>
          <w:p w14:paraId="71F90D8B" w14:textId="61AF386C" w:rsidR="00186F26" w:rsidRPr="00882F27" w:rsidRDefault="00882F27" w:rsidP="00186F26">
            <w:pPr>
              <w:jc w:val="center"/>
              <w:rPr>
                <w:rFonts w:eastAsiaTheme="minorEastAsia"/>
              </w:rPr>
            </w:pPr>
            <m:oMathPara>
              <m:oMath>
                <m:r>
                  <m:rPr>
                    <m:sty m:val="p"/>
                  </m:rPr>
                  <w:rPr>
                    <w:rFonts w:ascii="Cambria Math" w:hAnsi="Cambria Math" w:cs="Cambria Math"/>
                    <w:color w:val="EE0000"/>
                    <w:sz w:val="36"/>
                    <w:szCs w:val="36"/>
                  </w:rPr>
                  <m:t>i</m:t>
                </m:r>
                <m:r>
                  <m:rPr>
                    <m:sty m:val="p"/>
                  </m:rPr>
                  <w:rPr>
                    <w:rFonts w:ascii="Cambria Math" w:hAnsi="Cambria Math" w:cs="Cambria Math"/>
                    <w:color w:val="196B24" w:themeColor="accent3"/>
                    <w:sz w:val="36"/>
                    <w:szCs w:val="36"/>
                  </w:rPr>
                  <m:t>|-i⟩</m:t>
                </m:r>
              </m:oMath>
            </m:oMathPara>
          </w:p>
        </w:tc>
        <w:tc>
          <w:tcPr>
            <w:tcW w:w="2617" w:type="dxa"/>
          </w:tcPr>
          <w:p w14:paraId="7A898275" w14:textId="6A0A7821"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|i⟩</m:t>
                </m:r>
              </m:oMath>
            </m:oMathPara>
          </w:p>
        </w:tc>
        <w:tc>
          <w:tcPr>
            <w:tcW w:w="2617" w:type="dxa"/>
          </w:tcPr>
          <w:p w14:paraId="085EB12D" w14:textId="731A0D30" w:rsidR="00186F26" w:rsidRPr="00882F27" w:rsidRDefault="00882F27" w:rsidP="00186F26">
            <w:pPr>
              <w:jc w:val="center"/>
              <w:rPr>
                <w:rFonts w:eastAsiaTheme="minorEastAsia"/>
              </w:rPr>
            </w:pPr>
            <m:oMathPara>
              <m:oMath>
                <m:r>
                  <m:rPr>
                    <m:sty m:val="p"/>
                  </m:rPr>
                  <w:rPr>
                    <w:rFonts w:ascii="Cambria Math" w:hAnsi="Cambria Math" w:cs="Cambria Math"/>
                    <w:color w:val="196B24" w:themeColor="accent3"/>
                    <w:sz w:val="36"/>
                    <w:szCs w:val="36"/>
                  </w:rPr>
                  <m:t>|-i⟩</m:t>
                </m:r>
              </m:oMath>
            </m:oMathPara>
          </w:p>
        </w:tc>
      </w:tr>
      <w:tr w:rsidR="00186F26" w:rsidRPr="00882F27" w14:paraId="26BEBAB0" w14:textId="77777777" w:rsidTr="00186F26">
        <w:trPr>
          <w:trHeight w:val="526"/>
        </w:trPr>
        <w:tc>
          <w:tcPr>
            <w:tcW w:w="2617" w:type="dxa"/>
          </w:tcPr>
          <w:p w14:paraId="5FAC2371" w14:textId="4FEB515A" w:rsidR="00186F26" w:rsidRPr="00882F27" w:rsidRDefault="00882F27" w:rsidP="00186F26">
            <w:pPr>
              <w:jc w:val="center"/>
              <w:rPr>
                <w:rFonts w:eastAsiaTheme="minorEastAsia"/>
              </w:rPr>
            </w:pPr>
            <m:oMathPara>
              <m:oMath>
                <m:r>
                  <m:rPr>
                    <m:sty m:val="p"/>
                  </m:rPr>
                  <w:rPr>
                    <w:rFonts w:ascii="Cambria Math" w:hAnsi="Cambria Math" w:cs="Cambria Math"/>
                    <w:sz w:val="36"/>
                    <w:szCs w:val="36"/>
                  </w:rPr>
                  <m:t>|-i⟩</m:t>
                </m:r>
              </m:oMath>
            </m:oMathPara>
          </w:p>
        </w:tc>
        <w:tc>
          <w:tcPr>
            <w:tcW w:w="2617" w:type="dxa"/>
          </w:tcPr>
          <w:p w14:paraId="69D88B94" w14:textId="23258582" w:rsidR="00186F26" w:rsidRPr="00882F27" w:rsidRDefault="00882F27" w:rsidP="00186F26">
            <w:pPr>
              <w:jc w:val="center"/>
              <w:rPr>
                <w:rFonts w:eastAsiaTheme="minorEastAsia"/>
              </w:rPr>
            </w:pPr>
            <m:oMathPara>
              <m:oMath>
                <m:r>
                  <m:rPr>
                    <m:sty m:val="p"/>
                  </m:rPr>
                  <w:rPr>
                    <w:rFonts w:ascii="Cambria Math" w:hAnsi="Cambria Math" w:cs="Cambria Math"/>
                    <w:color w:val="EE0000"/>
                    <w:sz w:val="36"/>
                    <w:szCs w:val="36"/>
                  </w:rPr>
                  <m:t>-i</m:t>
                </m:r>
                <m:r>
                  <m:rPr>
                    <m:sty m:val="p"/>
                  </m:rPr>
                  <w:rPr>
                    <w:rFonts w:ascii="Cambria Math" w:hAnsi="Cambria Math" w:cs="Cambria Math"/>
                    <w:color w:val="196B24" w:themeColor="accent3"/>
                    <w:sz w:val="36"/>
                    <w:szCs w:val="36"/>
                  </w:rPr>
                  <m:t>|i⟩</m:t>
                </m:r>
              </m:oMath>
            </m:oMathPara>
          </w:p>
        </w:tc>
        <w:tc>
          <w:tcPr>
            <w:tcW w:w="2617" w:type="dxa"/>
          </w:tcPr>
          <w:p w14:paraId="336F8B54" w14:textId="1A1FCA64" w:rsidR="00186F26" w:rsidRPr="00882F27" w:rsidRDefault="00882F27" w:rsidP="00186F26">
            <w:pPr>
              <w:jc w:val="center"/>
              <w:rPr>
                <w:rFonts w:eastAsiaTheme="minorEastAsia"/>
              </w:rPr>
            </w:pPr>
            <m:oMathPara>
              <m:oMath>
                <m:r>
                  <m:rPr>
                    <m:sty m:val="p"/>
                  </m:rPr>
                  <w:rPr>
                    <w:rFonts w:ascii="Cambria Math" w:hAnsi="Cambria Math" w:cs="Cambria Math"/>
                    <w:color w:val="EE0000"/>
                    <w:sz w:val="36"/>
                    <w:szCs w:val="36"/>
                  </w:rPr>
                  <m:t>-</m:t>
                </m:r>
                <m:r>
                  <m:rPr>
                    <m:sty m:val="p"/>
                  </m:rPr>
                  <w:rPr>
                    <w:rFonts w:ascii="Cambria Math" w:hAnsi="Cambria Math" w:cs="Cambria Math"/>
                    <w:sz w:val="36"/>
                    <w:szCs w:val="36"/>
                  </w:rPr>
                  <m:t>|-i⟩</m:t>
                </m:r>
              </m:oMath>
            </m:oMathPara>
          </w:p>
        </w:tc>
        <w:tc>
          <w:tcPr>
            <w:tcW w:w="2617" w:type="dxa"/>
          </w:tcPr>
          <w:p w14:paraId="5940D1D5" w14:textId="6BCF7DE2" w:rsidR="00C96AA0" w:rsidRPr="00882F27" w:rsidRDefault="00882F27" w:rsidP="00C96AA0">
            <w:pPr>
              <w:jc w:val="center"/>
              <w:rPr>
                <w:rFonts w:eastAsiaTheme="minorEastAsia"/>
                <w:sz w:val="36"/>
                <w:szCs w:val="36"/>
              </w:rPr>
            </w:pPr>
            <m:oMathPara>
              <m:oMath>
                <m:r>
                  <m:rPr>
                    <m:sty m:val="p"/>
                  </m:rPr>
                  <w:rPr>
                    <w:rFonts w:ascii="Cambria Math" w:hAnsi="Cambria Math" w:cs="Cambria Math"/>
                    <w:color w:val="196B24" w:themeColor="accent3"/>
                    <w:sz w:val="36"/>
                    <w:szCs w:val="36"/>
                  </w:rPr>
                  <m:t>|i⟩</m:t>
                </m:r>
              </m:oMath>
            </m:oMathPara>
          </w:p>
        </w:tc>
      </w:tr>
    </w:tbl>
    <w:p w14:paraId="32934512" w14:textId="77777777" w:rsidR="00186F26" w:rsidRPr="00882F27" w:rsidRDefault="00186F26" w:rsidP="00792662">
      <w:pPr>
        <w:jc w:val="both"/>
        <w:rPr>
          <w:rFonts w:eastAsiaTheme="minorEastAsia"/>
        </w:rPr>
      </w:pPr>
    </w:p>
    <w:p w14:paraId="28FEA535" w14:textId="522A487C" w:rsidR="00186F26" w:rsidRPr="00882F27" w:rsidRDefault="00186F26">
      <w:pPr>
        <w:pStyle w:val="ListParagraph"/>
        <w:numPr>
          <w:ilvl w:val="0"/>
          <w:numId w:val="5"/>
        </w:numPr>
        <w:jc w:val="both"/>
        <w:rPr>
          <w:rFonts w:eastAsiaTheme="minorEastAsia"/>
          <w:color w:val="EE0000"/>
        </w:rPr>
      </w:pPr>
      <w:r w:rsidRPr="00882F27">
        <w:rPr>
          <w:rFonts w:eastAsiaTheme="minorEastAsia"/>
          <w:color w:val="EE0000"/>
        </w:rPr>
        <w:t xml:space="preserve">RED = </w:t>
      </w:r>
      <w:r w:rsidR="00103550" w:rsidRPr="00882F27">
        <w:rPr>
          <w:rFonts w:eastAsiaTheme="minorEastAsia"/>
          <w:color w:val="EE0000"/>
        </w:rPr>
        <w:t>Global Phase</w:t>
      </w:r>
      <w:r w:rsidR="00C96AA0" w:rsidRPr="00882F27">
        <w:rPr>
          <w:rFonts w:eastAsiaTheme="minorEastAsia"/>
          <w:color w:val="EE0000"/>
        </w:rPr>
        <w:t xml:space="preserve"> </w:t>
      </w:r>
    </w:p>
    <w:p w14:paraId="22FE8F9C" w14:textId="131BDDF6" w:rsidR="00C96AA0" w:rsidRPr="00882F27" w:rsidRDefault="00C96AA0">
      <w:pPr>
        <w:pStyle w:val="ListParagraph"/>
        <w:numPr>
          <w:ilvl w:val="0"/>
          <w:numId w:val="5"/>
        </w:numPr>
        <w:jc w:val="both"/>
        <w:rPr>
          <w:rFonts w:eastAsiaTheme="minorEastAsia"/>
          <w:color w:val="196B24" w:themeColor="accent3"/>
        </w:rPr>
      </w:pPr>
      <w:r w:rsidRPr="00882F27">
        <w:rPr>
          <w:rFonts w:eastAsiaTheme="minorEastAsia"/>
          <w:color w:val="196B24" w:themeColor="accent3"/>
        </w:rPr>
        <w:t xml:space="preserve">Green = </w:t>
      </w:r>
      <w:r w:rsidR="00103550" w:rsidRPr="00882F27">
        <w:rPr>
          <w:rFonts w:eastAsiaTheme="minorEastAsia"/>
          <w:color w:val="196B24" w:themeColor="accent3"/>
        </w:rPr>
        <w:t>Bit flip</w:t>
      </w:r>
    </w:p>
    <w:p w14:paraId="24DA523E" w14:textId="53D45029" w:rsidR="00E53A37" w:rsidRPr="00882F27" w:rsidRDefault="005C42A3">
      <w:pPr>
        <w:pStyle w:val="ListParagraph"/>
        <w:numPr>
          <w:ilvl w:val="0"/>
          <w:numId w:val="5"/>
        </w:numPr>
        <w:jc w:val="both"/>
        <w:rPr>
          <w:rFonts w:eastAsiaTheme="minorEastAsia"/>
          <w:color w:val="196B24" w:themeColor="accent3"/>
        </w:rPr>
      </w:pPr>
      <w:r w:rsidRPr="00882F27">
        <w:rPr>
          <w:rFonts w:eastAsiaTheme="minorEastAsia"/>
        </w:rPr>
        <w:t>white</w:t>
      </w:r>
      <w:r w:rsidR="00C96AA0" w:rsidRPr="00882F27">
        <w:rPr>
          <w:rFonts w:eastAsiaTheme="minorEastAsia"/>
        </w:rPr>
        <w:t xml:space="preserve"> = no change</w:t>
      </w:r>
    </w:p>
    <w:p w14:paraId="59841531" w14:textId="77777777" w:rsidR="00E82613" w:rsidRPr="00882F27" w:rsidRDefault="00E82613" w:rsidP="00E82613">
      <w:pPr>
        <w:pStyle w:val="ListParagraph"/>
        <w:jc w:val="both"/>
        <w:rPr>
          <w:rFonts w:eastAsiaTheme="minorEastAsia"/>
          <w:color w:val="196B24" w:themeColor="accent3"/>
        </w:rPr>
      </w:pPr>
    </w:p>
    <w:p w14:paraId="7AAEBAC7" w14:textId="158ED25B" w:rsidR="006D277F" w:rsidRPr="00882F27" w:rsidRDefault="006D277F" w:rsidP="006D277F">
      <w:pPr>
        <w:jc w:val="both"/>
        <w:rPr>
          <w:rFonts w:eastAsiaTheme="minorEastAsia"/>
          <w:u w:val="single"/>
        </w:rPr>
      </w:pPr>
      <w:r w:rsidRPr="00882F27">
        <w:rPr>
          <w:rFonts w:eastAsiaTheme="minorEastAsia"/>
          <w:u w:val="single"/>
        </w:rPr>
        <w:t>2D Graphs</w:t>
      </w:r>
    </w:p>
    <w:p w14:paraId="58EA625E" w14:textId="4E74D619" w:rsidR="00E82613" w:rsidRPr="00882F27" w:rsidRDefault="00E82613" w:rsidP="00E82613">
      <w:pPr>
        <w:jc w:val="both"/>
        <w:rPr>
          <w:rFonts w:eastAsiaTheme="minorEastAsia"/>
        </w:rPr>
      </w:pPr>
      <w:r w:rsidRPr="00882F27">
        <w:rPr>
          <w:rFonts w:eastAsiaTheme="minorEastAsia"/>
        </w:rPr>
        <w:t>These are the expected effects of each Pauli matrix on different quantum states, which we can now compare with simulation results.</w:t>
      </w:r>
    </w:p>
    <w:p w14:paraId="179A79FF" w14:textId="0E051512" w:rsidR="00E82613" w:rsidRPr="00882F27" w:rsidRDefault="00E82613" w:rsidP="00E82613">
      <w:pPr>
        <w:jc w:val="both"/>
        <w:rPr>
          <w:rFonts w:eastAsiaTheme="minorEastAsia"/>
        </w:rPr>
      </w:pPr>
      <w:r w:rsidRPr="00882F27">
        <w:rPr>
          <w:rFonts w:eastAsiaTheme="minorEastAsia"/>
        </w:rPr>
        <w:t>Based on the transformations each matrix applies; we predict the following Rabi oscillations when used in Hermitian Hamiltonians:</w:t>
      </w:r>
    </w:p>
    <w:p w14:paraId="75C7CE61" w14:textId="7581FF40" w:rsidR="0013433C" w:rsidRPr="00882F27" w:rsidRDefault="00E82613">
      <w:pPr>
        <w:pStyle w:val="ListParagraph"/>
        <w:numPr>
          <w:ilvl w:val="0"/>
          <w:numId w:val="17"/>
        </w:numPr>
        <w:jc w:val="both"/>
        <w:rPr>
          <w:rFonts w:eastAsiaTheme="minorEastAsia"/>
        </w:rPr>
      </w:pPr>
      <w:r w:rsidRPr="00882F27">
        <w:rPr>
          <w:rFonts w:eastAsia="Times New Roman"/>
          <w:kern w:val="0"/>
          <w:lang w:eastAsia="en-GB"/>
          <w14:ligatures w14:val="none"/>
        </w:rPr>
        <w:t>Pauli-X should induce oscillations between Z-basis</w:t>
      </w:r>
      <w:r w:rsidR="001037B6" w:rsidRPr="00882F27">
        <w:rPr>
          <w:rFonts w:eastAsia="Times New Roman"/>
          <w:kern w:val="0"/>
          <w:lang w:eastAsia="en-GB"/>
          <w14:ligatures w14:val="none"/>
        </w:rPr>
        <w:t xml:space="preserve"> </w:t>
      </w:r>
      <w:r w:rsidR="006D277F" w:rsidRPr="00882F27">
        <w:rPr>
          <w:rFonts w:eastAsia="Times New Roman"/>
          <w:kern w:val="0"/>
          <w:lang w:eastAsia="en-GB"/>
          <w14:ligatures w14:val="none"/>
        </w:rPr>
        <w:t>(</w:t>
      </w:r>
      <w:r w:rsidR="001037B6" w:rsidRPr="00882F27">
        <w:rPr>
          <w:rFonts w:ascii="Cambria Math" w:eastAsia="Times New Roman" w:hAnsi="Cambria Math" w:cs="Cambria Math"/>
          <w:kern w:val="0"/>
          <w:lang w:eastAsia="en-GB"/>
          <w14:ligatures w14:val="none"/>
        </w:rPr>
        <w:t>∣</w:t>
      </w:r>
      <w:r w:rsidR="001037B6" w:rsidRPr="00882F27">
        <w:rPr>
          <w:rFonts w:eastAsia="Times New Roman"/>
          <w:kern w:val="0"/>
          <w:lang w:eastAsia="en-GB"/>
          <w14:ligatures w14:val="none"/>
        </w:rPr>
        <w:t>0</w:t>
      </w:r>
      <w:r w:rsidR="001037B6" w:rsidRPr="00882F27">
        <w:rPr>
          <w:rFonts w:ascii="Cambria Math" w:eastAsia="Times New Roman" w:hAnsi="Cambria Math" w:cs="Cambria Math"/>
          <w:kern w:val="0"/>
          <w:lang w:eastAsia="en-GB"/>
          <w14:ligatures w14:val="none"/>
        </w:rPr>
        <w:t>⟩</w:t>
      </w:r>
      <w:r w:rsidR="006D277F" w:rsidRPr="00882F27">
        <w:rPr>
          <w:rFonts w:eastAsia="Times New Roman"/>
          <w:kern w:val="0"/>
          <w:lang w:eastAsia="en-GB"/>
          <w14:ligatures w14:val="none"/>
        </w:rPr>
        <w:t>,</w:t>
      </w:r>
      <w:r w:rsidR="001037B6" w:rsidRPr="00882F27">
        <w:rPr>
          <w:rFonts w:ascii="Cambria Math" w:eastAsia="Times New Roman" w:hAnsi="Cambria Math" w:cs="Cambria Math"/>
          <w:kern w:val="0"/>
          <w:lang w:eastAsia="en-GB"/>
          <w14:ligatures w14:val="none"/>
        </w:rPr>
        <w:t>∣</w:t>
      </w:r>
      <w:r w:rsidR="001037B6" w:rsidRPr="00882F27">
        <w:rPr>
          <w:rFonts w:eastAsia="Times New Roman"/>
          <w:kern w:val="0"/>
          <w:lang w:eastAsia="en-GB"/>
          <w14:ligatures w14:val="none"/>
        </w:rPr>
        <w:t>1</w:t>
      </w:r>
      <w:r w:rsidR="001037B6" w:rsidRPr="00882F27">
        <w:rPr>
          <w:rFonts w:ascii="Cambria Math" w:eastAsia="Times New Roman" w:hAnsi="Cambria Math" w:cs="Cambria Math"/>
          <w:kern w:val="0"/>
          <w:lang w:eastAsia="en-GB"/>
          <w14:ligatures w14:val="none"/>
        </w:rPr>
        <w:t>⟩</w:t>
      </w:r>
      <w:r w:rsidR="006D277F" w:rsidRPr="00882F27">
        <w:rPr>
          <w:rFonts w:ascii="Cambria Math" w:eastAsia="Times New Roman" w:hAnsi="Cambria Math" w:cs="Cambria Math"/>
          <w:kern w:val="0"/>
          <w:lang w:eastAsia="en-GB"/>
          <w14:ligatures w14:val="none"/>
        </w:rPr>
        <w:t xml:space="preserve">) and Y-basis </w:t>
      </w:r>
      <w:r w:rsidR="006D277F" w:rsidRPr="00882F27">
        <w:rPr>
          <w:rFonts w:eastAsia="Times New Roman"/>
          <w:kern w:val="0"/>
          <w:lang w:eastAsia="en-GB"/>
          <w14:ligatures w14:val="none"/>
        </w:rPr>
        <w:t>(</w:t>
      </w:r>
      <w:r w:rsidR="006D277F" w:rsidRPr="00882F27">
        <w:rPr>
          <w:rFonts w:ascii="Cambria Math" w:eastAsia="Times New Roman" w:hAnsi="Cambria Math" w:cs="Cambria Math"/>
          <w:kern w:val="0"/>
          <w:lang w:eastAsia="en-GB"/>
          <w14:ligatures w14:val="none"/>
        </w:rPr>
        <w:t>∣</w:t>
      </w:r>
      <w:r w:rsidR="006D277F" w:rsidRPr="00882F27">
        <w:rPr>
          <w:rFonts w:eastAsia="Times New Roman"/>
          <w:kern w:val="0"/>
          <w:lang w:eastAsia="en-GB"/>
          <w14:ligatures w14:val="none"/>
        </w:rPr>
        <w:t>i</w:t>
      </w:r>
      <w:r w:rsidR="006D277F" w:rsidRPr="00882F27">
        <w:rPr>
          <w:rFonts w:ascii="Cambria Math" w:eastAsia="Times New Roman" w:hAnsi="Cambria Math" w:cs="Cambria Math"/>
          <w:kern w:val="0"/>
          <w:lang w:eastAsia="en-GB"/>
          <w14:ligatures w14:val="none"/>
        </w:rPr>
        <w:t>⟩</w:t>
      </w:r>
      <w:r w:rsidR="006D277F" w:rsidRPr="00882F27">
        <w:rPr>
          <w:rFonts w:eastAsia="Times New Roman"/>
          <w:kern w:val="0"/>
          <w:lang w:eastAsia="en-GB"/>
          <w14:ligatures w14:val="none"/>
        </w:rPr>
        <w:t>,</w:t>
      </w:r>
      <w:r w:rsidR="006D277F" w:rsidRPr="00882F27">
        <w:rPr>
          <w:rFonts w:ascii="Cambria Math" w:eastAsia="Times New Roman" w:hAnsi="Cambria Math" w:cs="Cambria Math"/>
          <w:kern w:val="0"/>
          <w:lang w:eastAsia="en-GB"/>
          <w14:ligatures w14:val="none"/>
        </w:rPr>
        <w:t>∣</w:t>
      </w:r>
      <w:r w:rsidR="006D277F" w:rsidRPr="00882F27">
        <w:rPr>
          <w:rFonts w:eastAsia="Times New Roman"/>
          <w:kern w:val="0"/>
          <w:lang w:eastAsia="en-GB"/>
          <w14:ligatures w14:val="none"/>
        </w:rPr>
        <w:t>-i</w:t>
      </w:r>
      <w:r w:rsidR="006D277F" w:rsidRPr="00882F27">
        <w:rPr>
          <w:rFonts w:ascii="Cambria Math" w:eastAsia="Times New Roman" w:hAnsi="Cambria Math" w:cs="Cambria Math"/>
          <w:kern w:val="0"/>
          <w:lang w:eastAsia="en-GB"/>
          <w14:ligatures w14:val="none"/>
        </w:rPr>
        <w:t>⟩)</w:t>
      </w:r>
      <w:r w:rsidR="001037B6" w:rsidRPr="00882F27">
        <w:rPr>
          <w:rFonts w:eastAsia="Times New Roman"/>
          <w:kern w:val="0"/>
          <w:lang w:eastAsia="en-GB"/>
          <w14:ligatures w14:val="none"/>
        </w:rPr>
        <w:t>, due to its bit-flip nature.</w:t>
      </w:r>
    </w:p>
    <w:p w14:paraId="38E8050A" w14:textId="6FC805F0" w:rsidR="0013433C" w:rsidRPr="00882F27" w:rsidRDefault="00E82613">
      <w:pPr>
        <w:pStyle w:val="ListParagraph"/>
        <w:numPr>
          <w:ilvl w:val="0"/>
          <w:numId w:val="17"/>
        </w:numPr>
        <w:jc w:val="both"/>
        <w:rPr>
          <w:rFonts w:eastAsiaTheme="minorEastAsia"/>
        </w:rPr>
      </w:pPr>
      <w:r w:rsidRPr="00882F27">
        <w:rPr>
          <w:rFonts w:eastAsia="Times New Roman"/>
          <w:kern w:val="0"/>
          <w:lang w:eastAsia="en-GB"/>
          <w14:ligatures w14:val="none"/>
        </w:rPr>
        <w:t xml:space="preserve">Pauli-Y is expected to drive oscillations between X-basis </w:t>
      </w:r>
      <w:r w:rsidR="006D277F" w:rsidRPr="00882F27">
        <w:rPr>
          <w:rFonts w:eastAsia="Times New Roman"/>
          <w:kern w:val="0"/>
          <w:lang w:eastAsia="en-GB"/>
          <w14:ligatures w14:val="none"/>
        </w:rPr>
        <w:t>(</w:t>
      </w:r>
      <w:r w:rsidR="001037B6" w:rsidRPr="00882F27">
        <w:rPr>
          <w:rFonts w:ascii="Cambria Math" w:eastAsia="Times New Roman" w:hAnsi="Cambria Math" w:cs="Cambria Math"/>
          <w:kern w:val="0"/>
          <w:lang w:eastAsia="en-GB"/>
          <w14:ligatures w14:val="none"/>
        </w:rPr>
        <w:t>∣</w:t>
      </w:r>
      <w:r w:rsidR="001037B6" w:rsidRPr="00882F27">
        <w:rPr>
          <w:rFonts w:eastAsia="Times New Roman"/>
          <w:kern w:val="0"/>
          <w:lang w:eastAsia="en-GB"/>
          <w14:ligatures w14:val="none"/>
        </w:rPr>
        <w:t>+</w:t>
      </w:r>
      <w:r w:rsidR="001037B6" w:rsidRPr="00882F27">
        <w:rPr>
          <w:rFonts w:ascii="Cambria Math" w:eastAsia="Times New Roman" w:hAnsi="Cambria Math" w:cs="Cambria Math"/>
          <w:kern w:val="0"/>
          <w:lang w:eastAsia="en-GB"/>
          <w14:ligatures w14:val="none"/>
        </w:rPr>
        <w:t>⟩</w:t>
      </w:r>
      <w:r w:rsidR="006D277F" w:rsidRPr="00882F27">
        <w:rPr>
          <w:rFonts w:eastAsia="Times New Roman"/>
          <w:kern w:val="0"/>
          <w:lang w:eastAsia="en-GB"/>
          <w14:ligatures w14:val="none"/>
        </w:rPr>
        <w:t>,</w:t>
      </w:r>
      <w:r w:rsidR="001037B6" w:rsidRPr="00882F27">
        <w:rPr>
          <w:rFonts w:ascii="Cambria Math" w:eastAsia="Times New Roman" w:hAnsi="Cambria Math" w:cs="Cambria Math"/>
          <w:kern w:val="0"/>
          <w:lang w:eastAsia="en-GB"/>
          <w14:ligatures w14:val="none"/>
        </w:rPr>
        <w:t>∣</w:t>
      </w:r>
      <w:r w:rsidR="001037B6" w:rsidRPr="00882F27">
        <w:rPr>
          <w:rFonts w:eastAsia="Times New Roman"/>
          <w:kern w:val="0"/>
          <w:lang w:eastAsia="en-GB"/>
          <w14:ligatures w14:val="none"/>
        </w:rPr>
        <w:t>−</w:t>
      </w:r>
      <w:r w:rsidR="001037B6" w:rsidRPr="00882F27">
        <w:rPr>
          <w:rFonts w:ascii="Cambria Math" w:eastAsia="Times New Roman" w:hAnsi="Cambria Math" w:cs="Cambria Math"/>
          <w:kern w:val="0"/>
          <w:lang w:eastAsia="en-GB"/>
          <w14:ligatures w14:val="none"/>
        </w:rPr>
        <w:t>⟩</w:t>
      </w:r>
      <w:r w:rsidR="006D277F" w:rsidRPr="00882F27">
        <w:rPr>
          <w:rFonts w:ascii="Cambria Math" w:eastAsia="Times New Roman" w:hAnsi="Cambria Math" w:cs="Cambria Math"/>
          <w:kern w:val="0"/>
          <w:lang w:eastAsia="en-GB"/>
          <w14:ligatures w14:val="none"/>
        </w:rPr>
        <w:t>)</w:t>
      </w:r>
      <w:r w:rsidR="001037B6" w:rsidRPr="00882F27">
        <w:rPr>
          <w:rFonts w:eastAsia="Times New Roman"/>
          <w:kern w:val="0"/>
          <w:lang w:eastAsia="en-GB"/>
          <w14:ligatures w14:val="none"/>
        </w:rPr>
        <w:t xml:space="preserve"> </w:t>
      </w:r>
      <w:r w:rsidR="00146300" w:rsidRPr="00882F27">
        <w:rPr>
          <w:rFonts w:eastAsia="Times New Roman"/>
          <w:kern w:val="0"/>
          <w:lang w:eastAsia="en-GB"/>
          <w14:ligatures w14:val="none"/>
        </w:rPr>
        <w:t>and Y-basis (</w:t>
      </w:r>
      <w:r w:rsidR="00146300" w:rsidRPr="00882F27">
        <w:rPr>
          <w:rFonts w:ascii="Cambria Math" w:eastAsia="Times New Roman" w:hAnsi="Cambria Math" w:cs="Cambria Math"/>
          <w:kern w:val="0"/>
          <w:lang w:eastAsia="en-GB"/>
          <w14:ligatures w14:val="none"/>
        </w:rPr>
        <w:t>∣</w:t>
      </w:r>
      <w:r w:rsidR="00146300" w:rsidRPr="00882F27">
        <w:rPr>
          <w:rFonts w:eastAsia="Times New Roman"/>
          <w:kern w:val="0"/>
          <w:lang w:eastAsia="en-GB"/>
          <w14:ligatures w14:val="none"/>
        </w:rPr>
        <w:t>0</w:t>
      </w:r>
      <w:r w:rsidR="00146300" w:rsidRPr="00882F27">
        <w:rPr>
          <w:rFonts w:ascii="Cambria Math" w:eastAsia="Times New Roman" w:hAnsi="Cambria Math" w:cs="Cambria Math"/>
          <w:kern w:val="0"/>
          <w:lang w:eastAsia="en-GB"/>
          <w14:ligatures w14:val="none"/>
        </w:rPr>
        <w:t>⟩</w:t>
      </w:r>
      <w:r w:rsidR="00146300" w:rsidRPr="00882F27">
        <w:rPr>
          <w:rFonts w:eastAsia="Times New Roman"/>
          <w:kern w:val="0"/>
          <w:lang w:eastAsia="en-GB"/>
          <w14:ligatures w14:val="none"/>
        </w:rPr>
        <w:t>,</w:t>
      </w:r>
      <w:r w:rsidR="00146300" w:rsidRPr="00882F27">
        <w:rPr>
          <w:rFonts w:ascii="Cambria Math" w:eastAsia="Times New Roman" w:hAnsi="Cambria Math" w:cs="Cambria Math"/>
          <w:kern w:val="0"/>
          <w:lang w:eastAsia="en-GB"/>
          <w14:ligatures w14:val="none"/>
        </w:rPr>
        <w:t>∣</w:t>
      </w:r>
      <w:r w:rsidR="00146300" w:rsidRPr="00882F27">
        <w:rPr>
          <w:rFonts w:eastAsia="Times New Roman"/>
          <w:kern w:val="0"/>
          <w:lang w:eastAsia="en-GB"/>
          <w14:ligatures w14:val="none"/>
        </w:rPr>
        <w:t>1</w:t>
      </w:r>
      <w:r w:rsidR="00146300" w:rsidRPr="00882F27">
        <w:rPr>
          <w:rFonts w:ascii="Cambria Math" w:eastAsia="Times New Roman" w:hAnsi="Cambria Math" w:cs="Cambria Math"/>
          <w:kern w:val="0"/>
          <w:lang w:eastAsia="en-GB"/>
          <w14:ligatures w14:val="none"/>
        </w:rPr>
        <w:t xml:space="preserve">⟩) </w:t>
      </w:r>
      <w:r w:rsidRPr="00882F27">
        <w:rPr>
          <w:rFonts w:eastAsia="Times New Roman"/>
          <w:kern w:val="0"/>
          <w:lang w:eastAsia="en-GB"/>
          <w14:ligatures w14:val="none"/>
        </w:rPr>
        <w:t>combining bit- and phase-flip effects.</w:t>
      </w:r>
    </w:p>
    <w:p w14:paraId="63CA2BBE" w14:textId="53171F3F" w:rsidR="00420DB5" w:rsidRPr="00882F27" w:rsidRDefault="00E82613">
      <w:pPr>
        <w:pStyle w:val="ListParagraph"/>
        <w:numPr>
          <w:ilvl w:val="0"/>
          <w:numId w:val="17"/>
        </w:numPr>
        <w:jc w:val="both"/>
        <w:rPr>
          <w:rFonts w:eastAsiaTheme="minorEastAsia"/>
        </w:rPr>
      </w:pPr>
      <w:r w:rsidRPr="00882F27">
        <w:rPr>
          <w:rFonts w:eastAsia="Times New Roman"/>
          <w:kern w:val="0"/>
          <w:lang w:eastAsia="en-GB"/>
          <w14:ligatures w14:val="none"/>
        </w:rPr>
        <w:t>Pauli-Z should cause oscillations between both X-basis (</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 xml:space="preserve">, </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 xml:space="preserve">) </w:t>
      </w:r>
      <w:r w:rsidR="006D277F" w:rsidRPr="00882F27">
        <w:rPr>
          <w:rFonts w:eastAsia="Times New Roman"/>
          <w:kern w:val="0"/>
          <w:lang w:eastAsia="en-GB"/>
          <w14:ligatures w14:val="none"/>
        </w:rPr>
        <w:t>and Y-basis</w:t>
      </w:r>
      <w:r w:rsidR="001037B6" w:rsidRPr="00882F27">
        <w:rPr>
          <w:rFonts w:eastAsia="Times New Roman"/>
          <w:kern w:val="0"/>
          <w:lang w:eastAsia="en-GB"/>
          <w14:ligatures w14:val="none"/>
        </w:rPr>
        <w:t xml:space="preserve"> </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 as it introduces relative phase changes.</w:t>
      </w:r>
    </w:p>
    <w:p w14:paraId="6E324E58" w14:textId="4F199D9E" w:rsidR="00C96AA0" w:rsidRPr="00882F27" w:rsidRDefault="00E53A37" w:rsidP="00E53A37">
      <w:pPr>
        <w:pStyle w:val="Heading4"/>
        <w:rPr>
          <w:rFonts w:eastAsiaTheme="minorEastAsia"/>
          <w:i w:val="0"/>
          <w:iCs w:val="0"/>
        </w:rPr>
      </w:pPr>
      <w:bookmarkStart w:id="73" w:name="_Toc203062187"/>
      <w:r w:rsidRPr="00882F27">
        <w:rPr>
          <w:rFonts w:eastAsiaTheme="minorEastAsia"/>
          <w:i w:val="0"/>
          <w:iCs w:val="0"/>
        </w:rPr>
        <w:lastRenderedPageBreak/>
        <w:t>Prediction workings out</w:t>
      </w:r>
      <w:bookmarkEnd w:id="73"/>
      <w:r w:rsidRPr="00882F27">
        <w:rPr>
          <w:rFonts w:eastAsiaTheme="minorEastAsia"/>
          <w:i w:val="0"/>
          <w:iCs w:val="0"/>
        </w:rPr>
        <w:t xml:space="preserve"> </w:t>
      </w:r>
    </w:p>
    <w:p w14:paraId="2EE39927" w14:textId="28DD2AE2" w:rsidR="00C96AA0" w:rsidRPr="00882F27" w:rsidRDefault="005C42A3" w:rsidP="006262AF">
      <w:pPr>
        <w:rPr>
          <w:rFonts w:eastAsiaTheme="minorEastAsia"/>
        </w:rPr>
      </w:pPr>
      <w:r w:rsidRPr="00882F27">
        <w:rPr>
          <w:rFonts w:eastAsiaTheme="minorEastAsia"/>
          <w:noProof/>
        </w:rPr>
        <w:drawing>
          <wp:inline distT="0" distB="0" distL="0" distR="0" wp14:anchorId="1642AC96" wp14:editId="0D39F012">
            <wp:extent cx="6648450" cy="9391650"/>
            <wp:effectExtent l="0" t="0" r="0" b="0"/>
            <wp:docPr id="1628339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8450" cy="9391650"/>
                    </a:xfrm>
                    <a:prstGeom prst="rect">
                      <a:avLst/>
                    </a:prstGeom>
                    <a:noFill/>
                    <a:ln>
                      <a:noFill/>
                    </a:ln>
                  </pic:spPr>
                </pic:pic>
              </a:graphicData>
            </a:graphic>
          </wp:inline>
        </w:drawing>
      </w:r>
    </w:p>
    <w:p w14:paraId="35D515F2" w14:textId="684A0E41" w:rsidR="00C96AA0" w:rsidRPr="00882F27" w:rsidRDefault="00C96AA0" w:rsidP="006262AF">
      <w:pPr>
        <w:rPr>
          <w:rFonts w:eastAsiaTheme="minorEastAsia"/>
        </w:rPr>
      </w:pPr>
    </w:p>
    <w:p w14:paraId="056327BF" w14:textId="786CFCE4" w:rsidR="0003454D" w:rsidRPr="00882F27" w:rsidRDefault="00E53A37" w:rsidP="006262AF">
      <w:pPr>
        <w:rPr>
          <w:rFonts w:eastAsiaTheme="minorEastAsia"/>
        </w:rPr>
      </w:pPr>
      <w:r w:rsidRPr="00882F27">
        <w:rPr>
          <w:rFonts w:eastAsiaTheme="minorEastAsia"/>
          <w:noProof/>
        </w:rPr>
        <w:drawing>
          <wp:inline distT="0" distB="0" distL="0" distR="0" wp14:anchorId="4CBA0C4E" wp14:editId="7FDAC622">
            <wp:extent cx="6645910" cy="9388475"/>
            <wp:effectExtent l="0" t="0" r="2540" b="3175"/>
            <wp:docPr id="1849234727" name="Picture 25" descr="A white sheet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34727" name="Picture 25" descr="A white sheet of paper with writing on i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9388475"/>
                    </a:xfrm>
                    <a:prstGeom prst="rect">
                      <a:avLst/>
                    </a:prstGeom>
                    <a:noFill/>
                    <a:ln>
                      <a:noFill/>
                    </a:ln>
                  </pic:spPr>
                </pic:pic>
              </a:graphicData>
            </a:graphic>
          </wp:inline>
        </w:drawing>
      </w:r>
    </w:p>
    <w:p w14:paraId="243F4ADB" w14:textId="13C71346" w:rsidR="00FF65FC" w:rsidRPr="00882F27" w:rsidRDefault="00AD1C39" w:rsidP="00FF65FC">
      <w:pPr>
        <w:pStyle w:val="Heading2"/>
        <w:rPr>
          <w:rFonts w:ascii="Times New Roman" w:eastAsiaTheme="minorEastAsia" w:hAnsi="Times New Roman" w:cs="Times New Roman"/>
          <w:sz w:val="48"/>
          <w:szCs w:val="48"/>
          <w:u w:val="single"/>
        </w:rPr>
      </w:pPr>
      <w:bookmarkStart w:id="74" w:name="_Toc203062188"/>
      <w:r w:rsidRPr="00882F27">
        <w:rPr>
          <w:rFonts w:ascii="Times New Roman" w:eastAsiaTheme="minorEastAsia" w:hAnsi="Times New Roman" w:cs="Times New Roman"/>
          <w:sz w:val="48"/>
          <w:szCs w:val="48"/>
          <w:u w:val="single"/>
        </w:rPr>
        <w:lastRenderedPageBreak/>
        <w:t>Code struc</w:t>
      </w:r>
      <w:r w:rsidR="00515782" w:rsidRPr="00882F27">
        <w:rPr>
          <w:rFonts w:ascii="Times New Roman" w:eastAsiaTheme="minorEastAsia" w:hAnsi="Times New Roman" w:cs="Times New Roman"/>
          <w:sz w:val="48"/>
          <w:szCs w:val="48"/>
          <w:u w:val="single"/>
        </w:rPr>
        <w:t>ture and logic</w:t>
      </w:r>
      <w:r w:rsidR="00AE7E08" w:rsidRPr="00882F27">
        <w:rPr>
          <w:rFonts w:ascii="Times New Roman" w:eastAsiaTheme="minorEastAsia" w:hAnsi="Times New Roman" w:cs="Times New Roman"/>
          <w:sz w:val="48"/>
          <w:szCs w:val="48"/>
          <w:u w:val="single"/>
        </w:rPr>
        <w:t xml:space="preserve"> Development</w:t>
      </w:r>
      <w:bookmarkEnd w:id="74"/>
      <w:r w:rsidR="00AE7E08" w:rsidRPr="00882F27">
        <w:rPr>
          <w:rFonts w:ascii="Times New Roman" w:eastAsiaTheme="minorEastAsia" w:hAnsi="Times New Roman" w:cs="Times New Roman"/>
          <w:sz w:val="48"/>
          <w:szCs w:val="48"/>
          <w:u w:val="single"/>
        </w:rPr>
        <w:t xml:space="preserve"> </w:t>
      </w:r>
    </w:p>
    <w:p w14:paraId="77CFCE80" w14:textId="5C906D11" w:rsidR="00047607" w:rsidRPr="00882F27" w:rsidRDefault="00E235F3" w:rsidP="00FD7B34">
      <w:pPr>
        <w:jc w:val="both"/>
      </w:pPr>
      <w:r w:rsidRPr="00882F27">
        <w:rPr>
          <w:noProof/>
          <w:highlight w:val="blue"/>
        </w:rPr>
        <mc:AlternateContent>
          <mc:Choice Requires="wps">
            <w:drawing>
              <wp:anchor distT="45720" distB="45720" distL="114300" distR="114300" simplePos="0" relativeHeight="251779584" behindDoc="0" locked="0" layoutInCell="1" allowOverlap="1" wp14:anchorId="456DC4FF" wp14:editId="1A963350">
                <wp:simplePos x="0" y="0"/>
                <wp:positionH relativeFrom="margin">
                  <wp:align>right</wp:align>
                </wp:positionH>
                <wp:positionV relativeFrom="paragraph">
                  <wp:posOffset>1119505</wp:posOffset>
                </wp:positionV>
                <wp:extent cx="6605270" cy="532130"/>
                <wp:effectExtent l="0" t="0" r="24130" b="20320"/>
                <wp:wrapSquare wrapText="bothSides"/>
                <wp:docPr id="813592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532263"/>
                        </a:xfrm>
                        <a:prstGeom prst="rect">
                          <a:avLst/>
                        </a:prstGeom>
                        <a:noFill/>
                        <a:ln w="9525">
                          <a:solidFill>
                            <a:srgbClr val="7030A0"/>
                          </a:solidFill>
                          <a:miter lim="800000"/>
                          <a:headEnd/>
                          <a:tailEnd/>
                        </a:ln>
                      </wps:spPr>
                      <wps:txbx>
                        <w:txbxContent>
                          <w:p w14:paraId="1E0F090F" w14:textId="426A54EB" w:rsidR="00E235F3" w:rsidRDefault="00920764" w:rsidP="00B84E27">
                            <w:pPr>
                              <w:jc w:val="both"/>
                            </w:pPr>
                            <w:r w:rsidRPr="00920764">
                              <w:t xml:space="preserve">The </w:t>
                            </w:r>
                            <w:r w:rsidR="00B37359">
                              <w:t>purple</w:t>
                            </w:r>
                            <w:r w:rsidRPr="00920764">
                              <w:t xml:space="preserve">-highlighted boxes show that the </w:t>
                            </w:r>
                            <w:r w:rsidR="00B37359">
                              <w:t>bold, purple</w:t>
                            </w:r>
                            <w:r w:rsidR="00B84E27">
                              <w:t xml:space="preserve"> coloured</w:t>
                            </w:r>
                            <w:r w:rsidRPr="00920764">
                              <w:t xml:space="preserve"> code lines are part of the preceding code block.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DC4FF" id="_x0000_s1041" type="#_x0000_t202" style="position:absolute;left:0;text-align:left;margin-left:468.9pt;margin-top:88.15pt;width:520.1pt;height:41.9pt;z-index:251779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" filled="f" strokecolor="#7030a0">
                <v:textbox>
                  <w:txbxContent>
                    <w:p w14:paraId="1E0F090F" w14:textId="426A54EB" w:rsidR="00E235F3" w:rsidRDefault="00920764" w:rsidP="00B84E27">
                      <w:pPr>
                        <w:jc w:val="both"/>
                      </w:pPr>
                      <w:r w:rsidRPr="00920764">
                        <w:t xml:space="preserve">The </w:t>
                      </w:r>
                      <w:r w:rsidR="00B37359">
                        <w:t>purple</w:t>
                      </w:r>
                      <w:r w:rsidRPr="00920764">
                        <w:t xml:space="preserve">-highlighted boxes show that the </w:t>
                      </w:r>
                      <w:r w:rsidR="00B37359">
                        <w:t>bold, purple</w:t>
                      </w:r>
                      <w:r w:rsidR="00B84E27">
                        <w:t xml:space="preserve"> coloured</w:t>
                      </w:r>
                      <w:r w:rsidRPr="00920764">
                        <w:t xml:space="preserve"> code lines are part of the preceding code block.</w:t>
                      </w:r>
                    </w:p>
                  </w:txbxContent>
                </v:textbox>
                <w10:wrap type="square" anchorx="margin"/>
              </v:shape>
            </w:pict>
          </mc:Fallback>
        </mc:AlternateContent>
      </w:r>
      <w:r w:rsidR="00047607" w:rsidRPr="00882F27">
        <w:rPr>
          <w:rFonts w:eastAsiaTheme="minorEastAsia"/>
          <w:noProof/>
        </w:rPr>
        <mc:AlternateContent>
          <mc:Choice Requires="wps">
            <w:drawing>
              <wp:anchor distT="45720" distB="45720" distL="114300" distR="114300" simplePos="0" relativeHeight="251775488" behindDoc="0" locked="0" layoutInCell="1" allowOverlap="1" wp14:anchorId="03EE1D15" wp14:editId="09DC466F">
                <wp:simplePos x="0" y="0"/>
                <wp:positionH relativeFrom="margin">
                  <wp:align>right</wp:align>
                </wp:positionH>
                <wp:positionV relativeFrom="paragraph">
                  <wp:posOffset>579887</wp:posOffset>
                </wp:positionV>
                <wp:extent cx="6618605" cy="463550"/>
                <wp:effectExtent l="0" t="0" r="10795" b="12700"/>
                <wp:wrapSquare wrapText="bothSides"/>
                <wp:docPr id="1659249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463550"/>
                        </a:xfrm>
                        <a:prstGeom prst="rect">
                          <a:avLst/>
                        </a:prstGeom>
                        <a:noFill/>
                        <a:ln w="9525">
                          <a:solidFill>
                            <a:srgbClr val="EE0000"/>
                          </a:solidFill>
                          <a:miter lim="800000"/>
                          <a:headEnd/>
                          <a:tailEnd/>
                        </a:ln>
                      </wps:spPr>
                      <wps:txbx>
                        <w:txbxContent>
                          <w:p w14:paraId="19BD3D30" w14:textId="77777777" w:rsidR="00047607" w:rsidRDefault="00047607" w:rsidP="00047607">
                            <w:pPr>
                              <w:jc w:val="both"/>
                            </w:pPr>
                            <w:r w:rsidRPr="00FF65FC">
                              <w:t>The text in the red boxes highlights fixes or lessons learned during the development process.</w:t>
                            </w:r>
                          </w:p>
                          <w:p w14:paraId="4D52C249" w14:textId="77777777" w:rsidR="00047607" w:rsidRDefault="00047607" w:rsidP="00047607">
                            <w:pPr>
                              <w:jc w:val="both"/>
                            </w:pPr>
                          </w:p>
                          <w:p w14:paraId="7AF457B0" w14:textId="77777777" w:rsidR="00047607" w:rsidRDefault="00047607" w:rsidP="00047607">
                            <w:pPr>
                              <w:jc w:val="both"/>
                            </w:pPr>
                          </w:p>
                          <w:p w14:paraId="0AD4EDBB" w14:textId="77777777" w:rsidR="00047607" w:rsidRDefault="00047607" w:rsidP="00047607">
                            <w:pPr>
                              <w:jc w:val="both"/>
                            </w:pPr>
                          </w:p>
                          <w:p w14:paraId="25B0DCE7" w14:textId="77777777" w:rsidR="00047607" w:rsidRDefault="00047607" w:rsidP="00047607">
                            <w:pPr>
                              <w:jc w:val="both"/>
                            </w:pPr>
                          </w:p>
                          <w:p w14:paraId="0D1745B7" w14:textId="77777777" w:rsidR="00047607" w:rsidRPr="003A18BE" w:rsidRDefault="00047607" w:rsidP="00047607">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E1D15" id="_x0000_s1042" type="#_x0000_t202" style="position:absolute;left:0;text-align:left;margin-left:469.95pt;margin-top:45.65pt;width:521.15pt;height:36.5pt;z-index:251775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" filled="f" strokecolor="#e00">
                <v:textbox>
                  <w:txbxContent>
                    <w:p w14:paraId="19BD3D30" w14:textId="77777777" w:rsidR="00047607" w:rsidRDefault="00047607" w:rsidP="00047607">
                      <w:pPr>
                        <w:jc w:val="both"/>
                      </w:pPr>
                      <w:r w:rsidRPr="00FF65FC">
                        <w:t>The text in the red boxes highlights fixes or lessons learned during the development process.</w:t>
                      </w:r>
                    </w:p>
                    <w:p w14:paraId="4D52C249" w14:textId="77777777" w:rsidR="00047607" w:rsidRDefault="00047607" w:rsidP="00047607">
                      <w:pPr>
                        <w:jc w:val="both"/>
                      </w:pPr>
                    </w:p>
                    <w:p w14:paraId="7AF457B0" w14:textId="77777777" w:rsidR="00047607" w:rsidRDefault="00047607" w:rsidP="00047607">
                      <w:pPr>
                        <w:jc w:val="both"/>
                      </w:pPr>
                    </w:p>
                    <w:p w14:paraId="0AD4EDBB" w14:textId="77777777" w:rsidR="00047607" w:rsidRDefault="00047607" w:rsidP="00047607">
                      <w:pPr>
                        <w:jc w:val="both"/>
                      </w:pPr>
                    </w:p>
                    <w:p w14:paraId="25B0DCE7" w14:textId="77777777" w:rsidR="00047607" w:rsidRDefault="00047607" w:rsidP="00047607">
                      <w:pPr>
                        <w:jc w:val="both"/>
                      </w:pPr>
                    </w:p>
                    <w:p w14:paraId="0D1745B7" w14:textId="77777777" w:rsidR="00047607" w:rsidRPr="003A18BE" w:rsidRDefault="00047607" w:rsidP="00047607">
                      <w:pPr>
                        <w:jc w:val="both"/>
                      </w:pPr>
                    </w:p>
                  </w:txbxContent>
                </v:textbox>
                <w10:wrap type="square" anchorx="margin"/>
              </v:shape>
            </w:pict>
          </mc:Fallback>
        </mc:AlternateContent>
      </w:r>
      <w:r w:rsidR="00FD7B34" w:rsidRPr="00882F27">
        <w:t>This section will be brief, as the complexity of the project arises primarily from the underlying mathematics and quantum mechanics that drive the functions being implemented.</w:t>
      </w:r>
    </w:p>
    <w:p w14:paraId="585413F1" w14:textId="22C78D9C" w:rsidR="001037B6" w:rsidRPr="00882F27" w:rsidRDefault="000774CA" w:rsidP="00776ED8">
      <w:pPr>
        <w:pStyle w:val="Heading3"/>
        <w:rPr>
          <w:sz w:val="36"/>
          <w:szCs w:val="36"/>
          <w:u w:val="single"/>
        </w:rPr>
      </w:pPr>
      <w:bookmarkStart w:id="75" w:name="_Toc203062189"/>
      <w:r w:rsidRPr="00882F27">
        <w:rPr>
          <w:sz w:val="36"/>
          <w:szCs w:val="36"/>
          <w:u w:val="single"/>
        </w:rPr>
        <w:t>Imports and Setup:</w:t>
      </w:r>
      <w:bookmarkEnd w:id="75"/>
    </w:p>
    <w:p w14:paraId="6EDCBA6B" w14:textId="4FBC3F81" w:rsidR="00E53A37" w:rsidRPr="00882F27" w:rsidRDefault="005E680A" w:rsidP="002533ED">
      <w:pPr>
        <w:jc w:val="both"/>
      </w:pPr>
      <w:r w:rsidRPr="00882F27">
        <w:t>Importing only the essential libraries to ensure sufficient functionality while maintaining optimal computation speed and efficiency.</w:t>
      </w:r>
      <w:r w:rsidR="002533ED" w:rsidRPr="00882F27">
        <w:t xml:space="preserve"> Each for the reasons mentioned in Chapter 3</w:t>
      </w:r>
      <w:r w:rsidR="00FF65FC" w:rsidRPr="00882F27">
        <w:rPr>
          <w:noProof/>
        </w:rPr>
        <w:t>.</w:t>
      </w:r>
    </w:p>
    <w:p w14:paraId="56DD559B" w14:textId="25B78BFA" w:rsidR="00FF65FC" w:rsidRPr="006F0650" w:rsidRDefault="00FF65FC" w:rsidP="00FF65FC">
      <w:pPr>
        <w:jc w:val="both"/>
        <w:rPr>
          <w:b/>
          <w:bCs/>
          <w:color w:val="7030A0"/>
        </w:rPr>
      </w:pPr>
      <w:r w:rsidRPr="006F0650">
        <w:rPr>
          <w:b/>
          <w:bCs/>
          <w:color w:val="7030A0"/>
        </w:rPr>
        <w:t>import numpy as np</w:t>
      </w:r>
    </w:p>
    <w:p w14:paraId="042A1213" w14:textId="77777777" w:rsidR="00FF65FC" w:rsidRPr="006F0650" w:rsidRDefault="00FF65FC" w:rsidP="00FF65FC">
      <w:pPr>
        <w:jc w:val="both"/>
        <w:rPr>
          <w:b/>
          <w:bCs/>
          <w:color w:val="7030A0"/>
        </w:rPr>
      </w:pPr>
      <w:r w:rsidRPr="006F0650">
        <w:rPr>
          <w:b/>
          <w:bCs/>
          <w:color w:val="7030A0"/>
        </w:rPr>
        <w:t>import matplotlib.pyplot as plt</w:t>
      </w:r>
    </w:p>
    <w:p w14:paraId="33F0202C" w14:textId="43099701" w:rsidR="00E235F3" w:rsidRPr="006F0650" w:rsidRDefault="00920764" w:rsidP="00FF65FC">
      <w:pPr>
        <w:jc w:val="both"/>
        <w:rPr>
          <w:b/>
          <w:bCs/>
          <w:color w:val="7030A0"/>
        </w:rPr>
      </w:pPr>
      <w:r w:rsidRPr="006F0650">
        <w:rPr>
          <w:b/>
          <w:bCs/>
          <w:noProof/>
          <w:color w:val="7030A0"/>
        </w:rPr>
        <mc:AlternateContent>
          <mc:Choice Requires="wps">
            <w:drawing>
              <wp:anchor distT="45720" distB="45720" distL="114300" distR="114300" simplePos="0" relativeHeight="251781632" behindDoc="0" locked="0" layoutInCell="1" allowOverlap="1" wp14:anchorId="2737E48A" wp14:editId="03F501B1">
                <wp:simplePos x="0" y="0"/>
                <wp:positionH relativeFrom="margin">
                  <wp:align>right</wp:align>
                </wp:positionH>
                <wp:positionV relativeFrom="paragraph">
                  <wp:posOffset>308610</wp:posOffset>
                </wp:positionV>
                <wp:extent cx="6605270" cy="296545"/>
                <wp:effectExtent l="0" t="0" r="24130" b="27305"/>
                <wp:wrapSquare wrapText="bothSides"/>
                <wp:docPr id="96031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296545"/>
                        </a:xfrm>
                        <a:prstGeom prst="rect">
                          <a:avLst/>
                        </a:prstGeom>
                        <a:noFill/>
                        <a:ln w="9525">
                          <a:solidFill>
                            <a:srgbClr val="7030A0"/>
                          </a:solidFill>
                          <a:miter lim="800000"/>
                          <a:headEnd/>
                          <a:tailEnd/>
                        </a:ln>
                      </wps:spPr>
                      <wps:txbx>
                        <w:txbxContent>
                          <w:p w14:paraId="5966C16F" w14:textId="5CA301B8" w:rsidR="00920764" w:rsidRPr="00B37359" w:rsidRDefault="00920764" w:rsidP="00920764">
                            <w:pPr>
                              <w:rPr>
                                <w:b/>
                                <w:bCs/>
                                <w:color w:val="7030A0"/>
                              </w:rPr>
                            </w:pPr>
                            <w:r w:rsidRPr="001C0004">
                              <w:rPr>
                                <w:b/>
                                <w:bCs/>
                              </w:rPr>
                              <w:t xml:space="preserve">This code block is named : Library Import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7E48A" id="_x0000_s1043" type="#_x0000_t202" style="position:absolute;left:0;text-align:left;margin-left:468.9pt;margin-top:24.3pt;width:520.1pt;height:23.35pt;z-index:25178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" filled="f" strokecolor="#7030a0">
                <v:textbox>
                  <w:txbxContent>
                    <w:p w14:paraId="5966C16F" w14:textId="5CA301B8" w:rsidR="00920764" w:rsidRPr="00B37359" w:rsidRDefault="00920764" w:rsidP="00920764">
                      <w:pPr>
                        <w:rPr>
                          <w:b/>
                          <w:bCs/>
                          <w:color w:val="7030A0"/>
                        </w:rPr>
                      </w:pPr>
                      <w:r w:rsidRPr="001C0004">
                        <w:rPr>
                          <w:b/>
                          <w:bCs/>
                        </w:rPr>
                        <w:t xml:space="preserve">This code block is named : Library Import 1 </w:t>
                      </w:r>
                    </w:p>
                  </w:txbxContent>
                </v:textbox>
                <w10:wrap type="square" anchorx="margin"/>
              </v:shape>
            </w:pict>
          </mc:Fallback>
        </mc:AlternateContent>
      </w:r>
      <w:r w:rsidR="00FF65FC" w:rsidRPr="006F0650">
        <w:rPr>
          <w:b/>
          <w:bCs/>
          <w:color w:val="7030A0"/>
        </w:rPr>
        <w:t>from qutip import *</w:t>
      </w:r>
    </w:p>
    <w:p w14:paraId="24E88067" w14:textId="5B1888AD" w:rsidR="00E53A37" w:rsidRPr="00882F27" w:rsidRDefault="00C45BCD" w:rsidP="00C45BCD">
      <w:pPr>
        <w:pStyle w:val="Heading3"/>
        <w:rPr>
          <w:rFonts w:cs="Times New Roman"/>
          <w:u w:val="single"/>
        </w:rPr>
      </w:pPr>
      <w:bookmarkStart w:id="76" w:name="_Toc203062190"/>
      <w:r w:rsidRPr="00882F27">
        <w:rPr>
          <w:rFonts w:cs="Times New Roman"/>
          <w:u w:val="single"/>
        </w:rPr>
        <w:t>Initial Conditions</w:t>
      </w:r>
      <w:bookmarkEnd w:id="76"/>
      <w:r w:rsidRPr="00882F27">
        <w:rPr>
          <w:rFonts w:cs="Times New Roman"/>
          <w:u w:val="single"/>
        </w:rPr>
        <w:t xml:space="preserve"> </w:t>
      </w:r>
    </w:p>
    <w:p w14:paraId="58731F82" w14:textId="6AEE4E4B" w:rsidR="00385D45" w:rsidRPr="00882F27" w:rsidRDefault="004614C5" w:rsidP="004614C5">
      <w:pPr>
        <w:jc w:val="both"/>
      </w:pPr>
      <w:r w:rsidRPr="00882F27">
        <w:t>Unless stated otherwise, all values provided in the ‘Initial Conditions’ section should be considered as the default values used.</w:t>
      </w:r>
    </w:p>
    <w:p w14:paraId="38F48ED3" w14:textId="04384DA5" w:rsidR="00385D45" w:rsidRPr="00882F27" w:rsidRDefault="00385D45" w:rsidP="00385D45">
      <w:pPr>
        <w:pStyle w:val="Heading4"/>
        <w:rPr>
          <w:rFonts w:cs="Times New Roman"/>
          <w:i w:val="0"/>
          <w:iCs w:val="0"/>
        </w:rPr>
      </w:pPr>
      <w:bookmarkStart w:id="77" w:name="_Toc203062191"/>
      <w:r w:rsidRPr="00882F27">
        <w:rPr>
          <w:rFonts w:cs="Times New Roman"/>
          <w:i w:val="0"/>
          <w:iCs w:val="0"/>
        </w:rPr>
        <w:t>Quantum States</w:t>
      </w:r>
      <w:bookmarkEnd w:id="77"/>
    </w:p>
    <w:p w14:paraId="06ED1150" w14:textId="334B8E3D" w:rsidR="002533ED" w:rsidRPr="00882F27" w:rsidRDefault="002533ED" w:rsidP="00F26265">
      <w:pPr>
        <w:jc w:val="both"/>
        <w:rPr>
          <w:rFonts w:eastAsiaTheme="minorEastAsia"/>
        </w:rPr>
      </w:pPr>
      <w:r w:rsidRPr="00882F27">
        <w:t xml:space="preserve">We can initialise the computation standard basis </w:t>
      </w:r>
      <m:oMath>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 xml:space="preserve"> and </m:t>
        </m:r>
        <m:d>
          <m:dPr>
            <m:begChr m:val="|"/>
            <m:endChr m:val="⟩"/>
            <m:ctrlPr>
              <w:rPr>
                <w:rFonts w:ascii="Cambria Math" w:hAnsi="Cambria Math"/>
              </w:rPr>
            </m:ctrlPr>
          </m:dPr>
          <m:e>
            <m:r>
              <m:rPr>
                <m:sty m:val="p"/>
              </m:rPr>
              <w:rPr>
                <w:rFonts w:ascii="Cambria Math" w:hAnsi="Cambria Math"/>
              </w:rPr>
              <m:t>1</m:t>
            </m:r>
          </m:e>
        </m:d>
      </m:oMath>
      <w:r w:rsidRPr="00882F27">
        <w:rPr>
          <w:rFonts w:eastAsiaTheme="minorEastAsia"/>
        </w:rPr>
        <w:t xml:space="preserve">, then build the other 2 principal bases using them. Using the Qutip Basis function: </w:t>
      </w:r>
    </w:p>
    <w:p w14:paraId="71BCE800" w14:textId="3351736B" w:rsidR="002533ED" w:rsidRPr="00655934" w:rsidRDefault="002533ED" w:rsidP="00F26265">
      <w:pPr>
        <w:jc w:val="both"/>
        <w:rPr>
          <w:rFonts w:eastAsiaTheme="minorEastAsia"/>
        </w:rPr>
      </w:pPr>
      <w:r w:rsidRPr="006F0650">
        <w:rPr>
          <w:rFonts w:eastAsiaTheme="minorEastAsia"/>
          <w:b/>
          <w:bCs/>
          <w:color w:val="7030A0"/>
        </w:rPr>
        <w:t>Init0 = basis(2, 0)</w:t>
      </w:r>
      <w:r w:rsidR="00A730F2" w:rsidRPr="006F0650">
        <w:rPr>
          <w:rFonts w:eastAsiaTheme="minorEastAsia"/>
          <w:color w:val="7030A0"/>
        </w:rPr>
        <w:t xml:space="preserve"> </w:t>
      </w:r>
      <w:r w:rsidR="00A730F2" w:rsidRPr="00655934">
        <w:rPr>
          <w:rFonts w:eastAsiaTheme="minorEastAsia"/>
        </w:rPr>
        <w:t xml:space="preserve">= </w:t>
      </w:r>
      <m:oMath>
        <m:d>
          <m:dPr>
            <m:begChr m:val="|"/>
            <m:endChr m:val="⟩"/>
            <m:ctrlPr>
              <w:rPr>
                <w:rFonts w:ascii="Cambria Math" w:hAnsi="Cambria Math"/>
              </w:rPr>
            </m:ctrlPr>
          </m:dPr>
          <m:e>
            <m:r>
              <m:rPr>
                <m:sty m:val="p"/>
              </m:rPr>
              <w:rPr>
                <w:rFonts w:ascii="Cambria Math" w:hAnsi="Cambria Math"/>
              </w:rPr>
              <m:t>0</m:t>
            </m:r>
          </m:e>
        </m:d>
      </m:oMath>
    </w:p>
    <w:p w14:paraId="4962DDB1" w14:textId="764C10F6" w:rsidR="002533ED" w:rsidRPr="00882F27" w:rsidRDefault="002533ED" w:rsidP="00F26265">
      <w:pPr>
        <w:jc w:val="both"/>
      </w:pPr>
      <w:r w:rsidRPr="006F0650">
        <w:rPr>
          <w:b/>
          <w:bCs/>
          <w:color w:val="7030A0"/>
        </w:rPr>
        <w:t>Init1 = basis(2, 1</w:t>
      </w:r>
      <w:r w:rsidRPr="00D41FC4">
        <w:rPr>
          <w:color w:val="7030A0"/>
        </w:rPr>
        <w:t>)</w:t>
      </w:r>
      <w:r w:rsidR="00A730F2" w:rsidRPr="00D41FC4">
        <w:rPr>
          <w:color w:val="7030A0"/>
        </w:rPr>
        <w:t xml:space="preserve"> </w:t>
      </w:r>
      <w:r w:rsidR="00A730F2" w:rsidRPr="00655934">
        <w:t>=</w:t>
      </w:r>
      <w:r w:rsidR="00A730F2" w:rsidRPr="00882F27">
        <w:t xml:space="preserve"> </w:t>
      </w:r>
      <m:oMath>
        <m:d>
          <m:dPr>
            <m:begChr m:val="|"/>
            <m:endChr m:val="⟩"/>
            <m:ctrlPr>
              <w:rPr>
                <w:rFonts w:ascii="Cambria Math" w:hAnsi="Cambria Math"/>
              </w:rPr>
            </m:ctrlPr>
          </m:dPr>
          <m:e>
            <m:r>
              <m:rPr>
                <m:sty m:val="p"/>
              </m:rPr>
              <w:rPr>
                <w:rFonts w:ascii="Cambria Math" w:hAnsi="Cambria Math"/>
              </w:rPr>
              <m:t>1</m:t>
            </m:r>
          </m:e>
        </m:d>
      </m:oMath>
    </w:p>
    <w:p w14:paraId="4642FAEA" w14:textId="12A0BF9F" w:rsidR="00920764" w:rsidRPr="00882F27" w:rsidRDefault="002533ED" w:rsidP="00F26265">
      <w:pPr>
        <w:jc w:val="both"/>
      </w:pPr>
      <w:r w:rsidRPr="00882F27">
        <w:t xml:space="preserve">(see section 3.2.1 on how basis define quantum states) </w:t>
      </w:r>
    </w:p>
    <w:p w14:paraId="3CB37EEF" w14:textId="63773894" w:rsidR="002533ED" w:rsidRPr="00882F27" w:rsidRDefault="002533ED" w:rsidP="00F26265">
      <w:pPr>
        <w:jc w:val="both"/>
      </w:pPr>
      <w:r w:rsidRPr="00882F27">
        <w:t>Using Init0 and Init1 to build other quantum states</w:t>
      </w:r>
    </w:p>
    <w:p w14:paraId="066089C7" w14:textId="5B20DC99" w:rsidR="00A730F2" w:rsidRPr="00882F27" w:rsidRDefault="002533ED" w:rsidP="001173FD">
      <w:pPr>
        <w:jc w:val="both"/>
        <w:rPr>
          <w:rFonts w:eastAsiaTheme="minorEastAsia"/>
        </w:rPr>
      </w:pPr>
      <w:r w:rsidRPr="006F0650">
        <w:rPr>
          <w:b/>
          <w:bCs/>
          <w:color w:val="7030A0"/>
        </w:rPr>
        <w:t>i_state = (Init0 + 1j * Init1).unit()</w:t>
      </w:r>
      <w:r w:rsidR="00F3112D" w:rsidRPr="006F0650">
        <w:rPr>
          <w:color w:val="7030A0"/>
        </w:rPr>
        <w:t xml:space="preserve"> </w:t>
      </w:r>
      <w:r w:rsidR="00A730F2" w:rsidRPr="006F0650">
        <w:rPr>
          <w:color w:val="7030A0"/>
        </w:rPr>
        <w:t xml:space="preserve"> </w:t>
      </w:r>
      <w:r w:rsidR="00A730F2" w:rsidRPr="00882F27">
        <w:t xml:space="preserve">= </w:t>
      </w:r>
      <m:oMath>
        <m:d>
          <m:dPr>
            <m:begChr m:val="|"/>
            <m:endChr m:val="⟩"/>
            <m:ctrlPr>
              <w:rPr>
                <w:rFonts w:ascii="Cambria Math" w:hAnsi="Cambria Math"/>
              </w:rPr>
            </m:ctrlPr>
          </m:dPr>
          <m:e>
            <m:r>
              <m:rPr>
                <m:sty m:val="p"/>
              </m:rPr>
              <w:rPr>
                <w:rFonts w:ascii="Cambria Math" w:hAnsi="Cambria Math"/>
              </w:rPr>
              <m:t>i</m:t>
            </m:r>
          </m:e>
        </m:d>
      </m:oMath>
    </w:p>
    <w:p w14:paraId="3530DE6E" w14:textId="4199BAB3" w:rsidR="00A730F2" w:rsidRPr="00882F27" w:rsidRDefault="00A730F2" w:rsidP="001173FD">
      <w:pPr>
        <w:jc w:val="both"/>
        <w:rPr>
          <w:highlight w:val="blue"/>
        </w:rPr>
      </w:pPr>
      <w:r w:rsidRPr="006F0650">
        <w:rPr>
          <w:b/>
          <w:bCs/>
          <w:color w:val="7030A0"/>
        </w:rPr>
        <w:t>neg_i_state= (Init0 - 1j * Init1).unit()</w:t>
      </w:r>
      <w:r w:rsidRPr="006F0650">
        <w:rPr>
          <w:color w:val="7030A0"/>
        </w:rPr>
        <w:t xml:space="preserve"> </w:t>
      </w:r>
      <w:r w:rsidRPr="00882F27">
        <w:t xml:space="preserve">= </w:t>
      </w:r>
      <m:oMath>
        <m:d>
          <m:dPr>
            <m:begChr m:val="|"/>
            <m:endChr m:val="⟩"/>
            <m:ctrlPr>
              <w:rPr>
                <w:rFonts w:ascii="Cambria Math" w:hAnsi="Cambria Math"/>
              </w:rPr>
            </m:ctrlPr>
          </m:dPr>
          <m:e>
            <m:r>
              <m:rPr>
                <m:sty m:val="p"/>
              </m:rPr>
              <w:rPr>
                <w:rFonts w:ascii="Cambria Math" w:hAnsi="Cambria Math"/>
              </w:rPr>
              <m:t>-i</m:t>
            </m:r>
          </m:e>
        </m:d>
      </m:oMath>
    </w:p>
    <w:p w14:paraId="1A41CDBC" w14:textId="23DF4868" w:rsidR="00920764" w:rsidRPr="00882F27" w:rsidRDefault="00A730F2" w:rsidP="00A730F2">
      <w:pPr>
        <w:jc w:val="both"/>
        <w:rPr>
          <w:rFonts w:eastAsiaTheme="minorEastAsia"/>
        </w:rPr>
      </w:pPr>
      <w:r w:rsidRPr="006F0650">
        <w:rPr>
          <w:b/>
          <w:bCs/>
          <w:color w:val="7030A0"/>
        </w:rPr>
        <w:t>plus_state = (Init0 +  Init1).unit()</w:t>
      </w:r>
      <w:r w:rsidRPr="006F0650">
        <w:rPr>
          <w:color w:val="7030A0"/>
        </w:rPr>
        <w:t xml:space="preserve"> </w:t>
      </w:r>
      <w:r w:rsidRPr="00882F27">
        <w:t xml:space="preserve">= </w:t>
      </w:r>
      <m:oMath>
        <m:d>
          <m:dPr>
            <m:begChr m:val="|"/>
            <m:endChr m:val="⟩"/>
            <m:ctrlPr>
              <w:rPr>
                <w:rFonts w:ascii="Cambria Math" w:hAnsi="Cambria Math"/>
              </w:rPr>
            </m:ctrlPr>
          </m:dPr>
          <m:e>
            <m:r>
              <m:rPr>
                <m:sty m:val="p"/>
              </m:rPr>
              <w:rPr>
                <w:rFonts w:ascii="Cambria Math" w:hAnsi="Cambria Math"/>
              </w:rPr>
              <m:t>+</m:t>
            </m:r>
          </m:e>
        </m:d>
      </m:oMath>
    </w:p>
    <w:p w14:paraId="3BA5A1E5" w14:textId="643A2529" w:rsidR="00920764" w:rsidRPr="00882F27" w:rsidRDefault="005F7378" w:rsidP="00A730F2">
      <w:pPr>
        <w:jc w:val="both"/>
        <w:rPr>
          <w:rFonts w:eastAsiaTheme="minorEastAsia"/>
        </w:rPr>
      </w:pPr>
      <w:r w:rsidRPr="006F0650">
        <w:rPr>
          <w:b/>
          <w:bCs/>
          <w:noProof/>
          <w:color w:val="7030A0"/>
        </w:rPr>
        <mc:AlternateContent>
          <mc:Choice Requires="wps">
            <w:drawing>
              <wp:anchor distT="45720" distB="45720" distL="114300" distR="114300" simplePos="0" relativeHeight="251783680" behindDoc="0" locked="0" layoutInCell="1" allowOverlap="1" wp14:anchorId="04BAF6F8" wp14:editId="694EA203">
                <wp:simplePos x="0" y="0"/>
                <wp:positionH relativeFrom="margin">
                  <wp:align>right</wp:align>
                </wp:positionH>
                <wp:positionV relativeFrom="paragraph">
                  <wp:posOffset>513118</wp:posOffset>
                </wp:positionV>
                <wp:extent cx="6605270" cy="340995"/>
                <wp:effectExtent l="0" t="0" r="24130" b="20955"/>
                <wp:wrapSquare wrapText="bothSides"/>
                <wp:docPr id="1997964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340995"/>
                        </a:xfrm>
                        <a:prstGeom prst="rect">
                          <a:avLst/>
                        </a:prstGeom>
                        <a:noFill/>
                        <a:ln w="9525">
                          <a:solidFill>
                            <a:srgbClr val="7030A0"/>
                          </a:solidFill>
                          <a:miter lim="800000"/>
                          <a:headEnd/>
                          <a:tailEnd/>
                        </a:ln>
                      </wps:spPr>
                      <wps:txbx>
                        <w:txbxContent>
                          <w:p w14:paraId="19DFC7D1" w14:textId="5E12F437" w:rsidR="005F7378" w:rsidRPr="00B37359" w:rsidRDefault="005F7378" w:rsidP="005F7378">
                            <w:pPr>
                              <w:rPr>
                                <w:b/>
                                <w:bCs/>
                                <w:color w:val="7030A0"/>
                              </w:rPr>
                            </w:pPr>
                            <w:r w:rsidRPr="001C0004">
                              <w:rPr>
                                <w:b/>
                                <w:bCs/>
                              </w:rPr>
                              <w:t xml:space="preserve">This code block is named : Quantum States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AF6F8" id="_x0000_s1044" type="#_x0000_t202" style="position:absolute;left:0;text-align:left;margin-left:468.9pt;margin-top:40.4pt;width:520.1pt;height:26.85pt;z-index:251783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" filled="f" strokecolor="#7030a0">
                <v:textbox>
                  <w:txbxContent>
                    <w:p w14:paraId="19DFC7D1" w14:textId="5E12F437" w:rsidR="005F7378" w:rsidRPr="00B37359" w:rsidRDefault="005F7378" w:rsidP="005F7378">
                      <w:pPr>
                        <w:rPr>
                          <w:b/>
                          <w:bCs/>
                          <w:color w:val="7030A0"/>
                        </w:rPr>
                      </w:pPr>
                      <w:r w:rsidRPr="001C0004">
                        <w:rPr>
                          <w:b/>
                          <w:bCs/>
                        </w:rPr>
                        <w:t xml:space="preserve">This code block is named : Quantum States 1 </w:t>
                      </w:r>
                    </w:p>
                  </w:txbxContent>
                </v:textbox>
                <w10:wrap type="square" anchorx="margin"/>
              </v:shape>
            </w:pict>
          </mc:Fallback>
        </mc:AlternateContent>
      </w:r>
      <w:r w:rsidR="00920764" w:rsidRPr="006F0650">
        <w:rPr>
          <w:b/>
          <w:bCs/>
          <w:color w:val="7030A0"/>
        </w:rPr>
        <w:t>neg_state= (Init0 - Init1).unit()</w:t>
      </w:r>
      <w:r w:rsidR="00920764" w:rsidRPr="006F0650">
        <w:rPr>
          <w:color w:val="7030A0"/>
        </w:rPr>
        <w:t xml:space="preserve"> </w:t>
      </w:r>
      <w:r w:rsidR="00920764" w:rsidRPr="00882F27">
        <w:t>=</w:t>
      </w:r>
      <w:r w:rsidR="00920764" w:rsidRPr="00882F27">
        <w:rPr>
          <w:rFonts w:eastAsiaTheme="minorEastAsia"/>
        </w:rPr>
        <w:t xml:space="preserve"> </w:t>
      </w:r>
      <m:oMath>
        <m:d>
          <m:dPr>
            <m:begChr m:val="|"/>
            <m:endChr m:val="⟩"/>
            <m:ctrlPr>
              <w:rPr>
                <w:rFonts w:ascii="Cambria Math" w:hAnsi="Cambria Math"/>
              </w:rPr>
            </m:ctrlPr>
          </m:dPr>
          <m:e>
            <m:r>
              <m:rPr>
                <m:sty m:val="p"/>
              </m:rPr>
              <w:rPr>
                <w:rFonts w:ascii="Cambria Math" w:hAnsi="Cambria Math"/>
              </w:rPr>
              <m:t>-</m:t>
            </m:r>
          </m:e>
        </m:d>
      </m:oMath>
    </w:p>
    <w:p w14:paraId="0E621335" w14:textId="09182CE2" w:rsidR="005F7378" w:rsidRPr="00882F27" w:rsidRDefault="005F7378" w:rsidP="00A730F2">
      <w:pPr>
        <w:jc w:val="both"/>
        <w:rPr>
          <w:rFonts w:eastAsiaTheme="minorEastAsia"/>
        </w:rPr>
      </w:pPr>
    </w:p>
    <w:p w14:paraId="7D4321CA" w14:textId="67F50A54" w:rsidR="00F26265" w:rsidRPr="00882F27" w:rsidRDefault="00920764" w:rsidP="00A730F2">
      <w:pPr>
        <w:jc w:val="both"/>
      </w:pPr>
      <w:r w:rsidRPr="00882F27">
        <w:rPr>
          <w:rFonts w:eastAsiaTheme="minorEastAsia"/>
          <w:noProof/>
        </w:rPr>
        <w:lastRenderedPageBreak/>
        <mc:AlternateContent>
          <mc:Choice Requires="wps">
            <w:drawing>
              <wp:anchor distT="45720" distB="45720" distL="114300" distR="114300" simplePos="0" relativeHeight="251767296" behindDoc="0" locked="0" layoutInCell="1" allowOverlap="1" wp14:anchorId="6BFB0CCB" wp14:editId="4DC5246E">
                <wp:simplePos x="0" y="0"/>
                <wp:positionH relativeFrom="margin">
                  <wp:align>right</wp:align>
                </wp:positionH>
                <wp:positionV relativeFrom="paragraph">
                  <wp:posOffset>492</wp:posOffset>
                </wp:positionV>
                <wp:extent cx="6618605" cy="2635250"/>
                <wp:effectExtent l="0" t="0" r="10795" b="12700"/>
                <wp:wrapSquare wrapText="bothSides"/>
                <wp:docPr id="15642346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2635250"/>
                        </a:xfrm>
                        <a:prstGeom prst="rect">
                          <a:avLst/>
                        </a:prstGeom>
                        <a:noFill/>
                        <a:ln w="9525">
                          <a:solidFill>
                            <a:srgbClr val="EE0000"/>
                          </a:solidFill>
                          <a:miter lim="800000"/>
                          <a:headEnd/>
                          <a:tailEnd/>
                        </a:ln>
                      </wps:spPr>
                      <wps:txbx>
                        <w:txbxContent>
                          <w:p w14:paraId="1D3E2D99" w14:textId="77777777" w:rsidR="00FF65FC" w:rsidRPr="00A730F2" w:rsidRDefault="00FF65FC" w:rsidP="00FF65FC">
                            <w:pPr>
                              <w:jc w:val="both"/>
                              <w:rPr>
                                <w:b/>
                                <w:bCs/>
                                <w:u w:val="single"/>
                              </w:rPr>
                            </w:pPr>
                            <w:r w:rsidRPr="00A730F2">
                              <w:rPr>
                                <w:b/>
                                <w:bCs/>
                                <w:u w:val="single"/>
                              </w:rPr>
                              <w:t>.unit()</w:t>
                            </w:r>
                          </w:p>
                          <w:p w14:paraId="75680A17" w14:textId="77777777" w:rsidR="00FF65FC" w:rsidRPr="00874A8A" w:rsidRDefault="00FF65FC" w:rsidP="00FF65FC">
                            <w:pPr>
                              <w:jc w:val="both"/>
                            </w:pPr>
                            <w:r w:rsidRPr="00874A8A">
                              <w:t xml:space="preserve">The .unit() is a qutip function to normalize the state. i_state = (Init0 + 1j * Init1) itself  this creates the state </w:t>
                            </w:r>
                          </w:p>
                          <w:p w14:paraId="33580772" w14:textId="77777777" w:rsidR="00FF65FC" w:rsidRPr="00874A8A" w:rsidRDefault="00FF65FC" w:rsidP="00FF65FC">
                            <w:pPr>
                              <w:jc w:val="both"/>
                              <w:rPr>
                                <w:rFonts w:eastAsiaTheme="minorEastAsia"/>
                              </w:rPr>
                            </w:pPr>
                            <m:oMath>
                              <m:r>
                                <w:rPr>
                                  <w:rFonts w:ascii="Cambria Math" w:eastAsiaTheme="minorEastAsia" w:hAnsi="Cambria Math"/>
                                </w:rPr>
                                <m:t>|ψ⟩</m:t>
                              </m:r>
                              <m:r>
                                <w:rPr>
                                  <w:rFonts w:ascii="Cambria Math" w:hAnsi="Cambria Math"/>
                                </w:rPr>
                                <m:t xml:space="preserve">= </m:t>
                              </m:r>
                              <m:r>
                                <m:rPr>
                                  <m:sty m:val="p"/>
                                </m:rPr>
                                <w:rPr>
                                  <w:rFonts w:ascii="Cambria Math" w:hAnsi="Cambria Math"/>
                                </w:rPr>
                                <m:t xml:space="preserve">|0⟩ </m:t>
                              </m:r>
                              <m:r>
                                <w:rPr>
                                  <w:rFonts w:ascii="Cambria Math" w:eastAsiaTheme="minorEastAsia" w:hAnsi="Cambria Math"/>
                                </w:rPr>
                                <m:t>+i</m:t>
                              </m:r>
                              <m:r>
                                <m:rPr>
                                  <m:sty m:val="p"/>
                                </m:rPr>
                                <w:rPr>
                                  <w:rFonts w:ascii="Cambria Math" w:hAnsi="Cambria Math"/>
                                </w:rPr>
                                <m:t>|1⟩</m:t>
                              </m:r>
                            </m:oMath>
                            <w:r w:rsidRPr="00874A8A">
                              <w:rPr>
                                <w:rFonts w:eastAsiaTheme="minorEastAsia"/>
                              </w:rPr>
                              <w:t xml:space="preserve">  </w:t>
                            </w:r>
                          </w:p>
                          <w:p w14:paraId="53227A41" w14:textId="77777777" w:rsidR="00FF65FC" w:rsidRDefault="00FF65FC" w:rsidP="00FF65FC">
                            <w:pPr>
                              <w:jc w:val="both"/>
                              <w:rPr>
                                <w:rFonts w:eastAsiaTheme="minorEastAsia"/>
                              </w:rPr>
                            </w:pPr>
                            <w:r w:rsidRPr="00874A8A">
                              <w:rPr>
                                <w:rFonts w:eastAsiaTheme="minorEastAsia"/>
                              </w:rPr>
                              <w:t xml:space="preserve">if we calculate its inner product (section 1.1.4), it does not equal 1. However, </w:t>
                            </w:r>
                            <w:r w:rsidRPr="00874A8A">
                              <w:t xml:space="preserve">(Init0 + 1j * Init1).unit() = </w:t>
                            </w:r>
                            <m:oMath>
                              <m:d>
                                <m:dPr>
                                  <m:begChr m:val="|"/>
                                  <m:endChr m:val="⟩"/>
                                  <m:ctrlPr>
                                    <w:rPr>
                                      <w:rFonts w:ascii="Cambria Math" w:eastAsiaTheme="minorEastAsia" w:hAnsi="Cambria Math"/>
                                      <w:i/>
                                    </w:rPr>
                                  </m:ctrlPr>
                                </m:dPr>
                                <m:e>
                                  <m:r>
                                    <w:rPr>
                                      <w:rFonts w:ascii="Cambria Math" w:eastAsiaTheme="minorEastAsia" w:hAnsi="Cambria Math"/>
                                    </w:rPr>
                                    <m:t>ψ</m:t>
                                  </m:r>
                                </m:e>
                              </m:d>
                              <m:r>
                                <w:rPr>
                                  <w:rFonts w:ascii="Cambria Math" w:hAnsi="Cambria Math"/>
                                </w:rPr>
                                <m:t xml:space="preserve">= </m:t>
                              </m:r>
                              <m:r>
                                <m:rPr>
                                  <m:sty m:val="p"/>
                                </m:rP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m:rPr>
                                  <m:sty m:val="p"/>
                                </m:rPr>
                                <w:rPr>
                                  <w:rFonts w:ascii="Cambria Math" w:hAnsi="Cambria Math"/>
                                </w:rPr>
                                <m:t xml:space="preserve">(|0⟩ </m:t>
                              </m:r>
                              <m:r>
                                <w:rPr>
                                  <w:rFonts w:ascii="Cambria Math" w:eastAsiaTheme="minorEastAsia" w:hAnsi="Cambria Math"/>
                                </w:rPr>
                                <m:t>+i</m:t>
                              </m:r>
                              <m:r>
                                <m:rPr>
                                  <m:sty m:val="p"/>
                                </m:rPr>
                                <w:rPr>
                                  <w:rFonts w:ascii="Cambria Math" w:hAnsi="Cambria Math"/>
                                </w:rPr>
                                <m:t>|1⟩)</m:t>
                              </m:r>
                            </m:oMath>
                            <w:r w:rsidRPr="00874A8A">
                              <w:rPr>
                                <w:rFonts w:eastAsiaTheme="minorEastAsia"/>
                              </w:rPr>
                              <w:t xml:space="preserve">, which will allow for measurements to be accurate. </w:t>
                            </w:r>
                            <w:r>
                              <w:rPr>
                                <w:rFonts w:eastAsiaTheme="minorEastAsia"/>
                              </w:rPr>
                              <w:t xml:space="preserve">So, all quantum states , save the Z-basis, will require the ‘.unit()’ addition. </w:t>
                            </w:r>
                          </w:p>
                          <w:p w14:paraId="4C743F24" w14:textId="3C0EC23B" w:rsidR="00FF65FC" w:rsidRDefault="00FF65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B0CCB" id="_x0000_s1045" type="#_x0000_t202" style="position:absolute;left:0;text-align:left;margin-left:469.95pt;margin-top:.05pt;width:521.15pt;height:207.5pt;z-index:251767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" filled="f" strokecolor="#e00">
                <v:textbox>
                  <w:txbxContent>
                    <w:p w14:paraId="1D3E2D99" w14:textId="77777777" w:rsidR="00FF65FC" w:rsidRPr="00A730F2" w:rsidRDefault="00FF65FC" w:rsidP="00FF65FC">
                      <w:pPr>
                        <w:jc w:val="both"/>
                        <w:rPr>
                          <w:b/>
                          <w:bCs/>
                          <w:u w:val="single"/>
                        </w:rPr>
                      </w:pPr>
                      <w:r w:rsidRPr="00A730F2">
                        <w:rPr>
                          <w:b/>
                          <w:bCs/>
                          <w:u w:val="single"/>
                        </w:rPr>
                        <w:t>.unit()</w:t>
                      </w:r>
                    </w:p>
                    <w:p w14:paraId="75680A17" w14:textId="77777777" w:rsidR="00FF65FC" w:rsidRPr="00874A8A" w:rsidRDefault="00FF65FC" w:rsidP="00FF65FC">
                      <w:pPr>
                        <w:jc w:val="both"/>
                      </w:pPr>
                      <w:r w:rsidRPr="00874A8A">
                        <w:t xml:space="preserve">The .unit() is a qutip function to normalize the state. i_state = (Init0 + 1j * Init1) itself  this creates the state </w:t>
                      </w:r>
                    </w:p>
                    <w:p w14:paraId="33580772" w14:textId="77777777" w:rsidR="00FF65FC" w:rsidRPr="00874A8A" w:rsidRDefault="00FF65FC" w:rsidP="00FF65FC">
                      <w:pPr>
                        <w:jc w:val="both"/>
                        <w:rPr>
                          <w:rFonts w:eastAsiaTheme="minorEastAsia"/>
                        </w:rPr>
                      </w:pPr>
                      <m:oMath>
                        <m:r>
                          <w:rPr>
                            <w:rFonts w:ascii="Cambria Math" w:eastAsiaTheme="minorEastAsia" w:hAnsi="Cambria Math"/>
                          </w:rPr>
                          <m:t>|ψ⟩</m:t>
                        </m:r>
                        <m:r>
                          <w:rPr>
                            <w:rFonts w:ascii="Cambria Math" w:hAnsi="Cambria Math"/>
                          </w:rPr>
                          <m:t xml:space="preserve">= </m:t>
                        </m:r>
                        <m:r>
                          <m:rPr>
                            <m:sty m:val="p"/>
                          </m:rPr>
                          <w:rPr>
                            <w:rFonts w:ascii="Cambria Math" w:hAnsi="Cambria Math"/>
                          </w:rPr>
                          <m:t xml:space="preserve">|0⟩ </m:t>
                        </m:r>
                        <m:r>
                          <w:rPr>
                            <w:rFonts w:ascii="Cambria Math" w:eastAsiaTheme="minorEastAsia" w:hAnsi="Cambria Math"/>
                          </w:rPr>
                          <m:t>+i</m:t>
                        </m:r>
                        <m:r>
                          <m:rPr>
                            <m:sty m:val="p"/>
                          </m:rPr>
                          <w:rPr>
                            <w:rFonts w:ascii="Cambria Math" w:hAnsi="Cambria Math"/>
                          </w:rPr>
                          <m:t>|1⟩</m:t>
                        </m:r>
                      </m:oMath>
                      <w:r w:rsidRPr="00874A8A">
                        <w:rPr>
                          <w:rFonts w:eastAsiaTheme="minorEastAsia"/>
                        </w:rPr>
                        <w:t xml:space="preserve">  </w:t>
                      </w:r>
                    </w:p>
                    <w:p w14:paraId="53227A41" w14:textId="77777777" w:rsidR="00FF65FC" w:rsidRDefault="00FF65FC" w:rsidP="00FF65FC">
                      <w:pPr>
                        <w:jc w:val="both"/>
                        <w:rPr>
                          <w:rFonts w:eastAsiaTheme="minorEastAsia"/>
                        </w:rPr>
                      </w:pPr>
                      <w:r w:rsidRPr="00874A8A">
                        <w:rPr>
                          <w:rFonts w:eastAsiaTheme="minorEastAsia"/>
                        </w:rPr>
                        <w:t xml:space="preserve">if we calculate its inner product (section 1.1.4), it does not equal 1. However, </w:t>
                      </w:r>
                      <w:r w:rsidRPr="00874A8A">
                        <w:t xml:space="preserve">(Init0 + 1j * Init1).unit() = </w:t>
                      </w:r>
                      <m:oMath>
                        <m:d>
                          <m:dPr>
                            <m:begChr m:val="|"/>
                            <m:endChr m:val="⟩"/>
                            <m:ctrlPr>
                              <w:rPr>
                                <w:rFonts w:ascii="Cambria Math" w:eastAsiaTheme="minorEastAsia" w:hAnsi="Cambria Math"/>
                                <w:i/>
                              </w:rPr>
                            </m:ctrlPr>
                          </m:dPr>
                          <m:e>
                            <m:r>
                              <w:rPr>
                                <w:rFonts w:ascii="Cambria Math" w:eastAsiaTheme="minorEastAsia" w:hAnsi="Cambria Math"/>
                              </w:rPr>
                              <m:t>ψ</m:t>
                            </m:r>
                          </m:e>
                        </m:d>
                        <m:r>
                          <w:rPr>
                            <w:rFonts w:ascii="Cambria Math" w:hAnsi="Cambria Math"/>
                          </w:rPr>
                          <m:t xml:space="preserve">= </m:t>
                        </m:r>
                        <m:r>
                          <m:rPr>
                            <m:sty m:val="p"/>
                          </m:rP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r>
                          <m:rPr>
                            <m:sty m:val="p"/>
                          </m:rPr>
                          <w:rPr>
                            <w:rFonts w:ascii="Cambria Math" w:hAnsi="Cambria Math"/>
                          </w:rPr>
                          <m:t xml:space="preserve">(|0⟩ </m:t>
                        </m:r>
                        <m:r>
                          <w:rPr>
                            <w:rFonts w:ascii="Cambria Math" w:eastAsiaTheme="minorEastAsia" w:hAnsi="Cambria Math"/>
                          </w:rPr>
                          <m:t>+i</m:t>
                        </m:r>
                        <m:r>
                          <m:rPr>
                            <m:sty m:val="p"/>
                          </m:rPr>
                          <w:rPr>
                            <w:rFonts w:ascii="Cambria Math" w:hAnsi="Cambria Math"/>
                          </w:rPr>
                          <m:t>|1⟩)</m:t>
                        </m:r>
                      </m:oMath>
                      <w:r w:rsidRPr="00874A8A">
                        <w:rPr>
                          <w:rFonts w:eastAsiaTheme="minorEastAsia"/>
                        </w:rPr>
                        <w:t xml:space="preserve">, which will allow for measurements to be accurate. </w:t>
                      </w:r>
                      <w:r>
                        <w:rPr>
                          <w:rFonts w:eastAsiaTheme="minorEastAsia"/>
                        </w:rPr>
                        <w:t xml:space="preserve">So, all quantum states , save the Z-basis, will require the ‘.unit()’ addition. </w:t>
                      </w:r>
                    </w:p>
                    <w:p w14:paraId="4C743F24" w14:textId="3C0EC23B" w:rsidR="00FF65FC" w:rsidRDefault="00FF65FC"/>
                  </w:txbxContent>
                </v:textbox>
                <w10:wrap type="square" anchorx="margin"/>
              </v:shape>
            </w:pict>
          </mc:Fallback>
        </mc:AlternateContent>
      </w:r>
    </w:p>
    <w:p w14:paraId="0032CE62" w14:textId="72C8D855" w:rsidR="00AF0A74" w:rsidRPr="00882F27" w:rsidRDefault="00AF0A74" w:rsidP="00AF0A74">
      <w:pPr>
        <w:pStyle w:val="Heading4"/>
        <w:rPr>
          <w:i w:val="0"/>
          <w:iCs w:val="0"/>
        </w:rPr>
      </w:pPr>
      <w:bookmarkStart w:id="78" w:name="_Toc203062192"/>
      <w:r w:rsidRPr="00882F27">
        <w:rPr>
          <w:i w:val="0"/>
          <w:iCs w:val="0"/>
        </w:rPr>
        <w:t>Rabi Frequency and Time points Array</w:t>
      </w:r>
      <w:bookmarkEnd w:id="78"/>
    </w:p>
    <w:p w14:paraId="5F80B384" w14:textId="75DA5B48" w:rsidR="00AF0A74" w:rsidRPr="00882F27" w:rsidRDefault="004614C5" w:rsidP="00AF0A74">
      <w:pPr>
        <w:jc w:val="both"/>
      </w:pPr>
      <w:r w:rsidRPr="00882F27">
        <w:t xml:space="preserve">For the Rabi frequency, we will use </w:t>
      </w:r>
      <w:r w:rsidRPr="00882F27">
        <w:rPr>
          <w:b/>
          <w:bCs/>
        </w:rPr>
        <w:t>Ω</w:t>
      </w:r>
      <w:r w:rsidRPr="00882F27">
        <w:t xml:space="preserve"> (uppercase Greek letter omega) to represent the value.</w:t>
      </w:r>
    </w:p>
    <w:p w14:paraId="5ED0FADE" w14:textId="0F24A2A1" w:rsidR="00AF0A74" w:rsidRPr="00882F27" w:rsidRDefault="004614C5" w:rsidP="00AF0A74">
      <w:pPr>
        <w:jc w:val="both"/>
      </w:pPr>
      <w:r w:rsidRPr="006F0650">
        <w:rPr>
          <w:b/>
          <w:bCs/>
          <w:color w:val="7030A0"/>
        </w:rPr>
        <w:t>Ω = np.pi</w:t>
      </w:r>
      <w:r w:rsidRPr="006F0650">
        <w:rPr>
          <w:color w:val="7030A0"/>
        </w:rPr>
        <w:t xml:space="preserve">  </w:t>
      </w:r>
      <w:r w:rsidRPr="00882F27">
        <w:t xml:space="preserve">// using the numpy library for the accurate pi value </w:t>
      </w:r>
      <w:r w:rsidR="002D2EE1" w:rsidRPr="00882F27">
        <w:t>(Section 3.3.2)</w:t>
      </w:r>
    </w:p>
    <w:p w14:paraId="50CFDC8F" w14:textId="35F88559" w:rsidR="004614C5" w:rsidRPr="00882F27" w:rsidRDefault="004614C5" w:rsidP="00AF0A74">
      <w:pPr>
        <w:jc w:val="both"/>
      </w:pPr>
      <w:r w:rsidRPr="00882F27">
        <w:t>The array for the time points is initialized using another numpy method ‘linspace’ detailed in Section 3.4</w:t>
      </w:r>
    </w:p>
    <w:p w14:paraId="4337F496" w14:textId="2A6C58E0" w:rsidR="00E53A37" w:rsidRPr="006F0650" w:rsidRDefault="002D2EE1" w:rsidP="00E53A37">
      <w:pPr>
        <w:rPr>
          <w:b/>
          <w:bCs/>
          <w:color w:val="7030A0"/>
        </w:rPr>
      </w:pPr>
      <w:r w:rsidRPr="006F0650">
        <w:rPr>
          <w:b/>
          <w:bCs/>
          <w:color w:val="7030A0"/>
        </w:rPr>
        <w:t>Tlist = np.linspace(0, 5, 500)</w:t>
      </w:r>
    </w:p>
    <w:p w14:paraId="7E6B564A" w14:textId="5A38431A" w:rsidR="004A32C7" w:rsidRPr="00882F27" w:rsidRDefault="005F7378" w:rsidP="00E53A37">
      <w:r w:rsidRPr="00882F27">
        <w:rPr>
          <w:noProof/>
          <w:highlight w:val="blue"/>
        </w:rPr>
        <mc:AlternateContent>
          <mc:Choice Requires="wps">
            <w:drawing>
              <wp:anchor distT="45720" distB="45720" distL="114300" distR="114300" simplePos="0" relativeHeight="251785728" behindDoc="0" locked="0" layoutInCell="1" allowOverlap="1" wp14:anchorId="1B66C12D" wp14:editId="0273E39A">
                <wp:simplePos x="0" y="0"/>
                <wp:positionH relativeFrom="margin">
                  <wp:align>right</wp:align>
                </wp:positionH>
                <wp:positionV relativeFrom="paragraph">
                  <wp:posOffset>538309</wp:posOffset>
                </wp:positionV>
                <wp:extent cx="6605270" cy="340995"/>
                <wp:effectExtent l="0" t="0" r="24130" b="20955"/>
                <wp:wrapSquare wrapText="bothSides"/>
                <wp:docPr id="5438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340995"/>
                        </a:xfrm>
                        <a:prstGeom prst="rect">
                          <a:avLst/>
                        </a:prstGeom>
                        <a:noFill/>
                        <a:ln w="9525">
                          <a:solidFill>
                            <a:srgbClr val="7030A0"/>
                          </a:solidFill>
                          <a:miter lim="800000"/>
                          <a:headEnd/>
                          <a:tailEnd/>
                        </a:ln>
                      </wps:spPr>
                      <wps:txbx>
                        <w:txbxContent>
                          <w:p w14:paraId="5F4F1B14" w14:textId="5F368246" w:rsidR="005F7378" w:rsidRPr="001C0004" w:rsidRDefault="005F7378" w:rsidP="005F7378">
                            <w:pPr>
                              <w:rPr>
                                <w:b/>
                                <w:bCs/>
                              </w:rPr>
                            </w:pPr>
                            <w:r w:rsidRPr="001C0004">
                              <w:rPr>
                                <w:b/>
                                <w:bCs/>
                              </w:rPr>
                              <w:t xml:space="preserve">This code block is named : Rab + Time values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6C12D" id="_x0000_s1046" type="#_x0000_t202" style="position:absolute;margin-left:468.9pt;margin-top:42.4pt;width:520.1pt;height:26.85pt;z-index:251785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" filled="f" strokecolor="#7030a0">
                <v:textbox>
                  <w:txbxContent>
                    <w:p w14:paraId="5F4F1B14" w14:textId="5F368246" w:rsidR="005F7378" w:rsidRPr="001C0004" w:rsidRDefault="005F7378" w:rsidP="005F7378">
                      <w:pPr>
                        <w:rPr>
                          <w:b/>
                          <w:bCs/>
                        </w:rPr>
                      </w:pPr>
                      <w:r w:rsidRPr="001C0004">
                        <w:rPr>
                          <w:b/>
                          <w:bCs/>
                        </w:rPr>
                        <w:t xml:space="preserve">This code block is named : Rab + Time values 1 </w:t>
                      </w:r>
                    </w:p>
                  </w:txbxContent>
                </v:textbox>
                <w10:wrap type="square" anchorx="margin"/>
              </v:shape>
            </w:pict>
          </mc:Fallback>
        </mc:AlternateContent>
      </w:r>
      <w:r w:rsidR="004A32C7" w:rsidRPr="00882F27">
        <w:t>This creates an array of 500 evenly spaced time points between 0 and 5, which represent the time steps at which the simulation will compute and return values to be used in the model.</w:t>
      </w:r>
    </w:p>
    <w:p w14:paraId="1730C205" w14:textId="4246CC92" w:rsidR="00506320" w:rsidRPr="00882F27" w:rsidRDefault="00E53A37" w:rsidP="00506320">
      <w:pPr>
        <w:pStyle w:val="Heading3"/>
      </w:pPr>
      <w:r w:rsidRPr="00882F27">
        <w:t xml:space="preserve"> </w:t>
      </w:r>
      <w:bookmarkStart w:id="79" w:name="_Toc203062193"/>
      <w:r w:rsidR="00C45BCD" w:rsidRPr="00882F27">
        <w:t>Hamiltonian</w:t>
      </w:r>
      <w:r w:rsidR="004A32C7" w:rsidRPr="00882F27">
        <w:t>s</w:t>
      </w:r>
      <w:bookmarkEnd w:id="79"/>
    </w:p>
    <w:p w14:paraId="5C690B4E" w14:textId="14A40914" w:rsidR="00A93AC9" w:rsidRPr="00882F27" w:rsidRDefault="00A93AC9" w:rsidP="00A93AC9">
      <w:pPr>
        <w:jc w:val="both"/>
      </w:pPr>
      <w:r w:rsidRPr="00882F27">
        <w:t>The Pauli operators used in this section (introduced in Section 2.5.1) are already available as built-in functions in QuTiP, as discussed in Section 3.3. We now construct the Hermitian operators (as introduced in Section 2.5) using these Pauli matrices and the Rabi frequency (Ω), which characterizes the strength of the driving field.</w:t>
      </w:r>
    </w:p>
    <w:p w14:paraId="1258F75F" w14:textId="1795DDDA" w:rsidR="00506320" w:rsidRPr="00882F27" w:rsidRDefault="00506320" w:rsidP="00506320">
      <w:r w:rsidRPr="006F0650">
        <w:rPr>
          <w:b/>
          <w:bCs/>
          <w:color w:val="7030A0"/>
        </w:rPr>
        <w:t>HX = Ω * sigmax()</w:t>
      </w:r>
      <w:r w:rsidRPr="006F0650">
        <w:rPr>
          <w:color w:val="7030A0"/>
        </w:rPr>
        <w:t xml:space="preserve">  </w:t>
      </w:r>
      <w:r w:rsidRPr="00882F27">
        <w:t xml:space="preserve">// Driving Hamiltonian: H = (Ω) *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x</m:t>
            </m:r>
          </m:sub>
        </m:sSub>
      </m:oMath>
    </w:p>
    <w:p w14:paraId="54D5449F" w14:textId="5E15A589" w:rsidR="00506320" w:rsidRPr="00882F27" w:rsidRDefault="00506320" w:rsidP="00506320">
      <w:r w:rsidRPr="006F0650">
        <w:rPr>
          <w:b/>
          <w:bCs/>
          <w:color w:val="7030A0"/>
        </w:rPr>
        <w:t>HZ = Ω * sigmaz()</w:t>
      </w:r>
      <w:r w:rsidRPr="006F0650">
        <w:rPr>
          <w:color w:val="7030A0"/>
        </w:rPr>
        <w:t xml:space="preserve">  </w:t>
      </w:r>
      <w:r w:rsidRPr="00882F27">
        <w:t xml:space="preserve">// Driving Hamiltonian: H = (Ω) *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z</m:t>
            </m:r>
          </m:sub>
        </m:sSub>
      </m:oMath>
    </w:p>
    <w:p w14:paraId="5CD706FA" w14:textId="20A1448E" w:rsidR="00506320" w:rsidRPr="00882F27" w:rsidRDefault="00506320" w:rsidP="00506320">
      <w:r w:rsidRPr="006F0650">
        <w:rPr>
          <w:b/>
          <w:bCs/>
          <w:color w:val="7030A0"/>
        </w:rPr>
        <w:t>HY = Ω * sigmay()</w:t>
      </w:r>
      <w:r w:rsidRPr="006F0650">
        <w:rPr>
          <w:color w:val="7030A0"/>
        </w:rPr>
        <w:t xml:space="preserve">  </w:t>
      </w:r>
      <w:r w:rsidRPr="00882F27">
        <w:t xml:space="preserve">// Driving Hamiltonian: H = (Ω) * </w:t>
      </w:r>
      <m:oMath>
        <m:sSub>
          <m:sSubPr>
            <m:ctrlPr>
              <w:rPr>
                <w:rFonts w:ascii="Cambria Math" w:eastAsiaTheme="minorEastAsia" w:hAnsi="Cambria Math"/>
              </w:rPr>
            </m:ctrlPr>
          </m:sSubPr>
          <m:e>
            <m:r>
              <m:rPr>
                <m:sty m:val="p"/>
              </m:rPr>
              <w:rPr>
                <w:rFonts w:ascii="Cambria Math" w:eastAsiaTheme="minorEastAsia" w:hAnsi="Cambria Math"/>
              </w:rPr>
              <m:t>σ</m:t>
            </m:r>
          </m:e>
          <m:sub>
            <m:r>
              <m:rPr>
                <m:sty m:val="p"/>
              </m:rPr>
              <w:rPr>
                <w:rFonts w:ascii="Cambria Math" w:eastAsiaTheme="minorEastAsia" w:hAnsi="Cambria Math"/>
              </w:rPr>
              <m:t>y</m:t>
            </m:r>
          </m:sub>
        </m:sSub>
      </m:oMath>
    </w:p>
    <w:p w14:paraId="58205F0C" w14:textId="4127086E" w:rsidR="00E53A37" w:rsidRPr="00882F27" w:rsidRDefault="005F7378" w:rsidP="00A93AC9">
      <w:pPr>
        <w:jc w:val="both"/>
      </w:pPr>
      <w:r w:rsidRPr="00882F27">
        <w:rPr>
          <w:noProof/>
          <w:highlight w:val="blue"/>
        </w:rPr>
        <mc:AlternateContent>
          <mc:Choice Requires="wps">
            <w:drawing>
              <wp:anchor distT="45720" distB="45720" distL="114300" distR="114300" simplePos="0" relativeHeight="251787776" behindDoc="0" locked="0" layoutInCell="1" allowOverlap="1" wp14:anchorId="2C7A04A2" wp14:editId="5E6276C9">
                <wp:simplePos x="0" y="0"/>
                <wp:positionH relativeFrom="margin">
                  <wp:align>right</wp:align>
                </wp:positionH>
                <wp:positionV relativeFrom="paragraph">
                  <wp:posOffset>538310</wp:posOffset>
                </wp:positionV>
                <wp:extent cx="6605270" cy="340995"/>
                <wp:effectExtent l="0" t="0" r="24130" b="20955"/>
                <wp:wrapSquare wrapText="bothSides"/>
                <wp:docPr id="1243717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340995"/>
                        </a:xfrm>
                        <a:prstGeom prst="rect">
                          <a:avLst/>
                        </a:prstGeom>
                        <a:noFill/>
                        <a:ln w="9525">
                          <a:solidFill>
                            <a:srgbClr val="7030A0"/>
                          </a:solidFill>
                          <a:miter lim="800000"/>
                          <a:headEnd/>
                          <a:tailEnd/>
                        </a:ln>
                      </wps:spPr>
                      <wps:txbx>
                        <w:txbxContent>
                          <w:p w14:paraId="6267E11B" w14:textId="245857A5" w:rsidR="005F7378" w:rsidRPr="001C0004" w:rsidRDefault="005F7378" w:rsidP="005F7378">
                            <w:pPr>
                              <w:rPr>
                                <w:b/>
                                <w:bCs/>
                              </w:rPr>
                            </w:pPr>
                            <w:r w:rsidRPr="001C0004">
                              <w:rPr>
                                <w:b/>
                                <w:bCs/>
                              </w:rPr>
                              <w:t xml:space="preserve">This code block is named : Hamiltonians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A04A2" id="_x0000_s1047" type="#_x0000_t202" style="position:absolute;left:0;text-align:left;margin-left:468.9pt;margin-top:42.4pt;width:520.1pt;height:26.85pt;z-index:251787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" filled="f" strokecolor="#7030a0">
                <v:textbox>
                  <w:txbxContent>
                    <w:p w14:paraId="6267E11B" w14:textId="245857A5" w:rsidR="005F7378" w:rsidRPr="001C0004" w:rsidRDefault="005F7378" w:rsidP="005F7378">
                      <w:pPr>
                        <w:rPr>
                          <w:b/>
                          <w:bCs/>
                        </w:rPr>
                      </w:pPr>
                      <w:r w:rsidRPr="001C0004">
                        <w:rPr>
                          <w:b/>
                          <w:bCs/>
                        </w:rPr>
                        <w:t xml:space="preserve">This code block is named : Hamiltonians 1 </w:t>
                      </w:r>
                    </w:p>
                  </w:txbxContent>
                </v:textbox>
                <w10:wrap type="square" anchorx="margin"/>
              </v:shape>
            </w:pict>
          </mc:Fallback>
        </mc:AlternateContent>
      </w:r>
      <w:r w:rsidR="00A93AC9" w:rsidRPr="00882F27">
        <w:t xml:space="preserve">If the Rabi frequency Ω is varied, the strength of the driving term in the Hamiltonian will change </w:t>
      </w:r>
      <w:r w:rsidR="00A74CAD" w:rsidRPr="00882F27">
        <w:t>accordingly</w:t>
      </w:r>
      <w:r w:rsidR="00A93AC9" w:rsidRPr="00882F27">
        <w:t>.</w:t>
      </w:r>
    </w:p>
    <w:p w14:paraId="51EA6C20" w14:textId="0A745D4D" w:rsidR="004A32C7" w:rsidRPr="00882F27" w:rsidRDefault="004A32C7" w:rsidP="00E53A37"/>
    <w:p w14:paraId="18F3A906" w14:textId="1964BFAE" w:rsidR="00E53A37" w:rsidRPr="00882F27" w:rsidRDefault="00E53A37" w:rsidP="00E53A37">
      <w:pPr>
        <w:pStyle w:val="Heading4"/>
        <w:rPr>
          <w:i w:val="0"/>
          <w:iCs w:val="0"/>
          <w:sz w:val="32"/>
          <w:szCs w:val="32"/>
        </w:rPr>
      </w:pPr>
      <w:r w:rsidRPr="00882F27">
        <w:rPr>
          <w:i w:val="0"/>
          <w:iCs w:val="0"/>
          <w:sz w:val="32"/>
          <w:szCs w:val="32"/>
        </w:rPr>
        <w:lastRenderedPageBreak/>
        <w:t xml:space="preserve"> </w:t>
      </w:r>
      <w:bookmarkStart w:id="80" w:name="_Toc203062194"/>
      <w:r w:rsidRPr="00882F27">
        <w:rPr>
          <w:i w:val="0"/>
          <w:iCs w:val="0"/>
          <w:sz w:val="32"/>
          <w:szCs w:val="32"/>
        </w:rPr>
        <w:t>Observables</w:t>
      </w:r>
      <w:bookmarkEnd w:id="80"/>
      <w:r w:rsidR="00C45BCD" w:rsidRPr="00882F27">
        <w:rPr>
          <w:i w:val="0"/>
          <w:iCs w:val="0"/>
          <w:sz w:val="32"/>
          <w:szCs w:val="32"/>
        </w:rPr>
        <w:t xml:space="preserve"> </w:t>
      </w:r>
    </w:p>
    <w:p w14:paraId="7FD3D9AD" w14:textId="10B96BC5" w:rsidR="00A93AC9" w:rsidRPr="00882F27" w:rsidRDefault="00A93AC9" w:rsidP="00A93AC9">
      <w:r w:rsidRPr="00882F27">
        <w:t xml:space="preserve">As started in section 2.6.3, there are two types of observables (Projectors and Pauli operators) and are built differently (Section 3.5). </w:t>
      </w:r>
    </w:p>
    <w:p w14:paraId="1BB689E8" w14:textId="6952046C" w:rsidR="00A93AC9" w:rsidRPr="00882F27" w:rsidRDefault="00A93AC9" w:rsidP="00A93AC9">
      <w:pPr>
        <w:rPr>
          <w:u w:val="single"/>
        </w:rPr>
      </w:pPr>
      <w:r w:rsidRPr="00882F27">
        <w:rPr>
          <w:u w:val="single"/>
        </w:rPr>
        <w:t>Projectors</w:t>
      </w:r>
    </w:p>
    <w:p w14:paraId="52B4A414" w14:textId="42130B1B" w:rsidR="00A93AC9" w:rsidRPr="006F0650" w:rsidRDefault="00A93AC9" w:rsidP="00A93AC9">
      <w:pPr>
        <w:rPr>
          <w:b/>
          <w:bCs/>
          <w:color w:val="7030A0"/>
        </w:rPr>
      </w:pPr>
      <w:r w:rsidRPr="006F0650">
        <w:rPr>
          <w:b/>
          <w:bCs/>
          <w:color w:val="7030A0"/>
        </w:rPr>
        <w:t>Excited_Proj</w:t>
      </w:r>
      <w:r w:rsidR="000545ED" w:rsidRPr="006F0650">
        <w:rPr>
          <w:b/>
          <w:bCs/>
          <w:color w:val="7030A0"/>
        </w:rPr>
        <w:t xml:space="preserve">_ init1 </w:t>
      </w:r>
      <w:r w:rsidRPr="006F0650">
        <w:rPr>
          <w:b/>
          <w:bCs/>
          <w:color w:val="7030A0"/>
        </w:rPr>
        <w:t xml:space="preserve"> = Init1 * Init1 dag()</w:t>
      </w:r>
    </w:p>
    <w:p w14:paraId="791C2CC3" w14:textId="117B4705" w:rsidR="00A93AC9" w:rsidRPr="00882F27" w:rsidRDefault="00A93AC9" w:rsidP="000545ED">
      <w:pPr>
        <w:jc w:val="both"/>
        <w:rPr>
          <w:rFonts w:eastAsiaTheme="minorEastAsia"/>
        </w:rPr>
      </w:pPr>
      <w:r w:rsidRPr="00882F27">
        <w:t xml:space="preserve">Creating </w:t>
      </w:r>
      <w:r w:rsidR="000545ED" w:rsidRPr="00882F27">
        <w:t xml:space="preserve">the project from a previously initialized quantum state Init1. </w:t>
      </w:r>
      <w:r w:rsidR="00CB01E5" w:rsidRPr="00882F27">
        <w:t>Setting as the excited state (See section 2.6.3.1 for more on excited/ground states)</w:t>
      </w:r>
      <w:r w:rsidR="00CB01E5" w:rsidRPr="00882F27">
        <w:rPr>
          <w:rFonts w:eastAsiaTheme="minorEastAsia"/>
        </w:rPr>
        <w:t>.</w:t>
      </w:r>
    </w:p>
    <w:p w14:paraId="1F8DD41E" w14:textId="015CA7D0" w:rsidR="001C0004" w:rsidRPr="00882F27" w:rsidRDefault="001C0004" w:rsidP="000545ED">
      <w:pPr>
        <w:jc w:val="both"/>
        <w:rPr>
          <w:rFonts w:eastAsiaTheme="minorEastAsia"/>
        </w:rPr>
      </w:pPr>
      <w:r w:rsidRPr="00882F27">
        <w:rPr>
          <w:rFonts w:eastAsiaTheme="minorEastAsia"/>
        </w:rPr>
        <w:t>The build of the observable will be made clear in the name, for example above, it was made using quantum state init1. If one was made using init0, it would be titled Excited_Proj_init0.</w:t>
      </w:r>
    </w:p>
    <w:p w14:paraId="4A189969" w14:textId="508F2BBD" w:rsidR="00CB01E5" w:rsidRPr="00882F27" w:rsidRDefault="00CB01E5" w:rsidP="000545ED">
      <w:pPr>
        <w:jc w:val="both"/>
        <w:rPr>
          <w:rFonts w:eastAsiaTheme="minorEastAsia"/>
          <w:u w:val="single"/>
        </w:rPr>
      </w:pPr>
      <w:r w:rsidRPr="00882F27">
        <w:rPr>
          <w:rFonts w:eastAsiaTheme="minorEastAsia"/>
          <w:u w:val="single"/>
        </w:rPr>
        <w:t xml:space="preserve">Pauli operators </w:t>
      </w:r>
    </w:p>
    <w:p w14:paraId="28D2C228" w14:textId="52E5CBD2" w:rsidR="00CB01E5" w:rsidRPr="00882F27" w:rsidRDefault="00CB01E5" w:rsidP="000545ED">
      <w:pPr>
        <w:jc w:val="both"/>
        <w:rPr>
          <w:rFonts w:eastAsiaTheme="minorEastAsia"/>
        </w:rPr>
      </w:pPr>
      <w:r w:rsidRPr="00882F27">
        <w:rPr>
          <w:rFonts w:eastAsiaTheme="minorEastAsia"/>
        </w:rPr>
        <w:t xml:space="preserve">As stated in 3.5.2, simply using the inbuilt Pauli operators in the position of observables will provide us Pauli Expectation Values. </w:t>
      </w:r>
    </w:p>
    <w:p w14:paraId="07AD3004" w14:textId="4746014C" w:rsidR="00E53A37" w:rsidRPr="00882F27" w:rsidRDefault="00E53A37" w:rsidP="00E53A37"/>
    <w:p w14:paraId="281CBEDE" w14:textId="77777777" w:rsidR="00146560" w:rsidRPr="00882F27" w:rsidRDefault="00146560">
      <w:pPr>
        <w:pStyle w:val="Heading3"/>
        <w:numPr>
          <w:ilvl w:val="2"/>
          <w:numId w:val="18"/>
        </w:numPr>
      </w:pPr>
      <w:bookmarkStart w:id="81" w:name="_Toc203062195"/>
      <w:r w:rsidRPr="00882F27">
        <w:t>Calculating results</w:t>
      </w:r>
      <w:bookmarkEnd w:id="81"/>
      <w:r w:rsidRPr="00882F27">
        <w:t xml:space="preserve"> </w:t>
      </w:r>
    </w:p>
    <w:p w14:paraId="71D31C05" w14:textId="77777777" w:rsidR="00146560" w:rsidRPr="00882F27" w:rsidRDefault="00146560" w:rsidP="00146560">
      <w:pPr>
        <w:jc w:val="both"/>
      </w:pPr>
      <w:r w:rsidRPr="00882F27">
        <w:t xml:space="preserve">There are two main ways we will calculate data using the mesolve function , with and without observables. Using the Syntax in section 4.3 , we can insert the previously initialized values. </w:t>
      </w:r>
    </w:p>
    <w:p w14:paraId="4AE6CFB2" w14:textId="77777777" w:rsidR="00146560" w:rsidRPr="00882F27" w:rsidRDefault="00146560" w:rsidP="00146560">
      <w:pPr>
        <w:jc w:val="both"/>
        <w:rPr>
          <w:b/>
          <w:bCs/>
          <w:sz w:val="32"/>
          <w:szCs w:val="32"/>
        </w:rPr>
      </w:pPr>
      <w:r w:rsidRPr="00882F27">
        <w:rPr>
          <w:b/>
          <w:bCs/>
          <w:sz w:val="32"/>
          <w:szCs w:val="32"/>
        </w:rPr>
        <w:t>result = mesolve(H, Initial, Time_points, [], O)</w:t>
      </w:r>
    </w:p>
    <w:p w14:paraId="13BABE74" w14:textId="77777777" w:rsidR="00146560" w:rsidRPr="00882F27" w:rsidRDefault="00146560" w:rsidP="00146560">
      <w:pPr>
        <w:jc w:val="both"/>
      </w:pPr>
      <w:r w:rsidRPr="00882F27">
        <w:t xml:space="preserve">H </w:t>
      </w:r>
      <w:r w:rsidRPr="00882F27">
        <w:rPr>
          <w:rFonts w:ascii="Cambria Math" w:hAnsi="Cambria Math" w:cs="Cambria Math"/>
        </w:rPr>
        <w:t>∈</w:t>
      </w:r>
      <w:r w:rsidRPr="00882F27">
        <w:t xml:space="preserve"> {HX, HZ, HY}</w:t>
      </w:r>
    </w:p>
    <w:p w14:paraId="7E2912FF" w14:textId="77777777" w:rsidR="00146560" w:rsidRPr="00882F27" w:rsidRDefault="00146560" w:rsidP="00146560">
      <w:pPr>
        <w:jc w:val="both"/>
        <w:rPr>
          <w:rFonts w:ascii="Cambria Math" w:hAnsi="Cambria Math" w:cs="Cambria Math"/>
        </w:rPr>
      </w:pPr>
      <w:r w:rsidRPr="00882F27">
        <w:t xml:space="preserve">Initial </w:t>
      </w:r>
      <w:r w:rsidRPr="00882F27">
        <w:rPr>
          <w:rFonts w:ascii="Cambria Math" w:hAnsi="Cambria Math" w:cs="Cambria Math"/>
        </w:rPr>
        <w:t>∈ {Init0, Init1, i_state, neg_i_state, plus_state, neg_state}</w:t>
      </w:r>
    </w:p>
    <w:p w14:paraId="08CABCF2" w14:textId="77777777" w:rsidR="00146560" w:rsidRPr="00882F27" w:rsidRDefault="00146560" w:rsidP="00146560">
      <w:pPr>
        <w:jc w:val="both"/>
        <w:rPr>
          <w:rFonts w:ascii="Cambria Math" w:hAnsi="Cambria Math" w:cs="Cambria Math"/>
        </w:rPr>
      </w:pPr>
      <w:r w:rsidRPr="00882F27">
        <w:rPr>
          <w:rFonts w:ascii="Cambria Math" w:hAnsi="Cambria Math" w:cs="Cambria Math"/>
        </w:rPr>
        <w:t>Time_points = Tlist</w:t>
      </w:r>
    </w:p>
    <w:p w14:paraId="64BF5093" w14:textId="77777777" w:rsidR="00146560" w:rsidRPr="00882F27" w:rsidRDefault="00146560" w:rsidP="00146560">
      <w:pPr>
        <w:jc w:val="both"/>
      </w:pPr>
      <w:r w:rsidRPr="00882F27">
        <w:rPr>
          <w:rFonts w:eastAsiaTheme="minorEastAsia"/>
          <w:noProof/>
        </w:rPr>
        <mc:AlternateContent>
          <mc:Choice Requires="wps">
            <w:drawing>
              <wp:anchor distT="45720" distB="45720" distL="114300" distR="114300" simplePos="0" relativeHeight="251938304" behindDoc="0" locked="0" layoutInCell="1" allowOverlap="1" wp14:anchorId="3A72D03E" wp14:editId="61ABA048">
                <wp:simplePos x="0" y="0"/>
                <wp:positionH relativeFrom="margin">
                  <wp:align>right</wp:align>
                </wp:positionH>
                <wp:positionV relativeFrom="paragraph">
                  <wp:posOffset>333830</wp:posOffset>
                </wp:positionV>
                <wp:extent cx="6618605" cy="586740"/>
                <wp:effectExtent l="0" t="0" r="10795" b="22860"/>
                <wp:wrapSquare wrapText="bothSides"/>
                <wp:docPr id="71354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586854"/>
                        </a:xfrm>
                        <a:prstGeom prst="rect">
                          <a:avLst/>
                        </a:prstGeom>
                        <a:noFill/>
                        <a:ln w="9525">
                          <a:solidFill>
                            <a:srgbClr val="EE0000"/>
                          </a:solidFill>
                          <a:miter lim="800000"/>
                          <a:headEnd/>
                          <a:tailEnd/>
                        </a:ln>
                      </wps:spPr>
                      <wps:txbx>
                        <w:txbxContent>
                          <w:p w14:paraId="7A4C0308" w14:textId="77777777" w:rsidR="00146560" w:rsidRDefault="00146560" w:rsidP="00146560">
                            <w:pPr>
                              <w:jc w:val="both"/>
                            </w:pPr>
                            <w:r>
                              <w:t xml:space="preserve">O = must always be an array type and surrounded via square brackets [] when passed to the mesolve function, even when a single value.  </w:t>
                            </w:r>
                          </w:p>
                          <w:p w14:paraId="511D34D4" w14:textId="77777777" w:rsidR="00146560" w:rsidRDefault="00146560" w:rsidP="00146560">
                            <w:pPr>
                              <w:jc w:val="both"/>
                            </w:pPr>
                          </w:p>
                          <w:p w14:paraId="68808AA5" w14:textId="77777777" w:rsidR="00146560" w:rsidRDefault="00146560" w:rsidP="00146560">
                            <w:pPr>
                              <w:jc w:val="both"/>
                            </w:pPr>
                          </w:p>
                          <w:p w14:paraId="2653CFC8" w14:textId="77777777" w:rsidR="00146560" w:rsidRDefault="00146560" w:rsidP="00146560">
                            <w:pPr>
                              <w:jc w:val="both"/>
                            </w:pPr>
                          </w:p>
                          <w:p w14:paraId="7856FE73" w14:textId="77777777" w:rsidR="00146560" w:rsidRDefault="00146560" w:rsidP="00146560">
                            <w:pPr>
                              <w:jc w:val="both"/>
                            </w:pPr>
                          </w:p>
                          <w:p w14:paraId="3C6C76F7" w14:textId="77777777" w:rsidR="00146560" w:rsidRPr="003A18BE" w:rsidRDefault="00146560" w:rsidP="00146560">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2D03E" id="_x0000_s1048" type="#_x0000_t202" style="position:absolute;left:0;text-align:left;margin-left:469.95pt;margin-top:26.3pt;width:521.15pt;height:46.2pt;z-index:251938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" filled="f" strokecolor="#e00">
                <v:textbox>
                  <w:txbxContent>
                    <w:p w14:paraId="7A4C0308" w14:textId="77777777" w:rsidR="00146560" w:rsidRDefault="00146560" w:rsidP="00146560">
                      <w:pPr>
                        <w:jc w:val="both"/>
                      </w:pPr>
                      <w:r>
                        <w:t xml:space="preserve">O = must always be an array type and surrounded via square brackets [] when passed to the mesolve function, even when a single value.  </w:t>
                      </w:r>
                    </w:p>
                    <w:p w14:paraId="511D34D4" w14:textId="77777777" w:rsidR="00146560" w:rsidRDefault="00146560" w:rsidP="00146560">
                      <w:pPr>
                        <w:jc w:val="both"/>
                      </w:pPr>
                    </w:p>
                    <w:p w14:paraId="68808AA5" w14:textId="77777777" w:rsidR="00146560" w:rsidRDefault="00146560" w:rsidP="00146560">
                      <w:pPr>
                        <w:jc w:val="both"/>
                      </w:pPr>
                    </w:p>
                    <w:p w14:paraId="2653CFC8" w14:textId="77777777" w:rsidR="00146560" w:rsidRDefault="00146560" w:rsidP="00146560">
                      <w:pPr>
                        <w:jc w:val="both"/>
                      </w:pPr>
                    </w:p>
                    <w:p w14:paraId="7856FE73" w14:textId="77777777" w:rsidR="00146560" w:rsidRDefault="00146560" w:rsidP="00146560">
                      <w:pPr>
                        <w:jc w:val="both"/>
                      </w:pPr>
                    </w:p>
                    <w:p w14:paraId="3C6C76F7" w14:textId="77777777" w:rsidR="00146560" w:rsidRPr="003A18BE" w:rsidRDefault="00146560" w:rsidP="00146560">
                      <w:pPr>
                        <w:jc w:val="both"/>
                      </w:pPr>
                    </w:p>
                  </w:txbxContent>
                </v:textbox>
                <w10:wrap type="square" anchorx="margin"/>
              </v:shape>
            </w:pict>
          </mc:Fallback>
        </mc:AlternateContent>
      </w:r>
      <w:r w:rsidRPr="00882F27">
        <w:rPr>
          <w:rFonts w:ascii="Cambria Math" w:hAnsi="Cambria Math" w:cs="Cambria Math"/>
        </w:rPr>
        <w:t>O ∈ {Excited_Proj_init1, sigmax(), sigmaz(). sigmay() }</w:t>
      </w:r>
    </w:p>
    <w:p w14:paraId="1A830E3E" w14:textId="77777777" w:rsidR="00146560" w:rsidRPr="00882F27" w:rsidRDefault="00146560" w:rsidP="00146560">
      <w:pPr>
        <w:jc w:val="both"/>
      </w:pPr>
      <w:r w:rsidRPr="00882F27">
        <w:t xml:space="preserve">The data will be labelled according to the Hamiltonian driving the evolution. For example, if H = HX, result = HX_evolution.  </w:t>
      </w:r>
    </w:p>
    <w:p w14:paraId="30C61726" w14:textId="77777777" w:rsidR="00146560" w:rsidRPr="00882F27" w:rsidRDefault="00146560" w:rsidP="00146560">
      <w:pPr>
        <w:jc w:val="both"/>
      </w:pPr>
    </w:p>
    <w:p w14:paraId="36056DC3" w14:textId="45709640" w:rsidR="004508FE" w:rsidRPr="00882F27" w:rsidRDefault="004508FE" w:rsidP="004508FE">
      <w:pPr>
        <w:pStyle w:val="Heading3"/>
      </w:pPr>
      <w:bookmarkStart w:id="82" w:name="_Toc203062196"/>
      <w:r w:rsidRPr="00882F27">
        <w:lastRenderedPageBreak/>
        <w:t>Producing graphs</w:t>
      </w:r>
      <w:bookmarkEnd w:id="82"/>
      <w:r w:rsidRPr="00882F27">
        <w:t xml:space="preserve"> </w:t>
      </w:r>
    </w:p>
    <w:p w14:paraId="748FF126" w14:textId="47EDF131" w:rsidR="0020412D" w:rsidRPr="00882F27" w:rsidRDefault="006414B2" w:rsidP="0068188B">
      <w:r w:rsidRPr="00882F27">
        <w:rPr>
          <w:noProof/>
          <w:highlight w:val="blue"/>
        </w:rPr>
        <mc:AlternateContent>
          <mc:Choice Requires="wps">
            <w:drawing>
              <wp:anchor distT="45720" distB="45720" distL="114300" distR="114300" simplePos="0" relativeHeight="251789824" behindDoc="0" locked="0" layoutInCell="1" allowOverlap="1" wp14:anchorId="43DA05C9" wp14:editId="6FA9C11D">
                <wp:simplePos x="0" y="0"/>
                <wp:positionH relativeFrom="margin">
                  <wp:align>right</wp:align>
                </wp:positionH>
                <wp:positionV relativeFrom="paragraph">
                  <wp:posOffset>3315013</wp:posOffset>
                </wp:positionV>
                <wp:extent cx="6605270" cy="340995"/>
                <wp:effectExtent l="0" t="0" r="24130" b="20955"/>
                <wp:wrapSquare wrapText="bothSides"/>
                <wp:docPr id="1485822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340995"/>
                        </a:xfrm>
                        <a:prstGeom prst="rect">
                          <a:avLst/>
                        </a:prstGeom>
                        <a:noFill/>
                        <a:ln w="9525">
                          <a:solidFill>
                            <a:srgbClr val="7030A0"/>
                          </a:solidFill>
                          <a:miter lim="800000"/>
                          <a:headEnd/>
                          <a:tailEnd/>
                        </a:ln>
                      </wps:spPr>
                      <wps:txbx>
                        <w:txbxContent>
                          <w:p w14:paraId="3B372FB8" w14:textId="6EE97A03" w:rsidR="006414B2" w:rsidRPr="001C0004" w:rsidRDefault="006414B2" w:rsidP="006414B2">
                            <w:pPr>
                              <w:rPr>
                                <w:b/>
                                <w:bCs/>
                              </w:rPr>
                            </w:pPr>
                            <w:r>
                              <w:rPr>
                                <w:b/>
                                <w:bCs/>
                              </w:rPr>
                              <w:t xml:space="preserve">Code Block for </w:t>
                            </w:r>
                            <w:r w:rsidRPr="001C0004">
                              <w:rPr>
                                <w:b/>
                                <w:bCs/>
                              </w:rPr>
                              <w:t xml:space="preserve"> </w:t>
                            </w:r>
                            <w:r>
                              <w:rPr>
                                <w:b/>
                                <w:bCs/>
                              </w:rPr>
                              <w:t xml:space="preserve">the creation of 2D Graphs : 2D Graph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05C9" id="_x0000_s1049" type="#_x0000_t202" style="position:absolute;margin-left:468.9pt;margin-top:261pt;width:520.1pt;height:26.85pt;z-index:251789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" filled="f" strokecolor="#7030a0">
                <v:textbox>
                  <w:txbxContent>
                    <w:p w14:paraId="3B372FB8" w14:textId="6EE97A03" w:rsidR="006414B2" w:rsidRPr="001C0004" w:rsidRDefault="006414B2" w:rsidP="006414B2">
                      <w:pPr>
                        <w:rPr>
                          <w:b/>
                          <w:bCs/>
                        </w:rPr>
                      </w:pPr>
                      <w:r>
                        <w:rPr>
                          <w:b/>
                          <w:bCs/>
                        </w:rPr>
                        <w:t xml:space="preserve">Code Block for </w:t>
                      </w:r>
                      <w:r w:rsidRPr="001C0004">
                        <w:rPr>
                          <w:b/>
                          <w:bCs/>
                        </w:rPr>
                        <w:t xml:space="preserve"> </w:t>
                      </w:r>
                      <w:r>
                        <w:rPr>
                          <w:b/>
                          <w:bCs/>
                        </w:rPr>
                        <w:t xml:space="preserve">the creation of 2D Graphs : 2D Graph 1 </w:t>
                      </w:r>
                    </w:p>
                  </w:txbxContent>
                </v:textbox>
                <w10:wrap type="square" anchorx="margin"/>
              </v:shape>
            </w:pict>
          </mc:Fallback>
        </mc:AlternateContent>
      </w:r>
      <w:r w:rsidRPr="00882F27">
        <w:rPr>
          <w:noProof/>
          <w:highlight w:val="blue"/>
        </w:rPr>
        <mc:AlternateContent>
          <mc:Choice Requires="wps">
            <w:drawing>
              <wp:anchor distT="45720" distB="45720" distL="114300" distR="114300" simplePos="0" relativeHeight="251791872" behindDoc="0" locked="0" layoutInCell="1" allowOverlap="1" wp14:anchorId="2B7B2098" wp14:editId="1D5F64C6">
                <wp:simplePos x="0" y="0"/>
                <wp:positionH relativeFrom="margin">
                  <wp:align>right</wp:align>
                </wp:positionH>
                <wp:positionV relativeFrom="paragraph">
                  <wp:posOffset>6799580</wp:posOffset>
                </wp:positionV>
                <wp:extent cx="6605270" cy="340995"/>
                <wp:effectExtent l="0" t="0" r="24130" b="20955"/>
                <wp:wrapSquare wrapText="bothSides"/>
                <wp:docPr id="6749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340995"/>
                        </a:xfrm>
                        <a:prstGeom prst="rect">
                          <a:avLst/>
                        </a:prstGeom>
                        <a:noFill/>
                        <a:ln w="9525">
                          <a:solidFill>
                            <a:srgbClr val="7030A0"/>
                          </a:solidFill>
                          <a:miter lim="800000"/>
                          <a:headEnd/>
                          <a:tailEnd/>
                        </a:ln>
                      </wps:spPr>
                      <wps:txbx>
                        <w:txbxContent>
                          <w:p w14:paraId="6C44246D" w14:textId="4D6D667E" w:rsidR="006414B2" w:rsidRPr="001C0004" w:rsidRDefault="006414B2" w:rsidP="006414B2">
                            <w:pPr>
                              <w:rPr>
                                <w:b/>
                                <w:bCs/>
                              </w:rPr>
                            </w:pPr>
                            <w:r>
                              <w:rPr>
                                <w:b/>
                                <w:bCs/>
                              </w:rPr>
                              <w:t xml:space="preserve">Code Block for </w:t>
                            </w:r>
                            <w:r w:rsidRPr="001C0004">
                              <w:rPr>
                                <w:b/>
                                <w:bCs/>
                              </w:rPr>
                              <w:t xml:space="preserve"> </w:t>
                            </w:r>
                            <w:r>
                              <w:rPr>
                                <w:b/>
                                <w:bCs/>
                              </w:rPr>
                              <w:t xml:space="preserve">the creation of </w:t>
                            </w:r>
                            <w:r w:rsidR="00872669">
                              <w:rPr>
                                <w:b/>
                                <w:bCs/>
                              </w:rPr>
                              <w:t>Bloch</w:t>
                            </w:r>
                            <w:r>
                              <w:rPr>
                                <w:b/>
                                <w:bCs/>
                              </w:rPr>
                              <w:t xml:space="preserve"> Spheres : Block Sphere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B2098" id="_x0000_s1050" type="#_x0000_t202" style="position:absolute;margin-left:468.9pt;margin-top:535.4pt;width:520.1pt;height:26.85pt;z-index:251791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" filled="f" strokecolor="#7030a0">
                <v:textbox>
                  <w:txbxContent>
                    <w:p w14:paraId="6C44246D" w14:textId="4D6D667E" w:rsidR="006414B2" w:rsidRPr="001C0004" w:rsidRDefault="006414B2" w:rsidP="006414B2">
                      <w:pPr>
                        <w:rPr>
                          <w:b/>
                          <w:bCs/>
                        </w:rPr>
                      </w:pPr>
                      <w:r>
                        <w:rPr>
                          <w:b/>
                          <w:bCs/>
                        </w:rPr>
                        <w:t xml:space="preserve">Code Block for </w:t>
                      </w:r>
                      <w:r w:rsidRPr="001C0004">
                        <w:rPr>
                          <w:b/>
                          <w:bCs/>
                        </w:rPr>
                        <w:t xml:space="preserve"> </w:t>
                      </w:r>
                      <w:r>
                        <w:rPr>
                          <w:b/>
                          <w:bCs/>
                        </w:rPr>
                        <w:t xml:space="preserve">the creation of </w:t>
                      </w:r>
                      <w:r w:rsidR="00872669">
                        <w:rPr>
                          <w:b/>
                          <w:bCs/>
                        </w:rPr>
                        <w:t>Bloch</w:t>
                      </w:r>
                      <w:r>
                        <w:rPr>
                          <w:b/>
                          <w:bCs/>
                        </w:rPr>
                        <w:t xml:space="preserve"> Spheres : Block Sphere 1 </w:t>
                      </w:r>
                    </w:p>
                  </w:txbxContent>
                </v:textbox>
                <w10:wrap type="square" anchorx="margin"/>
              </v:shape>
            </w:pict>
          </mc:Fallback>
        </mc:AlternateContent>
      </w:r>
      <w:r w:rsidRPr="00882F27">
        <w:rPr>
          <w:rFonts w:eastAsiaTheme="minorEastAsia"/>
          <w:noProof/>
        </w:rPr>
        <mc:AlternateContent>
          <mc:Choice Requires="wps">
            <w:drawing>
              <wp:anchor distT="45720" distB="45720" distL="114300" distR="114300" simplePos="0" relativeHeight="251769344" behindDoc="0" locked="0" layoutInCell="1" allowOverlap="1" wp14:anchorId="0C5EBE8B" wp14:editId="1F136A7A">
                <wp:simplePos x="0" y="0"/>
                <wp:positionH relativeFrom="margin">
                  <wp:align>right</wp:align>
                </wp:positionH>
                <wp:positionV relativeFrom="paragraph">
                  <wp:posOffset>629569</wp:posOffset>
                </wp:positionV>
                <wp:extent cx="6618605" cy="2647315"/>
                <wp:effectExtent l="0" t="0" r="10795" b="19685"/>
                <wp:wrapSquare wrapText="bothSides"/>
                <wp:docPr id="362300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2647666"/>
                        </a:xfrm>
                        <a:prstGeom prst="rect">
                          <a:avLst/>
                        </a:prstGeom>
                        <a:noFill/>
                        <a:ln w="9525">
                          <a:solidFill>
                            <a:srgbClr val="EE0000"/>
                          </a:solidFill>
                          <a:miter lim="800000"/>
                          <a:headEnd/>
                          <a:tailEnd/>
                        </a:ln>
                      </wps:spPr>
                      <wps:txbx>
                        <w:txbxContent>
                          <w:p w14:paraId="4FD7FE02" w14:textId="568347FB" w:rsidR="003A18BE" w:rsidRDefault="003A18BE" w:rsidP="003A18BE">
                            <w:pPr>
                              <w:jc w:val="both"/>
                            </w:pPr>
                            <w:r>
                              <w:t xml:space="preserve">Both 2D graphs and the </w:t>
                            </w:r>
                            <w:r w:rsidR="00872669">
                              <w:t>Bloch</w:t>
                            </w:r>
                            <w:r>
                              <w:t xml:space="preserve"> Spheres require the </w:t>
                            </w:r>
                            <w:r w:rsidRPr="00FD7B34">
                              <w:t>results.expect[i]</w:t>
                            </w:r>
                            <w:r>
                              <w:t xml:space="preserve"> method mentioned in 3.5.</w:t>
                            </w:r>
                          </w:p>
                          <w:p w14:paraId="48CB840F" w14:textId="31E9C163" w:rsidR="00FF65FC" w:rsidRDefault="003A18BE" w:rsidP="003A18BE">
                            <w:pPr>
                              <w:jc w:val="both"/>
                              <w:rPr>
                                <w:u w:val="single"/>
                              </w:rPr>
                            </w:pPr>
                            <w:r w:rsidRPr="003A18BE">
                              <w:rPr>
                                <w:u w:val="single"/>
                              </w:rPr>
                              <w:t>2D Graph</w:t>
                            </w:r>
                            <w:r w:rsidR="006414B2">
                              <w:rPr>
                                <w:u w:val="single"/>
                              </w:rPr>
                              <w:t xml:space="preserve"> example</w:t>
                            </w:r>
                            <w:r w:rsidRPr="003A18BE">
                              <w:rPr>
                                <w:u w:val="single"/>
                              </w:rPr>
                              <w:t xml:space="preserve">  </w:t>
                            </w:r>
                          </w:p>
                          <w:p w14:paraId="6566030B" w14:textId="7D3D70CE" w:rsidR="003A18BE" w:rsidRPr="003A18BE" w:rsidRDefault="003A18BE" w:rsidP="003A18BE">
                            <w:pPr>
                              <w:jc w:val="both"/>
                            </w:pPr>
                            <w:r w:rsidRPr="003A18BE">
                              <w:t>…</w:t>
                            </w:r>
                          </w:p>
                          <w:p w14:paraId="0EB5612A" w14:textId="5885B155" w:rsidR="003A18BE" w:rsidRDefault="003A18BE" w:rsidP="003A18BE">
                            <w:pPr>
                              <w:jc w:val="both"/>
                            </w:pPr>
                            <w:r w:rsidRPr="006F0650">
                              <w:rPr>
                                <w:b/>
                                <w:bCs/>
                                <w:color w:val="7030A0"/>
                              </w:rPr>
                              <w:t xml:space="preserve">result </w:t>
                            </w:r>
                            <w:r w:rsidRPr="003A18BE">
                              <w:t xml:space="preserve">= mesolve(H, </w:t>
                            </w:r>
                            <w:r>
                              <w:t>Initial</w:t>
                            </w:r>
                            <w:r w:rsidRPr="003A18BE">
                              <w:t xml:space="preserve">, </w:t>
                            </w:r>
                            <w:r>
                              <w:t>Tim_points</w:t>
                            </w:r>
                            <w:r w:rsidRPr="003A18BE">
                              <w:t>, [],</w:t>
                            </w:r>
                            <w:r>
                              <w:t xml:space="preserve"> O)</w:t>
                            </w:r>
                          </w:p>
                          <w:p w14:paraId="3ECE7B54" w14:textId="67AF650D" w:rsidR="003A18BE" w:rsidRDefault="003A18BE" w:rsidP="003A18BE">
                            <w:pPr>
                              <w:jc w:val="both"/>
                            </w:pPr>
                            <w:r>
                              <w:t>...</w:t>
                            </w:r>
                          </w:p>
                          <w:p w14:paraId="04847A61" w14:textId="3174CBA4" w:rsidR="003A18BE" w:rsidRDefault="003A18BE" w:rsidP="003A18BE">
                            <w:pPr>
                              <w:jc w:val="both"/>
                            </w:pPr>
                            <w:r w:rsidRPr="003A18BE">
                              <w:t>plt.plot(tlist</w:t>
                            </w:r>
                            <w:r w:rsidRPr="006F0650">
                              <w:rPr>
                                <w:b/>
                                <w:bCs/>
                                <w:color w:val="7030A0"/>
                              </w:rPr>
                              <w:t>, result.</w:t>
                            </w:r>
                            <w:r w:rsidRPr="006F0650">
                              <w:rPr>
                                <w:b/>
                                <w:bCs/>
                                <w:color w:val="7030A0"/>
                              </w:rPr>
                              <w:t>expect[0]</w:t>
                            </w:r>
                            <w:r w:rsidRPr="006F0650">
                              <w:t>,</w:t>
                            </w:r>
                            <w:r w:rsidRPr="006F0650">
                              <w:rPr>
                                <w:color w:val="7030A0"/>
                              </w:rPr>
                              <w:t xml:space="preserve"> </w:t>
                            </w:r>
                            <w:r w:rsidRPr="003A18BE">
                              <w:t>label="P(|1</w:t>
                            </w:r>
                            <w:r w:rsidRPr="003A18BE">
                              <w:rPr>
                                <w:rFonts w:ascii="Cambria Math" w:hAnsi="Cambria Math" w:cs="Cambria Math"/>
                              </w:rPr>
                              <w:t>⟩</w:t>
                            </w:r>
                            <w:r w:rsidRPr="003A18BE">
                              <w:t>)")</w:t>
                            </w:r>
                          </w:p>
                          <w:p w14:paraId="07B54978" w14:textId="77777777" w:rsidR="003A18BE" w:rsidRDefault="003A18BE" w:rsidP="003A18BE">
                            <w:pPr>
                              <w:jc w:val="both"/>
                            </w:pPr>
                          </w:p>
                          <w:p w14:paraId="60CEACAA" w14:textId="77777777" w:rsidR="003A18BE" w:rsidRDefault="003A18BE" w:rsidP="003A18BE">
                            <w:pPr>
                              <w:jc w:val="both"/>
                            </w:pPr>
                          </w:p>
                          <w:p w14:paraId="14410B25" w14:textId="77777777" w:rsidR="003A18BE" w:rsidRDefault="003A18BE" w:rsidP="003A18BE">
                            <w:pPr>
                              <w:jc w:val="both"/>
                            </w:pPr>
                          </w:p>
                          <w:p w14:paraId="47ADEC9C" w14:textId="77777777" w:rsidR="003A18BE" w:rsidRDefault="003A18BE" w:rsidP="003A18BE">
                            <w:pPr>
                              <w:jc w:val="both"/>
                            </w:pPr>
                          </w:p>
                          <w:p w14:paraId="1D6D31B5" w14:textId="77777777" w:rsidR="003A18BE" w:rsidRPr="003A18BE" w:rsidRDefault="003A18BE" w:rsidP="003A18B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EBE8B" id="_x0000_s1051" type="#_x0000_t202" style="position:absolute;margin-left:469.95pt;margin-top:49.55pt;width:521.15pt;height:208.45pt;z-index:251769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" filled="f" strokecolor="#e00">
                <v:textbox>
                  <w:txbxContent>
                    <w:p w14:paraId="4FD7FE02" w14:textId="568347FB" w:rsidR="003A18BE" w:rsidRDefault="003A18BE" w:rsidP="003A18BE">
                      <w:pPr>
                        <w:jc w:val="both"/>
                      </w:pPr>
                      <w:r>
                        <w:t xml:space="preserve">Both 2D graphs and the </w:t>
                      </w:r>
                      <w:r w:rsidR="00872669">
                        <w:t>Bloch</w:t>
                      </w:r>
                      <w:r>
                        <w:t xml:space="preserve"> Spheres require the </w:t>
                      </w:r>
                      <w:r w:rsidRPr="00FD7B34">
                        <w:t>results.expect[i]</w:t>
                      </w:r>
                      <w:r>
                        <w:t xml:space="preserve"> method mentioned in 3.5.</w:t>
                      </w:r>
                    </w:p>
                    <w:p w14:paraId="48CB840F" w14:textId="31E9C163" w:rsidR="00FF65FC" w:rsidRDefault="003A18BE" w:rsidP="003A18BE">
                      <w:pPr>
                        <w:jc w:val="both"/>
                        <w:rPr>
                          <w:u w:val="single"/>
                        </w:rPr>
                      </w:pPr>
                      <w:r w:rsidRPr="003A18BE">
                        <w:rPr>
                          <w:u w:val="single"/>
                        </w:rPr>
                        <w:t>2D Graph</w:t>
                      </w:r>
                      <w:r w:rsidR="006414B2">
                        <w:rPr>
                          <w:u w:val="single"/>
                        </w:rPr>
                        <w:t xml:space="preserve"> example</w:t>
                      </w:r>
                      <w:r w:rsidRPr="003A18BE">
                        <w:rPr>
                          <w:u w:val="single"/>
                        </w:rPr>
                        <w:t xml:space="preserve">  </w:t>
                      </w:r>
                    </w:p>
                    <w:p w14:paraId="6566030B" w14:textId="7D3D70CE" w:rsidR="003A18BE" w:rsidRPr="003A18BE" w:rsidRDefault="003A18BE" w:rsidP="003A18BE">
                      <w:pPr>
                        <w:jc w:val="both"/>
                      </w:pPr>
                      <w:r w:rsidRPr="003A18BE">
                        <w:t>…</w:t>
                      </w:r>
                    </w:p>
                    <w:p w14:paraId="0EB5612A" w14:textId="5885B155" w:rsidR="003A18BE" w:rsidRDefault="003A18BE" w:rsidP="003A18BE">
                      <w:pPr>
                        <w:jc w:val="both"/>
                      </w:pPr>
                      <w:r w:rsidRPr="006F0650">
                        <w:rPr>
                          <w:b/>
                          <w:bCs/>
                          <w:color w:val="7030A0"/>
                        </w:rPr>
                        <w:t xml:space="preserve">result </w:t>
                      </w:r>
                      <w:r w:rsidRPr="003A18BE">
                        <w:t xml:space="preserve">= mesolve(H, </w:t>
                      </w:r>
                      <w:r>
                        <w:t>Initial</w:t>
                      </w:r>
                      <w:r w:rsidRPr="003A18BE">
                        <w:t xml:space="preserve">, </w:t>
                      </w:r>
                      <w:r>
                        <w:t>Tim_points</w:t>
                      </w:r>
                      <w:r w:rsidRPr="003A18BE">
                        <w:t>, [],</w:t>
                      </w:r>
                      <w:r>
                        <w:t xml:space="preserve"> O)</w:t>
                      </w:r>
                    </w:p>
                    <w:p w14:paraId="3ECE7B54" w14:textId="67AF650D" w:rsidR="003A18BE" w:rsidRDefault="003A18BE" w:rsidP="003A18BE">
                      <w:pPr>
                        <w:jc w:val="both"/>
                      </w:pPr>
                      <w:r>
                        <w:t>...</w:t>
                      </w:r>
                    </w:p>
                    <w:p w14:paraId="04847A61" w14:textId="3174CBA4" w:rsidR="003A18BE" w:rsidRDefault="003A18BE" w:rsidP="003A18BE">
                      <w:pPr>
                        <w:jc w:val="both"/>
                      </w:pPr>
                      <w:r w:rsidRPr="003A18BE">
                        <w:t>plt.plot(tlist</w:t>
                      </w:r>
                      <w:r w:rsidRPr="006F0650">
                        <w:rPr>
                          <w:b/>
                          <w:bCs/>
                          <w:color w:val="7030A0"/>
                        </w:rPr>
                        <w:t>, result.</w:t>
                      </w:r>
                      <w:r w:rsidRPr="006F0650">
                        <w:rPr>
                          <w:b/>
                          <w:bCs/>
                          <w:color w:val="7030A0"/>
                        </w:rPr>
                        <w:t>expect[0]</w:t>
                      </w:r>
                      <w:r w:rsidRPr="006F0650">
                        <w:t>,</w:t>
                      </w:r>
                      <w:r w:rsidRPr="006F0650">
                        <w:rPr>
                          <w:color w:val="7030A0"/>
                        </w:rPr>
                        <w:t xml:space="preserve"> </w:t>
                      </w:r>
                      <w:r w:rsidRPr="003A18BE">
                        <w:t>label="P(|1</w:t>
                      </w:r>
                      <w:r w:rsidRPr="003A18BE">
                        <w:rPr>
                          <w:rFonts w:ascii="Cambria Math" w:hAnsi="Cambria Math" w:cs="Cambria Math"/>
                        </w:rPr>
                        <w:t>⟩</w:t>
                      </w:r>
                      <w:r w:rsidRPr="003A18BE">
                        <w:t>)")</w:t>
                      </w:r>
                    </w:p>
                    <w:p w14:paraId="07B54978" w14:textId="77777777" w:rsidR="003A18BE" w:rsidRDefault="003A18BE" w:rsidP="003A18BE">
                      <w:pPr>
                        <w:jc w:val="both"/>
                      </w:pPr>
                    </w:p>
                    <w:p w14:paraId="60CEACAA" w14:textId="77777777" w:rsidR="003A18BE" w:rsidRDefault="003A18BE" w:rsidP="003A18BE">
                      <w:pPr>
                        <w:jc w:val="both"/>
                      </w:pPr>
                    </w:p>
                    <w:p w14:paraId="14410B25" w14:textId="77777777" w:rsidR="003A18BE" w:rsidRDefault="003A18BE" w:rsidP="003A18BE">
                      <w:pPr>
                        <w:jc w:val="both"/>
                      </w:pPr>
                    </w:p>
                    <w:p w14:paraId="47ADEC9C" w14:textId="77777777" w:rsidR="003A18BE" w:rsidRDefault="003A18BE" w:rsidP="003A18BE">
                      <w:pPr>
                        <w:jc w:val="both"/>
                      </w:pPr>
                    </w:p>
                    <w:p w14:paraId="1D6D31B5" w14:textId="77777777" w:rsidR="003A18BE" w:rsidRPr="003A18BE" w:rsidRDefault="003A18BE" w:rsidP="003A18BE">
                      <w:pPr>
                        <w:jc w:val="both"/>
                      </w:pPr>
                    </w:p>
                  </w:txbxContent>
                </v:textbox>
                <w10:wrap type="square" anchorx="margin"/>
              </v:shape>
            </w:pict>
          </mc:Fallback>
        </mc:AlternateContent>
      </w:r>
      <w:r w:rsidR="00D21214" w:rsidRPr="00882F27">
        <w:t xml:space="preserve">Using the syntax stated in section 3.6, </w:t>
      </w:r>
      <w:r w:rsidR="00737249" w:rsidRPr="00882F27">
        <w:t>we insert the results produced by the mesolve function in 4</w:t>
      </w:r>
      <w:r w:rsidR="003A18BE" w:rsidRPr="00882F27">
        <w:t>.2.4.</w:t>
      </w:r>
      <w:r w:rsidRPr="00882F27">
        <w:t xml:space="preserve"> </w:t>
      </w:r>
      <w:r w:rsidRPr="006F0650">
        <w:rPr>
          <w:b/>
          <w:bCs/>
          <w:color w:val="7030A0"/>
        </w:rPr>
        <w:t>In addition to the Code in 3.6.1 and 3.6.2</w:t>
      </w:r>
    </w:p>
    <w:p w14:paraId="1500CD1B" w14:textId="5EC15CFB" w:rsidR="003A18BE" w:rsidRPr="00882F27" w:rsidRDefault="006414B2" w:rsidP="0068188B">
      <w:r w:rsidRPr="00882F27">
        <w:rPr>
          <w:rFonts w:eastAsiaTheme="minorEastAsia"/>
          <w:noProof/>
        </w:rPr>
        <mc:AlternateContent>
          <mc:Choice Requires="wps">
            <w:drawing>
              <wp:anchor distT="45720" distB="45720" distL="114300" distR="114300" simplePos="0" relativeHeight="251771392" behindDoc="0" locked="0" layoutInCell="1" allowOverlap="1" wp14:anchorId="38B159FF" wp14:editId="46E88DFB">
                <wp:simplePos x="0" y="0"/>
                <wp:positionH relativeFrom="margin">
                  <wp:posOffset>20320</wp:posOffset>
                </wp:positionH>
                <wp:positionV relativeFrom="paragraph">
                  <wp:posOffset>3367908</wp:posOffset>
                </wp:positionV>
                <wp:extent cx="6618605" cy="2811145"/>
                <wp:effectExtent l="0" t="0" r="10795" b="27305"/>
                <wp:wrapSquare wrapText="bothSides"/>
                <wp:docPr id="1758885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2811145"/>
                        </a:xfrm>
                        <a:prstGeom prst="rect">
                          <a:avLst/>
                        </a:prstGeom>
                        <a:noFill/>
                        <a:ln w="9525">
                          <a:solidFill>
                            <a:srgbClr val="EE0000"/>
                          </a:solidFill>
                          <a:miter lim="800000"/>
                          <a:headEnd/>
                          <a:tailEnd/>
                        </a:ln>
                      </wps:spPr>
                      <wps:txbx>
                        <w:txbxContent>
                          <w:p w14:paraId="408768F7" w14:textId="4B3A3579" w:rsidR="006414B2" w:rsidRPr="006414B2" w:rsidRDefault="00872669" w:rsidP="003A18BE">
                            <w:pPr>
                              <w:jc w:val="both"/>
                              <w:rPr>
                                <w:u w:val="single"/>
                              </w:rPr>
                            </w:pPr>
                            <w:r>
                              <w:rPr>
                                <w:u w:val="single"/>
                              </w:rPr>
                              <w:t>Bloch</w:t>
                            </w:r>
                            <w:r w:rsidR="003A18BE">
                              <w:rPr>
                                <w:u w:val="single"/>
                              </w:rPr>
                              <w:t xml:space="preserve"> Sphere</w:t>
                            </w:r>
                            <w:r w:rsidR="006414B2">
                              <w:rPr>
                                <w:u w:val="single"/>
                              </w:rPr>
                              <w:t xml:space="preserve"> example</w:t>
                            </w:r>
                          </w:p>
                          <w:p w14:paraId="708FEA68" w14:textId="77777777" w:rsidR="003A18BE" w:rsidRPr="003A18BE" w:rsidRDefault="003A18BE" w:rsidP="003A18BE">
                            <w:pPr>
                              <w:jc w:val="both"/>
                            </w:pPr>
                            <w:r w:rsidRPr="003A18BE">
                              <w:t>…</w:t>
                            </w:r>
                          </w:p>
                          <w:p w14:paraId="6BB46F09" w14:textId="44E941AA" w:rsidR="003A18BE" w:rsidRDefault="00047607" w:rsidP="003A18BE">
                            <w:pPr>
                              <w:jc w:val="both"/>
                            </w:pPr>
                            <w:r w:rsidRPr="006F0650">
                              <w:rPr>
                                <w:b/>
                                <w:bCs/>
                                <w:color w:val="7030A0"/>
                              </w:rPr>
                              <w:t>R</w:t>
                            </w:r>
                            <w:r w:rsidR="003A18BE" w:rsidRPr="006F0650">
                              <w:rPr>
                                <w:b/>
                                <w:bCs/>
                                <w:color w:val="7030A0"/>
                              </w:rPr>
                              <w:t>esult</w:t>
                            </w:r>
                            <w:r>
                              <w:t>1</w:t>
                            </w:r>
                            <w:r w:rsidR="003A18BE" w:rsidRPr="003A18BE">
                              <w:t xml:space="preserve"> = mesolve(H, </w:t>
                            </w:r>
                            <w:r w:rsidR="003A18BE">
                              <w:t>Initial</w:t>
                            </w:r>
                            <w:r w:rsidR="003A18BE" w:rsidRPr="003A18BE">
                              <w:t xml:space="preserve">, </w:t>
                            </w:r>
                            <w:r w:rsidR="003A18BE">
                              <w:t>Tim_points</w:t>
                            </w:r>
                            <w:r w:rsidR="003A18BE" w:rsidRPr="003A18BE">
                              <w:t>, [],</w:t>
                            </w:r>
                            <w:r w:rsidR="003A18BE">
                              <w:t xml:space="preserve"> )</w:t>
                            </w:r>
                          </w:p>
                          <w:p w14:paraId="09B5D91E" w14:textId="00332312" w:rsidR="003A18BE" w:rsidRDefault="00047607" w:rsidP="003A18BE">
                            <w:pPr>
                              <w:jc w:val="both"/>
                            </w:pPr>
                            <w:r w:rsidRPr="006F0650">
                              <w:rPr>
                                <w:b/>
                                <w:bCs/>
                                <w:color w:val="7030A0"/>
                              </w:rPr>
                              <w:t>R</w:t>
                            </w:r>
                            <w:r w:rsidR="003A18BE" w:rsidRPr="006F0650">
                              <w:rPr>
                                <w:b/>
                                <w:bCs/>
                                <w:color w:val="7030A0"/>
                              </w:rPr>
                              <w:t>esult</w:t>
                            </w:r>
                            <w:r>
                              <w:t xml:space="preserve">2 </w:t>
                            </w:r>
                            <w:r w:rsidR="003A18BE" w:rsidRPr="003A18BE">
                              <w:t xml:space="preserve">= mesolve(H, </w:t>
                            </w:r>
                            <w:r w:rsidR="003A18BE">
                              <w:t>Initial</w:t>
                            </w:r>
                            <w:r w:rsidR="003A18BE" w:rsidRPr="003A18BE">
                              <w:t xml:space="preserve">, </w:t>
                            </w:r>
                            <w:r w:rsidR="003A18BE">
                              <w:t>Tim_points</w:t>
                            </w:r>
                            <w:r w:rsidR="003A18BE" w:rsidRPr="003A18BE">
                              <w:t>, [],</w:t>
                            </w:r>
                            <w:r w:rsidR="003A18BE">
                              <w:t xml:space="preserve"> O)</w:t>
                            </w:r>
                          </w:p>
                          <w:p w14:paraId="64553DA1" w14:textId="4269D063" w:rsidR="003A18BE" w:rsidRDefault="00047607" w:rsidP="003A18BE">
                            <w:pPr>
                              <w:jc w:val="both"/>
                            </w:pPr>
                            <w:r w:rsidRPr="006F0650">
                              <w:rPr>
                                <w:b/>
                                <w:bCs/>
                                <w:color w:val="7030A0"/>
                              </w:rPr>
                              <w:t>R</w:t>
                            </w:r>
                            <w:r w:rsidR="003A18BE" w:rsidRPr="006F0650">
                              <w:rPr>
                                <w:b/>
                                <w:bCs/>
                                <w:color w:val="7030A0"/>
                              </w:rPr>
                              <w:t>esult</w:t>
                            </w:r>
                            <w:r>
                              <w:t xml:space="preserve">3 </w:t>
                            </w:r>
                            <w:r w:rsidR="003A18BE" w:rsidRPr="003A18BE">
                              <w:t xml:space="preserve"> = mesolve(H, </w:t>
                            </w:r>
                            <w:r w:rsidR="003A18BE">
                              <w:t>Initial</w:t>
                            </w:r>
                            <w:r w:rsidR="003A18BE" w:rsidRPr="003A18BE">
                              <w:t xml:space="preserve">, </w:t>
                            </w:r>
                            <w:r w:rsidR="003A18BE">
                              <w:t>Tim_points</w:t>
                            </w:r>
                            <w:r w:rsidR="003A18BE" w:rsidRPr="003A18BE">
                              <w:t>, [],</w:t>
                            </w:r>
                            <w:r w:rsidR="003A18BE">
                              <w:t xml:space="preserve"> O)</w:t>
                            </w:r>
                          </w:p>
                          <w:p w14:paraId="6939F2E1" w14:textId="77777777" w:rsidR="003A18BE" w:rsidRDefault="003A18BE" w:rsidP="003A18BE">
                            <w:pPr>
                              <w:jc w:val="both"/>
                            </w:pPr>
                            <w:r>
                              <w:t>...</w:t>
                            </w:r>
                          </w:p>
                          <w:p w14:paraId="5A91395B" w14:textId="6DF6B85B" w:rsidR="003A18BE" w:rsidRDefault="00047607" w:rsidP="003A18BE">
                            <w:pPr>
                              <w:jc w:val="both"/>
                            </w:pPr>
                            <w:r w:rsidRPr="00047607">
                              <w:t>b_x.add_points(</w:t>
                            </w:r>
                            <w:r>
                              <w:t>[Result1.expect[0]</w:t>
                            </w:r>
                            <w:r w:rsidRPr="00047607">
                              <w:t xml:space="preserve">, </w:t>
                            </w:r>
                            <w:r>
                              <w:t>Result2.expect[0]</w:t>
                            </w:r>
                            <w:r w:rsidRPr="00047607">
                              <w:t xml:space="preserve">, </w:t>
                            </w:r>
                            <w:r>
                              <w:t>Result3.expect[0]</w:t>
                            </w:r>
                            <w:r w:rsidRPr="00047607">
                              <w:t>])</w:t>
                            </w:r>
                          </w:p>
                          <w:p w14:paraId="10524455" w14:textId="7D490D65" w:rsidR="003A18BE" w:rsidRDefault="00047607" w:rsidP="003A18BE">
                            <w:pPr>
                              <w:jc w:val="both"/>
                            </w:pPr>
                            <w:r>
                              <w:t>…</w:t>
                            </w:r>
                          </w:p>
                          <w:p w14:paraId="3F14366A" w14:textId="77777777" w:rsidR="003A18BE" w:rsidRDefault="003A18BE" w:rsidP="003A18BE">
                            <w:pPr>
                              <w:jc w:val="both"/>
                            </w:pPr>
                          </w:p>
                          <w:p w14:paraId="05784991" w14:textId="77777777" w:rsidR="003A18BE" w:rsidRDefault="003A18BE" w:rsidP="003A18BE">
                            <w:pPr>
                              <w:jc w:val="both"/>
                            </w:pPr>
                          </w:p>
                          <w:p w14:paraId="72AAF6F8" w14:textId="77777777" w:rsidR="003A18BE" w:rsidRPr="003A18BE" w:rsidRDefault="003A18BE" w:rsidP="003A18B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159FF" id="_x0000_s1052" type="#_x0000_t202" style="position:absolute;margin-left:1.6pt;margin-top:265.2pt;width:521.15pt;height:221.35pt;z-index:25177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" filled="f" strokecolor="#e00">
                <v:textbox>
                  <w:txbxContent>
                    <w:p w14:paraId="408768F7" w14:textId="4B3A3579" w:rsidR="006414B2" w:rsidRPr="006414B2" w:rsidRDefault="00872669" w:rsidP="003A18BE">
                      <w:pPr>
                        <w:jc w:val="both"/>
                        <w:rPr>
                          <w:u w:val="single"/>
                        </w:rPr>
                      </w:pPr>
                      <w:r>
                        <w:rPr>
                          <w:u w:val="single"/>
                        </w:rPr>
                        <w:t>Bloch</w:t>
                      </w:r>
                      <w:r w:rsidR="003A18BE">
                        <w:rPr>
                          <w:u w:val="single"/>
                        </w:rPr>
                        <w:t xml:space="preserve"> Sphere</w:t>
                      </w:r>
                      <w:r w:rsidR="006414B2">
                        <w:rPr>
                          <w:u w:val="single"/>
                        </w:rPr>
                        <w:t xml:space="preserve"> example</w:t>
                      </w:r>
                    </w:p>
                    <w:p w14:paraId="708FEA68" w14:textId="77777777" w:rsidR="003A18BE" w:rsidRPr="003A18BE" w:rsidRDefault="003A18BE" w:rsidP="003A18BE">
                      <w:pPr>
                        <w:jc w:val="both"/>
                      </w:pPr>
                      <w:r w:rsidRPr="003A18BE">
                        <w:t>…</w:t>
                      </w:r>
                    </w:p>
                    <w:p w14:paraId="6BB46F09" w14:textId="44E941AA" w:rsidR="003A18BE" w:rsidRDefault="00047607" w:rsidP="003A18BE">
                      <w:pPr>
                        <w:jc w:val="both"/>
                      </w:pPr>
                      <w:r w:rsidRPr="006F0650">
                        <w:rPr>
                          <w:b/>
                          <w:bCs/>
                          <w:color w:val="7030A0"/>
                        </w:rPr>
                        <w:t>R</w:t>
                      </w:r>
                      <w:r w:rsidR="003A18BE" w:rsidRPr="006F0650">
                        <w:rPr>
                          <w:b/>
                          <w:bCs/>
                          <w:color w:val="7030A0"/>
                        </w:rPr>
                        <w:t>esult</w:t>
                      </w:r>
                      <w:r>
                        <w:t>1</w:t>
                      </w:r>
                      <w:r w:rsidR="003A18BE" w:rsidRPr="003A18BE">
                        <w:t xml:space="preserve"> = mesolve(H, </w:t>
                      </w:r>
                      <w:r w:rsidR="003A18BE">
                        <w:t>Initial</w:t>
                      </w:r>
                      <w:r w:rsidR="003A18BE" w:rsidRPr="003A18BE">
                        <w:t xml:space="preserve">, </w:t>
                      </w:r>
                      <w:r w:rsidR="003A18BE">
                        <w:t>Tim_points</w:t>
                      </w:r>
                      <w:r w:rsidR="003A18BE" w:rsidRPr="003A18BE">
                        <w:t>, [],</w:t>
                      </w:r>
                      <w:r w:rsidR="003A18BE">
                        <w:t xml:space="preserve"> )</w:t>
                      </w:r>
                    </w:p>
                    <w:p w14:paraId="09B5D91E" w14:textId="00332312" w:rsidR="003A18BE" w:rsidRDefault="00047607" w:rsidP="003A18BE">
                      <w:pPr>
                        <w:jc w:val="both"/>
                      </w:pPr>
                      <w:r w:rsidRPr="006F0650">
                        <w:rPr>
                          <w:b/>
                          <w:bCs/>
                          <w:color w:val="7030A0"/>
                        </w:rPr>
                        <w:t>R</w:t>
                      </w:r>
                      <w:r w:rsidR="003A18BE" w:rsidRPr="006F0650">
                        <w:rPr>
                          <w:b/>
                          <w:bCs/>
                          <w:color w:val="7030A0"/>
                        </w:rPr>
                        <w:t>esult</w:t>
                      </w:r>
                      <w:r>
                        <w:t xml:space="preserve">2 </w:t>
                      </w:r>
                      <w:r w:rsidR="003A18BE" w:rsidRPr="003A18BE">
                        <w:t xml:space="preserve">= mesolve(H, </w:t>
                      </w:r>
                      <w:r w:rsidR="003A18BE">
                        <w:t>Initial</w:t>
                      </w:r>
                      <w:r w:rsidR="003A18BE" w:rsidRPr="003A18BE">
                        <w:t xml:space="preserve">, </w:t>
                      </w:r>
                      <w:r w:rsidR="003A18BE">
                        <w:t>Tim_points</w:t>
                      </w:r>
                      <w:r w:rsidR="003A18BE" w:rsidRPr="003A18BE">
                        <w:t>, [],</w:t>
                      </w:r>
                      <w:r w:rsidR="003A18BE">
                        <w:t xml:space="preserve"> O)</w:t>
                      </w:r>
                    </w:p>
                    <w:p w14:paraId="64553DA1" w14:textId="4269D063" w:rsidR="003A18BE" w:rsidRDefault="00047607" w:rsidP="003A18BE">
                      <w:pPr>
                        <w:jc w:val="both"/>
                      </w:pPr>
                      <w:r w:rsidRPr="006F0650">
                        <w:rPr>
                          <w:b/>
                          <w:bCs/>
                          <w:color w:val="7030A0"/>
                        </w:rPr>
                        <w:t>R</w:t>
                      </w:r>
                      <w:r w:rsidR="003A18BE" w:rsidRPr="006F0650">
                        <w:rPr>
                          <w:b/>
                          <w:bCs/>
                          <w:color w:val="7030A0"/>
                        </w:rPr>
                        <w:t>esult</w:t>
                      </w:r>
                      <w:r>
                        <w:t xml:space="preserve">3 </w:t>
                      </w:r>
                      <w:r w:rsidR="003A18BE" w:rsidRPr="003A18BE">
                        <w:t xml:space="preserve"> = mesolve(H, </w:t>
                      </w:r>
                      <w:r w:rsidR="003A18BE">
                        <w:t>Initial</w:t>
                      </w:r>
                      <w:r w:rsidR="003A18BE" w:rsidRPr="003A18BE">
                        <w:t xml:space="preserve">, </w:t>
                      </w:r>
                      <w:r w:rsidR="003A18BE">
                        <w:t>Tim_points</w:t>
                      </w:r>
                      <w:r w:rsidR="003A18BE" w:rsidRPr="003A18BE">
                        <w:t>, [],</w:t>
                      </w:r>
                      <w:r w:rsidR="003A18BE">
                        <w:t xml:space="preserve"> O)</w:t>
                      </w:r>
                    </w:p>
                    <w:p w14:paraId="6939F2E1" w14:textId="77777777" w:rsidR="003A18BE" w:rsidRDefault="003A18BE" w:rsidP="003A18BE">
                      <w:pPr>
                        <w:jc w:val="both"/>
                      </w:pPr>
                      <w:r>
                        <w:t>...</w:t>
                      </w:r>
                    </w:p>
                    <w:p w14:paraId="5A91395B" w14:textId="6DF6B85B" w:rsidR="003A18BE" w:rsidRDefault="00047607" w:rsidP="003A18BE">
                      <w:pPr>
                        <w:jc w:val="both"/>
                      </w:pPr>
                      <w:r w:rsidRPr="00047607">
                        <w:t>b_x.add_points(</w:t>
                      </w:r>
                      <w:r>
                        <w:t>[Result1.expect[0]</w:t>
                      </w:r>
                      <w:r w:rsidRPr="00047607">
                        <w:t xml:space="preserve">, </w:t>
                      </w:r>
                      <w:r>
                        <w:t>Result2.expect[0]</w:t>
                      </w:r>
                      <w:r w:rsidRPr="00047607">
                        <w:t xml:space="preserve">, </w:t>
                      </w:r>
                      <w:r>
                        <w:t>Result3.expect[0]</w:t>
                      </w:r>
                      <w:r w:rsidRPr="00047607">
                        <w:t>])</w:t>
                      </w:r>
                    </w:p>
                    <w:p w14:paraId="10524455" w14:textId="7D490D65" w:rsidR="003A18BE" w:rsidRDefault="00047607" w:rsidP="003A18BE">
                      <w:pPr>
                        <w:jc w:val="both"/>
                      </w:pPr>
                      <w:r>
                        <w:t>…</w:t>
                      </w:r>
                    </w:p>
                    <w:p w14:paraId="3F14366A" w14:textId="77777777" w:rsidR="003A18BE" w:rsidRDefault="003A18BE" w:rsidP="003A18BE">
                      <w:pPr>
                        <w:jc w:val="both"/>
                      </w:pPr>
                    </w:p>
                    <w:p w14:paraId="05784991" w14:textId="77777777" w:rsidR="003A18BE" w:rsidRDefault="003A18BE" w:rsidP="003A18BE">
                      <w:pPr>
                        <w:jc w:val="both"/>
                      </w:pPr>
                    </w:p>
                    <w:p w14:paraId="72AAF6F8" w14:textId="77777777" w:rsidR="003A18BE" w:rsidRPr="003A18BE" w:rsidRDefault="003A18BE" w:rsidP="003A18BE">
                      <w:pPr>
                        <w:jc w:val="both"/>
                      </w:pPr>
                    </w:p>
                  </w:txbxContent>
                </v:textbox>
                <w10:wrap type="square" anchorx="margin"/>
              </v:shape>
            </w:pict>
          </mc:Fallback>
        </mc:AlternateContent>
      </w:r>
    </w:p>
    <w:p w14:paraId="3A206346" w14:textId="4EC69EB0" w:rsidR="00912484" w:rsidRPr="00882F27" w:rsidRDefault="00912484" w:rsidP="00912484"/>
    <w:p w14:paraId="6284C901" w14:textId="6C2A5882" w:rsidR="00912484" w:rsidRPr="00882F27" w:rsidRDefault="00E235F3" w:rsidP="00E235F3">
      <w:pPr>
        <w:pStyle w:val="Heading2"/>
        <w:rPr>
          <w:sz w:val="48"/>
          <w:szCs w:val="48"/>
          <w:u w:val="single"/>
        </w:rPr>
      </w:pPr>
      <w:bookmarkStart w:id="83" w:name="_Toc203062197"/>
      <w:r w:rsidRPr="00882F27">
        <w:rPr>
          <w:sz w:val="48"/>
          <w:szCs w:val="48"/>
          <w:u w:val="single"/>
        </w:rPr>
        <w:t xml:space="preserve">Plotting </w:t>
      </w:r>
      <w:r w:rsidR="001C0004" w:rsidRPr="00882F27">
        <w:rPr>
          <w:sz w:val="48"/>
          <w:szCs w:val="48"/>
          <w:u w:val="single"/>
        </w:rPr>
        <w:t>Results</w:t>
      </w:r>
      <w:r w:rsidR="007337A6" w:rsidRPr="00882F27">
        <w:rPr>
          <w:sz w:val="48"/>
          <w:szCs w:val="48"/>
          <w:u w:val="single"/>
        </w:rPr>
        <w:t xml:space="preserve"> on </w:t>
      </w:r>
      <w:r w:rsidR="00872669" w:rsidRPr="00882F27">
        <w:rPr>
          <w:sz w:val="48"/>
          <w:szCs w:val="48"/>
          <w:u w:val="single"/>
        </w:rPr>
        <w:t>Bloch</w:t>
      </w:r>
      <w:r w:rsidR="007337A6" w:rsidRPr="00882F27">
        <w:rPr>
          <w:sz w:val="48"/>
          <w:szCs w:val="48"/>
          <w:u w:val="single"/>
        </w:rPr>
        <w:t xml:space="preserve"> Sphere</w:t>
      </w:r>
      <w:bookmarkEnd w:id="83"/>
    </w:p>
    <w:p w14:paraId="6E2389CB" w14:textId="1F8B7E56" w:rsidR="00DF24D1" w:rsidRPr="00882F27" w:rsidRDefault="00872669" w:rsidP="00DF24D1">
      <w:pPr>
        <w:pStyle w:val="Heading3"/>
        <w:rPr>
          <w:u w:val="single"/>
        </w:rPr>
      </w:pPr>
      <w:bookmarkStart w:id="84" w:name="_Hlk198724734"/>
      <w:bookmarkStart w:id="85" w:name="_Toc203062198"/>
      <w:r w:rsidRPr="00882F27">
        <w:rPr>
          <w:u w:val="single"/>
        </w:rPr>
        <w:t>Bloch</w:t>
      </w:r>
      <w:r w:rsidR="00DF24D1" w:rsidRPr="00882F27">
        <w:rPr>
          <w:u w:val="single"/>
        </w:rPr>
        <w:t xml:space="preserve"> Sphere 6-single Qubits</w:t>
      </w:r>
      <w:bookmarkEnd w:id="85"/>
    </w:p>
    <w:p w14:paraId="2B7CB334" w14:textId="0285ED8C" w:rsidR="001C0004" w:rsidRPr="00882F27" w:rsidRDefault="005F7378" w:rsidP="001C0004">
      <w:pPr>
        <w:jc w:val="both"/>
      </w:pPr>
      <w:r w:rsidRPr="00882F27">
        <w:t xml:space="preserve">To begin with, I began plotting the 6 quantum states on a </w:t>
      </w:r>
      <w:r w:rsidR="00872669" w:rsidRPr="00882F27">
        <w:t>Bloch</w:t>
      </w:r>
      <w:r w:rsidRPr="00882F27">
        <w:t xml:space="preserve"> sphere at time 0 , to see where they began. </w:t>
      </w:r>
      <w:r w:rsidR="001C0004" w:rsidRPr="00882F27">
        <w:t>The code was built as :</w:t>
      </w:r>
    </w:p>
    <w:p w14:paraId="3E4FA9D4" w14:textId="622D8AEB" w:rsidR="001C0004" w:rsidRPr="00882F27" w:rsidRDefault="001C0004">
      <w:pPr>
        <w:pStyle w:val="ListParagraph"/>
        <w:numPr>
          <w:ilvl w:val="0"/>
          <w:numId w:val="5"/>
        </w:numPr>
        <w:jc w:val="both"/>
      </w:pPr>
      <w:r w:rsidRPr="00882F27">
        <w:lastRenderedPageBreak/>
        <w:t>Library Import 1</w:t>
      </w:r>
    </w:p>
    <w:p w14:paraId="4BB6CDA1" w14:textId="4A10E64E" w:rsidR="001C0004" w:rsidRPr="00882F27" w:rsidRDefault="001C0004">
      <w:pPr>
        <w:pStyle w:val="ListParagraph"/>
        <w:numPr>
          <w:ilvl w:val="0"/>
          <w:numId w:val="5"/>
        </w:numPr>
        <w:jc w:val="both"/>
      </w:pPr>
      <w:r w:rsidRPr="00882F27">
        <w:t>Rabi + Time Values 1</w:t>
      </w:r>
    </w:p>
    <w:p w14:paraId="78C108B7" w14:textId="338AF99E" w:rsidR="00934DC5" w:rsidRPr="00882F27" w:rsidRDefault="00934DC5">
      <w:pPr>
        <w:pStyle w:val="ListParagraph"/>
        <w:numPr>
          <w:ilvl w:val="0"/>
          <w:numId w:val="5"/>
        </w:numPr>
        <w:jc w:val="both"/>
      </w:pPr>
      <w:r w:rsidRPr="00882F27">
        <w:t>Hamiltonians 1</w:t>
      </w:r>
    </w:p>
    <w:p w14:paraId="0844C03A" w14:textId="24AF4560" w:rsidR="001C0004" w:rsidRPr="00882F27" w:rsidRDefault="001C0004">
      <w:pPr>
        <w:pStyle w:val="ListParagraph"/>
        <w:numPr>
          <w:ilvl w:val="0"/>
          <w:numId w:val="5"/>
        </w:numPr>
        <w:jc w:val="both"/>
      </w:pPr>
      <w:r w:rsidRPr="00882F27">
        <w:t>Quantum States 1</w:t>
      </w:r>
    </w:p>
    <w:p w14:paraId="292AC934" w14:textId="416CBA52" w:rsidR="001C0004" w:rsidRPr="00882F27" w:rsidRDefault="001C0004">
      <w:pPr>
        <w:pStyle w:val="ListParagraph"/>
        <w:numPr>
          <w:ilvl w:val="0"/>
          <w:numId w:val="5"/>
        </w:numPr>
        <w:jc w:val="both"/>
      </w:pPr>
      <w:r w:rsidRPr="00882F27">
        <w:t>Excited_State_Init1</w:t>
      </w:r>
    </w:p>
    <w:p w14:paraId="1A4989A2" w14:textId="7904F708" w:rsidR="001C0004" w:rsidRPr="00882F27" w:rsidRDefault="00934DC5" w:rsidP="00934DC5">
      <w:pPr>
        <w:ind w:left="360"/>
        <w:jc w:val="both"/>
      </w:pPr>
      <w:r w:rsidRPr="00882F27">
        <w:t xml:space="preserve">For efficiency I used a for loop using the length of an array that contained all quantum state values. </w:t>
      </w:r>
    </w:p>
    <w:p w14:paraId="29DAC7D0" w14:textId="78746A58" w:rsidR="00FD7B34" w:rsidRPr="006F0650" w:rsidRDefault="00934DC5" w:rsidP="00912484">
      <w:pPr>
        <w:jc w:val="both"/>
        <w:rPr>
          <w:b/>
          <w:bCs/>
          <w:color w:val="7030A0"/>
        </w:rPr>
      </w:pPr>
      <w:r w:rsidRPr="006F0650">
        <w:rPr>
          <w:b/>
          <w:bCs/>
          <w:color w:val="7030A0"/>
        </w:rPr>
        <w:t>QuantumState_List = [Init0, Init1,i_state,neg_i_state,plus_state,neg_state]</w:t>
      </w:r>
    </w:p>
    <w:p w14:paraId="249E9172" w14:textId="1F6BF2EA" w:rsidR="003457FE" w:rsidRPr="006F0650" w:rsidRDefault="00882F27" w:rsidP="00912484">
      <w:pPr>
        <w:jc w:val="both"/>
        <w:rPr>
          <w:b/>
          <w:bCs/>
          <w:color w:val="7030A0"/>
        </w:rPr>
      </w:pPr>
      <w:r w:rsidRPr="006F0650">
        <w:rPr>
          <w:b/>
          <w:bCs/>
          <w:noProof/>
          <w:color w:val="7030A0"/>
        </w:rPr>
        <mc:AlternateContent>
          <mc:Choice Requires="wps">
            <w:drawing>
              <wp:anchor distT="45720" distB="45720" distL="114300" distR="114300" simplePos="0" relativeHeight="251795968" behindDoc="0" locked="0" layoutInCell="1" allowOverlap="1" wp14:anchorId="486FC239" wp14:editId="5BF33C5B">
                <wp:simplePos x="0" y="0"/>
                <wp:positionH relativeFrom="margin">
                  <wp:align>left</wp:align>
                </wp:positionH>
                <wp:positionV relativeFrom="paragraph">
                  <wp:posOffset>292779</wp:posOffset>
                </wp:positionV>
                <wp:extent cx="6618605" cy="354330"/>
                <wp:effectExtent l="0" t="0" r="10795" b="26670"/>
                <wp:wrapSquare wrapText="bothSides"/>
                <wp:docPr id="161896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354330"/>
                        </a:xfrm>
                        <a:prstGeom prst="rect">
                          <a:avLst/>
                        </a:prstGeom>
                        <a:noFill/>
                        <a:ln w="9525">
                          <a:solidFill>
                            <a:srgbClr val="7030A0"/>
                          </a:solidFill>
                          <a:miter lim="800000"/>
                          <a:headEnd/>
                          <a:tailEnd/>
                        </a:ln>
                      </wps:spPr>
                      <wps:txbx>
                        <w:txbxContent>
                          <w:p w14:paraId="65BDD856" w14:textId="56574D48" w:rsidR="003457FE" w:rsidRDefault="003457FE">
                            <w:r>
                              <w:t>Code Block of the for loop for all 6 quantum states: Simulate All States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FC239" id="_x0000_s1053" type="#_x0000_t202" style="position:absolute;left:0;text-align:left;margin-left:0;margin-top:23.05pt;width:521.15pt;height:27.9pt;z-index:251795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" filled="f" strokecolor="#7030a0">
                <v:textbox>
                  <w:txbxContent>
                    <w:p w14:paraId="65BDD856" w14:textId="56574D48" w:rsidR="003457FE" w:rsidRDefault="003457FE">
                      <w:r>
                        <w:t>Code Block of the for loop for all 6 quantum states: Simulate All States 1</w:t>
                      </w:r>
                    </w:p>
                  </w:txbxContent>
                </v:textbox>
                <w10:wrap type="square" anchorx="margin"/>
              </v:shape>
            </w:pict>
          </mc:Fallback>
        </mc:AlternateContent>
      </w:r>
      <w:r w:rsidR="00934DC5" w:rsidRPr="006F0650">
        <w:rPr>
          <w:b/>
          <w:bCs/>
          <w:color w:val="7030A0"/>
        </w:rPr>
        <w:t>for i in range (0,len(QuantumState_List)):</w:t>
      </w:r>
    </w:p>
    <w:p w14:paraId="3A1A839D" w14:textId="4002E78F" w:rsidR="00934DC5" w:rsidRPr="00882F27" w:rsidRDefault="00934DC5">
      <w:pPr>
        <w:pStyle w:val="ListParagraph"/>
        <w:numPr>
          <w:ilvl w:val="0"/>
          <w:numId w:val="5"/>
        </w:numPr>
        <w:jc w:val="both"/>
      </w:pPr>
      <w:r w:rsidRPr="00882F27">
        <w:t>Three mesolve functions HY_evolution, HZ_evolution, HX_evolution using:</w:t>
      </w:r>
    </w:p>
    <w:p w14:paraId="27105681" w14:textId="6AAE0D8D" w:rsidR="00DF24D1" w:rsidRPr="00882F27" w:rsidRDefault="00934DC5">
      <w:pPr>
        <w:pStyle w:val="ListParagraph"/>
        <w:numPr>
          <w:ilvl w:val="1"/>
          <w:numId w:val="5"/>
        </w:numPr>
        <w:jc w:val="both"/>
      </w:pPr>
      <w:r w:rsidRPr="00882F27">
        <w:t>QuantumState_List[i] for the Initial value</w:t>
      </w:r>
    </w:p>
    <w:p w14:paraId="315BA978" w14:textId="63CA35A8" w:rsidR="00DF24D1" w:rsidRPr="00882F27" w:rsidRDefault="00DF24D1">
      <w:pPr>
        <w:pStyle w:val="ListParagraph"/>
        <w:numPr>
          <w:ilvl w:val="1"/>
          <w:numId w:val="5"/>
        </w:numPr>
        <w:jc w:val="both"/>
      </w:pPr>
      <w:r w:rsidRPr="00882F27">
        <w:t>corresponding Hamiltonian drivers and Pauli operators as observables</w:t>
      </w:r>
    </w:p>
    <w:p w14:paraId="65D2B945" w14:textId="5FA94116" w:rsidR="00934DC5" w:rsidRPr="00882F27" w:rsidRDefault="00DF24D1">
      <w:pPr>
        <w:pStyle w:val="ListParagraph"/>
        <w:numPr>
          <w:ilvl w:val="1"/>
          <w:numId w:val="5"/>
        </w:numPr>
        <w:jc w:val="both"/>
      </w:pPr>
      <w:r w:rsidRPr="00882F27">
        <w:t xml:space="preserve">Time array initialized earlier </w:t>
      </w:r>
    </w:p>
    <w:p w14:paraId="55EF7643" w14:textId="79EF7059" w:rsidR="00A75239" w:rsidRPr="00882F27" w:rsidRDefault="00DF24D1" w:rsidP="006414B2">
      <w:pPr>
        <w:jc w:val="both"/>
      </w:pPr>
      <w:r w:rsidRPr="00882F27">
        <w:t xml:space="preserve">(For values on the </w:t>
      </w:r>
      <w:r w:rsidR="00872669" w:rsidRPr="00882F27">
        <w:t>Bloch</w:t>
      </w:r>
      <w:r w:rsidRPr="00882F27">
        <w:t xml:space="preserve"> sphere, we must provide three values due to this being a 3D graph , see section 2.7 and 3.6.2)</w:t>
      </w:r>
    </w:p>
    <w:p w14:paraId="2483FD3B" w14:textId="32AC84B5" w:rsidR="006414B2" w:rsidRPr="00882F27" w:rsidRDefault="006414B2">
      <w:pPr>
        <w:pStyle w:val="ListParagraph"/>
        <w:numPr>
          <w:ilvl w:val="0"/>
          <w:numId w:val="5"/>
        </w:numPr>
        <w:jc w:val="both"/>
      </w:pPr>
      <w:r w:rsidRPr="00882F27">
        <w:t>Block Sphere 1</w:t>
      </w:r>
    </w:p>
    <w:p w14:paraId="7AE370AF" w14:textId="47ABC82C" w:rsidR="00A75239" w:rsidRPr="00882F27" w:rsidRDefault="00A75239" w:rsidP="00DF24D1">
      <w:pPr>
        <w:jc w:val="both"/>
      </w:pPr>
    </w:p>
    <w:p w14:paraId="71C3EFEE" w14:textId="7FD0FC67" w:rsidR="00934DC5" w:rsidRPr="00882F27" w:rsidRDefault="00A75239" w:rsidP="00912484">
      <w:pPr>
        <w:jc w:val="both"/>
      </w:pPr>
      <w:r w:rsidRPr="00882F27">
        <w:rPr>
          <w:rFonts w:eastAsiaTheme="minorEastAsia"/>
          <w:noProof/>
        </w:rPr>
        <mc:AlternateContent>
          <mc:Choice Requires="wps">
            <w:drawing>
              <wp:anchor distT="45720" distB="45720" distL="114300" distR="114300" simplePos="0" relativeHeight="251773440" behindDoc="0" locked="0" layoutInCell="1" allowOverlap="1" wp14:anchorId="5B7F142F" wp14:editId="629BB0D8">
                <wp:simplePos x="0" y="0"/>
                <wp:positionH relativeFrom="page">
                  <wp:posOffset>92710</wp:posOffset>
                </wp:positionH>
                <wp:positionV relativeFrom="paragraph">
                  <wp:posOffset>356870</wp:posOffset>
                </wp:positionV>
                <wp:extent cx="7451090" cy="1541780"/>
                <wp:effectExtent l="0" t="0" r="16510" b="20320"/>
                <wp:wrapSquare wrapText="bothSides"/>
                <wp:docPr id="1714449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1090" cy="1541780"/>
                        </a:xfrm>
                        <a:prstGeom prst="rect">
                          <a:avLst/>
                        </a:prstGeom>
                        <a:noFill/>
                        <a:ln w="9525">
                          <a:solidFill>
                            <a:srgbClr val="EE0000"/>
                          </a:solidFill>
                          <a:miter lim="800000"/>
                          <a:headEnd/>
                          <a:tailEnd/>
                        </a:ln>
                      </wps:spPr>
                      <wps:txbx>
                        <w:txbxContent>
                          <w:p w14:paraId="6065197C" w14:textId="237D700B" w:rsidR="004C637A" w:rsidRDefault="00764C3C" w:rsidP="004C637A">
                            <w:pPr>
                              <w:jc w:val="both"/>
                            </w:pPr>
                            <w:r w:rsidRPr="00764C3C">
                              <w:t xml:space="preserve">To add the data points to the </w:t>
                            </w:r>
                            <w:r w:rsidR="00872669">
                              <w:t>Bloch</w:t>
                            </w:r>
                            <w:r w:rsidRPr="00764C3C">
                              <w:t xml:space="preserve"> sphere, the syntax used was:</w:t>
                            </w:r>
                          </w:p>
                          <w:p w14:paraId="3CCB468B" w14:textId="15D1EA4B" w:rsidR="00764C3C" w:rsidRDefault="00764C3C" w:rsidP="00520146">
                            <w:r w:rsidRPr="00764C3C">
                              <w:t>b_x.add_points([HX_evolution.</w:t>
                            </w:r>
                            <w:r w:rsidR="00B37359" w:rsidRPr="00764C3C">
                              <w:t>expect[0][0]</w:t>
                            </w:r>
                            <w:r w:rsidR="00B37359">
                              <w:t xml:space="preserve">, </w:t>
                            </w:r>
                            <w:r w:rsidR="00520146" w:rsidRPr="00764C3C">
                              <w:t>H</w:t>
                            </w:r>
                            <w:r w:rsidR="00520146">
                              <w:t>Y</w:t>
                            </w:r>
                            <w:r w:rsidR="00520146" w:rsidRPr="00764C3C">
                              <w:t>_evolution.expect[0][0],</w:t>
                            </w:r>
                            <w:r w:rsidR="00520146">
                              <w:t>.</w:t>
                            </w:r>
                            <w:r w:rsidR="00520146" w:rsidRPr="00764C3C">
                              <w:t>H</w:t>
                            </w:r>
                            <w:r w:rsidR="00520146">
                              <w:t>Z</w:t>
                            </w:r>
                            <w:r w:rsidR="00520146" w:rsidRPr="00764C3C">
                              <w:t>_evolution.expect[0][0]</w:t>
                            </w:r>
                            <w:r w:rsidR="00520146">
                              <w:t>)</w:t>
                            </w:r>
                          </w:p>
                          <w:p w14:paraId="1CF6A848" w14:textId="5CAB9A49" w:rsidR="004C637A" w:rsidRPr="00520146" w:rsidRDefault="00520146" w:rsidP="004C637A">
                            <w:pPr>
                              <w:jc w:val="both"/>
                            </w:pPr>
                            <w:r w:rsidRPr="00520146">
                              <w:t xml:space="preserve">The reason for using expect[0][0] is that expect[0] returns a list of expectation values over time for the observable, and [0] accesses the </w:t>
                            </w:r>
                            <w:r w:rsidRPr="00520146">
                              <w:rPr>
                                <w:b/>
                                <w:bCs/>
                              </w:rPr>
                              <w:t>first-time step</w:t>
                            </w:r>
                            <w:r w:rsidRPr="00520146">
                              <w:t xml:space="preserve">. So, expect[0][0] gives the expectation value of the observable at </w:t>
                            </w:r>
                            <w:r w:rsidRPr="00520146">
                              <w:rPr>
                                <w:b/>
                                <w:bCs/>
                              </w:rPr>
                              <w:t>time t = 0</w:t>
                            </w:r>
                            <w:r w:rsidRPr="00520146">
                              <w:t>.</w:t>
                            </w:r>
                          </w:p>
                          <w:p w14:paraId="3DA293F2" w14:textId="77777777" w:rsidR="004C637A" w:rsidRPr="003A18BE" w:rsidRDefault="004C637A" w:rsidP="004C637A">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F142F" id="_x0000_s1054" type="#_x0000_t202" style="position:absolute;left:0;text-align:left;margin-left:7.3pt;margin-top:28.1pt;width:586.7pt;height:121.4pt;z-index:2517734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" filled="f" strokecolor="#e00">
                <v:textbox>
                  <w:txbxContent>
                    <w:p w14:paraId="6065197C" w14:textId="237D700B" w:rsidR="004C637A" w:rsidRDefault="00764C3C" w:rsidP="004C637A">
                      <w:pPr>
                        <w:jc w:val="both"/>
                      </w:pPr>
                      <w:r w:rsidRPr="00764C3C">
                        <w:t xml:space="preserve">To add the data points to the </w:t>
                      </w:r>
                      <w:r w:rsidR="00872669">
                        <w:t>Bloch</w:t>
                      </w:r>
                      <w:r w:rsidRPr="00764C3C">
                        <w:t xml:space="preserve"> sphere, the syntax used was:</w:t>
                      </w:r>
                    </w:p>
                    <w:p w14:paraId="3CCB468B" w14:textId="15D1EA4B" w:rsidR="00764C3C" w:rsidRDefault="00764C3C" w:rsidP="00520146">
                      <w:r w:rsidRPr="00764C3C">
                        <w:t>b_x.add_points([HX_evolution.</w:t>
                      </w:r>
                      <w:r w:rsidR="00B37359" w:rsidRPr="00764C3C">
                        <w:t>expect[0][0]</w:t>
                      </w:r>
                      <w:r w:rsidR="00B37359">
                        <w:t xml:space="preserve">, </w:t>
                      </w:r>
                      <w:r w:rsidR="00520146" w:rsidRPr="00764C3C">
                        <w:t>H</w:t>
                      </w:r>
                      <w:r w:rsidR="00520146">
                        <w:t>Y</w:t>
                      </w:r>
                      <w:r w:rsidR="00520146" w:rsidRPr="00764C3C">
                        <w:t>_evolution.expect[0][0],</w:t>
                      </w:r>
                      <w:r w:rsidR="00520146">
                        <w:t>.</w:t>
                      </w:r>
                      <w:r w:rsidR="00520146" w:rsidRPr="00764C3C">
                        <w:t>H</w:t>
                      </w:r>
                      <w:r w:rsidR="00520146">
                        <w:t>Z</w:t>
                      </w:r>
                      <w:r w:rsidR="00520146" w:rsidRPr="00764C3C">
                        <w:t>_evolution.expect[0][0]</w:t>
                      </w:r>
                      <w:r w:rsidR="00520146">
                        <w:t>)</w:t>
                      </w:r>
                    </w:p>
                    <w:p w14:paraId="1CF6A848" w14:textId="5CAB9A49" w:rsidR="004C637A" w:rsidRPr="00520146" w:rsidRDefault="00520146" w:rsidP="004C637A">
                      <w:pPr>
                        <w:jc w:val="both"/>
                      </w:pPr>
                      <w:r w:rsidRPr="00520146">
                        <w:t xml:space="preserve">The reason for using expect[0][0] is that expect[0] returns a list of expectation values over time for the observable, and [0] accesses the </w:t>
                      </w:r>
                      <w:r w:rsidRPr="00520146">
                        <w:rPr>
                          <w:b/>
                          <w:bCs/>
                        </w:rPr>
                        <w:t>first-time step</w:t>
                      </w:r>
                      <w:r w:rsidRPr="00520146">
                        <w:t xml:space="preserve">. So, expect[0][0] gives the expectation value of the observable at </w:t>
                      </w:r>
                      <w:r w:rsidRPr="00520146">
                        <w:rPr>
                          <w:b/>
                          <w:bCs/>
                        </w:rPr>
                        <w:t>time t = 0</w:t>
                      </w:r>
                      <w:r w:rsidRPr="00520146">
                        <w:t>.</w:t>
                      </w:r>
                    </w:p>
                    <w:p w14:paraId="3DA293F2" w14:textId="77777777" w:rsidR="004C637A" w:rsidRPr="003A18BE" w:rsidRDefault="004C637A" w:rsidP="004C637A">
                      <w:pPr>
                        <w:jc w:val="both"/>
                      </w:pPr>
                    </w:p>
                  </w:txbxContent>
                </v:textbox>
                <w10:wrap type="square" anchorx="page"/>
              </v:shape>
            </w:pict>
          </mc:Fallback>
        </mc:AlternateContent>
      </w:r>
    </w:p>
    <w:p w14:paraId="276D0326" w14:textId="77777777" w:rsidR="00DD0C80" w:rsidRPr="00882F27" w:rsidRDefault="00DD0C80" w:rsidP="00A75239">
      <w:pPr>
        <w:jc w:val="both"/>
      </w:pPr>
    </w:p>
    <w:p w14:paraId="0996AC8E" w14:textId="77777777" w:rsidR="00872669" w:rsidRPr="00882F27" w:rsidRDefault="00872669" w:rsidP="00A75239">
      <w:pPr>
        <w:jc w:val="both"/>
      </w:pPr>
    </w:p>
    <w:p w14:paraId="7430CD73" w14:textId="77777777" w:rsidR="00872669" w:rsidRPr="00882F27" w:rsidRDefault="00872669" w:rsidP="00A75239">
      <w:pPr>
        <w:jc w:val="both"/>
      </w:pPr>
    </w:p>
    <w:p w14:paraId="1C74C18F" w14:textId="77777777" w:rsidR="00872669" w:rsidRPr="00882F27" w:rsidRDefault="00872669" w:rsidP="00A75239">
      <w:pPr>
        <w:jc w:val="both"/>
      </w:pPr>
    </w:p>
    <w:p w14:paraId="70A4FF50" w14:textId="77777777" w:rsidR="00872669" w:rsidRPr="00882F27" w:rsidRDefault="00872669" w:rsidP="00A75239">
      <w:pPr>
        <w:jc w:val="both"/>
      </w:pPr>
    </w:p>
    <w:p w14:paraId="27957357" w14:textId="77777777" w:rsidR="00872669" w:rsidRPr="00882F27" w:rsidRDefault="00872669" w:rsidP="00A75239">
      <w:pPr>
        <w:jc w:val="both"/>
      </w:pPr>
    </w:p>
    <w:p w14:paraId="2F458B28" w14:textId="11AE27C5" w:rsidR="00FD7B34" w:rsidRPr="00882F27" w:rsidRDefault="00872669" w:rsidP="00F442D4">
      <w:pPr>
        <w:pStyle w:val="Heading3"/>
      </w:pPr>
      <w:bookmarkStart w:id="86" w:name="_Toc203062199"/>
      <w:bookmarkEnd w:id="84"/>
      <w:r w:rsidRPr="00882F27">
        <w:lastRenderedPageBreak/>
        <w:t>Bloch</w:t>
      </w:r>
      <w:r w:rsidR="003D1857" w:rsidRPr="00882F27">
        <w:t xml:space="preserve"> Sphere Hamiltonian-X driven Rabi Oscillation</w:t>
      </w:r>
      <w:bookmarkEnd w:id="86"/>
    </w:p>
    <w:p w14:paraId="6382541E" w14:textId="5FA29D86" w:rsidR="00FD7B34" w:rsidRPr="00882F27" w:rsidRDefault="00A75239" w:rsidP="00912484">
      <w:pPr>
        <w:jc w:val="both"/>
      </w:pPr>
      <w:r w:rsidRPr="00882F27">
        <w:t xml:space="preserve">The next program should be to see the evolution of the qubits on the </w:t>
      </w:r>
      <w:r w:rsidR="00872669" w:rsidRPr="00882F27">
        <w:t>Bloch</w:t>
      </w:r>
      <w:r w:rsidRPr="00882F27">
        <w:t xml:space="preserve"> sphere driven by a Hamiltonian using the Pauli-X Gate. </w:t>
      </w:r>
      <w:r w:rsidR="006414B2" w:rsidRPr="00882F27">
        <w:t xml:space="preserve">The Code is as follows: </w:t>
      </w:r>
    </w:p>
    <w:p w14:paraId="5C510F51" w14:textId="77777777" w:rsidR="006414B2" w:rsidRPr="00882F27" w:rsidRDefault="006414B2">
      <w:pPr>
        <w:pStyle w:val="ListParagraph"/>
        <w:numPr>
          <w:ilvl w:val="0"/>
          <w:numId w:val="5"/>
        </w:numPr>
        <w:jc w:val="both"/>
      </w:pPr>
      <w:r w:rsidRPr="00882F27">
        <w:t>Library Import 1</w:t>
      </w:r>
    </w:p>
    <w:p w14:paraId="2CC5749D" w14:textId="77777777" w:rsidR="006414B2" w:rsidRPr="00882F27" w:rsidRDefault="006414B2">
      <w:pPr>
        <w:pStyle w:val="ListParagraph"/>
        <w:numPr>
          <w:ilvl w:val="0"/>
          <w:numId w:val="5"/>
        </w:numPr>
        <w:jc w:val="both"/>
      </w:pPr>
      <w:r w:rsidRPr="00882F27">
        <w:t>Rabi + Time Values 1</w:t>
      </w:r>
    </w:p>
    <w:p w14:paraId="2E176AE0" w14:textId="77777777" w:rsidR="006414B2" w:rsidRPr="00882F27" w:rsidRDefault="006414B2">
      <w:pPr>
        <w:pStyle w:val="ListParagraph"/>
        <w:numPr>
          <w:ilvl w:val="0"/>
          <w:numId w:val="5"/>
        </w:numPr>
        <w:jc w:val="both"/>
      </w:pPr>
      <w:r w:rsidRPr="00882F27">
        <w:t>Hamiltonians 1</w:t>
      </w:r>
    </w:p>
    <w:p w14:paraId="536BE3EC" w14:textId="77777777" w:rsidR="006414B2" w:rsidRPr="00882F27" w:rsidRDefault="006414B2">
      <w:pPr>
        <w:pStyle w:val="ListParagraph"/>
        <w:numPr>
          <w:ilvl w:val="0"/>
          <w:numId w:val="5"/>
        </w:numPr>
        <w:jc w:val="both"/>
      </w:pPr>
      <w:r w:rsidRPr="00882F27">
        <w:t>Quantum States 1</w:t>
      </w:r>
    </w:p>
    <w:p w14:paraId="0C9E2524" w14:textId="502CD5E6" w:rsidR="00FD7B34" w:rsidRPr="00882F27" w:rsidRDefault="00DB55F7" w:rsidP="00912484">
      <w:pPr>
        <w:jc w:val="both"/>
      </w:pPr>
      <w:r w:rsidRPr="00882F27">
        <w:t xml:space="preserve">We can reuse the for loop used in 4.3.1: </w:t>
      </w:r>
    </w:p>
    <w:p w14:paraId="2E272CE3" w14:textId="77777777" w:rsidR="00DB55F7" w:rsidRPr="00882F27" w:rsidRDefault="00DB55F7" w:rsidP="00DB55F7">
      <w:pPr>
        <w:jc w:val="both"/>
      </w:pPr>
      <w:r w:rsidRPr="00882F27">
        <w:t>QuantumState_List = [Init0, Init1,i_state,neg_i_state,plus_state,neg_state]</w:t>
      </w:r>
    </w:p>
    <w:p w14:paraId="2FF1DECD" w14:textId="60C487F6" w:rsidR="00DB55F7" w:rsidRPr="00882F27" w:rsidRDefault="00DB55F7" w:rsidP="00DB55F7">
      <w:pPr>
        <w:jc w:val="both"/>
      </w:pPr>
      <w:r w:rsidRPr="00882F27">
        <w:t>for i in range (0,len(QuantumState_List)):</w:t>
      </w:r>
    </w:p>
    <w:p w14:paraId="1FF191FF" w14:textId="6DBCB5FE" w:rsidR="00DB55F7" w:rsidRPr="00882F27" w:rsidRDefault="00DB55F7">
      <w:pPr>
        <w:pStyle w:val="ListParagraph"/>
        <w:numPr>
          <w:ilvl w:val="1"/>
          <w:numId w:val="5"/>
        </w:numPr>
        <w:jc w:val="both"/>
      </w:pPr>
      <w:r w:rsidRPr="00882F27">
        <w:t>HX_evolution with no observable, (like the syntax found in 3.4). Using Time array initialized earlier and QuantumState_List[i] for the Initial value.</w:t>
      </w:r>
    </w:p>
    <w:p w14:paraId="56EA8D11" w14:textId="2DE221E6" w:rsidR="00814D42" w:rsidRPr="00882F27" w:rsidRDefault="00814D42">
      <w:pPr>
        <w:pStyle w:val="ListParagraph"/>
        <w:numPr>
          <w:ilvl w:val="1"/>
          <w:numId w:val="5"/>
        </w:numPr>
        <w:jc w:val="both"/>
      </w:pPr>
      <w:r w:rsidRPr="00882F27">
        <w:t>X,Y,Z Vector components at each time point calculated ( see red box underneath)</w:t>
      </w:r>
    </w:p>
    <w:p w14:paraId="75ECABE9" w14:textId="7A53535D" w:rsidR="00DB55F7" w:rsidRPr="00882F27" w:rsidRDefault="00814D42">
      <w:pPr>
        <w:pStyle w:val="ListParagraph"/>
        <w:numPr>
          <w:ilvl w:val="1"/>
          <w:numId w:val="5"/>
        </w:numPr>
        <w:jc w:val="both"/>
      </w:pPr>
      <w:r w:rsidRPr="00882F27">
        <w:rPr>
          <w:b/>
          <w:bCs/>
        </w:rPr>
        <w:t>Block Sphere 1</w:t>
      </w:r>
      <w:r w:rsidRPr="00882F27">
        <w:rPr>
          <w:noProof/>
        </w:rPr>
        <mc:AlternateContent>
          <mc:Choice Requires="wps">
            <w:drawing>
              <wp:anchor distT="45720" distB="45720" distL="114300" distR="114300" simplePos="0" relativeHeight="251793920" behindDoc="0" locked="0" layoutInCell="1" allowOverlap="1" wp14:anchorId="669D0419" wp14:editId="1359025E">
                <wp:simplePos x="0" y="0"/>
                <wp:positionH relativeFrom="margin">
                  <wp:align>right</wp:align>
                </wp:positionH>
                <wp:positionV relativeFrom="paragraph">
                  <wp:posOffset>455930</wp:posOffset>
                </wp:positionV>
                <wp:extent cx="6605270" cy="3834765"/>
                <wp:effectExtent l="0" t="0" r="24130" b="13335"/>
                <wp:wrapSquare wrapText="bothSides"/>
                <wp:docPr id="41008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3835021"/>
                        </a:xfrm>
                        <a:prstGeom prst="rect">
                          <a:avLst/>
                        </a:prstGeom>
                        <a:noFill/>
                        <a:ln w="9525">
                          <a:solidFill>
                            <a:srgbClr val="EE0000"/>
                          </a:solidFill>
                          <a:miter lim="800000"/>
                          <a:headEnd/>
                          <a:tailEnd/>
                        </a:ln>
                      </wps:spPr>
                      <wps:txbx>
                        <w:txbxContent>
                          <w:p w14:paraId="2E43799A" w14:textId="3365FB1C" w:rsidR="00814D42" w:rsidRDefault="00814D42">
                            <w:pPr>
                              <w:pStyle w:val="ListParagraph"/>
                              <w:numPr>
                                <w:ilvl w:val="0"/>
                                <w:numId w:val="12"/>
                              </w:numPr>
                            </w:pPr>
                            <w:r>
                              <w:t>HX_x_vals = [expect(sigmax(), state) for state in HX_evolution.states]</w:t>
                            </w:r>
                          </w:p>
                          <w:p w14:paraId="385F1DBF" w14:textId="64AFABC1" w:rsidR="00814D42" w:rsidRDefault="00814D42">
                            <w:pPr>
                              <w:pStyle w:val="ListParagraph"/>
                              <w:numPr>
                                <w:ilvl w:val="0"/>
                                <w:numId w:val="12"/>
                              </w:numPr>
                            </w:pPr>
                            <w:r>
                              <w:t>HX_y_vals = [expect(sigmay(), state) for state in HX_evolution.states]</w:t>
                            </w:r>
                          </w:p>
                          <w:p w14:paraId="598ED675" w14:textId="11EAF3E9" w:rsidR="00814D42" w:rsidRDefault="00814D42">
                            <w:pPr>
                              <w:pStyle w:val="ListParagraph"/>
                              <w:numPr>
                                <w:ilvl w:val="0"/>
                                <w:numId w:val="12"/>
                              </w:numPr>
                            </w:pPr>
                            <w:r>
                              <w:t>HX_z_vals = [expect(sigmaz(), state) for state in HX_evolution.states]</w:t>
                            </w:r>
                          </w:p>
                          <w:p w14:paraId="23CEB1F9" w14:textId="1AE32B2E" w:rsidR="00814D42" w:rsidRPr="00814D42" w:rsidRDefault="00814D42" w:rsidP="00814D42">
                            <w:pPr>
                              <w:jc w:val="both"/>
                            </w:pPr>
                            <w:r w:rsidRPr="00814D42">
                              <w:t xml:space="preserve">These lines manually calculate the </w:t>
                            </w:r>
                            <w:r w:rsidR="00872669">
                              <w:t>Bloch</w:t>
                            </w:r>
                            <w:r w:rsidRPr="00814D42">
                              <w:t xml:space="preserve"> vector components for each time step in the evolution.</w:t>
                            </w:r>
                          </w:p>
                          <w:p w14:paraId="4B8E5A13" w14:textId="604DE733" w:rsidR="00814D42" w:rsidRPr="00814D42" w:rsidRDefault="00814D42">
                            <w:pPr>
                              <w:numPr>
                                <w:ilvl w:val="0"/>
                                <w:numId w:val="13"/>
                              </w:numPr>
                              <w:jc w:val="both"/>
                            </w:pPr>
                            <w:r w:rsidRPr="00814D42">
                              <w:t xml:space="preserve">HX_evolution.states is a list of quantum states (Qobj) at each time point in </w:t>
                            </w:r>
                            <w:r>
                              <w:t>the Time array.</w:t>
                            </w:r>
                          </w:p>
                          <w:p w14:paraId="2F2262B8" w14:textId="77777777" w:rsidR="00814D42" w:rsidRPr="00814D42" w:rsidRDefault="00814D42">
                            <w:pPr>
                              <w:numPr>
                                <w:ilvl w:val="0"/>
                                <w:numId w:val="13"/>
                              </w:numPr>
                              <w:jc w:val="both"/>
                            </w:pPr>
                            <w:r w:rsidRPr="00814D42">
                              <w:t xml:space="preserve">expect(operator, state) calculates the expectation value </w:t>
                            </w:r>
                            <w:r w:rsidRPr="00814D42">
                              <w:rPr>
                                <w:rFonts w:ascii="Cambria Math" w:hAnsi="Cambria Math" w:cs="Cambria Math"/>
                              </w:rPr>
                              <w:t>⟨</w:t>
                            </w:r>
                            <w:r w:rsidRPr="00814D42">
                              <w:t>operator</w:t>
                            </w:r>
                            <w:r w:rsidRPr="00814D42">
                              <w:rPr>
                                <w:rFonts w:ascii="Cambria Math" w:hAnsi="Cambria Math" w:cs="Cambria Math"/>
                              </w:rPr>
                              <w:t>⟩</w:t>
                            </w:r>
                            <w:r w:rsidRPr="00814D42">
                              <w:t xml:space="preserve"> for a given state.</w:t>
                            </w:r>
                          </w:p>
                          <w:p w14:paraId="55320230" w14:textId="1786C661" w:rsidR="00814D42" w:rsidRPr="00814D42" w:rsidRDefault="00814D42">
                            <w:pPr>
                              <w:numPr>
                                <w:ilvl w:val="0"/>
                                <w:numId w:val="13"/>
                              </w:numPr>
                              <w:jc w:val="both"/>
                            </w:pPr>
                            <w:r w:rsidRPr="00814D42">
                              <w:t xml:space="preserve">The list comprehension loops through each time-evolved state to calculate the corresponding expectation value for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oMath>
                            <w:r w:rsidRPr="00814D42">
                              <w:t xml:space="preserv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oMath>
                            <w:r w:rsidRPr="00814D42">
                              <w:t xml:space="preserve">, 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m:t>
                                  </m:r>
                                </m:sub>
                              </m:sSub>
                            </m:oMath>
                            <w:r w:rsidRPr="00814D42">
                              <w:t>.</w:t>
                            </w:r>
                          </w:p>
                          <w:p w14:paraId="2A1FBDAE" w14:textId="468F880D" w:rsidR="00814D42" w:rsidRDefault="00814D42" w:rsidP="00814D42">
                            <w:r>
                              <w:t xml:space="preserve">Providing you the x,y,z values of an evolving qubit which can be provided the </w:t>
                            </w:r>
                            <w:r>
                              <w:t xml:space="preserve">to </w:t>
                            </w:r>
                            <w:r w:rsidR="00872669">
                              <w:t>Bloch</w:t>
                            </w:r>
                            <w:r>
                              <w:t xml:space="preserve"> sphere. </w:t>
                            </w:r>
                          </w:p>
                          <w:p w14:paraId="5669F37D" w14:textId="7862C44A" w:rsidR="00814D42" w:rsidRDefault="00872669" w:rsidP="00814D42">
                            <w:r>
                              <w:t>Bloch</w:t>
                            </w:r>
                            <w:r w:rsidR="00814D42" w:rsidRPr="00814D42">
                              <w:t>.add_points([HX_x_vals, HX_y_vals, HX_z_vals])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D0419" id="_x0000_s1055" type="#_x0000_t202" style="position:absolute;left:0;text-align:left;margin-left:468.9pt;margin-top:35.9pt;width:520.1pt;height:301.95pt;z-index:251793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" filled="f" strokecolor="#e00">
                <v:textbox>
                  <w:txbxContent>
                    <w:p w14:paraId="2E43799A" w14:textId="3365FB1C" w:rsidR="00814D42" w:rsidRDefault="00814D42">
                      <w:pPr>
                        <w:pStyle w:val="ListParagraph"/>
                        <w:numPr>
                          <w:ilvl w:val="0"/>
                          <w:numId w:val="12"/>
                        </w:numPr>
                      </w:pPr>
                      <w:r>
                        <w:t>HX_x_vals = [expect(sigmax(), state) for state in HX_evolution.states]</w:t>
                      </w:r>
                    </w:p>
                    <w:p w14:paraId="385F1DBF" w14:textId="64AFABC1" w:rsidR="00814D42" w:rsidRDefault="00814D42">
                      <w:pPr>
                        <w:pStyle w:val="ListParagraph"/>
                        <w:numPr>
                          <w:ilvl w:val="0"/>
                          <w:numId w:val="12"/>
                        </w:numPr>
                      </w:pPr>
                      <w:r>
                        <w:t>HX_y_vals = [expect(sigmay(), state) for state in HX_evolution.states]</w:t>
                      </w:r>
                    </w:p>
                    <w:p w14:paraId="598ED675" w14:textId="11EAF3E9" w:rsidR="00814D42" w:rsidRDefault="00814D42">
                      <w:pPr>
                        <w:pStyle w:val="ListParagraph"/>
                        <w:numPr>
                          <w:ilvl w:val="0"/>
                          <w:numId w:val="12"/>
                        </w:numPr>
                      </w:pPr>
                      <w:r>
                        <w:t>HX_z_vals = [expect(sigmaz(), state) for state in HX_evolution.states]</w:t>
                      </w:r>
                    </w:p>
                    <w:p w14:paraId="23CEB1F9" w14:textId="1AE32B2E" w:rsidR="00814D42" w:rsidRPr="00814D42" w:rsidRDefault="00814D42" w:rsidP="00814D42">
                      <w:pPr>
                        <w:jc w:val="both"/>
                      </w:pPr>
                      <w:r w:rsidRPr="00814D42">
                        <w:t xml:space="preserve">These lines manually calculate the </w:t>
                      </w:r>
                      <w:r w:rsidR="00872669">
                        <w:t>Bloch</w:t>
                      </w:r>
                      <w:r w:rsidRPr="00814D42">
                        <w:t xml:space="preserve"> vector components for each time step in the evolution.</w:t>
                      </w:r>
                    </w:p>
                    <w:p w14:paraId="4B8E5A13" w14:textId="604DE733" w:rsidR="00814D42" w:rsidRPr="00814D42" w:rsidRDefault="00814D42">
                      <w:pPr>
                        <w:numPr>
                          <w:ilvl w:val="0"/>
                          <w:numId w:val="13"/>
                        </w:numPr>
                        <w:jc w:val="both"/>
                      </w:pPr>
                      <w:r w:rsidRPr="00814D42">
                        <w:t xml:space="preserve">HX_evolution.states is a list of quantum states (Qobj) at each time point in </w:t>
                      </w:r>
                      <w:r>
                        <w:t>the Time array.</w:t>
                      </w:r>
                    </w:p>
                    <w:p w14:paraId="2F2262B8" w14:textId="77777777" w:rsidR="00814D42" w:rsidRPr="00814D42" w:rsidRDefault="00814D42">
                      <w:pPr>
                        <w:numPr>
                          <w:ilvl w:val="0"/>
                          <w:numId w:val="13"/>
                        </w:numPr>
                        <w:jc w:val="both"/>
                      </w:pPr>
                      <w:r w:rsidRPr="00814D42">
                        <w:t xml:space="preserve">expect(operator, state) calculates the expectation value </w:t>
                      </w:r>
                      <w:r w:rsidRPr="00814D42">
                        <w:rPr>
                          <w:rFonts w:ascii="Cambria Math" w:hAnsi="Cambria Math" w:cs="Cambria Math"/>
                        </w:rPr>
                        <w:t>⟨</w:t>
                      </w:r>
                      <w:r w:rsidRPr="00814D42">
                        <w:t>operator</w:t>
                      </w:r>
                      <w:r w:rsidRPr="00814D42">
                        <w:rPr>
                          <w:rFonts w:ascii="Cambria Math" w:hAnsi="Cambria Math" w:cs="Cambria Math"/>
                        </w:rPr>
                        <w:t>⟩</w:t>
                      </w:r>
                      <w:r w:rsidRPr="00814D42">
                        <w:t xml:space="preserve"> for a given state.</w:t>
                      </w:r>
                    </w:p>
                    <w:p w14:paraId="55320230" w14:textId="1786C661" w:rsidR="00814D42" w:rsidRPr="00814D42" w:rsidRDefault="00814D42">
                      <w:pPr>
                        <w:numPr>
                          <w:ilvl w:val="0"/>
                          <w:numId w:val="13"/>
                        </w:numPr>
                        <w:jc w:val="both"/>
                      </w:pPr>
                      <w:r w:rsidRPr="00814D42">
                        <w:t xml:space="preserve">The list comprehension loops through each time-evolved state to calculate the corresponding expectation value for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oMath>
                      <w:r w:rsidRPr="00814D42">
                        <w:t xml:space="preserv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oMath>
                      <w:r w:rsidRPr="00814D42">
                        <w:t xml:space="preserve">, 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m:t>
                            </m:r>
                          </m:sub>
                        </m:sSub>
                      </m:oMath>
                      <w:r w:rsidRPr="00814D42">
                        <w:t>.</w:t>
                      </w:r>
                    </w:p>
                    <w:p w14:paraId="2A1FBDAE" w14:textId="468F880D" w:rsidR="00814D42" w:rsidRDefault="00814D42" w:rsidP="00814D42">
                      <w:r>
                        <w:t xml:space="preserve">Providing you the x,y,z values of an evolving qubit which can be provided the </w:t>
                      </w:r>
                      <w:r>
                        <w:t xml:space="preserve">to </w:t>
                      </w:r>
                      <w:r w:rsidR="00872669">
                        <w:t>Bloch</w:t>
                      </w:r>
                      <w:r>
                        <w:t xml:space="preserve"> sphere. </w:t>
                      </w:r>
                    </w:p>
                    <w:p w14:paraId="5669F37D" w14:textId="7862C44A" w:rsidR="00814D42" w:rsidRDefault="00872669" w:rsidP="00814D42">
                      <w:r>
                        <w:t>Bloch</w:t>
                      </w:r>
                      <w:r w:rsidR="00814D42" w:rsidRPr="00814D42">
                        <w:t>.add_points([HX_x_vals, HX_y_vals, HX_z_vals])</w:t>
                      </w:r>
                    </w:p>
                  </w:txbxContent>
                </v:textbox>
                <w10:wrap type="square" anchorx="margin"/>
              </v:shape>
            </w:pict>
          </mc:Fallback>
        </mc:AlternateContent>
      </w:r>
    </w:p>
    <w:p w14:paraId="01242950" w14:textId="77777777" w:rsidR="0078163C" w:rsidRPr="00882F27" w:rsidRDefault="0078163C" w:rsidP="00647C64">
      <w:pPr>
        <w:jc w:val="both"/>
      </w:pPr>
    </w:p>
    <w:p w14:paraId="4B9A0C37" w14:textId="1C83A380" w:rsidR="00647C64" w:rsidRPr="00882F27" w:rsidRDefault="00647C64" w:rsidP="00647C64">
      <w:pPr>
        <w:jc w:val="both"/>
      </w:pPr>
      <w:r w:rsidRPr="00882F27">
        <w:t>This program produces the following results</w:t>
      </w:r>
      <w:r w:rsidR="0078163C" w:rsidRPr="00882F27">
        <w:t>:</w:t>
      </w:r>
      <w:r w:rsidRPr="00882F27">
        <w:t xml:space="preserve"> </w:t>
      </w:r>
    </w:p>
    <w:p w14:paraId="009D935A" w14:textId="276BD4F7" w:rsidR="00615A99" w:rsidRPr="00882F27" w:rsidRDefault="00615A99" w:rsidP="00615A99">
      <w:pPr>
        <w:pStyle w:val="ListParagraph"/>
        <w:jc w:val="both"/>
      </w:pPr>
    </w:p>
    <w:p w14:paraId="325E89E4" w14:textId="77777777" w:rsidR="00EB0D02" w:rsidRPr="00882F27" w:rsidRDefault="00EB0D02" w:rsidP="00615A99">
      <w:pPr>
        <w:pStyle w:val="ListParagraph"/>
        <w:jc w:val="both"/>
      </w:pPr>
    </w:p>
    <w:p w14:paraId="10A5535F" w14:textId="10914780" w:rsidR="00EB0D02" w:rsidRPr="00882F27" w:rsidRDefault="0078163C" w:rsidP="0078163C">
      <w:pPr>
        <w:pStyle w:val="ListParagraph"/>
        <w:jc w:val="both"/>
      </w:pPr>
      <w:r w:rsidRPr="00882F27">
        <w:rPr>
          <w:noProof/>
        </w:rPr>
        <w:lastRenderedPageBreak/>
        <mc:AlternateContent>
          <mc:Choice Requires="wps">
            <w:drawing>
              <wp:anchor distT="0" distB="0" distL="114300" distR="114300" simplePos="0" relativeHeight="251823616" behindDoc="0" locked="0" layoutInCell="1" allowOverlap="1" wp14:anchorId="78C8AA17" wp14:editId="5C864F05">
                <wp:simplePos x="0" y="0"/>
                <wp:positionH relativeFrom="margin">
                  <wp:posOffset>3581400</wp:posOffset>
                </wp:positionH>
                <wp:positionV relativeFrom="paragraph">
                  <wp:posOffset>6448425</wp:posOffset>
                </wp:positionV>
                <wp:extent cx="2879725" cy="228600"/>
                <wp:effectExtent l="0" t="0" r="0" b="0"/>
                <wp:wrapTopAndBottom/>
                <wp:docPr id="1110038169"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7D78C6B3" w14:textId="619B8C8D"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zero</w:t>
                            </w:r>
                            <w:r w:rsidRPr="0078163C">
                              <w:rPr>
                                <w:sz w:val="28"/>
                                <w:szCs w:val="28"/>
                              </w:rPr>
                              <w:t>_state</w:t>
                            </w:r>
                            <w:r w:rsidRPr="0078163C">
                              <w:rPr>
                                <w:noProof/>
                                <w:sz w:val="28"/>
                                <w:szCs w:val="28"/>
                              </w:rPr>
                              <w:drawing>
                                <wp:inline distT="0" distB="0" distL="0" distR="0" wp14:anchorId="4981EA86" wp14:editId="180EEC8D">
                                  <wp:extent cx="2876550" cy="228600"/>
                                  <wp:effectExtent l="0" t="0" r="0" b="0"/>
                                  <wp:docPr id="10111235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AA17" id="_x0000_s1056" type="#_x0000_t202" style="position:absolute;left:0;text-align:left;margin-left:282pt;margin-top:507.75pt;width:226.75pt;height:18pt;z-index:25182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" stroked="f">
                <v:textbox inset="0,0,0,0">
                  <w:txbxContent>
                    <w:p w14:paraId="7D78C6B3" w14:textId="619B8C8D"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zero</w:t>
                      </w:r>
                      <w:r w:rsidRPr="0078163C">
                        <w:rPr>
                          <w:sz w:val="28"/>
                          <w:szCs w:val="28"/>
                        </w:rPr>
                        <w:t>_state</w:t>
                      </w:r>
                      <w:r w:rsidRPr="0078163C">
                        <w:rPr>
                          <w:noProof/>
                          <w:sz w:val="28"/>
                          <w:szCs w:val="28"/>
                        </w:rPr>
                        <w:drawing>
                          <wp:inline distT="0" distB="0" distL="0" distR="0" wp14:anchorId="4981EA86" wp14:editId="180EEC8D">
                            <wp:extent cx="2876550" cy="228600"/>
                            <wp:effectExtent l="0" t="0" r="0" b="0"/>
                            <wp:docPr id="10111235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21568" behindDoc="0" locked="0" layoutInCell="1" allowOverlap="1" wp14:anchorId="751D48BE" wp14:editId="50B00427">
            <wp:simplePos x="0" y="0"/>
            <wp:positionH relativeFrom="column">
              <wp:posOffset>3581400</wp:posOffset>
            </wp:positionH>
            <wp:positionV relativeFrom="paragraph">
              <wp:posOffset>6675755</wp:posOffset>
            </wp:positionV>
            <wp:extent cx="2880000" cy="2880000"/>
            <wp:effectExtent l="0" t="0" r="0" b="0"/>
            <wp:wrapTopAndBottom/>
            <wp:docPr id="5030617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sidRPr="00882F27">
        <w:rPr>
          <w:noProof/>
        </w:rPr>
        <w:drawing>
          <wp:anchor distT="0" distB="0" distL="114300" distR="114300" simplePos="0" relativeHeight="251818496" behindDoc="0" locked="0" layoutInCell="1" allowOverlap="1" wp14:anchorId="1F92A6F3" wp14:editId="43F95EA0">
            <wp:simplePos x="0" y="0"/>
            <wp:positionH relativeFrom="margin">
              <wp:posOffset>161925</wp:posOffset>
            </wp:positionH>
            <wp:positionV relativeFrom="paragraph">
              <wp:posOffset>6677025</wp:posOffset>
            </wp:positionV>
            <wp:extent cx="2879725" cy="2879725"/>
            <wp:effectExtent l="0" t="0" r="0" b="0"/>
            <wp:wrapTopAndBottom/>
            <wp:docPr id="5030930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mc:AlternateContent>
          <mc:Choice Requires="wps">
            <w:drawing>
              <wp:anchor distT="0" distB="0" distL="114300" distR="114300" simplePos="0" relativeHeight="251820544" behindDoc="0" locked="0" layoutInCell="1" allowOverlap="1" wp14:anchorId="00A3ACE1" wp14:editId="65FF6D6E">
                <wp:simplePos x="0" y="0"/>
                <wp:positionH relativeFrom="margin">
                  <wp:posOffset>158750</wp:posOffset>
                </wp:positionH>
                <wp:positionV relativeFrom="paragraph">
                  <wp:posOffset>6448425</wp:posOffset>
                </wp:positionV>
                <wp:extent cx="2879725" cy="228600"/>
                <wp:effectExtent l="0" t="0" r="0" b="0"/>
                <wp:wrapTopAndBottom/>
                <wp:docPr id="186920051"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38ACEE1D" w14:textId="14F8842D"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one</w:t>
                            </w:r>
                            <w:r w:rsidRPr="0078163C">
                              <w:rPr>
                                <w:sz w:val="28"/>
                                <w:szCs w:val="28"/>
                              </w:rPr>
                              <w:t>_state</w:t>
                            </w:r>
                            <w:r w:rsidRPr="0078163C">
                              <w:rPr>
                                <w:noProof/>
                                <w:sz w:val="28"/>
                                <w:szCs w:val="28"/>
                              </w:rPr>
                              <w:drawing>
                                <wp:inline distT="0" distB="0" distL="0" distR="0" wp14:anchorId="376C28C7" wp14:editId="4B6529A4">
                                  <wp:extent cx="2876550" cy="228600"/>
                                  <wp:effectExtent l="0" t="0" r="0" b="0"/>
                                  <wp:docPr id="7302378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3ACE1" id="_x0000_s1057" type="#_x0000_t202" style="position:absolute;left:0;text-align:left;margin-left:12.5pt;margin-top:507.75pt;width:226.75pt;height:18pt;z-index:25182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" stroked="f">
                <v:textbox inset="0,0,0,0">
                  <w:txbxContent>
                    <w:p w14:paraId="38ACEE1D" w14:textId="14F8842D"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one</w:t>
                      </w:r>
                      <w:r w:rsidRPr="0078163C">
                        <w:rPr>
                          <w:sz w:val="28"/>
                          <w:szCs w:val="28"/>
                        </w:rPr>
                        <w:t>_state</w:t>
                      </w:r>
                      <w:r w:rsidRPr="0078163C">
                        <w:rPr>
                          <w:noProof/>
                          <w:sz w:val="28"/>
                          <w:szCs w:val="28"/>
                        </w:rPr>
                        <w:drawing>
                          <wp:inline distT="0" distB="0" distL="0" distR="0" wp14:anchorId="376C28C7" wp14:editId="4B6529A4">
                            <wp:extent cx="2876550" cy="228600"/>
                            <wp:effectExtent l="0" t="0" r="0" b="0"/>
                            <wp:docPr id="7302378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mc:AlternateContent>
          <mc:Choice Requires="wps">
            <w:drawing>
              <wp:anchor distT="0" distB="0" distL="114300" distR="114300" simplePos="0" relativeHeight="251817472" behindDoc="0" locked="0" layoutInCell="1" allowOverlap="1" wp14:anchorId="38B6E6C6" wp14:editId="13160834">
                <wp:simplePos x="0" y="0"/>
                <wp:positionH relativeFrom="margin">
                  <wp:posOffset>3581400</wp:posOffset>
                </wp:positionH>
                <wp:positionV relativeFrom="paragraph">
                  <wp:posOffset>3214370</wp:posOffset>
                </wp:positionV>
                <wp:extent cx="2879725" cy="228600"/>
                <wp:effectExtent l="0" t="0" r="0" b="0"/>
                <wp:wrapTopAndBottom/>
                <wp:docPr id="2057472329"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10F03D54" w14:textId="5D8EC0EB"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plus</w:t>
                            </w:r>
                            <w:r w:rsidRPr="0078163C">
                              <w:rPr>
                                <w:sz w:val="28"/>
                                <w:szCs w:val="28"/>
                              </w:rPr>
                              <w:t>_state</w:t>
                            </w:r>
                            <w:r w:rsidRPr="0078163C">
                              <w:rPr>
                                <w:noProof/>
                                <w:sz w:val="28"/>
                                <w:szCs w:val="28"/>
                              </w:rPr>
                              <w:drawing>
                                <wp:inline distT="0" distB="0" distL="0" distR="0" wp14:anchorId="62610AAE" wp14:editId="3FE394BF">
                                  <wp:extent cx="2876550" cy="228600"/>
                                  <wp:effectExtent l="0" t="0" r="0" b="0"/>
                                  <wp:docPr id="17061950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6E6C6" id="_x0000_s1058" type="#_x0000_t202" style="position:absolute;left:0;text-align:left;margin-left:282pt;margin-top:253.1pt;width:226.75pt;height:18pt;z-index:25181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" stroked="f">
                <v:textbox inset="0,0,0,0">
                  <w:txbxContent>
                    <w:p w14:paraId="10F03D54" w14:textId="5D8EC0EB"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plus</w:t>
                      </w:r>
                      <w:r w:rsidRPr="0078163C">
                        <w:rPr>
                          <w:sz w:val="28"/>
                          <w:szCs w:val="28"/>
                        </w:rPr>
                        <w:t>_state</w:t>
                      </w:r>
                      <w:r w:rsidRPr="0078163C">
                        <w:rPr>
                          <w:noProof/>
                          <w:sz w:val="28"/>
                          <w:szCs w:val="28"/>
                        </w:rPr>
                        <w:drawing>
                          <wp:inline distT="0" distB="0" distL="0" distR="0" wp14:anchorId="62610AAE" wp14:editId="3FE394BF">
                            <wp:extent cx="2876550" cy="228600"/>
                            <wp:effectExtent l="0" t="0" r="0" b="0"/>
                            <wp:docPr id="17061950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15424" behindDoc="0" locked="0" layoutInCell="1" allowOverlap="1" wp14:anchorId="64B8C806" wp14:editId="25304258">
            <wp:simplePos x="0" y="0"/>
            <wp:positionH relativeFrom="margin">
              <wp:posOffset>3585210</wp:posOffset>
            </wp:positionH>
            <wp:positionV relativeFrom="paragraph">
              <wp:posOffset>3448050</wp:posOffset>
            </wp:positionV>
            <wp:extent cx="2879725" cy="2879725"/>
            <wp:effectExtent l="0" t="0" r="0" b="0"/>
            <wp:wrapTopAndBottom/>
            <wp:docPr id="362464264" name="Picture 44" descr="A sphere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4264" name="Picture 44" descr="A sphere with lines and point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mc:AlternateContent>
          <mc:Choice Requires="wps">
            <w:drawing>
              <wp:anchor distT="0" distB="0" distL="114300" distR="114300" simplePos="0" relativeHeight="251807232" behindDoc="0" locked="0" layoutInCell="1" allowOverlap="1" wp14:anchorId="5545A1EB" wp14:editId="53D12BF5">
                <wp:simplePos x="0" y="0"/>
                <wp:positionH relativeFrom="margin">
                  <wp:posOffset>180975</wp:posOffset>
                </wp:positionH>
                <wp:positionV relativeFrom="paragraph">
                  <wp:posOffset>0</wp:posOffset>
                </wp:positionV>
                <wp:extent cx="2879725" cy="228600"/>
                <wp:effectExtent l="0" t="0" r="0" b="0"/>
                <wp:wrapTopAndBottom/>
                <wp:docPr id="897863959"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0A20CE31" w14:textId="110314FA" w:rsidR="00EB0D02" w:rsidRPr="0078163C" w:rsidRDefault="00EB0D02" w:rsidP="0078163C">
                            <w:pPr>
                              <w:pStyle w:val="Caption"/>
                              <w:jc w:val="center"/>
                              <w:rPr>
                                <w:noProof/>
                                <w:sz w:val="44"/>
                                <w:szCs w:val="44"/>
                              </w:rPr>
                            </w:pPr>
                            <w:r w:rsidRPr="0078163C">
                              <w:rPr>
                                <w:sz w:val="28"/>
                                <w:szCs w:val="28"/>
                              </w:rPr>
                              <w:t>Figure 4.3.2 i_state</w:t>
                            </w:r>
                            <w:r w:rsidR="0078163C" w:rsidRPr="0078163C">
                              <w:rPr>
                                <w:noProof/>
                                <w:sz w:val="28"/>
                                <w:szCs w:val="28"/>
                              </w:rPr>
                              <w:drawing>
                                <wp:inline distT="0" distB="0" distL="0" distR="0" wp14:anchorId="64F6B1C0" wp14:editId="354E1EDF">
                                  <wp:extent cx="2876550" cy="228600"/>
                                  <wp:effectExtent l="0" t="0" r="0" b="0"/>
                                  <wp:docPr id="7613938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5A1EB" id="_x0000_s1059" type="#_x0000_t202" style="position:absolute;left:0;text-align:left;margin-left:14.25pt;margin-top:0;width:226.75pt;height:18pt;z-index:25180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kwIAIAAEMEAAAOAAAAZHJzL2Uyb0RvYy54bWysU8Fu2zAMvQ/YPwi6L05SrM2M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" stroked="f">
                <v:textbox inset="0,0,0,0">
                  <w:txbxContent>
                    <w:p w14:paraId="0A20CE31" w14:textId="110314FA" w:rsidR="00EB0D02" w:rsidRPr="0078163C" w:rsidRDefault="00EB0D02" w:rsidP="0078163C">
                      <w:pPr>
                        <w:pStyle w:val="Caption"/>
                        <w:jc w:val="center"/>
                        <w:rPr>
                          <w:noProof/>
                          <w:sz w:val="44"/>
                          <w:szCs w:val="44"/>
                        </w:rPr>
                      </w:pPr>
                      <w:r w:rsidRPr="0078163C">
                        <w:rPr>
                          <w:sz w:val="28"/>
                          <w:szCs w:val="28"/>
                        </w:rPr>
                        <w:t>Figure 4.3.2 i_state</w:t>
                      </w:r>
                      <w:r w:rsidR="0078163C" w:rsidRPr="0078163C">
                        <w:rPr>
                          <w:noProof/>
                          <w:sz w:val="28"/>
                          <w:szCs w:val="28"/>
                        </w:rPr>
                        <w:drawing>
                          <wp:inline distT="0" distB="0" distL="0" distR="0" wp14:anchorId="64F6B1C0" wp14:editId="354E1EDF">
                            <wp:extent cx="2876550" cy="228600"/>
                            <wp:effectExtent l="0" t="0" r="0" b="0"/>
                            <wp:docPr id="7613938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mc:AlternateContent>
          <mc:Choice Requires="wps">
            <w:drawing>
              <wp:anchor distT="0" distB="0" distL="114300" distR="114300" simplePos="0" relativeHeight="251814400" behindDoc="0" locked="0" layoutInCell="1" allowOverlap="1" wp14:anchorId="4C0FE8F5" wp14:editId="1A902B20">
                <wp:simplePos x="0" y="0"/>
                <wp:positionH relativeFrom="margin">
                  <wp:posOffset>161925</wp:posOffset>
                </wp:positionH>
                <wp:positionV relativeFrom="paragraph">
                  <wp:posOffset>3211830</wp:posOffset>
                </wp:positionV>
                <wp:extent cx="2879725" cy="228600"/>
                <wp:effectExtent l="0" t="0" r="0" b="0"/>
                <wp:wrapTopAndBottom/>
                <wp:docPr id="1578484793"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160C18BC" w14:textId="7D6F19B1"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neg</w:t>
                            </w:r>
                            <w:r w:rsidRPr="0078163C">
                              <w:rPr>
                                <w:sz w:val="28"/>
                                <w:szCs w:val="28"/>
                              </w:rPr>
                              <w:t>_state</w:t>
                            </w:r>
                            <w:r w:rsidRPr="0078163C">
                              <w:rPr>
                                <w:noProof/>
                                <w:sz w:val="28"/>
                                <w:szCs w:val="28"/>
                              </w:rPr>
                              <w:drawing>
                                <wp:inline distT="0" distB="0" distL="0" distR="0" wp14:anchorId="691D9A2B" wp14:editId="2A398434">
                                  <wp:extent cx="2876550" cy="228600"/>
                                  <wp:effectExtent l="0" t="0" r="0" b="0"/>
                                  <wp:docPr id="15735677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FE8F5" id="_x0000_s1060" type="#_x0000_t202" style="position:absolute;left:0;text-align:left;margin-left:12.75pt;margin-top:252.9pt;width:226.75pt;height:18pt;z-index:25181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" stroked="f">
                <v:textbox inset="0,0,0,0">
                  <w:txbxContent>
                    <w:p w14:paraId="160C18BC" w14:textId="7D6F19B1"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neg</w:t>
                      </w:r>
                      <w:r w:rsidRPr="0078163C">
                        <w:rPr>
                          <w:sz w:val="28"/>
                          <w:szCs w:val="28"/>
                        </w:rPr>
                        <w:t>_state</w:t>
                      </w:r>
                      <w:r w:rsidRPr="0078163C">
                        <w:rPr>
                          <w:noProof/>
                          <w:sz w:val="28"/>
                          <w:szCs w:val="28"/>
                        </w:rPr>
                        <w:drawing>
                          <wp:inline distT="0" distB="0" distL="0" distR="0" wp14:anchorId="691D9A2B" wp14:editId="2A398434">
                            <wp:extent cx="2876550" cy="228600"/>
                            <wp:effectExtent l="0" t="0" r="0" b="0"/>
                            <wp:docPr id="15735677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10304" behindDoc="1" locked="0" layoutInCell="1" allowOverlap="1" wp14:anchorId="585A7F8A" wp14:editId="6B30865A">
            <wp:simplePos x="0" y="0"/>
            <wp:positionH relativeFrom="margin">
              <wp:posOffset>161925</wp:posOffset>
            </wp:positionH>
            <wp:positionV relativeFrom="paragraph">
              <wp:posOffset>3448050</wp:posOffset>
            </wp:positionV>
            <wp:extent cx="2879725" cy="2879725"/>
            <wp:effectExtent l="0" t="0" r="0" b="0"/>
            <wp:wrapTopAndBottom/>
            <wp:docPr id="8556807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mc:AlternateContent>
          <mc:Choice Requires="wps">
            <w:drawing>
              <wp:anchor distT="0" distB="0" distL="114300" distR="114300" simplePos="0" relativeHeight="251812352" behindDoc="0" locked="0" layoutInCell="1" allowOverlap="1" wp14:anchorId="41BD97E3" wp14:editId="663DCC4D">
                <wp:simplePos x="0" y="0"/>
                <wp:positionH relativeFrom="margin">
                  <wp:posOffset>3581400</wp:posOffset>
                </wp:positionH>
                <wp:positionV relativeFrom="paragraph">
                  <wp:posOffset>0</wp:posOffset>
                </wp:positionV>
                <wp:extent cx="2879725" cy="228600"/>
                <wp:effectExtent l="0" t="0" r="0" b="0"/>
                <wp:wrapTopAndBottom/>
                <wp:docPr id="1329986424"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26C55C5F" w14:textId="5A7CC90B"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neg_</w:t>
                            </w:r>
                            <w:r w:rsidRPr="0078163C">
                              <w:rPr>
                                <w:sz w:val="28"/>
                                <w:szCs w:val="28"/>
                              </w:rPr>
                              <w:t>i_state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D97E3" id="_x0000_s1061" type="#_x0000_t202" style="position:absolute;left:0;text-align:left;margin-left:282pt;margin-top:0;width:226.75pt;height:18pt;z-index:25181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LuIAIAAEMEAAAOAAAAZHJzL2Uyb0RvYy54bWysU8Fu2zAMvQ/YPwi6L04ytM2M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" stroked="f">
                <v:textbox inset="0,0,0,0">
                  <w:txbxContent>
                    <w:p w14:paraId="26C55C5F" w14:textId="5A7CC90B" w:rsidR="0078163C" w:rsidRPr="0078163C" w:rsidRDefault="0078163C" w:rsidP="0078163C">
                      <w:pPr>
                        <w:pStyle w:val="Caption"/>
                        <w:jc w:val="center"/>
                        <w:rPr>
                          <w:noProof/>
                          <w:sz w:val="44"/>
                          <w:szCs w:val="44"/>
                        </w:rPr>
                      </w:pPr>
                      <w:r w:rsidRPr="0078163C">
                        <w:rPr>
                          <w:sz w:val="28"/>
                          <w:szCs w:val="28"/>
                        </w:rPr>
                        <w:t xml:space="preserve">Figure 4.3.2 </w:t>
                      </w:r>
                      <w:r>
                        <w:rPr>
                          <w:sz w:val="28"/>
                          <w:szCs w:val="28"/>
                        </w:rPr>
                        <w:t>neg_</w:t>
                      </w:r>
                      <w:r w:rsidRPr="0078163C">
                        <w:rPr>
                          <w:sz w:val="28"/>
                          <w:szCs w:val="28"/>
                        </w:rPr>
                        <w:t>i_state</w:t>
                      </w:r>
                    </w:p>
                  </w:txbxContent>
                </v:textbox>
                <w10:wrap type="topAndBottom" anchorx="margin"/>
              </v:shape>
            </w:pict>
          </mc:Fallback>
        </mc:AlternateContent>
      </w:r>
      <w:r w:rsidRPr="00882F27">
        <w:rPr>
          <w:noProof/>
        </w:rPr>
        <w:drawing>
          <wp:anchor distT="0" distB="0" distL="114300" distR="114300" simplePos="0" relativeHeight="251804160" behindDoc="0" locked="0" layoutInCell="1" allowOverlap="1" wp14:anchorId="0FA3F909" wp14:editId="6BD3861A">
            <wp:simplePos x="0" y="0"/>
            <wp:positionH relativeFrom="margin">
              <wp:posOffset>180975</wp:posOffset>
            </wp:positionH>
            <wp:positionV relativeFrom="margin">
              <wp:posOffset>219075</wp:posOffset>
            </wp:positionV>
            <wp:extent cx="2879725" cy="2879725"/>
            <wp:effectExtent l="0" t="0" r="0" b="0"/>
            <wp:wrapTopAndBottom/>
            <wp:docPr id="18011605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60576" name="Picture 39"/>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w:drawing>
          <wp:anchor distT="0" distB="0" distL="114300" distR="114300" simplePos="0" relativeHeight="251805184" behindDoc="0" locked="0" layoutInCell="1" allowOverlap="1" wp14:anchorId="43E51802" wp14:editId="2CCC955F">
            <wp:simplePos x="0" y="0"/>
            <wp:positionH relativeFrom="margin">
              <wp:posOffset>3581400</wp:posOffset>
            </wp:positionH>
            <wp:positionV relativeFrom="paragraph">
              <wp:posOffset>220980</wp:posOffset>
            </wp:positionV>
            <wp:extent cx="2880000" cy="2880000"/>
            <wp:effectExtent l="0" t="0" r="0" b="0"/>
            <wp:wrapTopAndBottom/>
            <wp:docPr id="6388625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2558" name="Picture 40"/>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AA4EF4" w14:textId="20BC7E18" w:rsidR="00647C64" w:rsidRPr="00882F27" w:rsidRDefault="00872669" w:rsidP="00647C64">
      <w:pPr>
        <w:pStyle w:val="Heading3"/>
      </w:pPr>
      <w:bookmarkStart w:id="87" w:name="_Toc203062200"/>
      <w:r w:rsidRPr="00882F27">
        <w:lastRenderedPageBreak/>
        <w:t>Bloch</w:t>
      </w:r>
      <w:r w:rsidR="00647C64" w:rsidRPr="00882F27">
        <w:t xml:space="preserve"> Sphere Hamiltonian-Y driven Rabi Oscillation</w:t>
      </w:r>
      <w:bookmarkEnd w:id="87"/>
    </w:p>
    <w:p w14:paraId="26E8C43C" w14:textId="39867EC1" w:rsidR="00647C64" w:rsidRPr="00882F27" w:rsidRDefault="00647C64" w:rsidP="00647C64">
      <w:r w:rsidRPr="00882F27">
        <w:t>This program will be built exactly like 4.3.2 except the Pauli-Y operator will be utilized to drive the qubit evolution.</w:t>
      </w:r>
    </w:p>
    <w:p w14:paraId="521A544D" w14:textId="7BC5CF8B" w:rsidR="00615A99" w:rsidRPr="00882F27" w:rsidRDefault="00647C64" w:rsidP="00647C64">
      <w:r w:rsidRPr="00882F27">
        <w:t>HX_evolution turns to HY_evolution</w:t>
      </w:r>
    </w:p>
    <w:p w14:paraId="2AE3D377" w14:textId="721D3ADD" w:rsidR="00615A99" w:rsidRPr="00882F27" w:rsidRDefault="001278C8" w:rsidP="00615A99">
      <w:pPr>
        <w:jc w:val="both"/>
      </w:pPr>
      <w:r w:rsidRPr="00882F27">
        <w:rPr>
          <w:noProof/>
        </w:rPr>
        <mc:AlternateContent>
          <mc:Choice Requires="wps">
            <w:drawing>
              <wp:anchor distT="0" distB="0" distL="114300" distR="114300" simplePos="0" relativeHeight="251829760" behindDoc="0" locked="0" layoutInCell="1" allowOverlap="1" wp14:anchorId="08155A56" wp14:editId="46891830">
                <wp:simplePos x="0" y="0"/>
                <wp:positionH relativeFrom="margin">
                  <wp:posOffset>3581400</wp:posOffset>
                </wp:positionH>
                <wp:positionV relativeFrom="paragraph">
                  <wp:posOffset>455930</wp:posOffset>
                </wp:positionV>
                <wp:extent cx="2879725" cy="228600"/>
                <wp:effectExtent l="0" t="0" r="0" b="0"/>
                <wp:wrapTopAndBottom/>
                <wp:docPr id="2046706084"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6CB0C53D" w14:textId="021363DF"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neg_i</w:t>
                            </w:r>
                            <w:r w:rsidRPr="0078163C">
                              <w:rPr>
                                <w:sz w:val="28"/>
                                <w:szCs w:val="28"/>
                              </w:rPr>
                              <w:t>_state</w:t>
                            </w:r>
                            <w:r w:rsidRPr="0078163C">
                              <w:rPr>
                                <w:noProof/>
                                <w:sz w:val="28"/>
                                <w:szCs w:val="28"/>
                              </w:rPr>
                              <w:drawing>
                                <wp:inline distT="0" distB="0" distL="0" distR="0" wp14:anchorId="0D74B139" wp14:editId="50BF9DFD">
                                  <wp:extent cx="2876550" cy="228600"/>
                                  <wp:effectExtent l="0" t="0" r="0" b="0"/>
                                  <wp:docPr id="5405980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55A56" id="_x0000_s1062" type="#_x0000_t202" style="position:absolute;left:0;text-align:left;margin-left:282pt;margin-top:35.9pt;width:226.75pt;height:18pt;z-index:25182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IAIAAEMEAAAOAAAAZHJzL2Uyb0RvYy54bWysU8Fu2zAMvQ/YPwi6L04yLG2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" stroked="f">
                <v:textbox inset="0,0,0,0">
                  <w:txbxContent>
                    <w:p w14:paraId="6CB0C53D" w14:textId="021363DF"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neg_i</w:t>
                      </w:r>
                      <w:r w:rsidRPr="0078163C">
                        <w:rPr>
                          <w:sz w:val="28"/>
                          <w:szCs w:val="28"/>
                        </w:rPr>
                        <w:t>_state</w:t>
                      </w:r>
                      <w:r w:rsidRPr="0078163C">
                        <w:rPr>
                          <w:noProof/>
                          <w:sz w:val="28"/>
                          <w:szCs w:val="28"/>
                        </w:rPr>
                        <w:drawing>
                          <wp:inline distT="0" distB="0" distL="0" distR="0" wp14:anchorId="0D74B139" wp14:editId="50BF9DFD">
                            <wp:extent cx="2876550" cy="228600"/>
                            <wp:effectExtent l="0" t="0" r="0" b="0"/>
                            <wp:docPr id="5405980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mc:AlternateContent>
          <mc:Choice Requires="wps">
            <w:drawing>
              <wp:anchor distT="0" distB="0" distL="114300" distR="114300" simplePos="0" relativeHeight="251826688" behindDoc="0" locked="0" layoutInCell="1" allowOverlap="1" wp14:anchorId="3ACC8BD9" wp14:editId="0D659786">
                <wp:simplePos x="0" y="0"/>
                <wp:positionH relativeFrom="margin">
                  <wp:posOffset>171450</wp:posOffset>
                </wp:positionH>
                <wp:positionV relativeFrom="paragraph">
                  <wp:posOffset>452120</wp:posOffset>
                </wp:positionV>
                <wp:extent cx="2879725" cy="228600"/>
                <wp:effectExtent l="0" t="0" r="0" b="0"/>
                <wp:wrapTopAndBottom/>
                <wp:docPr id="1582058765"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60B17D9D" w14:textId="6E14DA61"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i</w:t>
                            </w:r>
                            <w:r w:rsidRPr="0078163C">
                              <w:rPr>
                                <w:sz w:val="28"/>
                                <w:szCs w:val="28"/>
                              </w:rPr>
                              <w:t>_state</w:t>
                            </w:r>
                            <w:r w:rsidRPr="0078163C">
                              <w:rPr>
                                <w:noProof/>
                                <w:sz w:val="28"/>
                                <w:szCs w:val="28"/>
                              </w:rPr>
                              <w:drawing>
                                <wp:inline distT="0" distB="0" distL="0" distR="0" wp14:anchorId="157A45DA" wp14:editId="0ED675E5">
                                  <wp:extent cx="2876550" cy="228600"/>
                                  <wp:effectExtent l="0" t="0" r="0" b="0"/>
                                  <wp:docPr id="18781528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C8BD9" id="_x0000_s1063" type="#_x0000_t202" style="position:absolute;left:0;text-align:left;margin-left:13.5pt;margin-top:35.6pt;width:226.75pt;height:18pt;z-index:25182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" stroked="f">
                <v:textbox inset="0,0,0,0">
                  <w:txbxContent>
                    <w:p w14:paraId="60B17D9D" w14:textId="6E14DA61"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i</w:t>
                      </w:r>
                      <w:r w:rsidRPr="0078163C">
                        <w:rPr>
                          <w:sz w:val="28"/>
                          <w:szCs w:val="28"/>
                        </w:rPr>
                        <w:t>_state</w:t>
                      </w:r>
                      <w:r w:rsidRPr="0078163C">
                        <w:rPr>
                          <w:noProof/>
                          <w:sz w:val="28"/>
                          <w:szCs w:val="28"/>
                        </w:rPr>
                        <w:drawing>
                          <wp:inline distT="0" distB="0" distL="0" distR="0" wp14:anchorId="157A45DA" wp14:editId="0ED675E5">
                            <wp:extent cx="2876550" cy="228600"/>
                            <wp:effectExtent l="0" t="0" r="0" b="0"/>
                            <wp:docPr id="18781528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27712" behindDoc="0" locked="0" layoutInCell="1" allowOverlap="1" wp14:anchorId="527D3C5B" wp14:editId="25A50419">
            <wp:simplePos x="0" y="0"/>
            <wp:positionH relativeFrom="column">
              <wp:posOffset>3590925</wp:posOffset>
            </wp:positionH>
            <wp:positionV relativeFrom="paragraph">
              <wp:posOffset>694055</wp:posOffset>
            </wp:positionV>
            <wp:extent cx="2879725" cy="2879725"/>
            <wp:effectExtent l="0" t="0" r="0" b="0"/>
            <wp:wrapTopAndBottom/>
            <wp:docPr id="2019362043" name="Picture 50" descr="A sphere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2043" name="Picture 50" descr="A sphere with lines and point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Pr="00882F27">
        <w:rPr>
          <w:noProof/>
        </w:rPr>
        <w:drawing>
          <wp:anchor distT="0" distB="0" distL="114300" distR="114300" simplePos="0" relativeHeight="251824640" behindDoc="0" locked="0" layoutInCell="1" allowOverlap="1" wp14:anchorId="752A7431" wp14:editId="2CBB3EE8">
            <wp:simplePos x="0" y="0"/>
            <wp:positionH relativeFrom="margin">
              <wp:posOffset>171450</wp:posOffset>
            </wp:positionH>
            <wp:positionV relativeFrom="paragraph">
              <wp:posOffset>694055</wp:posOffset>
            </wp:positionV>
            <wp:extent cx="2879725" cy="2879725"/>
            <wp:effectExtent l="0" t="0" r="0" b="0"/>
            <wp:wrapTopAndBottom/>
            <wp:docPr id="8801775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00615A99" w:rsidRPr="00882F27">
        <w:t>This program produces the following results</w:t>
      </w:r>
      <w:r w:rsidR="0078163C" w:rsidRPr="00882F27">
        <w:t xml:space="preserve">: </w:t>
      </w:r>
    </w:p>
    <w:p w14:paraId="4E18E754" w14:textId="66683368" w:rsidR="0078163C" w:rsidRPr="00882F27" w:rsidRDefault="001278C8" w:rsidP="00615A99">
      <w:pPr>
        <w:pStyle w:val="ListParagraph"/>
        <w:jc w:val="both"/>
      </w:pPr>
      <w:r w:rsidRPr="00882F27">
        <w:rPr>
          <w:noProof/>
        </w:rPr>
        <mc:AlternateContent>
          <mc:Choice Requires="wps">
            <w:drawing>
              <wp:anchor distT="0" distB="0" distL="114300" distR="114300" simplePos="0" relativeHeight="251835904" behindDoc="0" locked="0" layoutInCell="1" allowOverlap="1" wp14:anchorId="5D983185" wp14:editId="029756CF">
                <wp:simplePos x="0" y="0"/>
                <wp:positionH relativeFrom="margin">
                  <wp:posOffset>3581400</wp:posOffset>
                </wp:positionH>
                <wp:positionV relativeFrom="paragraph">
                  <wp:posOffset>3451860</wp:posOffset>
                </wp:positionV>
                <wp:extent cx="2879725" cy="228600"/>
                <wp:effectExtent l="0" t="0" r="0" b="0"/>
                <wp:wrapTopAndBottom/>
                <wp:docPr id="180784629"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50F6865B" w14:textId="5114DAE5"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plus</w:t>
                            </w:r>
                            <w:r w:rsidRPr="0078163C">
                              <w:rPr>
                                <w:sz w:val="28"/>
                                <w:szCs w:val="28"/>
                              </w:rPr>
                              <w:t>_state</w:t>
                            </w:r>
                            <w:r w:rsidRPr="0078163C">
                              <w:rPr>
                                <w:noProof/>
                                <w:sz w:val="28"/>
                                <w:szCs w:val="28"/>
                              </w:rPr>
                              <w:drawing>
                                <wp:inline distT="0" distB="0" distL="0" distR="0" wp14:anchorId="71A1C978" wp14:editId="66BAFEEC">
                                  <wp:extent cx="2876550" cy="228600"/>
                                  <wp:effectExtent l="0" t="0" r="0" b="0"/>
                                  <wp:docPr id="12841263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83185" id="_x0000_s1064" type="#_x0000_t202" style="position:absolute;left:0;text-align:left;margin-left:282pt;margin-top:271.8pt;width:226.75pt;height:18pt;z-index:25183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" stroked="f">
                <v:textbox inset="0,0,0,0">
                  <w:txbxContent>
                    <w:p w14:paraId="50F6865B" w14:textId="5114DAE5"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plus</w:t>
                      </w:r>
                      <w:r w:rsidRPr="0078163C">
                        <w:rPr>
                          <w:sz w:val="28"/>
                          <w:szCs w:val="28"/>
                        </w:rPr>
                        <w:t>_state</w:t>
                      </w:r>
                      <w:r w:rsidRPr="0078163C">
                        <w:rPr>
                          <w:noProof/>
                          <w:sz w:val="28"/>
                          <w:szCs w:val="28"/>
                        </w:rPr>
                        <w:drawing>
                          <wp:inline distT="0" distB="0" distL="0" distR="0" wp14:anchorId="71A1C978" wp14:editId="66BAFEEC">
                            <wp:extent cx="2876550" cy="228600"/>
                            <wp:effectExtent l="0" t="0" r="0" b="0"/>
                            <wp:docPr id="12841263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33856" behindDoc="0" locked="0" layoutInCell="1" allowOverlap="1" wp14:anchorId="0E8E2C9B" wp14:editId="469AF88A">
            <wp:simplePos x="0" y="0"/>
            <wp:positionH relativeFrom="column">
              <wp:posOffset>3590925</wp:posOffset>
            </wp:positionH>
            <wp:positionV relativeFrom="paragraph">
              <wp:posOffset>3686175</wp:posOffset>
            </wp:positionV>
            <wp:extent cx="2880000" cy="2880000"/>
            <wp:effectExtent l="0" t="0" r="0" b="0"/>
            <wp:wrapTopAndBottom/>
            <wp:docPr id="7108695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sidRPr="00882F27">
        <w:rPr>
          <w:noProof/>
        </w:rPr>
        <mc:AlternateContent>
          <mc:Choice Requires="wps">
            <w:drawing>
              <wp:anchor distT="0" distB="0" distL="114300" distR="114300" simplePos="0" relativeHeight="251832832" behindDoc="0" locked="0" layoutInCell="1" allowOverlap="1" wp14:anchorId="6F8F2C78" wp14:editId="34A71EB3">
                <wp:simplePos x="0" y="0"/>
                <wp:positionH relativeFrom="margin">
                  <wp:posOffset>168275</wp:posOffset>
                </wp:positionH>
                <wp:positionV relativeFrom="paragraph">
                  <wp:posOffset>3442335</wp:posOffset>
                </wp:positionV>
                <wp:extent cx="2879725" cy="228600"/>
                <wp:effectExtent l="0" t="0" r="0" b="0"/>
                <wp:wrapTopAndBottom/>
                <wp:docPr id="386430680"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49A40036" w14:textId="6B108DCB"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neg</w:t>
                            </w:r>
                            <w:r w:rsidRPr="0078163C">
                              <w:rPr>
                                <w:sz w:val="28"/>
                                <w:szCs w:val="28"/>
                              </w:rPr>
                              <w:t>_state</w:t>
                            </w:r>
                            <w:r w:rsidRPr="0078163C">
                              <w:rPr>
                                <w:noProof/>
                                <w:sz w:val="28"/>
                                <w:szCs w:val="28"/>
                              </w:rPr>
                              <w:drawing>
                                <wp:inline distT="0" distB="0" distL="0" distR="0" wp14:anchorId="721614C1" wp14:editId="54271437">
                                  <wp:extent cx="2876550" cy="228600"/>
                                  <wp:effectExtent l="0" t="0" r="0" b="0"/>
                                  <wp:docPr id="20431359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F2C78" id="_x0000_s1065" type="#_x0000_t202" style="position:absolute;left:0;text-align:left;margin-left:13.25pt;margin-top:271.05pt;width:226.75pt;height:18pt;z-index:25183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" stroked="f">
                <v:textbox inset="0,0,0,0">
                  <w:txbxContent>
                    <w:p w14:paraId="49A40036" w14:textId="6B108DCB"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neg</w:t>
                      </w:r>
                      <w:r w:rsidRPr="0078163C">
                        <w:rPr>
                          <w:sz w:val="28"/>
                          <w:szCs w:val="28"/>
                        </w:rPr>
                        <w:t>_state</w:t>
                      </w:r>
                      <w:r w:rsidRPr="0078163C">
                        <w:rPr>
                          <w:noProof/>
                          <w:sz w:val="28"/>
                          <w:szCs w:val="28"/>
                        </w:rPr>
                        <w:drawing>
                          <wp:inline distT="0" distB="0" distL="0" distR="0" wp14:anchorId="721614C1" wp14:editId="54271437">
                            <wp:extent cx="2876550" cy="228600"/>
                            <wp:effectExtent l="0" t="0" r="0" b="0"/>
                            <wp:docPr id="20431359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30784" behindDoc="0" locked="0" layoutInCell="1" allowOverlap="1" wp14:anchorId="243E0C15" wp14:editId="69365F16">
            <wp:simplePos x="0" y="0"/>
            <wp:positionH relativeFrom="column">
              <wp:posOffset>171450</wp:posOffset>
            </wp:positionH>
            <wp:positionV relativeFrom="paragraph">
              <wp:posOffset>3689985</wp:posOffset>
            </wp:positionV>
            <wp:extent cx="2880000" cy="2880000"/>
            <wp:effectExtent l="0" t="0" r="0" b="0"/>
            <wp:wrapTopAndBottom/>
            <wp:docPr id="13548141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p>
    <w:p w14:paraId="47C87B74" w14:textId="55722BDA" w:rsidR="0078163C" w:rsidRPr="00882F27" w:rsidRDefault="0078163C" w:rsidP="00615A99">
      <w:pPr>
        <w:pStyle w:val="ListParagraph"/>
        <w:jc w:val="both"/>
      </w:pPr>
    </w:p>
    <w:p w14:paraId="6F27134A" w14:textId="1A42D88E" w:rsidR="0078163C" w:rsidRPr="00882F27" w:rsidRDefault="0078163C" w:rsidP="00615A99">
      <w:pPr>
        <w:pStyle w:val="ListParagraph"/>
        <w:jc w:val="both"/>
      </w:pPr>
    </w:p>
    <w:p w14:paraId="5037979A" w14:textId="77777777" w:rsidR="0078163C" w:rsidRPr="00882F27" w:rsidRDefault="0078163C" w:rsidP="00615A99">
      <w:pPr>
        <w:pStyle w:val="ListParagraph"/>
        <w:jc w:val="both"/>
      </w:pPr>
    </w:p>
    <w:p w14:paraId="7A4D46C9" w14:textId="592F49BA" w:rsidR="0078163C" w:rsidRPr="00882F27" w:rsidRDefault="0078163C" w:rsidP="00615A99">
      <w:pPr>
        <w:pStyle w:val="ListParagraph"/>
        <w:jc w:val="both"/>
      </w:pPr>
    </w:p>
    <w:p w14:paraId="2BF8E95F" w14:textId="77777777" w:rsidR="0078163C" w:rsidRPr="00882F27" w:rsidRDefault="0078163C" w:rsidP="00615A99">
      <w:pPr>
        <w:pStyle w:val="ListParagraph"/>
        <w:jc w:val="both"/>
      </w:pPr>
    </w:p>
    <w:p w14:paraId="1902BBE2" w14:textId="77777777" w:rsidR="0078163C" w:rsidRPr="00882F27" w:rsidRDefault="0078163C" w:rsidP="00615A99">
      <w:pPr>
        <w:pStyle w:val="ListParagraph"/>
        <w:jc w:val="both"/>
      </w:pPr>
    </w:p>
    <w:p w14:paraId="07BD6065" w14:textId="0727B92B" w:rsidR="00C12350" w:rsidRPr="00882F27" w:rsidRDefault="001278C8" w:rsidP="00C12350">
      <w:pPr>
        <w:pStyle w:val="ListParagraph"/>
        <w:jc w:val="both"/>
      </w:pPr>
      <w:r w:rsidRPr="00882F27">
        <w:rPr>
          <w:noProof/>
        </w:rPr>
        <w:lastRenderedPageBreak/>
        <mc:AlternateContent>
          <mc:Choice Requires="wps">
            <w:drawing>
              <wp:anchor distT="0" distB="0" distL="114300" distR="114300" simplePos="0" relativeHeight="251842048" behindDoc="0" locked="0" layoutInCell="1" allowOverlap="1" wp14:anchorId="2C06F055" wp14:editId="37EFB95F">
                <wp:simplePos x="0" y="0"/>
                <wp:positionH relativeFrom="margin">
                  <wp:align>right</wp:align>
                </wp:positionH>
                <wp:positionV relativeFrom="paragraph">
                  <wp:posOffset>0</wp:posOffset>
                </wp:positionV>
                <wp:extent cx="2879725" cy="228600"/>
                <wp:effectExtent l="0" t="0" r="0" b="0"/>
                <wp:wrapTopAndBottom/>
                <wp:docPr id="1641569528"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49BC7E2C" w14:textId="6D48643A"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zero</w:t>
                            </w:r>
                            <w:r w:rsidRPr="0078163C">
                              <w:rPr>
                                <w:sz w:val="28"/>
                                <w:szCs w:val="28"/>
                              </w:rPr>
                              <w:t>_state</w:t>
                            </w:r>
                            <w:r w:rsidRPr="0078163C">
                              <w:rPr>
                                <w:noProof/>
                                <w:sz w:val="28"/>
                                <w:szCs w:val="28"/>
                              </w:rPr>
                              <w:drawing>
                                <wp:inline distT="0" distB="0" distL="0" distR="0" wp14:anchorId="6623D302" wp14:editId="0762EBFE">
                                  <wp:extent cx="2876550" cy="228600"/>
                                  <wp:effectExtent l="0" t="0" r="0" b="0"/>
                                  <wp:docPr id="20417538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6F055" id="_x0000_s1066" type="#_x0000_t202" style="position:absolute;left:0;text-align:left;margin-left:175.55pt;margin-top:0;width:226.75pt;height:18pt;z-index:251842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" stroked="f">
                <v:textbox inset="0,0,0,0">
                  <w:txbxContent>
                    <w:p w14:paraId="49BC7E2C" w14:textId="6D48643A"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zero</w:t>
                      </w:r>
                      <w:r w:rsidRPr="0078163C">
                        <w:rPr>
                          <w:sz w:val="28"/>
                          <w:szCs w:val="28"/>
                        </w:rPr>
                        <w:t>_state</w:t>
                      </w:r>
                      <w:r w:rsidRPr="0078163C">
                        <w:rPr>
                          <w:noProof/>
                          <w:sz w:val="28"/>
                          <w:szCs w:val="28"/>
                        </w:rPr>
                        <w:drawing>
                          <wp:inline distT="0" distB="0" distL="0" distR="0" wp14:anchorId="6623D302" wp14:editId="0762EBFE">
                            <wp:extent cx="2876550" cy="228600"/>
                            <wp:effectExtent l="0" t="0" r="0" b="0"/>
                            <wp:docPr id="20417538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40000" behindDoc="0" locked="0" layoutInCell="1" allowOverlap="1" wp14:anchorId="341D762F" wp14:editId="41FE73D8">
            <wp:simplePos x="0" y="0"/>
            <wp:positionH relativeFrom="margin">
              <wp:posOffset>3766185</wp:posOffset>
            </wp:positionH>
            <wp:positionV relativeFrom="paragraph">
              <wp:posOffset>227965</wp:posOffset>
            </wp:positionV>
            <wp:extent cx="2880000" cy="2880000"/>
            <wp:effectExtent l="0" t="0" r="0" b="0"/>
            <wp:wrapTopAndBottom/>
            <wp:docPr id="4377155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w:drawing>
          <wp:anchor distT="0" distB="0" distL="114300" distR="114300" simplePos="0" relativeHeight="251836928" behindDoc="0" locked="0" layoutInCell="1" allowOverlap="1" wp14:anchorId="09EC922B" wp14:editId="59AF0FB7">
            <wp:simplePos x="0" y="0"/>
            <wp:positionH relativeFrom="margin">
              <wp:posOffset>0</wp:posOffset>
            </wp:positionH>
            <wp:positionV relativeFrom="paragraph">
              <wp:posOffset>228600</wp:posOffset>
            </wp:positionV>
            <wp:extent cx="2880000" cy="2880000"/>
            <wp:effectExtent l="0" t="0" r="0" b="0"/>
            <wp:wrapTopAndBottom/>
            <wp:docPr id="14036363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sidRPr="00882F27">
        <w:rPr>
          <w:noProof/>
        </w:rPr>
        <mc:AlternateContent>
          <mc:Choice Requires="wps">
            <w:drawing>
              <wp:anchor distT="0" distB="0" distL="114300" distR="114300" simplePos="0" relativeHeight="251838976" behindDoc="0" locked="0" layoutInCell="1" allowOverlap="1" wp14:anchorId="4EE853B4" wp14:editId="61361527">
                <wp:simplePos x="0" y="0"/>
                <wp:positionH relativeFrom="margin">
                  <wp:align>left</wp:align>
                </wp:positionH>
                <wp:positionV relativeFrom="paragraph">
                  <wp:posOffset>0</wp:posOffset>
                </wp:positionV>
                <wp:extent cx="2879725" cy="228600"/>
                <wp:effectExtent l="0" t="0" r="0" b="0"/>
                <wp:wrapTopAndBottom/>
                <wp:docPr id="118537187"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01178941" w14:textId="521F4316"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one</w:t>
                            </w:r>
                            <w:r w:rsidRPr="0078163C">
                              <w:rPr>
                                <w:sz w:val="28"/>
                                <w:szCs w:val="28"/>
                              </w:rPr>
                              <w:t>_state</w:t>
                            </w:r>
                            <w:r w:rsidRPr="0078163C">
                              <w:rPr>
                                <w:noProof/>
                                <w:sz w:val="28"/>
                                <w:szCs w:val="28"/>
                              </w:rPr>
                              <w:drawing>
                                <wp:inline distT="0" distB="0" distL="0" distR="0" wp14:anchorId="3AE49349" wp14:editId="6DF33301">
                                  <wp:extent cx="2876550" cy="228600"/>
                                  <wp:effectExtent l="0" t="0" r="0" b="0"/>
                                  <wp:docPr id="17777728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853B4" id="_x0000_s1067" type="#_x0000_t202" style="position:absolute;left:0;text-align:left;margin-left:0;margin-top:0;width:226.75pt;height:18pt;z-index:251838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" stroked="f">
                <v:textbox inset="0,0,0,0">
                  <w:txbxContent>
                    <w:p w14:paraId="01178941" w14:textId="521F4316" w:rsidR="001278C8" w:rsidRPr="0078163C" w:rsidRDefault="001278C8" w:rsidP="001278C8">
                      <w:pPr>
                        <w:pStyle w:val="Caption"/>
                        <w:jc w:val="center"/>
                        <w:rPr>
                          <w:noProof/>
                          <w:sz w:val="44"/>
                          <w:szCs w:val="44"/>
                        </w:rPr>
                      </w:pPr>
                      <w:r w:rsidRPr="0078163C">
                        <w:rPr>
                          <w:sz w:val="28"/>
                          <w:szCs w:val="28"/>
                        </w:rPr>
                        <w:t>Figure 4.3.</w:t>
                      </w:r>
                      <w:r>
                        <w:rPr>
                          <w:sz w:val="28"/>
                          <w:szCs w:val="28"/>
                        </w:rPr>
                        <w:t>3</w:t>
                      </w:r>
                      <w:r w:rsidRPr="0078163C">
                        <w:rPr>
                          <w:sz w:val="28"/>
                          <w:szCs w:val="28"/>
                        </w:rPr>
                        <w:t xml:space="preserve"> </w:t>
                      </w:r>
                      <w:r>
                        <w:rPr>
                          <w:sz w:val="28"/>
                          <w:szCs w:val="28"/>
                        </w:rPr>
                        <w:t>one</w:t>
                      </w:r>
                      <w:r w:rsidRPr="0078163C">
                        <w:rPr>
                          <w:sz w:val="28"/>
                          <w:szCs w:val="28"/>
                        </w:rPr>
                        <w:t>_state</w:t>
                      </w:r>
                      <w:r w:rsidRPr="0078163C">
                        <w:rPr>
                          <w:noProof/>
                          <w:sz w:val="28"/>
                          <w:szCs w:val="28"/>
                        </w:rPr>
                        <w:drawing>
                          <wp:inline distT="0" distB="0" distL="0" distR="0" wp14:anchorId="3AE49349" wp14:editId="6DF33301">
                            <wp:extent cx="2876550" cy="228600"/>
                            <wp:effectExtent l="0" t="0" r="0" b="0"/>
                            <wp:docPr id="177777282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p>
    <w:p w14:paraId="0465BBB9" w14:textId="77777777" w:rsidR="00C12350" w:rsidRPr="00882F27" w:rsidRDefault="00C12350" w:rsidP="00C12350">
      <w:pPr>
        <w:jc w:val="both"/>
      </w:pPr>
    </w:p>
    <w:p w14:paraId="1F40F8FA" w14:textId="77777777" w:rsidR="00803F84" w:rsidRPr="00882F27" w:rsidRDefault="00803F84" w:rsidP="00C12350">
      <w:pPr>
        <w:jc w:val="both"/>
      </w:pPr>
    </w:p>
    <w:p w14:paraId="3767BDC3" w14:textId="77777777" w:rsidR="00803F84" w:rsidRPr="00882F27" w:rsidRDefault="00803F84" w:rsidP="00C12350">
      <w:pPr>
        <w:jc w:val="both"/>
      </w:pPr>
    </w:p>
    <w:p w14:paraId="1C2133EC" w14:textId="77777777" w:rsidR="00803F84" w:rsidRPr="00882F27" w:rsidRDefault="00803F84" w:rsidP="00C12350">
      <w:pPr>
        <w:jc w:val="both"/>
      </w:pPr>
    </w:p>
    <w:p w14:paraId="7E46AC37" w14:textId="496E361F" w:rsidR="00FD7B34" w:rsidRPr="00882F27" w:rsidRDefault="00872669" w:rsidP="00615A99">
      <w:pPr>
        <w:pStyle w:val="Heading3"/>
      </w:pPr>
      <w:bookmarkStart w:id="88" w:name="_Toc203062201"/>
      <w:r w:rsidRPr="00882F27">
        <w:t>Bloch</w:t>
      </w:r>
      <w:r w:rsidR="00647C64" w:rsidRPr="00882F27">
        <w:t xml:space="preserve"> Sphere Hamiltonian-Z driven Rabi Oscillation</w:t>
      </w:r>
      <w:bookmarkEnd w:id="88"/>
    </w:p>
    <w:p w14:paraId="115EBDF3" w14:textId="7B873B85" w:rsidR="00615A99" w:rsidRPr="00882F27" w:rsidRDefault="00615A99" w:rsidP="00615A99">
      <w:r w:rsidRPr="00882F27">
        <w:t>This program will be built exactly like 4.3.2 except the Pauli-Z operator will be utilized to drive the qubit evolution.</w:t>
      </w:r>
    </w:p>
    <w:p w14:paraId="7AA9CA59" w14:textId="2BFC881F" w:rsidR="00615A99" w:rsidRPr="00882F27" w:rsidRDefault="00615A99" w:rsidP="00615A99">
      <w:r w:rsidRPr="00882F27">
        <w:t>HX_evolution turns to HZ_evolution</w:t>
      </w:r>
    </w:p>
    <w:p w14:paraId="2ED6BB75" w14:textId="7D4815AB" w:rsidR="00803F84" w:rsidRPr="00882F27" w:rsidRDefault="00B37359" w:rsidP="00AA3CC3">
      <w:pPr>
        <w:jc w:val="both"/>
      </w:pPr>
      <w:r w:rsidRPr="00882F27">
        <w:rPr>
          <w:noProof/>
        </w:rPr>
        <w:drawing>
          <wp:anchor distT="0" distB="0" distL="114300" distR="114300" simplePos="0" relativeHeight="251849216" behindDoc="0" locked="0" layoutInCell="1" allowOverlap="1" wp14:anchorId="49F293B6" wp14:editId="14A6DEC3">
            <wp:simplePos x="0" y="0"/>
            <wp:positionH relativeFrom="margin">
              <wp:posOffset>3766185</wp:posOffset>
            </wp:positionH>
            <wp:positionV relativeFrom="paragraph">
              <wp:posOffset>683260</wp:posOffset>
            </wp:positionV>
            <wp:extent cx="2879725" cy="2879725"/>
            <wp:effectExtent l="0" t="0" r="0" b="0"/>
            <wp:wrapTopAndBottom/>
            <wp:docPr id="2024766180" name="Picture 56" descr="A sphere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66180" name="Picture 56" descr="A sphere with a red circl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Pr="00882F27">
        <w:rPr>
          <w:noProof/>
        </w:rPr>
        <w:drawing>
          <wp:anchor distT="0" distB="0" distL="114300" distR="114300" simplePos="0" relativeHeight="251845120" behindDoc="0" locked="0" layoutInCell="1" allowOverlap="1" wp14:anchorId="566BDA4A" wp14:editId="60BCA1F9">
            <wp:simplePos x="0" y="0"/>
            <wp:positionH relativeFrom="margin">
              <wp:posOffset>0</wp:posOffset>
            </wp:positionH>
            <wp:positionV relativeFrom="paragraph">
              <wp:posOffset>681355</wp:posOffset>
            </wp:positionV>
            <wp:extent cx="2879725" cy="2879725"/>
            <wp:effectExtent l="0" t="0" r="0" b="0"/>
            <wp:wrapTopAndBottom/>
            <wp:docPr id="6349932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00AA3CC3" w:rsidRPr="00882F27">
        <w:rPr>
          <w:noProof/>
        </w:rPr>
        <mc:AlternateContent>
          <mc:Choice Requires="wps">
            <w:drawing>
              <wp:anchor distT="0" distB="0" distL="114300" distR="114300" simplePos="0" relativeHeight="251847168" behindDoc="0" locked="0" layoutInCell="1" allowOverlap="1" wp14:anchorId="4F96F59E" wp14:editId="5FFCE341">
                <wp:simplePos x="0" y="0"/>
                <wp:positionH relativeFrom="margin">
                  <wp:align>right</wp:align>
                </wp:positionH>
                <wp:positionV relativeFrom="paragraph">
                  <wp:posOffset>400685</wp:posOffset>
                </wp:positionV>
                <wp:extent cx="2879725" cy="228600"/>
                <wp:effectExtent l="0" t="0" r="0" b="0"/>
                <wp:wrapTopAndBottom/>
                <wp:docPr id="1629199546"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6D02151F" w14:textId="5957331D"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neg_i</w:t>
                            </w:r>
                            <w:r w:rsidRPr="0078163C">
                              <w:rPr>
                                <w:sz w:val="28"/>
                                <w:szCs w:val="28"/>
                              </w:rPr>
                              <w:t>_state</w:t>
                            </w:r>
                            <w:r w:rsidRPr="0078163C">
                              <w:rPr>
                                <w:noProof/>
                                <w:sz w:val="28"/>
                                <w:szCs w:val="28"/>
                              </w:rPr>
                              <w:drawing>
                                <wp:inline distT="0" distB="0" distL="0" distR="0" wp14:anchorId="56C4FC08" wp14:editId="5E05B032">
                                  <wp:extent cx="2876550" cy="228600"/>
                                  <wp:effectExtent l="0" t="0" r="0" b="0"/>
                                  <wp:docPr id="1131235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6F59E" id="_x0000_s1068" type="#_x0000_t202" style="position:absolute;left:0;text-align:left;margin-left:175.55pt;margin-top:31.55pt;width:226.75pt;height:18pt;z-index:251847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" stroked="f">
                <v:textbox inset="0,0,0,0">
                  <w:txbxContent>
                    <w:p w14:paraId="6D02151F" w14:textId="5957331D"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neg_i</w:t>
                      </w:r>
                      <w:r w:rsidRPr="0078163C">
                        <w:rPr>
                          <w:sz w:val="28"/>
                          <w:szCs w:val="28"/>
                        </w:rPr>
                        <w:t>_state</w:t>
                      </w:r>
                      <w:r w:rsidRPr="0078163C">
                        <w:rPr>
                          <w:noProof/>
                          <w:sz w:val="28"/>
                          <w:szCs w:val="28"/>
                        </w:rPr>
                        <w:drawing>
                          <wp:inline distT="0" distB="0" distL="0" distR="0" wp14:anchorId="56C4FC08" wp14:editId="5E05B032">
                            <wp:extent cx="2876550" cy="228600"/>
                            <wp:effectExtent l="0" t="0" r="0" b="0"/>
                            <wp:docPr id="11312351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00AA3CC3" w:rsidRPr="00882F27">
        <w:rPr>
          <w:noProof/>
        </w:rPr>
        <mc:AlternateContent>
          <mc:Choice Requires="wps">
            <w:drawing>
              <wp:anchor distT="0" distB="0" distL="114300" distR="114300" simplePos="0" relativeHeight="251844096" behindDoc="0" locked="0" layoutInCell="1" allowOverlap="1" wp14:anchorId="3401A9E4" wp14:editId="405DFCBB">
                <wp:simplePos x="0" y="0"/>
                <wp:positionH relativeFrom="margin">
                  <wp:align>left</wp:align>
                </wp:positionH>
                <wp:positionV relativeFrom="paragraph">
                  <wp:posOffset>386715</wp:posOffset>
                </wp:positionV>
                <wp:extent cx="2879725" cy="228600"/>
                <wp:effectExtent l="0" t="0" r="0" b="0"/>
                <wp:wrapTopAndBottom/>
                <wp:docPr id="992103721"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1905F2AF" w14:textId="3C6025BA"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i</w:t>
                            </w:r>
                            <w:r w:rsidRPr="0078163C">
                              <w:rPr>
                                <w:sz w:val="28"/>
                                <w:szCs w:val="28"/>
                              </w:rPr>
                              <w:t>_state</w:t>
                            </w:r>
                            <w:r w:rsidRPr="0078163C">
                              <w:rPr>
                                <w:noProof/>
                                <w:sz w:val="28"/>
                                <w:szCs w:val="28"/>
                              </w:rPr>
                              <w:drawing>
                                <wp:inline distT="0" distB="0" distL="0" distR="0" wp14:anchorId="57BB73A0" wp14:editId="4D4FA321">
                                  <wp:extent cx="2876550" cy="228600"/>
                                  <wp:effectExtent l="0" t="0" r="0" b="0"/>
                                  <wp:docPr id="7309660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A9E4" id="_x0000_s1069" type="#_x0000_t202" style="position:absolute;left:0;text-align:left;margin-left:0;margin-top:30.45pt;width:226.75pt;height:18pt;z-index:251844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" stroked="f">
                <v:textbox inset="0,0,0,0">
                  <w:txbxContent>
                    <w:p w14:paraId="1905F2AF" w14:textId="3C6025BA"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i</w:t>
                      </w:r>
                      <w:r w:rsidRPr="0078163C">
                        <w:rPr>
                          <w:sz w:val="28"/>
                          <w:szCs w:val="28"/>
                        </w:rPr>
                        <w:t>_state</w:t>
                      </w:r>
                      <w:r w:rsidRPr="0078163C">
                        <w:rPr>
                          <w:noProof/>
                          <w:sz w:val="28"/>
                          <w:szCs w:val="28"/>
                        </w:rPr>
                        <w:drawing>
                          <wp:inline distT="0" distB="0" distL="0" distR="0" wp14:anchorId="57BB73A0" wp14:editId="4D4FA321">
                            <wp:extent cx="2876550" cy="228600"/>
                            <wp:effectExtent l="0" t="0" r="0" b="0"/>
                            <wp:docPr id="7309660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00AA3CC3" w:rsidRPr="00882F27">
        <w:t xml:space="preserve">This is program produces the following results: </w:t>
      </w:r>
    </w:p>
    <w:p w14:paraId="228034A6" w14:textId="23E919C0" w:rsidR="00AA3CC3" w:rsidRPr="00882F27" w:rsidRDefault="00AA3CC3" w:rsidP="00912484">
      <w:pPr>
        <w:jc w:val="both"/>
      </w:pPr>
    </w:p>
    <w:p w14:paraId="19A96C0A" w14:textId="289CB9DA" w:rsidR="00AA3CC3" w:rsidRPr="00882F27" w:rsidRDefault="00AA3CC3" w:rsidP="00912484">
      <w:pPr>
        <w:jc w:val="both"/>
      </w:pPr>
    </w:p>
    <w:p w14:paraId="5BDA9C55" w14:textId="42F0CD33" w:rsidR="00AA3CC3" w:rsidRDefault="00AA3CC3" w:rsidP="00912484">
      <w:pPr>
        <w:jc w:val="both"/>
      </w:pPr>
    </w:p>
    <w:p w14:paraId="275780B7" w14:textId="2F6DCDAE" w:rsidR="00AA3CC3" w:rsidRPr="00882F27" w:rsidRDefault="00AA3CC3" w:rsidP="00912484">
      <w:pPr>
        <w:jc w:val="both"/>
      </w:pPr>
    </w:p>
    <w:p w14:paraId="6F43D59D" w14:textId="4A27056E" w:rsidR="00AA3CC3" w:rsidRPr="00882F27" w:rsidRDefault="00B37359" w:rsidP="00912484">
      <w:pPr>
        <w:jc w:val="both"/>
      </w:pPr>
      <w:r w:rsidRPr="00882F27">
        <w:rPr>
          <w:noProof/>
        </w:rPr>
        <w:drawing>
          <wp:anchor distT="0" distB="0" distL="114300" distR="114300" simplePos="0" relativeHeight="251853312" behindDoc="0" locked="0" layoutInCell="1" allowOverlap="1" wp14:anchorId="60B8FF96" wp14:editId="56081B2F">
            <wp:simplePos x="0" y="0"/>
            <wp:positionH relativeFrom="margin">
              <wp:align>right</wp:align>
            </wp:positionH>
            <wp:positionV relativeFrom="paragraph">
              <wp:posOffset>528641</wp:posOffset>
            </wp:positionV>
            <wp:extent cx="2880000" cy="2880000"/>
            <wp:effectExtent l="0" t="0" r="0" b="0"/>
            <wp:wrapTopAndBottom/>
            <wp:docPr id="1490862182" name="Picture 56" descr="A sphere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62182" name="Picture 56" descr="A sphere with a red circl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sidRPr="00882F27">
        <w:rPr>
          <w:noProof/>
        </w:rPr>
        <w:drawing>
          <wp:anchor distT="0" distB="0" distL="114300" distR="114300" simplePos="0" relativeHeight="251851264" behindDoc="0" locked="0" layoutInCell="1" allowOverlap="1" wp14:anchorId="042CD553" wp14:editId="10BF1F13">
            <wp:simplePos x="0" y="0"/>
            <wp:positionH relativeFrom="margin">
              <wp:align>left</wp:align>
            </wp:positionH>
            <wp:positionV relativeFrom="paragraph">
              <wp:posOffset>502285</wp:posOffset>
            </wp:positionV>
            <wp:extent cx="2879725" cy="2879725"/>
            <wp:effectExtent l="0" t="0" r="0" b="0"/>
            <wp:wrapTopAndBottom/>
            <wp:docPr id="312701116" name="Picture 56" descr="A sphere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1116" name="Picture 56" descr="A sphere with a red circl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00AA3CC3" w:rsidRPr="00882F27">
        <w:rPr>
          <w:noProof/>
        </w:rPr>
        <mc:AlternateContent>
          <mc:Choice Requires="wps">
            <w:drawing>
              <wp:anchor distT="0" distB="0" distL="114300" distR="114300" simplePos="0" relativeHeight="251857408" behindDoc="0" locked="0" layoutInCell="1" allowOverlap="1" wp14:anchorId="0D681323" wp14:editId="6881419B">
                <wp:simplePos x="0" y="0"/>
                <wp:positionH relativeFrom="margin">
                  <wp:posOffset>3762375</wp:posOffset>
                </wp:positionH>
                <wp:positionV relativeFrom="paragraph">
                  <wp:posOffset>233680</wp:posOffset>
                </wp:positionV>
                <wp:extent cx="2879725" cy="228600"/>
                <wp:effectExtent l="0" t="0" r="0" b="0"/>
                <wp:wrapTopAndBottom/>
                <wp:docPr id="755252186"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191DA50C" w14:textId="2752818D"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neg</w:t>
                            </w:r>
                            <w:r w:rsidRPr="0078163C">
                              <w:rPr>
                                <w:sz w:val="28"/>
                                <w:szCs w:val="28"/>
                              </w:rPr>
                              <w:t>_state</w:t>
                            </w:r>
                            <w:r w:rsidRPr="0078163C">
                              <w:rPr>
                                <w:noProof/>
                                <w:sz w:val="28"/>
                                <w:szCs w:val="28"/>
                              </w:rPr>
                              <w:drawing>
                                <wp:inline distT="0" distB="0" distL="0" distR="0" wp14:anchorId="50732499" wp14:editId="6C4FDF51">
                                  <wp:extent cx="2876550" cy="228600"/>
                                  <wp:effectExtent l="0" t="0" r="0" b="0"/>
                                  <wp:docPr id="4405395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81323" id="_x0000_s1070" type="#_x0000_t202" style="position:absolute;left:0;text-align:left;margin-left:296.25pt;margin-top:18.4pt;width:226.75pt;height:18pt;z-index:25185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G4IAIAAEMEAAAOAAAAZHJzL2Uyb0RvYy54bWysU8Fu2zAMvQ/YPwi6L06Crs2M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" stroked="f">
                <v:textbox inset="0,0,0,0">
                  <w:txbxContent>
                    <w:p w14:paraId="191DA50C" w14:textId="2752818D"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neg</w:t>
                      </w:r>
                      <w:r w:rsidRPr="0078163C">
                        <w:rPr>
                          <w:sz w:val="28"/>
                          <w:szCs w:val="28"/>
                        </w:rPr>
                        <w:t>_state</w:t>
                      </w:r>
                      <w:r w:rsidRPr="0078163C">
                        <w:rPr>
                          <w:noProof/>
                          <w:sz w:val="28"/>
                          <w:szCs w:val="28"/>
                        </w:rPr>
                        <w:drawing>
                          <wp:inline distT="0" distB="0" distL="0" distR="0" wp14:anchorId="50732499" wp14:editId="6C4FDF51">
                            <wp:extent cx="2876550" cy="228600"/>
                            <wp:effectExtent l="0" t="0" r="0" b="0"/>
                            <wp:docPr id="4405395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00AA3CC3" w:rsidRPr="00882F27">
        <w:rPr>
          <w:noProof/>
        </w:rPr>
        <mc:AlternateContent>
          <mc:Choice Requires="wps">
            <w:drawing>
              <wp:anchor distT="0" distB="0" distL="114300" distR="114300" simplePos="0" relativeHeight="251855360" behindDoc="0" locked="0" layoutInCell="1" allowOverlap="1" wp14:anchorId="655E2BD4" wp14:editId="6F2FD27B">
                <wp:simplePos x="0" y="0"/>
                <wp:positionH relativeFrom="margin">
                  <wp:align>left</wp:align>
                </wp:positionH>
                <wp:positionV relativeFrom="paragraph">
                  <wp:posOffset>252730</wp:posOffset>
                </wp:positionV>
                <wp:extent cx="2879725" cy="228600"/>
                <wp:effectExtent l="0" t="0" r="0" b="0"/>
                <wp:wrapTopAndBottom/>
                <wp:docPr id="533835844"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33E42266" w14:textId="2FC446E1"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plus</w:t>
                            </w:r>
                            <w:r w:rsidRPr="0078163C">
                              <w:rPr>
                                <w:sz w:val="28"/>
                                <w:szCs w:val="28"/>
                              </w:rPr>
                              <w:t>_state</w:t>
                            </w:r>
                            <w:r w:rsidRPr="0078163C">
                              <w:rPr>
                                <w:noProof/>
                                <w:sz w:val="28"/>
                                <w:szCs w:val="28"/>
                              </w:rPr>
                              <w:drawing>
                                <wp:inline distT="0" distB="0" distL="0" distR="0" wp14:anchorId="2B0B0A99" wp14:editId="61A25411">
                                  <wp:extent cx="2876550" cy="228600"/>
                                  <wp:effectExtent l="0" t="0" r="0" b="0"/>
                                  <wp:docPr id="16156675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E2BD4" id="_x0000_s1071" type="#_x0000_t202" style="position:absolute;left:0;text-align:left;margin-left:0;margin-top:19.9pt;width:226.75pt;height:18pt;z-index:251855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WdIAIAAEMEAAAOAAAAZHJzL2Uyb0RvYy54bWysU8Fu2zAMvQ/YPwi6L06Ctc2M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" stroked="f">
                <v:textbox inset="0,0,0,0">
                  <w:txbxContent>
                    <w:p w14:paraId="33E42266" w14:textId="2FC446E1"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plus</w:t>
                      </w:r>
                      <w:r w:rsidRPr="0078163C">
                        <w:rPr>
                          <w:sz w:val="28"/>
                          <w:szCs w:val="28"/>
                        </w:rPr>
                        <w:t>_state</w:t>
                      </w:r>
                      <w:r w:rsidRPr="0078163C">
                        <w:rPr>
                          <w:noProof/>
                          <w:sz w:val="28"/>
                          <w:szCs w:val="28"/>
                        </w:rPr>
                        <w:drawing>
                          <wp:inline distT="0" distB="0" distL="0" distR="0" wp14:anchorId="2B0B0A99" wp14:editId="61A25411">
                            <wp:extent cx="2876550" cy="228600"/>
                            <wp:effectExtent l="0" t="0" r="0" b="0"/>
                            <wp:docPr id="16156675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p>
    <w:p w14:paraId="3F66B838" w14:textId="53D01405" w:rsidR="00AA3CC3" w:rsidRPr="00882F27" w:rsidRDefault="00AA3CC3" w:rsidP="00912484">
      <w:pPr>
        <w:jc w:val="both"/>
      </w:pPr>
      <w:r w:rsidRPr="00882F27">
        <w:rPr>
          <w:noProof/>
        </w:rPr>
        <mc:AlternateContent>
          <mc:Choice Requires="wps">
            <w:drawing>
              <wp:anchor distT="0" distB="0" distL="114300" distR="114300" simplePos="0" relativeHeight="251863552" behindDoc="0" locked="0" layoutInCell="1" allowOverlap="1" wp14:anchorId="10C1A012" wp14:editId="2607635F">
                <wp:simplePos x="0" y="0"/>
                <wp:positionH relativeFrom="margin">
                  <wp:align>right</wp:align>
                </wp:positionH>
                <wp:positionV relativeFrom="paragraph">
                  <wp:posOffset>3271520</wp:posOffset>
                </wp:positionV>
                <wp:extent cx="2879725" cy="228600"/>
                <wp:effectExtent l="0" t="0" r="0" b="0"/>
                <wp:wrapTopAndBottom/>
                <wp:docPr id="32211906"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5947190E" w14:textId="308DFC96"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zero</w:t>
                            </w:r>
                            <w:r w:rsidRPr="0078163C">
                              <w:rPr>
                                <w:sz w:val="28"/>
                                <w:szCs w:val="28"/>
                              </w:rPr>
                              <w:t>_state</w:t>
                            </w:r>
                            <w:r w:rsidRPr="0078163C">
                              <w:rPr>
                                <w:noProof/>
                                <w:sz w:val="28"/>
                                <w:szCs w:val="28"/>
                              </w:rPr>
                              <w:drawing>
                                <wp:inline distT="0" distB="0" distL="0" distR="0" wp14:anchorId="6492A39D" wp14:editId="689BA55C">
                                  <wp:extent cx="2876550" cy="228600"/>
                                  <wp:effectExtent l="0" t="0" r="0" b="0"/>
                                  <wp:docPr id="18323152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1A012" id="_x0000_s1072" type="#_x0000_t202" style="position:absolute;left:0;text-align:left;margin-left:175.55pt;margin-top:257.6pt;width:226.75pt;height:18pt;z-index:251863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jyIAIAAEMEAAAOAAAAZHJzL2Uyb0RvYy54bWysU8Fu2zAMvQ/YPwi6L06CLW2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" stroked="f">
                <v:textbox inset="0,0,0,0">
                  <w:txbxContent>
                    <w:p w14:paraId="5947190E" w14:textId="308DFC96"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zero</w:t>
                      </w:r>
                      <w:r w:rsidRPr="0078163C">
                        <w:rPr>
                          <w:sz w:val="28"/>
                          <w:szCs w:val="28"/>
                        </w:rPr>
                        <w:t>_state</w:t>
                      </w:r>
                      <w:r w:rsidRPr="0078163C">
                        <w:rPr>
                          <w:noProof/>
                          <w:sz w:val="28"/>
                          <w:szCs w:val="28"/>
                        </w:rPr>
                        <w:drawing>
                          <wp:inline distT="0" distB="0" distL="0" distR="0" wp14:anchorId="6492A39D" wp14:editId="689BA55C">
                            <wp:extent cx="2876550" cy="228600"/>
                            <wp:effectExtent l="0" t="0" r="0" b="0"/>
                            <wp:docPr id="18323152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61504" behindDoc="0" locked="0" layoutInCell="1" allowOverlap="1" wp14:anchorId="697D2F2D" wp14:editId="1E427EA6">
            <wp:simplePos x="0" y="0"/>
            <wp:positionH relativeFrom="margin">
              <wp:posOffset>3766185</wp:posOffset>
            </wp:positionH>
            <wp:positionV relativeFrom="paragraph">
              <wp:posOffset>3511550</wp:posOffset>
            </wp:positionV>
            <wp:extent cx="2880000" cy="2880000"/>
            <wp:effectExtent l="0" t="0" r="0" b="0"/>
            <wp:wrapTopAndBottom/>
            <wp:docPr id="33809858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2F27">
        <w:rPr>
          <w:noProof/>
        </w:rPr>
        <mc:AlternateContent>
          <mc:Choice Requires="wps">
            <w:drawing>
              <wp:anchor distT="0" distB="0" distL="114300" distR="114300" simplePos="0" relativeHeight="251860480" behindDoc="0" locked="0" layoutInCell="1" allowOverlap="1" wp14:anchorId="2A362D72" wp14:editId="674AE2B3">
                <wp:simplePos x="0" y="0"/>
                <wp:positionH relativeFrom="margin">
                  <wp:align>left</wp:align>
                </wp:positionH>
                <wp:positionV relativeFrom="paragraph">
                  <wp:posOffset>3276600</wp:posOffset>
                </wp:positionV>
                <wp:extent cx="2879725" cy="228600"/>
                <wp:effectExtent l="0" t="0" r="0" b="0"/>
                <wp:wrapTopAndBottom/>
                <wp:docPr id="1386879953" name="Text Box 1"/>
                <wp:cNvGraphicFramePr/>
                <a:graphic xmlns:a="http://schemas.openxmlformats.org/drawingml/2006/main">
                  <a:graphicData uri="http://schemas.microsoft.com/office/word/2010/wordprocessingShape">
                    <wps:wsp>
                      <wps:cNvSpPr txBox="1"/>
                      <wps:spPr>
                        <a:xfrm>
                          <a:off x="0" y="0"/>
                          <a:ext cx="2879725" cy="228600"/>
                        </a:xfrm>
                        <a:prstGeom prst="rect">
                          <a:avLst/>
                        </a:prstGeom>
                        <a:solidFill>
                          <a:prstClr val="white"/>
                        </a:solidFill>
                        <a:ln>
                          <a:noFill/>
                        </a:ln>
                      </wps:spPr>
                      <wps:txbx>
                        <w:txbxContent>
                          <w:p w14:paraId="00B0542A" w14:textId="7E76FBFC"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one</w:t>
                            </w:r>
                            <w:r w:rsidRPr="0078163C">
                              <w:rPr>
                                <w:sz w:val="28"/>
                                <w:szCs w:val="28"/>
                              </w:rPr>
                              <w:t>_state</w:t>
                            </w:r>
                            <w:r w:rsidRPr="0078163C">
                              <w:rPr>
                                <w:noProof/>
                                <w:sz w:val="28"/>
                                <w:szCs w:val="28"/>
                              </w:rPr>
                              <w:drawing>
                                <wp:inline distT="0" distB="0" distL="0" distR="0" wp14:anchorId="26B2350C" wp14:editId="1DA9CC6F">
                                  <wp:extent cx="2876550" cy="228600"/>
                                  <wp:effectExtent l="0" t="0" r="0" b="0"/>
                                  <wp:docPr id="18735747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62D72" id="_x0000_s1073" type="#_x0000_t202" style="position:absolute;left:0;text-align:left;margin-left:0;margin-top:258pt;width:226.75pt;height:18pt;z-index:251860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" stroked="f">
                <v:textbox inset="0,0,0,0">
                  <w:txbxContent>
                    <w:p w14:paraId="00B0542A" w14:textId="7E76FBFC" w:rsidR="00AA3CC3" w:rsidRPr="0078163C" w:rsidRDefault="00AA3CC3" w:rsidP="00AA3CC3">
                      <w:pPr>
                        <w:pStyle w:val="Caption"/>
                        <w:jc w:val="center"/>
                        <w:rPr>
                          <w:noProof/>
                          <w:sz w:val="44"/>
                          <w:szCs w:val="44"/>
                        </w:rPr>
                      </w:pPr>
                      <w:r w:rsidRPr="0078163C">
                        <w:rPr>
                          <w:sz w:val="28"/>
                          <w:szCs w:val="28"/>
                        </w:rPr>
                        <w:t>Figure 4.3.</w:t>
                      </w:r>
                      <w:r>
                        <w:rPr>
                          <w:sz w:val="28"/>
                          <w:szCs w:val="28"/>
                        </w:rPr>
                        <w:t>4</w:t>
                      </w:r>
                      <w:r w:rsidRPr="0078163C">
                        <w:rPr>
                          <w:sz w:val="28"/>
                          <w:szCs w:val="28"/>
                        </w:rPr>
                        <w:t xml:space="preserve"> </w:t>
                      </w:r>
                      <w:r>
                        <w:rPr>
                          <w:sz w:val="28"/>
                          <w:szCs w:val="28"/>
                        </w:rPr>
                        <w:t>one</w:t>
                      </w:r>
                      <w:r w:rsidRPr="0078163C">
                        <w:rPr>
                          <w:sz w:val="28"/>
                          <w:szCs w:val="28"/>
                        </w:rPr>
                        <w:t>_state</w:t>
                      </w:r>
                      <w:r w:rsidRPr="0078163C">
                        <w:rPr>
                          <w:noProof/>
                          <w:sz w:val="28"/>
                          <w:szCs w:val="28"/>
                        </w:rPr>
                        <w:drawing>
                          <wp:inline distT="0" distB="0" distL="0" distR="0" wp14:anchorId="26B2350C" wp14:editId="1DA9CC6F">
                            <wp:extent cx="2876550" cy="228600"/>
                            <wp:effectExtent l="0" t="0" r="0" b="0"/>
                            <wp:docPr id="18735747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6550" cy="228600"/>
                                    </a:xfrm>
                                    <a:prstGeom prst="rect">
                                      <a:avLst/>
                                    </a:prstGeom>
                                    <a:noFill/>
                                    <a:ln>
                                      <a:noFill/>
                                    </a:ln>
                                  </pic:spPr>
                                </pic:pic>
                              </a:graphicData>
                            </a:graphic>
                          </wp:inline>
                        </w:drawing>
                      </w:r>
                    </w:p>
                  </w:txbxContent>
                </v:textbox>
                <w10:wrap type="topAndBottom" anchorx="margin"/>
              </v:shape>
            </w:pict>
          </mc:Fallback>
        </mc:AlternateContent>
      </w:r>
      <w:r w:rsidRPr="00882F27">
        <w:rPr>
          <w:noProof/>
        </w:rPr>
        <w:drawing>
          <wp:anchor distT="0" distB="0" distL="114300" distR="114300" simplePos="0" relativeHeight="251858432" behindDoc="0" locked="0" layoutInCell="1" allowOverlap="1" wp14:anchorId="6FBA3E73" wp14:editId="61233203">
            <wp:simplePos x="0" y="0"/>
            <wp:positionH relativeFrom="margin">
              <wp:posOffset>0</wp:posOffset>
            </wp:positionH>
            <wp:positionV relativeFrom="paragraph">
              <wp:posOffset>3509645</wp:posOffset>
            </wp:positionV>
            <wp:extent cx="2879725" cy="2879725"/>
            <wp:effectExtent l="0" t="0" r="0" b="0"/>
            <wp:wrapTopAndBottom/>
            <wp:docPr id="56177952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A9F9A" w14:textId="4F143B74" w:rsidR="00AA3CC3" w:rsidRPr="00882F27" w:rsidRDefault="00AA3CC3" w:rsidP="00912484">
      <w:pPr>
        <w:jc w:val="both"/>
      </w:pPr>
    </w:p>
    <w:p w14:paraId="55D818BB" w14:textId="77777777" w:rsidR="00AA3CC3" w:rsidRPr="00882F27" w:rsidRDefault="00AA3CC3" w:rsidP="00912484">
      <w:pPr>
        <w:jc w:val="both"/>
      </w:pPr>
    </w:p>
    <w:p w14:paraId="47AA8F65" w14:textId="77777777" w:rsidR="00AA3CC3" w:rsidRPr="00882F27" w:rsidRDefault="00AA3CC3" w:rsidP="00912484">
      <w:pPr>
        <w:jc w:val="both"/>
      </w:pPr>
    </w:p>
    <w:p w14:paraId="7F4E6973" w14:textId="0AC40025" w:rsidR="00AA3CC3" w:rsidRPr="00882F27" w:rsidRDefault="00AA3CC3" w:rsidP="00912484">
      <w:pPr>
        <w:jc w:val="both"/>
      </w:pPr>
    </w:p>
    <w:p w14:paraId="3B2FAFC0" w14:textId="59A127BB" w:rsidR="003F4F4E" w:rsidRPr="00882F27" w:rsidRDefault="007337A6" w:rsidP="003F4F4E">
      <w:pPr>
        <w:pStyle w:val="Heading2"/>
        <w:rPr>
          <w:sz w:val="48"/>
          <w:szCs w:val="48"/>
          <w:u w:val="single"/>
        </w:rPr>
      </w:pPr>
      <w:bookmarkStart w:id="89" w:name="_Toc203062202"/>
      <w:r w:rsidRPr="00882F27">
        <w:rPr>
          <w:sz w:val="48"/>
          <w:szCs w:val="48"/>
          <w:u w:val="single"/>
        </w:rPr>
        <w:lastRenderedPageBreak/>
        <w:t>Plotting Results on 2D Graph</w:t>
      </w:r>
      <w:bookmarkEnd w:id="89"/>
      <w:r w:rsidRPr="00882F27">
        <w:rPr>
          <w:sz w:val="48"/>
          <w:szCs w:val="48"/>
          <w:u w:val="single"/>
        </w:rPr>
        <w:t xml:space="preserve"> </w:t>
      </w:r>
    </w:p>
    <w:p w14:paraId="572A83AB" w14:textId="14CB1D7B" w:rsidR="00FD7B34" w:rsidRPr="00882F27" w:rsidRDefault="004C7BF4" w:rsidP="007337A6">
      <w:pPr>
        <w:pStyle w:val="Heading3"/>
      </w:pPr>
      <w:bookmarkStart w:id="90" w:name="_Toc203062203"/>
      <w:r w:rsidRPr="00882F27">
        <w:t xml:space="preserve">Probability </w:t>
      </w:r>
      <w:r w:rsidR="00E93AB9" w:rsidRPr="00882F27">
        <w:t xml:space="preserve">of Excited State </w:t>
      </w:r>
      <w:r w:rsidR="00C323BA" w:rsidRPr="00882F27">
        <w:t>init1</w:t>
      </w:r>
      <w:bookmarkEnd w:id="90"/>
    </w:p>
    <w:p w14:paraId="3DEEC267" w14:textId="2E2ECE0C" w:rsidR="00FD7B34" w:rsidRPr="00882F27" w:rsidRDefault="0016348E" w:rsidP="00912484">
      <w:pPr>
        <w:jc w:val="both"/>
      </w:pPr>
      <w:r w:rsidRPr="00882F27">
        <w:t>Next, we create 2D graphs using expectation values (Section 2.6.3) to visualize the probability of measuring the quantum system in a specific state. These probabilities are calculated based on the initial qubit values defined in Section 4.2.2.1. The code is as follows:</w:t>
      </w:r>
    </w:p>
    <w:p w14:paraId="1D5993CA" w14:textId="18F8DEAA" w:rsidR="0016348E" w:rsidRPr="00882F27" w:rsidRDefault="0016348E">
      <w:pPr>
        <w:pStyle w:val="ListParagraph"/>
        <w:numPr>
          <w:ilvl w:val="0"/>
          <w:numId w:val="5"/>
        </w:numPr>
        <w:jc w:val="both"/>
      </w:pPr>
      <w:r w:rsidRPr="00882F27">
        <w:t>Library Import 1</w:t>
      </w:r>
    </w:p>
    <w:p w14:paraId="4BC4CE73" w14:textId="137CBFD8" w:rsidR="0016348E" w:rsidRPr="00882F27" w:rsidRDefault="0016348E">
      <w:pPr>
        <w:pStyle w:val="ListParagraph"/>
        <w:numPr>
          <w:ilvl w:val="0"/>
          <w:numId w:val="5"/>
        </w:numPr>
        <w:jc w:val="both"/>
      </w:pPr>
      <w:r w:rsidRPr="00882F27">
        <w:t>Quantum States 1</w:t>
      </w:r>
    </w:p>
    <w:p w14:paraId="12A0B2DD" w14:textId="2B0BEB20" w:rsidR="0016348E" w:rsidRPr="00882F27" w:rsidRDefault="0016348E">
      <w:pPr>
        <w:pStyle w:val="ListParagraph"/>
        <w:numPr>
          <w:ilvl w:val="0"/>
          <w:numId w:val="5"/>
        </w:numPr>
        <w:jc w:val="both"/>
      </w:pPr>
      <w:r w:rsidRPr="00882F27">
        <w:t>Rabi + Time Values 1</w:t>
      </w:r>
    </w:p>
    <w:p w14:paraId="49A19B22" w14:textId="121FA123" w:rsidR="00FD7B34" w:rsidRPr="00882F27" w:rsidRDefault="0016348E">
      <w:pPr>
        <w:pStyle w:val="ListParagraph"/>
        <w:numPr>
          <w:ilvl w:val="0"/>
          <w:numId w:val="5"/>
        </w:numPr>
        <w:jc w:val="both"/>
      </w:pPr>
      <w:r w:rsidRPr="00882F27">
        <w:t xml:space="preserve">The Pauli-X Hemertian operator </w:t>
      </w:r>
      <w:r w:rsidR="003457FE" w:rsidRPr="00882F27">
        <w:t>from Hamiltonians 1</w:t>
      </w:r>
    </w:p>
    <w:p w14:paraId="11CAE787" w14:textId="51245E0B" w:rsidR="003457FE" w:rsidRPr="00882F27" w:rsidRDefault="003457FE">
      <w:pPr>
        <w:pStyle w:val="ListParagraph"/>
        <w:numPr>
          <w:ilvl w:val="0"/>
          <w:numId w:val="5"/>
        </w:numPr>
        <w:jc w:val="both"/>
      </w:pPr>
      <w:r w:rsidRPr="00882F27">
        <w:t xml:space="preserve">Excited_Proj_init1 </w:t>
      </w:r>
    </w:p>
    <w:p w14:paraId="07D9828C" w14:textId="73B81881" w:rsidR="00E93AB9" w:rsidRPr="00882F27" w:rsidRDefault="00E93AB9">
      <w:pPr>
        <w:pStyle w:val="ListParagraph"/>
        <w:numPr>
          <w:ilvl w:val="0"/>
          <w:numId w:val="5"/>
        </w:numPr>
        <w:jc w:val="both"/>
      </w:pPr>
      <w:r w:rsidRPr="00882F27">
        <w:t>For Loop for 0 to [array of all hemertian operators [HX,HY,HYZ]]</w:t>
      </w:r>
    </w:p>
    <w:p w14:paraId="4644BFAA" w14:textId="0C8C8B42" w:rsidR="003457FE" w:rsidRPr="00882F27" w:rsidRDefault="003457FE">
      <w:pPr>
        <w:pStyle w:val="ListParagraph"/>
        <w:numPr>
          <w:ilvl w:val="1"/>
          <w:numId w:val="5"/>
        </w:numPr>
        <w:jc w:val="both"/>
      </w:pPr>
      <w:r w:rsidRPr="00882F27">
        <w:t>Simulate All States 1</w:t>
      </w:r>
    </w:p>
    <w:p w14:paraId="17111044" w14:textId="77777777" w:rsidR="003457FE" w:rsidRPr="00882F27" w:rsidRDefault="003457FE">
      <w:pPr>
        <w:pStyle w:val="ListParagraph"/>
        <w:numPr>
          <w:ilvl w:val="2"/>
          <w:numId w:val="5"/>
        </w:numPr>
        <w:jc w:val="both"/>
      </w:pPr>
      <w:r w:rsidRPr="00882F27">
        <w:t xml:space="preserve">Mesolve with </w:t>
      </w:r>
    </w:p>
    <w:p w14:paraId="4882AAA7" w14:textId="44791219" w:rsidR="003457FE" w:rsidRPr="00882F27" w:rsidRDefault="003457FE">
      <w:pPr>
        <w:pStyle w:val="ListParagraph"/>
        <w:numPr>
          <w:ilvl w:val="3"/>
          <w:numId w:val="5"/>
        </w:numPr>
        <w:jc w:val="both"/>
      </w:pPr>
      <w:r w:rsidRPr="00882F27">
        <w:t xml:space="preserve">Hamiltonian = </w:t>
      </w:r>
      <w:r w:rsidR="00E93AB9" w:rsidRPr="00882F27">
        <w:t>Hamiltonians[U],</w:t>
      </w:r>
    </w:p>
    <w:p w14:paraId="5347A661" w14:textId="77777777" w:rsidR="003457FE" w:rsidRPr="00882F27" w:rsidRDefault="003457FE">
      <w:pPr>
        <w:pStyle w:val="ListParagraph"/>
        <w:numPr>
          <w:ilvl w:val="3"/>
          <w:numId w:val="5"/>
        </w:numPr>
        <w:jc w:val="both"/>
      </w:pPr>
      <w:r w:rsidRPr="00882F27">
        <w:t xml:space="preserve">Initial = QuantumState_List[i], </w:t>
      </w:r>
    </w:p>
    <w:p w14:paraId="2ABA38F4" w14:textId="77777777" w:rsidR="003457FE" w:rsidRPr="00882F27" w:rsidRDefault="003457FE">
      <w:pPr>
        <w:pStyle w:val="ListParagraph"/>
        <w:numPr>
          <w:ilvl w:val="3"/>
          <w:numId w:val="5"/>
        </w:numPr>
        <w:jc w:val="both"/>
      </w:pPr>
      <w:r w:rsidRPr="00882F27">
        <w:t xml:space="preserve">Time point array = Tlist, </w:t>
      </w:r>
    </w:p>
    <w:p w14:paraId="1BEB6C55" w14:textId="7EC6C681" w:rsidR="003457FE" w:rsidRPr="00882F27" w:rsidRDefault="003457FE">
      <w:pPr>
        <w:pStyle w:val="ListParagraph"/>
        <w:numPr>
          <w:ilvl w:val="3"/>
          <w:numId w:val="5"/>
        </w:numPr>
        <w:jc w:val="both"/>
      </w:pPr>
      <w:r w:rsidRPr="00882F27">
        <w:t>Observable = Excited_Proj_init1</w:t>
      </w:r>
    </w:p>
    <w:p w14:paraId="24686783" w14:textId="429EA0DD" w:rsidR="003457FE" w:rsidRPr="00882F27" w:rsidRDefault="00E93AB9">
      <w:pPr>
        <w:pStyle w:val="ListParagraph"/>
        <w:numPr>
          <w:ilvl w:val="3"/>
          <w:numId w:val="5"/>
        </w:numPr>
        <w:jc w:val="both"/>
      </w:pPr>
      <w:r w:rsidRPr="00882F27">
        <w:rPr>
          <w:noProof/>
        </w:rPr>
        <mc:AlternateContent>
          <mc:Choice Requires="wps">
            <w:drawing>
              <wp:anchor distT="45720" distB="45720" distL="114300" distR="114300" simplePos="0" relativeHeight="251798016" behindDoc="0" locked="0" layoutInCell="1" allowOverlap="1" wp14:anchorId="19498514" wp14:editId="12302EBD">
                <wp:simplePos x="0" y="0"/>
                <wp:positionH relativeFrom="margin">
                  <wp:align>right</wp:align>
                </wp:positionH>
                <wp:positionV relativeFrom="paragraph">
                  <wp:posOffset>365050</wp:posOffset>
                </wp:positionV>
                <wp:extent cx="6605270" cy="586740"/>
                <wp:effectExtent l="0" t="0" r="24130" b="22860"/>
                <wp:wrapSquare wrapText="bothSides"/>
                <wp:docPr id="903078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270" cy="586740"/>
                        </a:xfrm>
                        <a:prstGeom prst="rect">
                          <a:avLst/>
                        </a:prstGeom>
                        <a:noFill/>
                        <a:ln w="9525">
                          <a:solidFill>
                            <a:srgbClr val="EE0000"/>
                          </a:solidFill>
                          <a:miter lim="800000"/>
                          <a:headEnd/>
                          <a:tailEnd/>
                        </a:ln>
                      </wps:spPr>
                      <wps:txbx>
                        <w:txbxContent>
                          <w:p w14:paraId="34895D17" w14:textId="3B909D56" w:rsidR="00E93AB9" w:rsidRDefault="00E93AB9" w:rsidP="00E93AB9">
                            <w:r>
                              <w:t xml:space="preserve">The line </w:t>
                            </w:r>
                            <w:r>
                              <w:t>plt.show() must be set outside the for loops for all graphs to generate and appear at the same time, instead of 1 at a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98514" id="_x0000_s1074" type="#_x0000_t202" style="position:absolute;left:0;text-align:left;margin-left:468.9pt;margin-top:28.75pt;width:520.1pt;height:46.2pt;z-index:251798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" filled="f" strokecolor="#e00">
                <v:textbox>
                  <w:txbxContent>
                    <w:p w14:paraId="34895D17" w14:textId="3B909D56" w:rsidR="00E93AB9" w:rsidRDefault="00E93AB9" w:rsidP="00E93AB9">
                      <w:r>
                        <w:t xml:space="preserve">The line </w:t>
                      </w:r>
                      <w:r>
                        <w:t>plt.show() must be set outside the for loops for all graphs to generate and appear at the same time, instead of 1 at a time</w:t>
                      </w:r>
                    </w:p>
                  </w:txbxContent>
                </v:textbox>
                <w10:wrap type="square" anchorx="margin"/>
              </v:shape>
            </w:pict>
          </mc:Fallback>
        </mc:AlternateContent>
      </w:r>
      <w:r w:rsidR="003457FE" w:rsidRPr="00882F27">
        <w:t>2D Graph 1</w:t>
      </w:r>
    </w:p>
    <w:p w14:paraId="777A54D2" w14:textId="70B74E37" w:rsidR="005B07BA" w:rsidRPr="00882F27" w:rsidRDefault="00B815BC" w:rsidP="003457FE">
      <w:pPr>
        <w:jc w:val="both"/>
      </w:pPr>
      <w:r w:rsidRPr="00882F27">
        <w:rPr>
          <w:noProof/>
        </w:rPr>
        <w:drawing>
          <wp:anchor distT="0" distB="0" distL="114300" distR="114300" simplePos="0" relativeHeight="251881984" behindDoc="0" locked="0" layoutInCell="1" allowOverlap="1" wp14:anchorId="00AAA203" wp14:editId="174C004B">
            <wp:simplePos x="0" y="0"/>
            <wp:positionH relativeFrom="margin">
              <wp:align>right</wp:align>
            </wp:positionH>
            <wp:positionV relativeFrom="paragraph">
              <wp:posOffset>1511300</wp:posOffset>
            </wp:positionV>
            <wp:extent cx="6641465" cy="3320415"/>
            <wp:effectExtent l="0" t="0" r="6985" b="0"/>
            <wp:wrapTopAndBottom/>
            <wp:docPr id="2020770388" name="Picture 9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70388" name="Picture 98" descr="A graph of a function&#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005B07BA" w:rsidRPr="00882F27">
        <w:t xml:space="preserve">This program generates a series of results in which the initial qubit state and the Pauli operator used in the Hamiltonian vary, while the excited state—whose probability is being measured—remains fixed as </w:t>
      </w:r>
      <m:oMath>
        <m:d>
          <m:dPr>
            <m:begChr m:val="|"/>
            <m:endChr m:val="⟩"/>
            <m:ctrlPr>
              <w:rPr>
                <w:rFonts w:ascii="Cambria Math" w:hAnsi="Cambria Math"/>
                <w:sz w:val="32"/>
                <w:szCs w:val="32"/>
              </w:rPr>
            </m:ctrlPr>
          </m:dPr>
          <m:e>
            <m:r>
              <m:rPr>
                <m:sty m:val="p"/>
              </m:rPr>
              <w:rPr>
                <w:rFonts w:ascii="Cambria Math" w:hAnsi="Cambria Math"/>
                <w:sz w:val="32"/>
                <w:szCs w:val="32"/>
              </w:rPr>
              <m:t>1</m:t>
            </m:r>
          </m:e>
        </m:d>
      </m:oMath>
      <w:r w:rsidR="005B07BA" w:rsidRPr="00882F27">
        <w:t xml:space="preserve"> .</w:t>
      </w:r>
      <w:r w:rsidR="00D138B4" w:rsidRPr="00882F27">
        <w:rPr>
          <w:noProof/>
        </w:rPr>
        <w:t xml:space="preserve"> </w:t>
      </w:r>
    </w:p>
    <w:p w14:paraId="5C0DF169" w14:textId="22D85153" w:rsidR="00D806ED" w:rsidRPr="00882F27" w:rsidRDefault="00B815BC" w:rsidP="00B815BC">
      <w:pPr>
        <w:jc w:val="both"/>
      </w:pPr>
      <w:r w:rsidRPr="00882F27">
        <w:rPr>
          <w:noProof/>
        </w:rPr>
        <w:lastRenderedPageBreak/>
        <w:drawing>
          <wp:anchor distT="0" distB="0" distL="114300" distR="114300" simplePos="0" relativeHeight="251887104" behindDoc="1" locked="0" layoutInCell="1" allowOverlap="1" wp14:anchorId="117D7D36" wp14:editId="1766653D">
            <wp:simplePos x="0" y="0"/>
            <wp:positionH relativeFrom="margin">
              <wp:align>right</wp:align>
            </wp:positionH>
            <wp:positionV relativeFrom="paragraph">
              <wp:posOffset>3137535</wp:posOffset>
            </wp:positionV>
            <wp:extent cx="6641465" cy="3320415"/>
            <wp:effectExtent l="0" t="0" r="6985" b="0"/>
            <wp:wrapNone/>
            <wp:docPr id="6644379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885056" behindDoc="0" locked="0" layoutInCell="1" allowOverlap="1" wp14:anchorId="7C0C3A04" wp14:editId="07FAB232">
            <wp:simplePos x="0" y="0"/>
            <wp:positionH relativeFrom="margin">
              <wp:align>right</wp:align>
            </wp:positionH>
            <wp:positionV relativeFrom="paragraph">
              <wp:posOffset>0</wp:posOffset>
            </wp:positionV>
            <wp:extent cx="6641465" cy="3320415"/>
            <wp:effectExtent l="0" t="0" r="6985" b="0"/>
            <wp:wrapTopAndBottom/>
            <wp:docPr id="138568533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13CE4C82" w14:textId="5EB9B387" w:rsidR="00D806ED" w:rsidRPr="00882F27" w:rsidRDefault="00D806ED" w:rsidP="00912484">
      <w:pPr>
        <w:jc w:val="both"/>
      </w:pPr>
    </w:p>
    <w:p w14:paraId="4A385EC8" w14:textId="013114D5" w:rsidR="00D806ED" w:rsidRPr="00882F27" w:rsidRDefault="00D806ED" w:rsidP="00912484">
      <w:pPr>
        <w:jc w:val="both"/>
      </w:pPr>
    </w:p>
    <w:p w14:paraId="58D2C535" w14:textId="7334BCAD" w:rsidR="00D806ED" w:rsidRPr="00882F27" w:rsidRDefault="00D806ED" w:rsidP="00912484">
      <w:pPr>
        <w:jc w:val="both"/>
      </w:pPr>
    </w:p>
    <w:p w14:paraId="5C434FAA" w14:textId="2A4B6189" w:rsidR="00D806ED" w:rsidRPr="00882F27" w:rsidRDefault="00D806ED" w:rsidP="00912484">
      <w:pPr>
        <w:jc w:val="both"/>
      </w:pPr>
    </w:p>
    <w:p w14:paraId="3DDE129D" w14:textId="3E9CD2CE" w:rsidR="00D806ED" w:rsidRPr="00882F27" w:rsidRDefault="00D806ED" w:rsidP="00912484">
      <w:pPr>
        <w:jc w:val="both"/>
      </w:pPr>
    </w:p>
    <w:p w14:paraId="19F112E7" w14:textId="544250B0" w:rsidR="00D806ED" w:rsidRPr="00882F27" w:rsidRDefault="00D806ED" w:rsidP="00912484">
      <w:pPr>
        <w:jc w:val="both"/>
      </w:pPr>
    </w:p>
    <w:p w14:paraId="4A1F89A1" w14:textId="2725711F" w:rsidR="00D806ED" w:rsidRPr="00882F27" w:rsidRDefault="00D806ED" w:rsidP="00912484">
      <w:pPr>
        <w:jc w:val="both"/>
      </w:pPr>
    </w:p>
    <w:p w14:paraId="244FC4ED" w14:textId="627182E2" w:rsidR="00D806ED" w:rsidRPr="00882F27" w:rsidRDefault="00B815BC" w:rsidP="00912484">
      <w:pPr>
        <w:jc w:val="both"/>
      </w:pPr>
      <w:r w:rsidRPr="00882F27">
        <w:rPr>
          <w:noProof/>
        </w:rPr>
        <w:drawing>
          <wp:anchor distT="0" distB="0" distL="114300" distR="114300" simplePos="0" relativeHeight="251886080" behindDoc="0" locked="0" layoutInCell="1" allowOverlap="1" wp14:anchorId="2012F5C9" wp14:editId="5E3DF154">
            <wp:simplePos x="0" y="0"/>
            <wp:positionH relativeFrom="margin">
              <wp:align>right</wp:align>
            </wp:positionH>
            <wp:positionV relativeFrom="paragraph">
              <wp:posOffset>407035</wp:posOffset>
            </wp:positionV>
            <wp:extent cx="6641465" cy="3320415"/>
            <wp:effectExtent l="0" t="0" r="6985" b="0"/>
            <wp:wrapTopAndBottom/>
            <wp:docPr id="167309235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184D0DA7" w14:textId="5122FE7B" w:rsidR="00D806ED" w:rsidRPr="00882F27" w:rsidRDefault="00B815BC" w:rsidP="00912484">
      <w:pPr>
        <w:jc w:val="both"/>
      </w:pPr>
      <w:r w:rsidRPr="00882F27">
        <w:rPr>
          <w:noProof/>
        </w:rPr>
        <w:lastRenderedPageBreak/>
        <w:drawing>
          <wp:anchor distT="0" distB="0" distL="114300" distR="114300" simplePos="0" relativeHeight="251884032" behindDoc="1" locked="0" layoutInCell="1" allowOverlap="1" wp14:anchorId="470AB8B6" wp14:editId="6188005B">
            <wp:simplePos x="0" y="0"/>
            <wp:positionH relativeFrom="margin">
              <wp:align>right</wp:align>
            </wp:positionH>
            <wp:positionV relativeFrom="paragraph">
              <wp:posOffset>3127375</wp:posOffset>
            </wp:positionV>
            <wp:extent cx="6641465" cy="3320415"/>
            <wp:effectExtent l="0" t="0" r="6985" b="0"/>
            <wp:wrapNone/>
            <wp:docPr id="66460834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883008" behindDoc="0" locked="0" layoutInCell="1" allowOverlap="1" wp14:anchorId="24D7C474" wp14:editId="60093657">
            <wp:simplePos x="0" y="0"/>
            <wp:positionH relativeFrom="margin">
              <wp:align>right</wp:align>
            </wp:positionH>
            <wp:positionV relativeFrom="paragraph">
              <wp:posOffset>0</wp:posOffset>
            </wp:positionV>
            <wp:extent cx="6641465" cy="3320415"/>
            <wp:effectExtent l="0" t="0" r="6985" b="0"/>
            <wp:wrapTopAndBottom/>
            <wp:docPr id="138511840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097A0C15" w14:textId="57B2C25A" w:rsidR="00B815BC" w:rsidRPr="00882F27" w:rsidRDefault="00B815BC" w:rsidP="00912484">
      <w:pPr>
        <w:jc w:val="both"/>
      </w:pPr>
    </w:p>
    <w:p w14:paraId="4BEE6501" w14:textId="393495D2" w:rsidR="00B815BC" w:rsidRPr="00882F27" w:rsidRDefault="00B815BC" w:rsidP="00912484">
      <w:pPr>
        <w:jc w:val="both"/>
      </w:pPr>
    </w:p>
    <w:p w14:paraId="558C1512" w14:textId="506291FA" w:rsidR="00B815BC" w:rsidRPr="00882F27" w:rsidRDefault="00B815BC" w:rsidP="00912484">
      <w:pPr>
        <w:jc w:val="both"/>
      </w:pPr>
    </w:p>
    <w:p w14:paraId="032E6F93" w14:textId="4196E423" w:rsidR="00B815BC" w:rsidRPr="00882F27" w:rsidRDefault="00B815BC" w:rsidP="00912484">
      <w:pPr>
        <w:jc w:val="both"/>
      </w:pPr>
    </w:p>
    <w:p w14:paraId="35B0CF59" w14:textId="68C465D6" w:rsidR="00B815BC" w:rsidRPr="00882F27" w:rsidRDefault="00B815BC" w:rsidP="00912484">
      <w:pPr>
        <w:jc w:val="both"/>
      </w:pPr>
    </w:p>
    <w:p w14:paraId="74826D03" w14:textId="77777777" w:rsidR="00B815BC" w:rsidRPr="00882F27" w:rsidRDefault="00B815BC" w:rsidP="00912484">
      <w:pPr>
        <w:jc w:val="both"/>
      </w:pPr>
    </w:p>
    <w:p w14:paraId="04F91610" w14:textId="77777777" w:rsidR="00B815BC" w:rsidRPr="00882F27" w:rsidRDefault="00B815BC" w:rsidP="00912484">
      <w:pPr>
        <w:jc w:val="both"/>
      </w:pPr>
    </w:p>
    <w:p w14:paraId="66E0439C" w14:textId="0C0526EE" w:rsidR="00B815BC" w:rsidRPr="00882F27" w:rsidRDefault="00B815BC" w:rsidP="00912484">
      <w:pPr>
        <w:jc w:val="both"/>
      </w:pPr>
      <w:r w:rsidRPr="00882F27">
        <w:rPr>
          <w:noProof/>
        </w:rPr>
        <w:drawing>
          <wp:anchor distT="0" distB="0" distL="114300" distR="114300" simplePos="0" relativeHeight="251888128" behindDoc="0" locked="0" layoutInCell="1" allowOverlap="1" wp14:anchorId="72501C87" wp14:editId="410E0355">
            <wp:simplePos x="0" y="0"/>
            <wp:positionH relativeFrom="margin">
              <wp:align>right</wp:align>
            </wp:positionH>
            <wp:positionV relativeFrom="paragraph">
              <wp:posOffset>413079</wp:posOffset>
            </wp:positionV>
            <wp:extent cx="6638925" cy="3324225"/>
            <wp:effectExtent l="0" t="0" r="9525" b="9525"/>
            <wp:wrapTopAndBottom/>
            <wp:docPr id="165528097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38925" cy="3324225"/>
                    </a:xfrm>
                    <a:prstGeom prst="rect">
                      <a:avLst/>
                    </a:prstGeom>
                    <a:noFill/>
                    <a:ln>
                      <a:noFill/>
                    </a:ln>
                  </pic:spPr>
                </pic:pic>
              </a:graphicData>
            </a:graphic>
          </wp:anchor>
        </w:drawing>
      </w:r>
    </w:p>
    <w:p w14:paraId="2F0EE221" w14:textId="3BFBCF9F" w:rsidR="00B815BC" w:rsidRPr="00882F27" w:rsidRDefault="00B815BC" w:rsidP="00912484">
      <w:pPr>
        <w:jc w:val="both"/>
      </w:pPr>
      <w:r w:rsidRPr="00882F27">
        <w:rPr>
          <w:noProof/>
        </w:rPr>
        <w:lastRenderedPageBreak/>
        <w:drawing>
          <wp:anchor distT="0" distB="0" distL="114300" distR="114300" simplePos="0" relativeHeight="251891200" behindDoc="1" locked="0" layoutInCell="1" allowOverlap="1" wp14:anchorId="748FE516" wp14:editId="7AF22A27">
            <wp:simplePos x="0" y="0"/>
            <wp:positionH relativeFrom="margin">
              <wp:align>left</wp:align>
            </wp:positionH>
            <wp:positionV relativeFrom="paragraph">
              <wp:posOffset>3231296</wp:posOffset>
            </wp:positionV>
            <wp:extent cx="6638925" cy="3324225"/>
            <wp:effectExtent l="0" t="0" r="9525" b="9525"/>
            <wp:wrapNone/>
            <wp:docPr id="68958528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38925" cy="3324225"/>
                    </a:xfrm>
                    <a:prstGeom prst="rect">
                      <a:avLst/>
                    </a:prstGeom>
                    <a:noFill/>
                    <a:ln>
                      <a:noFill/>
                    </a:ln>
                  </pic:spPr>
                </pic:pic>
              </a:graphicData>
            </a:graphic>
          </wp:anchor>
        </w:drawing>
      </w:r>
      <w:r w:rsidRPr="00882F27">
        <w:rPr>
          <w:noProof/>
        </w:rPr>
        <w:drawing>
          <wp:anchor distT="0" distB="0" distL="114300" distR="114300" simplePos="0" relativeHeight="251890176" behindDoc="0" locked="0" layoutInCell="1" allowOverlap="1" wp14:anchorId="40820C3A" wp14:editId="6157E2A9">
            <wp:simplePos x="0" y="0"/>
            <wp:positionH relativeFrom="margin">
              <wp:align>right</wp:align>
            </wp:positionH>
            <wp:positionV relativeFrom="paragraph">
              <wp:posOffset>219</wp:posOffset>
            </wp:positionV>
            <wp:extent cx="6638925" cy="3324225"/>
            <wp:effectExtent l="0" t="0" r="9525" b="9525"/>
            <wp:wrapTopAndBottom/>
            <wp:docPr id="163887925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38925" cy="3324225"/>
                    </a:xfrm>
                    <a:prstGeom prst="rect">
                      <a:avLst/>
                    </a:prstGeom>
                    <a:noFill/>
                    <a:ln>
                      <a:noFill/>
                    </a:ln>
                  </pic:spPr>
                </pic:pic>
              </a:graphicData>
            </a:graphic>
          </wp:anchor>
        </w:drawing>
      </w:r>
    </w:p>
    <w:p w14:paraId="22126A68" w14:textId="148B9818" w:rsidR="00B815BC" w:rsidRPr="00882F27" w:rsidRDefault="00B815BC" w:rsidP="00912484">
      <w:pPr>
        <w:jc w:val="both"/>
      </w:pPr>
    </w:p>
    <w:p w14:paraId="1751C47C" w14:textId="0C8DEEA7" w:rsidR="00B815BC" w:rsidRPr="00882F27" w:rsidRDefault="00B815BC" w:rsidP="00912484">
      <w:pPr>
        <w:jc w:val="both"/>
      </w:pPr>
    </w:p>
    <w:p w14:paraId="064DED3D" w14:textId="785BDCF2" w:rsidR="00B815BC" w:rsidRPr="00882F27" w:rsidRDefault="00B815BC" w:rsidP="00912484">
      <w:pPr>
        <w:jc w:val="both"/>
      </w:pPr>
    </w:p>
    <w:p w14:paraId="7F0F4468" w14:textId="78566EA2" w:rsidR="00B815BC" w:rsidRPr="00882F27" w:rsidRDefault="00B815BC" w:rsidP="00912484">
      <w:pPr>
        <w:jc w:val="both"/>
      </w:pPr>
    </w:p>
    <w:p w14:paraId="788C8726" w14:textId="53A701EC" w:rsidR="00B815BC" w:rsidRPr="00882F27" w:rsidRDefault="00B815BC" w:rsidP="00912484">
      <w:pPr>
        <w:jc w:val="both"/>
      </w:pPr>
    </w:p>
    <w:p w14:paraId="57D45592" w14:textId="7E37E5B0" w:rsidR="00B815BC" w:rsidRPr="00882F27" w:rsidRDefault="00B815BC" w:rsidP="00912484">
      <w:pPr>
        <w:jc w:val="both"/>
      </w:pPr>
    </w:p>
    <w:p w14:paraId="4449DC9B" w14:textId="67602C07" w:rsidR="00B815BC" w:rsidRPr="00882F27" w:rsidRDefault="00B815BC" w:rsidP="00912484">
      <w:pPr>
        <w:jc w:val="both"/>
      </w:pPr>
    </w:p>
    <w:p w14:paraId="1AF16A98" w14:textId="7C89BC2C" w:rsidR="00B815BC" w:rsidRPr="00882F27" w:rsidRDefault="00B815BC" w:rsidP="00912484">
      <w:pPr>
        <w:jc w:val="both"/>
      </w:pPr>
    </w:p>
    <w:p w14:paraId="335CB131" w14:textId="4B04EEAD" w:rsidR="00B815BC" w:rsidRPr="00882F27" w:rsidRDefault="00B815BC" w:rsidP="00912484">
      <w:pPr>
        <w:jc w:val="both"/>
      </w:pPr>
      <w:r w:rsidRPr="00882F27">
        <w:rPr>
          <w:noProof/>
        </w:rPr>
        <w:drawing>
          <wp:anchor distT="0" distB="0" distL="114300" distR="114300" simplePos="0" relativeHeight="251892224" behindDoc="1" locked="0" layoutInCell="1" allowOverlap="1" wp14:anchorId="0321F973" wp14:editId="22055E84">
            <wp:simplePos x="0" y="0"/>
            <wp:positionH relativeFrom="margin">
              <wp:align>right</wp:align>
            </wp:positionH>
            <wp:positionV relativeFrom="paragraph">
              <wp:posOffset>177696</wp:posOffset>
            </wp:positionV>
            <wp:extent cx="6638925" cy="3324225"/>
            <wp:effectExtent l="0" t="0" r="9525" b="9525"/>
            <wp:wrapNone/>
            <wp:docPr id="49778771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38925" cy="3324225"/>
                    </a:xfrm>
                    <a:prstGeom prst="rect">
                      <a:avLst/>
                    </a:prstGeom>
                    <a:noFill/>
                    <a:ln>
                      <a:noFill/>
                    </a:ln>
                  </pic:spPr>
                </pic:pic>
              </a:graphicData>
            </a:graphic>
          </wp:anchor>
        </w:drawing>
      </w:r>
    </w:p>
    <w:p w14:paraId="4060A055" w14:textId="1F475D92" w:rsidR="00B815BC" w:rsidRPr="00882F27" w:rsidRDefault="00B815BC" w:rsidP="00912484">
      <w:pPr>
        <w:jc w:val="both"/>
      </w:pPr>
    </w:p>
    <w:p w14:paraId="7ED2C3C0" w14:textId="77777777" w:rsidR="00B815BC" w:rsidRPr="00882F27" w:rsidRDefault="00B815BC" w:rsidP="00912484">
      <w:pPr>
        <w:jc w:val="both"/>
      </w:pPr>
    </w:p>
    <w:p w14:paraId="54BB0915" w14:textId="77777777" w:rsidR="00B815BC" w:rsidRPr="00882F27" w:rsidRDefault="00B815BC" w:rsidP="00912484">
      <w:pPr>
        <w:jc w:val="both"/>
      </w:pPr>
    </w:p>
    <w:p w14:paraId="2494F244" w14:textId="3DE7447B" w:rsidR="00B815BC" w:rsidRPr="00882F27" w:rsidRDefault="00B815BC" w:rsidP="00912484">
      <w:pPr>
        <w:jc w:val="both"/>
      </w:pPr>
    </w:p>
    <w:p w14:paraId="18E0A978" w14:textId="77777777" w:rsidR="00B815BC" w:rsidRPr="00882F27" w:rsidRDefault="00B815BC" w:rsidP="00912484">
      <w:pPr>
        <w:jc w:val="both"/>
      </w:pPr>
    </w:p>
    <w:p w14:paraId="7F41D4BE" w14:textId="77777777" w:rsidR="00B815BC" w:rsidRPr="00882F27" w:rsidRDefault="00B815BC" w:rsidP="00912484">
      <w:pPr>
        <w:jc w:val="both"/>
      </w:pPr>
    </w:p>
    <w:p w14:paraId="52A31C8E" w14:textId="73E03FB1" w:rsidR="00B815BC" w:rsidRPr="00882F27" w:rsidRDefault="00B815BC" w:rsidP="00912484">
      <w:pPr>
        <w:jc w:val="both"/>
      </w:pPr>
    </w:p>
    <w:p w14:paraId="3BFD5F8D" w14:textId="77777777" w:rsidR="00B815BC" w:rsidRPr="00882F27" w:rsidRDefault="00B815BC" w:rsidP="00912484">
      <w:pPr>
        <w:jc w:val="both"/>
      </w:pPr>
    </w:p>
    <w:p w14:paraId="0AA52A08" w14:textId="1719D3A6" w:rsidR="00B815BC" w:rsidRPr="00882F27" w:rsidRDefault="00B815BC" w:rsidP="00912484">
      <w:pPr>
        <w:jc w:val="both"/>
      </w:pPr>
    </w:p>
    <w:p w14:paraId="2354E53D" w14:textId="5F934572" w:rsidR="00B815BC" w:rsidRPr="00882F27" w:rsidRDefault="00F15FC7" w:rsidP="00912484">
      <w:pPr>
        <w:jc w:val="both"/>
      </w:pPr>
      <w:r w:rsidRPr="00882F27">
        <w:rPr>
          <w:noProof/>
        </w:rPr>
        <w:lastRenderedPageBreak/>
        <w:drawing>
          <wp:anchor distT="0" distB="0" distL="114300" distR="114300" simplePos="0" relativeHeight="251893248" behindDoc="1" locked="0" layoutInCell="1" allowOverlap="1" wp14:anchorId="3046A385" wp14:editId="13AFA218">
            <wp:simplePos x="0" y="0"/>
            <wp:positionH relativeFrom="margin">
              <wp:align>right</wp:align>
            </wp:positionH>
            <wp:positionV relativeFrom="paragraph">
              <wp:posOffset>3235003</wp:posOffset>
            </wp:positionV>
            <wp:extent cx="6638925" cy="3324225"/>
            <wp:effectExtent l="0" t="0" r="9525" b="9525"/>
            <wp:wrapNone/>
            <wp:docPr id="953621905" name="Picture 10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1905" name="Picture 106" descr="A graph with blue lines&#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38925" cy="3324225"/>
                    </a:xfrm>
                    <a:prstGeom prst="rect">
                      <a:avLst/>
                    </a:prstGeom>
                    <a:noFill/>
                    <a:ln>
                      <a:noFill/>
                    </a:ln>
                  </pic:spPr>
                </pic:pic>
              </a:graphicData>
            </a:graphic>
          </wp:anchor>
        </w:drawing>
      </w:r>
      <w:r w:rsidRPr="00882F27">
        <w:rPr>
          <w:noProof/>
        </w:rPr>
        <w:drawing>
          <wp:anchor distT="0" distB="0" distL="114300" distR="114300" simplePos="0" relativeHeight="251889152" behindDoc="0" locked="0" layoutInCell="1" allowOverlap="1" wp14:anchorId="7FC1E2B9" wp14:editId="16AD82B3">
            <wp:simplePos x="0" y="0"/>
            <wp:positionH relativeFrom="margin">
              <wp:align>right</wp:align>
            </wp:positionH>
            <wp:positionV relativeFrom="paragraph">
              <wp:posOffset>47</wp:posOffset>
            </wp:positionV>
            <wp:extent cx="6638925" cy="3324225"/>
            <wp:effectExtent l="0" t="0" r="9525" b="9525"/>
            <wp:wrapTopAndBottom/>
            <wp:docPr id="31306760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38925" cy="3324225"/>
                    </a:xfrm>
                    <a:prstGeom prst="rect">
                      <a:avLst/>
                    </a:prstGeom>
                    <a:noFill/>
                    <a:ln>
                      <a:noFill/>
                    </a:ln>
                  </pic:spPr>
                </pic:pic>
              </a:graphicData>
            </a:graphic>
          </wp:anchor>
        </w:drawing>
      </w:r>
    </w:p>
    <w:p w14:paraId="7AECEAE0" w14:textId="3EB50CA6" w:rsidR="00B815BC" w:rsidRPr="00882F27" w:rsidRDefault="00B815BC" w:rsidP="00912484">
      <w:pPr>
        <w:jc w:val="both"/>
      </w:pPr>
    </w:p>
    <w:p w14:paraId="682E1CF1" w14:textId="0A4B5129" w:rsidR="00B815BC" w:rsidRPr="00882F27" w:rsidRDefault="00B815BC" w:rsidP="00912484">
      <w:pPr>
        <w:jc w:val="both"/>
      </w:pPr>
    </w:p>
    <w:p w14:paraId="7CB73641" w14:textId="415051A7" w:rsidR="00B815BC" w:rsidRPr="00882F27" w:rsidRDefault="00B815BC" w:rsidP="00912484">
      <w:pPr>
        <w:jc w:val="both"/>
      </w:pPr>
    </w:p>
    <w:p w14:paraId="49B8C3BE" w14:textId="77777777" w:rsidR="00B815BC" w:rsidRPr="00882F27" w:rsidRDefault="00B815BC" w:rsidP="00912484">
      <w:pPr>
        <w:jc w:val="both"/>
      </w:pPr>
    </w:p>
    <w:p w14:paraId="64675DCE" w14:textId="1096FBFA" w:rsidR="00B815BC" w:rsidRPr="00882F27" w:rsidRDefault="00B815BC" w:rsidP="00912484">
      <w:pPr>
        <w:jc w:val="both"/>
      </w:pPr>
    </w:p>
    <w:p w14:paraId="0387C937" w14:textId="0631D217" w:rsidR="00B815BC" w:rsidRPr="00882F27" w:rsidRDefault="00B815BC" w:rsidP="00912484">
      <w:pPr>
        <w:jc w:val="both"/>
      </w:pPr>
    </w:p>
    <w:p w14:paraId="0AACAABB" w14:textId="1C1CD3DE" w:rsidR="00B815BC" w:rsidRPr="00882F27" w:rsidRDefault="00B815BC" w:rsidP="00912484">
      <w:pPr>
        <w:jc w:val="both"/>
      </w:pPr>
    </w:p>
    <w:p w14:paraId="346308F9" w14:textId="136FD10D" w:rsidR="00B815BC" w:rsidRPr="00882F27" w:rsidRDefault="00B815BC" w:rsidP="00912484">
      <w:pPr>
        <w:jc w:val="both"/>
      </w:pPr>
    </w:p>
    <w:p w14:paraId="25B53998" w14:textId="400DE6CF" w:rsidR="00B815BC" w:rsidRPr="00882F27" w:rsidRDefault="0069696D" w:rsidP="00912484">
      <w:pPr>
        <w:jc w:val="both"/>
      </w:pPr>
      <w:r w:rsidRPr="00882F27">
        <w:rPr>
          <w:noProof/>
        </w:rPr>
        <w:drawing>
          <wp:anchor distT="0" distB="0" distL="114300" distR="114300" simplePos="0" relativeHeight="251894272" behindDoc="1" locked="0" layoutInCell="1" allowOverlap="1" wp14:anchorId="7A35C497" wp14:editId="5E0A4E2E">
            <wp:simplePos x="0" y="0"/>
            <wp:positionH relativeFrom="margin">
              <wp:align>right</wp:align>
            </wp:positionH>
            <wp:positionV relativeFrom="paragraph">
              <wp:posOffset>190434</wp:posOffset>
            </wp:positionV>
            <wp:extent cx="6638290" cy="3324860"/>
            <wp:effectExtent l="0" t="0" r="0" b="8890"/>
            <wp:wrapNone/>
            <wp:docPr id="205072200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p>
    <w:p w14:paraId="607F5863" w14:textId="5C7643A5" w:rsidR="00B815BC" w:rsidRPr="00882F27" w:rsidRDefault="00B815BC" w:rsidP="00912484">
      <w:pPr>
        <w:jc w:val="both"/>
      </w:pPr>
    </w:p>
    <w:p w14:paraId="0401CF2B" w14:textId="372C520A" w:rsidR="00B815BC" w:rsidRPr="00882F27" w:rsidRDefault="00B815BC" w:rsidP="00912484">
      <w:pPr>
        <w:jc w:val="both"/>
      </w:pPr>
    </w:p>
    <w:p w14:paraId="365F7622" w14:textId="796DE6E7" w:rsidR="00B815BC" w:rsidRPr="00882F27" w:rsidRDefault="00B815BC" w:rsidP="00912484">
      <w:pPr>
        <w:jc w:val="both"/>
      </w:pPr>
    </w:p>
    <w:p w14:paraId="4CD39949" w14:textId="77777777" w:rsidR="00B815BC" w:rsidRPr="00882F27" w:rsidRDefault="00B815BC" w:rsidP="00912484">
      <w:pPr>
        <w:jc w:val="both"/>
      </w:pPr>
    </w:p>
    <w:p w14:paraId="2E3482AE" w14:textId="77777777" w:rsidR="00B815BC" w:rsidRPr="00882F27" w:rsidRDefault="00B815BC" w:rsidP="00912484">
      <w:pPr>
        <w:jc w:val="both"/>
      </w:pPr>
    </w:p>
    <w:p w14:paraId="44172320" w14:textId="77777777" w:rsidR="00B815BC" w:rsidRPr="00882F27" w:rsidRDefault="00B815BC" w:rsidP="00912484">
      <w:pPr>
        <w:jc w:val="both"/>
      </w:pPr>
    </w:p>
    <w:p w14:paraId="36C7D5C0" w14:textId="77777777" w:rsidR="00B815BC" w:rsidRPr="00882F27" w:rsidRDefault="00B815BC" w:rsidP="00912484">
      <w:pPr>
        <w:jc w:val="both"/>
      </w:pPr>
    </w:p>
    <w:p w14:paraId="19491D77" w14:textId="77777777" w:rsidR="00B815BC" w:rsidRPr="00882F27" w:rsidRDefault="00B815BC" w:rsidP="00912484">
      <w:pPr>
        <w:jc w:val="both"/>
      </w:pPr>
    </w:p>
    <w:p w14:paraId="2D9A8FBD" w14:textId="77777777" w:rsidR="00D26C8F" w:rsidRPr="00882F27" w:rsidRDefault="00D26C8F" w:rsidP="00912484">
      <w:pPr>
        <w:jc w:val="both"/>
      </w:pPr>
    </w:p>
    <w:p w14:paraId="3BB6F3A1" w14:textId="17A93A7F" w:rsidR="00D26C8F" w:rsidRPr="00882F27" w:rsidRDefault="0069696D" w:rsidP="00912484">
      <w:pPr>
        <w:jc w:val="both"/>
      </w:pPr>
      <w:r w:rsidRPr="00882F27">
        <w:rPr>
          <w:noProof/>
        </w:rPr>
        <w:lastRenderedPageBreak/>
        <w:drawing>
          <wp:anchor distT="0" distB="0" distL="114300" distR="114300" simplePos="0" relativeHeight="251899392" behindDoc="0" locked="0" layoutInCell="1" allowOverlap="1" wp14:anchorId="48635ED7" wp14:editId="2CF81E33">
            <wp:simplePos x="0" y="0"/>
            <wp:positionH relativeFrom="margin">
              <wp:align>right</wp:align>
            </wp:positionH>
            <wp:positionV relativeFrom="paragraph">
              <wp:posOffset>11430</wp:posOffset>
            </wp:positionV>
            <wp:extent cx="6638290" cy="3324860"/>
            <wp:effectExtent l="0" t="0" r="0" b="8890"/>
            <wp:wrapTopAndBottom/>
            <wp:docPr id="50874591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rPr>
        <w:drawing>
          <wp:anchor distT="0" distB="0" distL="114300" distR="114300" simplePos="0" relativeHeight="251895296" behindDoc="0" locked="0" layoutInCell="1" allowOverlap="1" wp14:anchorId="1D38D915" wp14:editId="53EE65ED">
            <wp:simplePos x="0" y="0"/>
            <wp:positionH relativeFrom="margin">
              <wp:align>right</wp:align>
            </wp:positionH>
            <wp:positionV relativeFrom="paragraph">
              <wp:posOffset>6441126</wp:posOffset>
            </wp:positionV>
            <wp:extent cx="6638290" cy="3324860"/>
            <wp:effectExtent l="0" t="0" r="0" b="8890"/>
            <wp:wrapTopAndBottom/>
            <wp:docPr id="78126630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rPr>
        <w:drawing>
          <wp:anchor distT="0" distB="0" distL="114300" distR="114300" simplePos="0" relativeHeight="251896320" behindDoc="0" locked="0" layoutInCell="1" allowOverlap="1" wp14:anchorId="6D766008" wp14:editId="50A62275">
            <wp:simplePos x="0" y="0"/>
            <wp:positionH relativeFrom="margin">
              <wp:align>right</wp:align>
            </wp:positionH>
            <wp:positionV relativeFrom="paragraph">
              <wp:posOffset>3211377</wp:posOffset>
            </wp:positionV>
            <wp:extent cx="6638290" cy="3324860"/>
            <wp:effectExtent l="0" t="0" r="0" b="8890"/>
            <wp:wrapTopAndBottom/>
            <wp:docPr id="79178226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p>
    <w:p w14:paraId="7A17A9C4" w14:textId="1DF4AE8E" w:rsidR="0069696D" w:rsidRPr="00882F27" w:rsidRDefault="0069696D" w:rsidP="00912484">
      <w:pPr>
        <w:jc w:val="both"/>
      </w:pPr>
      <w:r w:rsidRPr="00882F27">
        <w:rPr>
          <w:noProof/>
        </w:rPr>
        <w:lastRenderedPageBreak/>
        <w:drawing>
          <wp:anchor distT="0" distB="0" distL="114300" distR="114300" simplePos="0" relativeHeight="251897344" behindDoc="0" locked="0" layoutInCell="1" allowOverlap="1" wp14:anchorId="69C85E10" wp14:editId="052D4FFD">
            <wp:simplePos x="0" y="0"/>
            <wp:positionH relativeFrom="margin">
              <wp:align>right</wp:align>
            </wp:positionH>
            <wp:positionV relativeFrom="paragraph">
              <wp:posOffset>3335070</wp:posOffset>
            </wp:positionV>
            <wp:extent cx="6638290" cy="3324860"/>
            <wp:effectExtent l="0" t="0" r="0" b="8890"/>
            <wp:wrapTopAndBottom/>
            <wp:docPr id="34746533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rPr>
        <w:drawing>
          <wp:anchor distT="0" distB="0" distL="114300" distR="114300" simplePos="0" relativeHeight="251898368" behindDoc="0" locked="0" layoutInCell="1" allowOverlap="1" wp14:anchorId="5B050242" wp14:editId="1ED8579B">
            <wp:simplePos x="0" y="0"/>
            <wp:positionH relativeFrom="margin">
              <wp:align>right</wp:align>
            </wp:positionH>
            <wp:positionV relativeFrom="paragraph">
              <wp:posOffset>454</wp:posOffset>
            </wp:positionV>
            <wp:extent cx="6638290" cy="3324860"/>
            <wp:effectExtent l="0" t="0" r="0" b="8890"/>
            <wp:wrapTopAndBottom/>
            <wp:docPr id="6839967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p>
    <w:p w14:paraId="590A82BA" w14:textId="2635EF9A" w:rsidR="00E93AB9" w:rsidRPr="00882F27" w:rsidRDefault="00E93AB9" w:rsidP="00E93AB9">
      <w:pPr>
        <w:pStyle w:val="Heading3"/>
      </w:pPr>
      <w:bookmarkStart w:id="91" w:name="_Toc203062204"/>
      <w:r w:rsidRPr="00882F27">
        <w:t>Probability of Excited State neg_i_state</w:t>
      </w:r>
      <w:bookmarkEnd w:id="91"/>
    </w:p>
    <w:p w14:paraId="1D0CA170" w14:textId="77777777" w:rsidR="0069696D" w:rsidRPr="00882F27" w:rsidRDefault="0069696D" w:rsidP="0069696D"/>
    <w:p w14:paraId="0E5F0915" w14:textId="07F5B1A4" w:rsidR="00E93AB9" w:rsidRPr="00882F27" w:rsidRDefault="00E93AB9" w:rsidP="00E93AB9">
      <w:pPr>
        <w:jc w:val="both"/>
      </w:pPr>
      <w:r w:rsidRPr="00882F27">
        <w:t xml:space="preserve">This program is exactly as outlined in 4.4.1, </w:t>
      </w:r>
      <w:r w:rsidR="0069118D" w:rsidRPr="00882F27">
        <w:t>except</w:t>
      </w:r>
      <w:r w:rsidRPr="00882F27">
        <w:t xml:space="preserve"> Excited_Proj_init1 is swapped for neg_i_state</w:t>
      </w:r>
      <w:r w:rsidR="0069118D" w:rsidRPr="00882F27">
        <w:t xml:space="preserve"> to produce results measuring the probability of being in state </w:t>
      </w:r>
    </w:p>
    <w:p w14:paraId="38C95719" w14:textId="743DF34D" w:rsidR="00E93AB9" w:rsidRPr="00882F27" w:rsidRDefault="00E93AB9" w:rsidP="00E93AB9">
      <w:pPr>
        <w:jc w:val="both"/>
      </w:pPr>
      <w:r w:rsidRPr="00882F27">
        <w:t>This program produces the following results</w:t>
      </w:r>
      <w:r w:rsidR="0069118D" w:rsidRPr="00882F27">
        <w:t>.</w:t>
      </w:r>
    </w:p>
    <w:p w14:paraId="1F1F1B59" w14:textId="34B297FF" w:rsidR="00E93AB9" w:rsidRPr="00882F27" w:rsidRDefault="00E93AB9" w:rsidP="00E93AB9">
      <w:pPr>
        <w:ind w:firstLine="720"/>
        <w:jc w:val="both"/>
      </w:pPr>
    </w:p>
    <w:p w14:paraId="7A27E8AF" w14:textId="1C4AFCE5" w:rsidR="00B815BC" w:rsidRPr="00882F27" w:rsidRDefault="00B815BC" w:rsidP="00E93AB9">
      <w:pPr>
        <w:ind w:firstLine="720"/>
        <w:jc w:val="both"/>
      </w:pPr>
    </w:p>
    <w:p w14:paraId="3EFF892F" w14:textId="59937109" w:rsidR="00B815BC" w:rsidRPr="00882F27" w:rsidRDefault="00B815BC" w:rsidP="00E93AB9">
      <w:pPr>
        <w:ind w:firstLine="720"/>
        <w:jc w:val="both"/>
      </w:pPr>
    </w:p>
    <w:p w14:paraId="3D50CD6D" w14:textId="461DB87D" w:rsidR="00B815BC" w:rsidRPr="00882F27" w:rsidRDefault="0069696D" w:rsidP="00E93AB9">
      <w:pPr>
        <w:ind w:firstLine="720"/>
        <w:jc w:val="both"/>
      </w:pPr>
      <w:r w:rsidRPr="00882F27">
        <w:rPr>
          <w:noProof/>
        </w:rPr>
        <w:lastRenderedPageBreak/>
        <w:drawing>
          <wp:anchor distT="0" distB="0" distL="114300" distR="114300" simplePos="0" relativeHeight="251900416" behindDoc="1" locked="0" layoutInCell="1" allowOverlap="1" wp14:anchorId="18E7184F" wp14:editId="2F4DC357">
            <wp:simplePos x="0" y="0"/>
            <wp:positionH relativeFrom="margin">
              <wp:align>right</wp:align>
            </wp:positionH>
            <wp:positionV relativeFrom="paragraph">
              <wp:posOffset>3162200</wp:posOffset>
            </wp:positionV>
            <wp:extent cx="6641465" cy="3320415"/>
            <wp:effectExtent l="0" t="0" r="6985" b="0"/>
            <wp:wrapNone/>
            <wp:docPr id="139912642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902464" behindDoc="0" locked="0" layoutInCell="1" allowOverlap="1" wp14:anchorId="606D79B0" wp14:editId="535A7F38">
            <wp:simplePos x="0" y="0"/>
            <wp:positionH relativeFrom="margin">
              <wp:align>right</wp:align>
            </wp:positionH>
            <wp:positionV relativeFrom="paragraph">
              <wp:posOffset>535</wp:posOffset>
            </wp:positionV>
            <wp:extent cx="6641465" cy="3320415"/>
            <wp:effectExtent l="0" t="0" r="6985" b="0"/>
            <wp:wrapTopAndBottom/>
            <wp:docPr id="164690368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0989D635" w14:textId="5546FAC9" w:rsidR="00B815BC" w:rsidRPr="00882F27" w:rsidRDefault="00B815BC" w:rsidP="00E93AB9">
      <w:pPr>
        <w:ind w:firstLine="720"/>
        <w:jc w:val="both"/>
      </w:pPr>
    </w:p>
    <w:p w14:paraId="6B9678D8" w14:textId="01ACFFCA" w:rsidR="00B815BC" w:rsidRPr="00882F27" w:rsidRDefault="00B815BC" w:rsidP="00E93AB9">
      <w:pPr>
        <w:ind w:firstLine="720"/>
        <w:jc w:val="both"/>
      </w:pPr>
    </w:p>
    <w:p w14:paraId="4E57B5F9" w14:textId="7E6702C7" w:rsidR="00B815BC" w:rsidRPr="00882F27" w:rsidRDefault="00B815BC" w:rsidP="00E93AB9">
      <w:pPr>
        <w:ind w:firstLine="720"/>
        <w:jc w:val="both"/>
      </w:pPr>
    </w:p>
    <w:p w14:paraId="3CC97742" w14:textId="66587B9B" w:rsidR="00B815BC" w:rsidRPr="00882F27" w:rsidRDefault="00B815BC" w:rsidP="00E93AB9">
      <w:pPr>
        <w:ind w:firstLine="720"/>
        <w:jc w:val="both"/>
      </w:pPr>
    </w:p>
    <w:p w14:paraId="0F69FF6D" w14:textId="59387C93" w:rsidR="00B815BC" w:rsidRPr="00882F27" w:rsidRDefault="00B815BC" w:rsidP="00E93AB9">
      <w:pPr>
        <w:ind w:firstLine="720"/>
        <w:jc w:val="both"/>
      </w:pPr>
    </w:p>
    <w:p w14:paraId="5EF59784" w14:textId="55113E49" w:rsidR="00B815BC" w:rsidRPr="00882F27" w:rsidRDefault="00B815BC" w:rsidP="00E93AB9">
      <w:pPr>
        <w:ind w:firstLine="720"/>
        <w:jc w:val="both"/>
      </w:pPr>
    </w:p>
    <w:p w14:paraId="56964547" w14:textId="3ED7D24D" w:rsidR="00B815BC" w:rsidRPr="00882F27" w:rsidRDefault="00B815BC" w:rsidP="00E93AB9">
      <w:pPr>
        <w:ind w:firstLine="720"/>
        <w:jc w:val="both"/>
      </w:pPr>
    </w:p>
    <w:p w14:paraId="5A534A0D" w14:textId="0096EBA6" w:rsidR="00B815BC" w:rsidRPr="00882F27" w:rsidRDefault="0069696D" w:rsidP="00E93AB9">
      <w:pPr>
        <w:ind w:firstLine="720"/>
        <w:jc w:val="both"/>
      </w:pPr>
      <w:r w:rsidRPr="00882F27">
        <w:rPr>
          <w:noProof/>
        </w:rPr>
        <w:drawing>
          <wp:anchor distT="0" distB="0" distL="114300" distR="114300" simplePos="0" relativeHeight="251904512" behindDoc="0" locked="0" layoutInCell="1" allowOverlap="1" wp14:anchorId="40239414" wp14:editId="44418194">
            <wp:simplePos x="0" y="0"/>
            <wp:positionH relativeFrom="margin">
              <wp:align>right</wp:align>
            </wp:positionH>
            <wp:positionV relativeFrom="paragraph">
              <wp:posOffset>426353</wp:posOffset>
            </wp:positionV>
            <wp:extent cx="6641465" cy="3320415"/>
            <wp:effectExtent l="0" t="0" r="6985" b="0"/>
            <wp:wrapTopAndBottom/>
            <wp:docPr id="77479492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44D0EDF2" w14:textId="4AB9258D" w:rsidR="00B815BC" w:rsidRPr="00882F27" w:rsidRDefault="0069696D" w:rsidP="00E93AB9">
      <w:pPr>
        <w:ind w:firstLine="720"/>
        <w:jc w:val="both"/>
      </w:pPr>
      <w:r w:rsidRPr="00882F27">
        <w:rPr>
          <w:noProof/>
        </w:rPr>
        <w:lastRenderedPageBreak/>
        <w:drawing>
          <wp:anchor distT="0" distB="0" distL="114300" distR="114300" simplePos="0" relativeHeight="251905536" behindDoc="1" locked="0" layoutInCell="1" allowOverlap="1" wp14:anchorId="02C47D15" wp14:editId="1AE9E34F">
            <wp:simplePos x="0" y="0"/>
            <wp:positionH relativeFrom="margin">
              <wp:align>right</wp:align>
            </wp:positionH>
            <wp:positionV relativeFrom="paragraph">
              <wp:posOffset>3140108</wp:posOffset>
            </wp:positionV>
            <wp:extent cx="6641465" cy="3320415"/>
            <wp:effectExtent l="0" t="0" r="6985" b="0"/>
            <wp:wrapNone/>
            <wp:docPr id="50442051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901440" behindDoc="0" locked="0" layoutInCell="1" allowOverlap="1" wp14:anchorId="3AECCCD6" wp14:editId="287B95E0">
            <wp:simplePos x="0" y="0"/>
            <wp:positionH relativeFrom="margin">
              <wp:align>right</wp:align>
            </wp:positionH>
            <wp:positionV relativeFrom="paragraph">
              <wp:posOffset>6250</wp:posOffset>
            </wp:positionV>
            <wp:extent cx="6641465" cy="3320415"/>
            <wp:effectExtent l="0" t="0" r="6985" b="0"/>
            <wp:wrapTopAndBottom/>
            <wp:docPr id="63490338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5EDCAC99" w14:textId="77777777" w:rsidR="00B815BC" w:rsidRPr="00882F27" w:rsidRDefault="00B815BC" w:rsidP="00E93AB9">
      <w:pPr>
        <w:ind w:firstLine="720"/>
        <w:jc w:val="both"/>
      </w:pPr>
    </w:p>
    <w:p w14:paraId="00A05B04" w14:textId="661DB351" w:rsidR="00B815BC" w:rsidRPr="00882F27" w:rsidRDefault="00B815BC" w:rsidP="00E93AB9">
      <w:pPr>
        <w:ind w:firstLine="720"/>
        <w:jc w:val="both"/>
      </w:pPr>
    </w:p>
    <w:p w14:paraId="2BE567D9" w14:textId="5AD2F3F3" w:rsidR="00B815BC" w:rsidRPr="00882F27" w:rsidRDefault="00B815BC" w:rsidP="00E93AB9">
      <w:pPr>
        <w:ind w:firstLine="720"/>
        <w:jc w:val="both"/>
      </w:pPr>
    </w:p>
    <w:p w14:paraId="5EC6A662" w14:textId="77777777" w:rsidR="00B815BC" w:rsidRPr="00882F27" w:rsidRDefault="00B815BC" w:rsidP="00E93AB9">
      <w:pPr>
        <w:ind w:firstLine="720"/>
        <w:jc w:val="both"/>
      </w:pPr>
    </w:p>
    <w:p w14:paraId="771BEA45" w14:textId="032C0ED4" w:rsidR="00B815BC" w:rsidRPr="00882F27" w:rsidRDefault="00B815BC" w:rsidP="00E93AB9">
      <w:pPr>
        <w:ind w:firstLine="720"/>
        <w:jc w:val="both"/>
      </w:pPr>
    </w:p>
    <w:p w14:paraId="1F428829" w14:textId="5BE82602" w:rsidR="00B815BC" w:rsidRPr="00882F27" w:rsidRDefault="00B815BC" w:rsidP="00E93AB9">
      <w:pPr>
        <w:ind w:firstLine="720"/>
        <w:jc w:val="both"/>
      </w:pPr>
    </w:p>
    <w:p w14:paraId="630C3B9E" w14:textId="3F39809F" w:rsidR="00B815BC" w:rsidRPr="00882F27" w:rsidRDefault="00B815BC" w:rsidP="00E93AB9">
      <w:pPr>
        <w:ind w:firstLine="720"/>
        <w:jc w:val="both"/>
      </w:pPr>
    </w:p>
    <w:p w14:paraId="347A34BD" w14:textId="1F9717F8" w:rsidR="00B815BC" w:rsidRPr="00882F27" w:rsidRDefault="0069696D" w:rsidP="00E93AB9">
      <w:pPr>
        <w:ind w:firstLine="720"/>
        <w:jc w:val="both"/>
      </w:pPr>
      <w:r w:rsidRPr="00882F27">
        <w:rPr>
          <w:noProof/>
        </w:rPr>
        <w:drawing>
          <wp:anchor distT="0" distB="0" distL="114300" distR="114300" simplePos="0" relativeHeight="251903488" behindDoc="0" locked="0" layoutInCell="1" allowOverlap="1" wp14:anchorId="21B8712E" wp14:editId="027F56EB">
            <wp:simplePos x="0" y="0"/>
            <wp:positionH relativeFrom="margin">
              <wp:align>right</wp:align>
            </wp:positionH>
            <wp:positionV relativeFrom="paragraph">
              <wp:posOffset>420604</wp:posOffset>
            </wp:positionV>
            <wp:extent cx="6641465" cy="3320415"/>
            <wp:effectExtent l="0" t="0" r="6985" b="0"/>
            <wp:wrapTopAndBottom/>
            <wp:docPr id="167123122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4C75815F" w14:textId="4D879F20" w:rsidR="00B815BC" w:rsidRPr="00882F27" w:rsidRDefault="0069696D" w:rsidP="00E93AB9">
      <w:pPr>
        <w:ind w:firstLine="720"/>
        <w:jc w:val="both"/>
      </w:pPr>
      <w:r w:rsidRPr="00882F27">
        <w:rPr>
          <w:noProof/>
        </w:rPr>
        <w:lastRenderedPageBreak/>
        <w:drawing>
          <wp:anchor distT="0" distB="0" distL="114300" distR="114300" simplePos="0" relativeHeight="251908608" behindDoc="1" locked="0" layoutInCell="1" allowOverlap="1" wp14:anchorId="29C3E1BA" wp14:editId="1F059BA4">
            <wp:simplePos x="0" y="0"/>
            <wp:positionH relativeFrom="margin">
              <wp:align>right</wp:align>
            </wp:positionH>
            <wp:positionV relativeFrom="paragraph">
              <wp:posOffset>3133568</wp:posOffset>
            </wp:positionV>
            <wp:extent cx="6641465" cy="3320415"/>
            <wp:effectExtent l="0" t="0" r="6985" b="0"/>
            <wp:wrapNone/>
            <wp:docPr id="77707366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907584" behindDoc="0" locked="0" layoutInCell="1" allowOverlap="1" wp14:anchorId="0DA3171C" wp14:editId="42E0036B">
            <wp:simplePos x="0" y="0"/>
            <wp:positionH relativeFrom="margin">
              <wp:align>right</wp:align>
            </wp:positionH>
            <wp:positionV relativeFrom="paragraph">
              <wp:posOffset>301</wp:posOffset>
            </wp:positionV>
            <wp:extent cx="6641465" cy="3320415"/>
            <wp:effectExtent l="0" t="0" r="6985" b="0"/>
            <wp:wrapTopAndBottom/>
            <wp:docPr id="98500631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0249E323" w14:textId="6B30C378" w:rsidR="00B815BC" w:rsidRPr="00882F27" w:rsidRDefault="00B815BC" w:rsidP="00E93AB9">
      <w:pPr>
        <w:ind w:firstLine="720"/>
        <w:jc w:val="both"/>
      </w:pPr>
    </w:p>
    <w:p w14:paraId="4F3678F3" w14:textId="5D9DC167" w:rsidR="00B815BC" w:rsidRPr="00882F27" w:rsidRDefault="00B815BC" w:rsidP="00E93AB9">
      <w:pPr>
        <w:ind w:firstLine="720"/>
        <w:jc w:val="both"/>
      </w:pPr>
    </w:p>
    <w:p w14:paraId="3E14A96E" w14:textId="131D638F" w:rsidR="00B815BC" w:rsidRPr="00882F27" w:rsidRDefault="00B815BC" w:rsidP="00E93AB9">
      <w:pPr>
        <w:ind w:firstLine="720"/>
        <w:jc w:val="both"/>
      </w:pPr>
    </w:p>
    <w:p w14:paraId="65F915EF" w14:textId="77777777" w:rsidR="00B815BC" w:rsidRPr="00882F27" w:rsidRDefault="00B815BC" w:rsidP="00E93AB9">
      <w:pPr>
        <w:ind w:firstLine="720"/>
        <w:jc w:val="both"/>
      </w:pPr>
    </w:p>
    <w:p w14:paraId="59EB1356" w14:textId="2E8220E2" w:rsidR="00B815BC" w:rsidRPr="00882F27" w:rsidRDefault="00B815BC" w:rsidP="00E93AB9">
      <w:pPr>
        <w:ind w:firstLine="720"/>
        <w:jc w:val="both"/>
      </w:pPr>
    </w:p>
    <w:p w14:paraId="1A5DFC4D" w14:textId="0E09B672" w:rsidR="00B815BC" w:rsidRPr="00882F27" w:rsidRDefault="00B815BC" w:rsidP="00E93AB9">
      <w:pPr>
        <w:ind w:firstLine="720"/>
        <w:jc w:val="both"/>
      </w:pPr>
    </w:p>
    <w:p w14:paraId="3CCF473A" w14:textId="05BDAC25" w:rsidR="0069696D" w:rsidRPr="00882F27" w:rsidRDefault="0069696D" w:rsidP="00E93AB9">
      <w:pPr>
        <w:ind w:firstLine="720"/>
        <w:jc w:val="both"/>
      </w:pPr>
    </w:p>
    <w:p w14:paraId="1170A0D9" w14:textId="104D2607" w:rsidR="0069696D" w:rsidRPr="00882F27" w:rsidRDefault="0069696D" w:rsidP="00E93AB9">
      <w:pPr>
        <w:ind w:firstLine="720"/>
        <w:jc w:val="both"/>
      </w:pPr>
    </w:p>
    <w:p w14:paraId="6AA28681" w14:textId="7AB88686" w:rsidR="0069696D" w:rsidRPr="00882F27" w:rsidRDefault="0069696D" w:rsidP="00E93AB9">
      <w:pPr>
        <w:ind w:firstLine="720"/>
        <w:jc w:val="both"/>
      </w:pPr>
      <w:r w:rsidRPr="00882F27">
        <w:rPr>
          <w:noProof/>
        </w:rPr>
        <w:drawing>
          <wp:anchor distT="0" distB="0" distL="114300" distR="114300" simplePos="0" relativeHeight="251910656" behindDoc="1" locked="0" layoutInCell="1" allowOverlap="1" wp14:anchorId="490B98DF" wp14:editId="140DB46D">
            <wp:simplePos x="0" y="0"/>
            <wp:positionH relativeFrom="margin">
              <wp:align>left</wp:align>
            </wp:positionH>
            <wp:positionV relativeFrom="paragraph">
              <wp:posOffset>99506</wp:posOffset>
            </wp:positionV>
            <wp:extent cx="6641465" cy="3320415"/>
            <wp:effectExtent l="0" t="0" r="6985" b="0"/>
            <wp:wrapNone/>
            <wp:docPr id="1876348680" name="Picture 12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8680" name="Picture 126" descr="A graph with a line&#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701B55B2" w14:textId="77777777" w:rsidR="0069696D" w:rsidRPr="00882F27" w:rsidRDefault="0069696D" w:rsidP="00E93AB9">
      <w:pPr>
        <w:ind w:firstLine="720"/>
        <w:jc w:val="both"/>
      </w:pPr>
    </w:p>
    <w:p w14:paraId="7628FF80" w14:textId="77777777" w:rsidR="0069696D" w:rsidRPr="00882F27" w:rsidRDefault="0069696D" w:rsidP="00E93AB9">
      <w:pPr>
        <w:ind w:firstLine="720"/>
        <w:jc w:val="both"/>
      </w:pPr>
    </w:p>
    <w:p w14:paraId="08E04F8D" w14:textId="77777777" w:rsidR="0069696D" w:rsidRPr="00882F27" w:rsidRDefault="0069696D" w:rsidP="00E93AB9">
      <w:pPr>
        <w:ind w:firstLine="720"/>
        <w:jc w:val="both"/>
      </w:pPr>
    </w:p>
    <w:p w14:paraId="003DC57D" w14:textId="77777777" w:rsidR="0069696D" w:rsidRPr="00882F27" w:rsidRDefault="0069696D" w:rsidP="00E93AB9">
      <w:pPr>
        <w:ind w:firstLine="720"/>
        <w:jc w:val="both"/>
      </w:pPr>
    </w:p>
    <w:p w14:paraId="63017A1D" w14:textId="77777777" w:rsidR="0069696D" w:rsidRPr="00882F27" w:rsidRDefault="0069696D" w:rsidP="00E93AB9">
      <w:pPr>
        <w:ind w:firstLine="720"/>
        <w:jc w:val="both"/>
      </w:pPr>
    </w:p>
    <w:p w14:paraId="5B59967F" w14:textId="77777777" w:rsidR="0069696D" w:rsidRPr="00882F27" w:rsidRDefault="0069696D" w:rsidP="00E93AB9">
      <w:pPr>
        <w:ind w:firstLine="720"/>
        <w:jc w:val="both"/>
      </w:pPr>
    </w:p>
    <w:p w14:paraId="7AA60FF1" w14:textId="77777777" w:rsidR="0069696D" w:rsidRPr="00882F27" w:rsidRDefault="0069696D" w:rsidP="00E93AB9">
      <w:pPr>
        <w:ind w:firstLine="720"/>
        <w:jc w:val="both"/>
      </w:pPr>
    </w:p>
    <w:p w14:paraId="5D6226D2" w14:textId="77777777" w:rsidR="0069696D" w:rsidRPr="00882F27" w:rsidRDefault="0069696D" w:rsidP="00E93AB9">
      <w:pPr>
        <w:ind w:firstLine="720"/>
        <w:jc w:val="both"/>
      </w:pPr>
    </w:p>
    <w:p w14:paraId="3301E64E" w14:textId="77777777" w:rsidR="0069696D" w:rsidRPr="00882F27" w:rsidRDefault="0069696D" w:rsidP="00E93AB9">
      <w:pPr>
        <w:ind w:firstLine="720"/>
        <w:jc w:val="both"/>
      </w:pPr>
    </w:p>
    <w:p w14:paraId="227DC246" w14:textId="5BDC73A5" w:rsidR="0069696D" w:rsidRPr="00882F27" w:rsidRDefault="0069696D" w:rsidP="00E93AB9">
      <w:pPr>
        <w:ind w:firstLine="720"/>
        <w:jc w:val="both"/>
      </w:pPr>
      <w:r w:rsidRPr="00882F27">
        <w:rPr>
          <w:noProof/>
        </w:rPr>
        <w:lastRenderedPageBreak/>
        <w:drawing>
          <wp:anchor distT="0" distB="0" distL="114300" distR="114300" simplePos="0" relativeHeight="251909632" behindDoc="1" locked="0" layoutInCell="1" allowOverlap="1" wp14:anchorId="2203021F" wp14:editId="024C77E1">
            <wp:simplePos x="0" y="0"/>
            <wp:positionH relativeFrom="margin">
              <wp:align>left</wp:align>
            </wp:positionH>
            <wp:positionV relativeFrom="paragraph">
              <wp:posOffset>6454272</wp:posOffset>
            </wp:positionV>
            <wp:extent cx="6641465" cy="3320415"/>
            <wp:effectExtent l="0" t="0" r="6985" b="0"/>
            <wp:wrapNone/>
            <wp:docPr id="1072373311" name="Picture 12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3311" name="Picture 125" descr="A graph with a line&#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906560" behindDoc="1" locked="0" layoutInCell="1" allowOverlap="1" wp14:anchorId="2E524930" wp14:editId="3DDE3050">
            <wp:simplePos x="0" y="0"/>
            <wp:positionH relativeFrom="margin">
              <wp:align>left</wp:align>
            </wp:positionH>
            <wp:positionV relativeFrom="paragraph">
              <wp:posOffset>3221231</wp:posOffset>
            </wp:positionV>
            <wp:extent cx="6641465" cy="3320415"/>
            <wp:effectExtent l="0" t="0" r="6985" b="0"/>
            <wp:wrapTopAndBottom/>
            <wp:docPr id="83493017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r w:rsidRPr="00882F27">
        <w:rPr>
          <w:noProof/>
        </w:rPr>
        <w:drawing>
          <wp:anchor distT="0" distB="0" distL="114300" distR="114300" simplePos="0" relativeHeight="251911680" behindDoc="0" locked="0" layoutInCell="1" allowOverlap="1" wp14:anchorId="3B3863DD" wp14:editId="0DD16570">
            <wp:simplePos x="0" y="0"/>
            <wp:positionH relativeFrom="margin">
              <wp:align>right</wp:align>
            </wp:positionH>
            <wp:positionV relativeFrom="paragraph">
              <wp:posOffset>0</wp:posOffset>
            </wp:positionV>
            <wp:extent cx="6641465" cy="3320415"/>
            <wp:effectExtent l="0" t="0" r="6985" b="0"/>
            <wp:wrapTopAndBottom/>
            <wp:docPr id="53157257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41465" cy="3320415"/>
                    </a:xfrm>
                    <a:prstGeom prst="rect">
                      <a:avLst/>
                    </a:prstGeom>
                    <a:noFill/>
                    <a:ln>
                      <a:noFill/>
                    </a:ln>
                  </pic:spPr>
                </pic:pic>
              </a:graphicData>
            </a:graphic>
          </wp:anchor>
        </w:drawing>
      </w:r>
    </w:p>
    <w:p w14:paraId="13482331" w14:textId="1A0CA062" w:rsidR="0069696D" w:rsidRPr="00882F27" w:rsidRDefault="0069696D" w:rsidP="00E93AB9">
      <w:pPr>
        <w:ind w:firstLine="720"/>
        <w:jc w:val="both"/>
      </w:pPr>
    </w:p>
    <w:p w14:paraId="6E67A4DC" w14:textId="2F427F52" w:rsidR="0069696D" w:rsidRPr="00882F27" w:rsidRDefault="0069696D" w:rsidP="00E93AB9">
      <w:pPr>
        <w:ind w:firstLine="720"/>
        <w:jc w:val="both"/>
      </w:pPr>
    </w:p>
    <w:p w14:paraId="58512FB0" w14:textId="75B668F9" w:rsidR="0069696D" w:rsidRPr="00882F27" w:rsidRDefault="0069696D" w:rsidP="00E93AB9">
      <w:pPr>
        <w:ind w:firstLine="720"/>
        <w:jc w:val="both"/>
      </w:pPr>
    </w:p>
    <w:p w14:paraId="24F7CCF5" w14:textId="77777777" w:rsidR="0069696D" w:rsidRPr="00882F27" w:rsidRDefault="0069696D" w:rsidP="00E93AB9">
      <w:pPr>
        <w:ind w:firstLine="720"/>
        <w:jc w:val="both"/>
      </w:pPr>
    </w:p>
    <w:p w14:paraId="7F1C414A" w14:textId="242B1A9E" w:rsidR="0069696D" w:rsidRPr="00882F27" w:rsidRDefault="0069696D" w:rsidP="00E93AB9">
      <w:pPr>
        <w:ind w:firstLine="720"/>
        <w:jc w:val="both"/>
      </w:pPr>
    </w:p>
    <w:p w14:paraId="2F3298A2" w14:textId="77777777" w:rsidR="0069696D" w:rsidRPr="00882F27" w:rsidRDefault="0069696D" w:rsidP="00E93AB9">
      <w:pPr>
        <w:ind w:firstLine="720"/>
        <w:jc w:val="both"/>
      </w:pPr>
    </w:p>
    <w:p w14:paraId="49C2E214" w14:textId="31E0D873" w:rsidR="0069696D" w:rsidRPr="00882F27" w:rsidRDefault="0069696D" w:rsidP="00E93AB9">
      <w:pPr>
        <w:ind w:firstLine="720"/>
        <w:jc w:val="both"/>
      </w:pPr>
    </w:p>
    <w:p w14:paraId="727CCCCA" w14:textId="72819141" w:rsidR="00E93AB9" w:rsidRPr="00882F27" w:rsidRDefault="00E93AB9" w:rsidP="00E93AB9">
      <w:pPr>
        <w:jc w:val="both"/>
      </w:pPr>
    </w:p>
    <w:p w14:paraId="08C6F4AE" w14:textId="15E7B387" w:rsidR="008B697E" w:rsidRPr="00882F27" w:rsidRDefault="008B697E" w:rsidP="00E93AB9">
      <w:pPr>
        <w:jc w:val="both"/>
      </w:pPr>
      <w:r w:rsidRPr="00882F27">
        <w:rPr>
          <w:noProof/>
        </w:rPr>
        <w:lastRenderedPageBreak/>
        <w:drawing>
          <wp:anchor distT="0" distB="0" distL="114300" distR="114300" simplePos="0" relativeHeight="251914752" behindDoc="0" locked="0" layoutInCell="1" allowOverlap="1" wp14:anchorId="0C7D0650" wp14:editId="2B3281D3">
            <wp:simplePos x="0" y="0"/>
            <wp:positionH relativeFrom="margin">
              <wp:align>right</wp:align>
            </wp:positionH>
            <wp:positionV relativeFrom="paragraph">
              <wp:posOffset>6457950</wp:posOffset>
            </wp:positionV>
            <wp:extent cx="6646545" cy="3316605"/>
            <wp:effectExtent l="0" t="0" r="1905" b="0"/>
            <wp:wrapTopAndBottom/>
            <wp:docPr id="164420600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46545" cy="3316605"/>
                    </a:xfrm>
                    <a:prstGeom prst="rect">
                      <a:avLst/>
                    </a:prstGeom>
                    <a:noFill/>
                    <a:ln>
                      <a:noFill/>
                    </a:ln>
                  </pic:spPr>
                </pic:pic>
              </a:graphicData>
            </a:graphic>
          </wp:anchor>
        </w:drawing>
      </w:r>
      <w:r w:rsidRPr="00882F27">
        <w:rPr>
          <w:noProof/>
        </w:rPr>
        <w:drawing>
          <wp:anchor distT="0" distB="0" distL="114300" distR="114300" simplePos="0" relativeHeight="251912704" behindDoc="1" locked="0" layoutInCell="1" allowOverlap="1" wp14:anchorId="5094D7B6" wp14:editId="1D8DB723">
            <wp:simplePos x="0" y="0"/>
            <wp:positionH relativeFrom="margin">
              <wp:align>right</wp:align>
            </wp:positionH>
            <wp:positionV relativeFrom="paragraph">
              <wp:posOffset>3146425</wp:posOffset>
            </wp:positionV>
            <wp:extent cx="6646545" cy="3316605"/>
            <wp:effectExtent l="0" t="0" r="1905" b="0"/>
            <wp:wrapTopAndBottom/>
            <wp:docPr id="154503225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46545" cy="3316605"/>
                    </a:xfrm>
                    <a:prstGeom prst="rect">
                      <a:avLst/>
                    </a:prstGeom>
                    <a:noFill/>
                    <a:ln>
                      <a:noFill/>
                    </a:ln>
                  </pic:spPr>
                </pic:pic>
              </a:graphicData>
            </a:graphic>
          </wp:anchor>
        </w:drawing>
      </w:r>
      <w:r w:rsidRPr="00882F27">
        <w:rPr>
          <w:noProof/>
        </w:rPr>
        <w:drawing>
          <wp:anchor distT="0" distB="0" distL="114300" distR="114300" simplePos="0" relativeHeight="251917824" behindDoc="0" locked="0" layoutInCell="1" allowOverlap="1" wp14:anchorId="58085493" wp14:editId="2BC69BD7">
            <wp:simplePos x="0" y="0"/>
            <wp:positionH relativeFrom="margin">
              <wp:align>right</wp:align>
            </wp:positionH>
            <wp:positionV relativeFrom="paragraph">
              <wp:posOffset>0</wp:posOffset>
            </wp:positionV>
            <wp:extent cx="6646545" cy="3316605"/>
            <wp:effectExtent l="0" t="0" r="1905" b="0"/>
            <wp:wrapTopAndBottom/>
            <wp:docPr id="106202253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46545" cy="3316605"/>
                    </a:xfrm>
                    <a:prstGeom prst="rect">
                      <a:avLst/>
                    </a:prstGeom>
                    <a:noFill/>
                    <a:ln>
                      <a:noFill/>
                    </a:ln>
                  </pic:spPr>
                </pic:pic>
              </a:graphicData>
            </a:graphic>
          </wp:anchor>
        </w:drawing>
      </w:r>
    </w:p>
    <w:p w14:paraId="6404CEB2" w14:textId="0CB29F12" w:rsidR="008B697E" w:rsidRPr="00882F27" w:rsidRDefault="008B697E" w:rsidP="00E93AB9">
      <w:pPr>
        <w:jc w:val="both"/>
      </w:pPr>
      <w:r w:rsidRPr="00882F27">
        <w:rPr>
          <w:noProof/>
        </w:rPr>
        <w:lastRenderedPageBreak/>
        <w:drawing>
          <wp:anchor distT="0" distB="0" distL="114300" distR="114300" simplePos="0" relativeHeight="251915776" behindDoc="1" locked="0" layoutInCell="1" allowOverlap="1" wp14:anchorId="31CAC852" wp14:editId="3B8D3A40">
            <wp:simplePos x="0" y="0"/>
            <wp:positionH relativeFrom="margin">
              <wp:align>right</wp:align>
            </wp:positionH>
            <wp:positionV relativeFrom="paragraph">
              <wp:posOffset>3162300</wp:posOffset>
            </wp:positionV>
            <wp:extent cx="6646545" cy="3316605"/>
            <wp:effectExtent l="0" t="0" r="1905" b="0"/>
            <wp:wrapNone/>
            <wp:docPr id="66352192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46545" cy="3316605"/>
                    </a:xfrm>
                    <a:prstGeom prst="rect">
                      <a:avLst/>
                    </a:prstGeom>
                    <a:noFill/>
                    <a:ln>
                      <a:noFill/>
                    </a:ln>
                  </pic:spPr>
                </pic:pic>
              </a:graphicData>
            </a:graphic>
          </wp:anchor>
        </w:drawing>
      </w:r>
      <w:r w:rsidRPr="00882F27">
        <w:rPr>
          <w:noProof/>
        </w:rPr>
        <w:drawing>
          <wp:anchor distT="0" distB="0" distL="114300" distR="114300" simplePos="0" relativeHeight="251913728" behindDoc="1" locked="0" layoutInCell="1" allowOverlap="1" wp14:anchorId="04DDADC6" wp14:editId="151A063C">
            <wp:simplePos x="0" y="0"/>
            <wp:positionH relativeFrom="margin">
              <wp:align>right</wp:align>
            </wp:positionH>
            <wp:positionV relativeFrom="paragraph">
              <wp:posOffset>10795</wp:posOffset>
            </wp:positionV>
            <wp:extent cx="6646545" cy="3316605"/>
            <wp:effectExtent l="0" t="0" r="1905" b="0"/>
            <wp:wrapTopAndBottom/>
            <wp:docPr id="177397254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46545" cy="3316605"/>
                    </a:xfrm>
                    <a:prstGeom prst="rect">
                      <a:avLst/>
                    </a:prstGeom>
                    <a:noFill/>
                    <a:ln>
                      <a:noFill/>
                    </a:ln>
                  </pic:spPr>
                </pic:pic>
              </a:graphicData>
            </a:graphic>
          </wp:anchor>
        </w:drawing>
      </w:r>
    </w:p>
    <w:p w14:paraId="1C49F1E4" w14:textId="34459660" w:rsidR="008B697E" w:rsidRPr="00882F27" w:rsidRDefault="008B697E" w:rsidP="00E93AB9">
      <w:pPr>
        <w:jc w:val="both"/>
      </w:pPr>
    </w:p>
    <w:p w14:paraId="0EA66323" w14:textId="1C9ACA23" w:rsidR="008B697E" w:rsidRPr="00882F27" w:rsidRDefault="008B697E" w:rsidP="00E93AB9">
      <w:pPr>
        <w:jc w:val="both"/>
      </w:pPr>
    </w:p>
    <w:p w14:paraId="7974507E" w14:textId="0F341936" w:rsidR="008B697E" w:rsidRPr="00882F27" w:rsidRDefault="008B697E" w:rsidP="00E93AB9">
      <w:pPr>
        <w:jc w:val="both"/>
      </w:pPr>
    </w:p>
    <w:p w14:paraId="19FD75F1" w14:textId="5C598AB7" w:rsidR="008B697E" w:rsidRPr="00882F27" w:rsidRDefault="008B697E" w:rsidP="00E93AB9">
      <w:pPr>
        <w:jc w:val="both"/>
      </w:pPr>
    </w:p>
    <w:p w14:paraId="101D0698" w14:textId="3B2870FA" w:rsidR="008B697E" w:rsidRPr="00882F27" w:rsidRDefault="008B697E" w:rsidP="00E93AB9">
      <w:pPr>
        <w:jc w:val="both"/>
      </w:pPr>
    </w:p>
    <w:p w14:paraId="49B4C275" w14:textId="4E73E220" w:rsidR="008B697E" w:rsidRPr="00882F27" w:rsidRDefault="008B697E" w:rsidP="00E93AB9">
      <w:pPr>
        <w:jc w:val="both"/>
      </w:pPr>
    </w:p>
    <w:p w14:paraId="067CFD2A" w14:textId="1335B2CA" w:rsidR="008B697E" w:rsidRPr="00882F27" w:rsidRDefault="008B697E" w:rsidP="00E93AB9">
      <w:pPr>
        <w:jc w:val="both"/>
      </w:pPr>
    </w:p>
    <w:p w14:paraId="5F919B28" w14:textId="03B3F086" w:rsidR="008B697E" w:rsidRPr="00882F27" w:rsidRDefault="008B697E" w:rsidP="00E93AB9">
      <w:pPr>
        <w:jc w:val="both"/>
      </w:pPr>
      <w:r w:rsidRPr="00882F27">
        <w:rPr>
          <w:noProof/>
        </w:rPr>
        <w:drawing>
          <wp:anchor distT="0" distB="0" distL="114300" distR="114300" simplePos="0" relativeHeight="251916800" behindDoc="1" locked="0" layoutInCell="1" allowOverlap="1" wp14:anchorId="1C592A4C" wp14:editId="39D035FD">
            <wp:simplePos x="0" y="0"/>
            <wp:positionH relativeFrom="margin">
              <wp:align>right</wp:align>
            </wp:positionH>
            <wp:positionV relativeFrom="paragraph">
              <wp:posOffset>422910</wp:posOffset>
            </wp:positionV>
            <wp:extent cx="6646545" cy="3316605"/>
            <wp:effectExtent l="0" t="0" r="1905" b="0"/>
            <wp:wrapTopAndBottom/>
            <wp:docPr id="147342985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46545" cy="3316605"/>
                    </a:xfrm>
                    <a:prstGeom prst="rect">
                      <a:avLst/>
                    </a:prstGeom>
                    <a:noFill/>
                    <a:ln>
                      <a:noFill/>
                    </a:ln>
                  </pic:spPr>
                </pic:pic>
              </a:graphicData>
            </a:graphic>
          </wp:anchor>
        </w:drawing>
      </w:r>
    </w:p>
    <w:p w14:paraId="49F0137D" w14:textId="29CFBF7F" w:rsidR="00E93AB9" w:rsidRPr="00882F27" w:rsidRDefault="00E93AB9" w:rsidP="00E93AB9">
      <w:pPr>
        <w:pStyle w:val="Heading3"/>
      </w:pPr>
      <w:bookmarkStart w:id="92" w:name="_Toc203062205"/>
      <w:r w:rsidRPr="00882F27">
        <w:lastRenderedPageBreak/>
        <w:t>Probability of Excited State neg_state</w:t>
      </w:r>
      <w:bookmarkEnd w:id="92"/>
    </w:p>
    <w:p w14:paraId="2135D244" w14:textId="01ECD64D" w:rsidR="00E93AB9" w:rsidRPr="00882F27" w:rsidRDefault="00E93AB9" w:rsidP="00E93AB9">
      <w:pPr>
        <w:jc w:val="both"/>
      </w:pPr>
      <w:r w:rsidRPr="00882F27">
        <w:t>This program is exactly as outlined in 4.4.1, save Excited_Proj_init1 is swapped for neg_ state</w:t>
      </w:r>
    </w:p>
    <w:p w14:paraId="28D035D3" w14:textId="4A4212A1" w:rsidR="00E93AB9" w:rsidRPr="00882F27" w:rsidRDefault="00E93AB9" w:rsidP="00E93AB9">
      <w:pPr>
        <w:jc w:val="both"/>
      </w:pPr>
      <w:r w:rsidRPr="00882F27">
        <w:t xml:space="preserve">This program produces the following results </w:t>
      </w:r>
    </w:p>
    <w:p w14:paraId="22AA5926" w14:textId="54B86F48" w:rsidR="008B697E" w:rsidRPr="00882F27" w:rsidRDefault="008B697E" w:rsidP="00E93AB9">
      <w:pPr>
        <w:ind w:firstLine="720"/>
        <w:jc w:val="both"/>
      </w:pPr>
    </w:p>
    <w:p w14:paraId="63EDEEE7" w14:textId="738F79AB" w:rsidR="00FD7B34" w:rsidRPr="00882F27" w:rsidRDefault="008B697E" w:rsidP="00912484">
      <w:pPr>
        <w:jc w:val="both"/>
        <w:rPr>
          <w:sz w:val="36"/>
          <w:szCs w:val="36"/>
        </w:rPr>
      </w:pPr>
      <w:r w:rsidRPr="00882F27">
        <w:rPr>
          <w:noProof/>
        </w:rPr>
        <w:drawing>
          <wp:anchor distT="0" distB="0" distL="114300" distR="114300" simplePos="0" relativeHeight="251919872" behindDoc="0" locked="0" layoutInCell="1" allowOverlap="1" wp14:anchorId="256C04EE" wp14:editId="23ED76B1">
            <wp:simplePos x="0" y="0"/>
            <wp:positionH relativeFrom="margin">
              <wp:align>center</wp:align>
            </wp:positionH>
            <wp:positionV relativeFrom="paragraph">
              <wp:posOffset>3856990</wp:posOffset>
            </wp:positionV>
            <wp:extent cx="6645910" cy="3322955"/>
            <wp:effectExtent l="0" t="0" r="2540" b="0"/>
            <wp:wrapTopAndBottom/>
            <wp:docPr id="1824880609" name="Picture 137"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0609" name="Picture 137" descr="A graph with a line graph&#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02FF6037" w14:textId="233AF994" w:rsidR="008B697E" w:rsidRPr="00882F27" w:rsidRDefault="008B697E" w:rsidP="00196047">
      <w:pPr>
        <w:jc w:val="both"/>
        <w:rPr>
          <w:sz w:val="36"/>
          <w:szCs w:val="36"/>
        </w:rPr>
      </w:pPr>
      <w:r w:rsidRPr="00882F27">
        <w:rPr>
          <w:noProof/>
        </w:rPr>
        <w:drawing>
          <wp:anchor distT="0" distB="0" distL="114300" distR="114300" simplePos="0" relativeHeight="251918848" behindDoc="0" locked="0" layoutInCell="1" allowOverlap="1" wp14:anchorId="16CD721F" wp14:editId="396A1723">
            <wp:simplePos x="0" y="0"/>
            <wp:positionH relativeFrom="margin">
              <wp:posOffset>-1270</wp:posOffset>
            </wp:positionH>
            <wp:positionV relativeFrom="paragraph">
              <wp:posOffset>191135</wp:posOffset>
            </wp:positionV>
            <wp:extent cx="6645910" cy="3322955"/>
            <wp:effectExtent l="0" t="0" r="2540" b="0"/>
            <wp:wrapTopAndBottom/>
            <wp:docPr id="1892520281" name="Picture 13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0281" name="Picture 139" descr="A graph with a line graph&#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0F196741" w14:textId="507DE2DB" w:rsidR="008B697E" w:rsidRPr="00882F27" w:rsidRDefault="008B697E" w:rsidP="00196047">
      <w:pPr>
        <w:jc w:val="both"/>
        <w:rPr>
          <w:sz w:val="36"/>
          <w:szCs w:val="36"/>
        </w:rPr>
      </w:pPr>
    </w:p>
    <w:p w14:paraId="3D4A80E6" w14:textId="4BA68D65" w:rsidR="008B697E" w:rsidRPr="00882F27" w:rsidRDefault="008B697E" w:rsidP="00196047">
      <w:pPr>
        <w:jc w:val="both"/>
        <w:rPr>
          <w:sz w:val="36"/>
          <w:szCs w:val="36"/>
        </w:rPr>
      </w:pPr>
      <w:r w:rsidRPr="00882F27">
        <w:rPr>
          <w:noProof/>
        </w:rPr>
        <w:lastRenderedPageBreak/>
        <w:drawing>
          <wp:anchor distT="0" distB="0" distL="114300" distR="114300" simplePos="0" relativeHeight="251923968" behindDoc="1" locked="0" layoutInCell="1" allowOverlap="1" wp14:anchorId="4902B6F3" wp14:editId="7B6E29E5">
            <wp:simplePos x="0" y="0"/>
            <wp:positionH relativeFrom="margin">
              <wp:align>right</wp:align>
            </wp:positionH>
            <wp:positionV relativeFrom="paragraph">
              <wp:posOffset>3149600</wp:posOffset>
            </wp:positionV>
            <wp:extent cx="6645910" cy="3322955"/>
            <wp:effectExtent l="0" t="0" r="2540" b="0"/>
            <wp:wrapNone/>
            <wp:docPr id="538692891" name="Picture 135"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2891" name="Picture 135" descr="A graph with a line graph&#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r w:rsidRPr="00882F27">
        <w:rPr>
          <w:noProof/>
        </w:rPr>
        <w:drawing>
          <wp:anchor distT="0" distB="0" distL="114300" distR="114300" simplePos="0" relativeHeight="251922944" behindDoc="0" locked="0" layoutInCell="1" allowOverlap="1" wp14:anchorId="08316E2F" wp14:editId="3B62FC6E">
            <wp:simplePos x="0" y="0"/>
            <wp:positionH relativeFrom="margin">
              <wp:align>right</wp:align>
            </wp:positionH>
            <wp:positionV relativeFrom="paragraph">
              <wp:posOffset>-73</wp:posOffset>
            </wp:positionV>
            <wp:extent cx="6645910" cy="3322955"/>
            <wp:effectExtent l="0" t="0" r="2540" b="0"/>
            <wp:wrapTopAndBottom/>
            <wp:docPr id="54250184" name="Picture 13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0184" name="Picture 134" descr="A graph with a line graph&#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1DFB27C7" w14:textId="67AA7D74" w:rsidR="008B697E" w:rsidRPr="00882F27" w:rsidRDefault="008B697E" w:rsidP="00196047">
      <w:pPr>
        <w:jc w:val="both"/>
        <w:rPr>
          <w:sz w:val="36"/>
          <w:szCs w:val="36"/>
        </w:rPr>
      </w:pPr>
    </w:p>
    <w:p w14:paraId="57BC0E39" w14:textId="14334383" w:rsidR="008B697E" w:rsidRPr="00882F27" w:rsidRDefault="008B697E" w:rsidP="00196047">
      <w:pPr>
        <w:jc w:val="both"/>
        <w:rPr>
          <w:sz w:val="36"/>
          <w:szCs w:val="36"/>
        </w:rPr>
      </w:pPr>
    </w:p>
    <w:p w14:paraId="4885AC80" w14:textId="4661855D" w:rsidR="008B697E" w:rsidRPr="00882F27" w:rsidRDefault="008B697E" w:rsidP="00196047">
      <w:pPr>
        <w:jc w:val="both"/>
        <w:rPr>
          <w:sz w:val="36"/>
          <w:szCs w:val="36"/>
        </w:rPr>
      </w:pPr>
    </w:p>
    <w:p w14:paraId="29812A70" w14:textId="4756EB8B" w:rsidR="008B697E" w:rsidRPr="00882F27" w:rsidRDefault="008B697E" w:rsidP="00196047">
      <w:pPr>
        <w:jc w:val="both"/>
        <w:rPr>
          <w:sz w:val="36"/>
          <w:szCs w:val="36"/>
        </w:rPr>
      </w:pPr>
    </w:p>
    <w:p w14:paraId="20C1FEB8" w14:textId="2296E1D7" w:rsidR="008B697E" w:rsidRPr="00882F27" w:rsidRDefault="008B697E" w:rsidP="00196047">
      <w:pPr>
        <w:jc w:val="both"/>
        <w:rPr>
          <w:sz w:val="36"/>
          <w:szCs w:val="36"/>
        </w:rPr>
      </w:pPr>
    </w:p>
    <w:p w14:paraId="6B307B31" w14:textId="3E961659" w:rsidR="008B697E" w:rsidRPr="00882F27" w:rsidRDefault="008B697E" w:rsidP="00196047">
      <w:pPr>
        <w:jc w:val="both"/>
        <w:rPr>
          <w:sz w:val="36"/>
          <w:szCs w:val="36"/>
        </w:rPr>
      </w:pPr>
    </w:p>
    <w:p w14:paraId="2EF907C4" w14:textId="72FD35A2" w:rsidR="008B697E" w:rsidRPr="00882F27" w:rsidRDefault="008B697E" w:rsidP="00196047">
      <w:pPr>
        <w:jc w:val="both"/>
        <w:rPr>
          <w:sz w:val="36"/>
          <w:szCs w:val="36"/>
        </w:rPr>
      </w:pPr>
      <w:r w:rsidRPr="00882F27">
        <w:rPr>
          <w:noProof/>
        </w:rPr>
        <w:drawing>
          <wp:anchor distT="0" distB="0" distL="114300" distR="114300" simplePos="0" relativeHeight="251921920" behindDoc="0" locked="0" layoutInCell="1" allowOverlap="1" wp14:anchorId="3C05E3D8" wp14:editId="06781740">
            <wp:simplePos x="0" y="0"/>
            <wp:positionH relativeFrom="margin">
              <wp:align>right</wp:align>
            </wp:positionH>
            <wp:positionV relativeFrom="paragraph">
              <wp:posOffset>286311</wp:posOffset>
            </wp:positionV>
            <wp:extent cx="6645910" cy="3322955"/>
            <wp:effectExtent l="0" t="0" r="2540" b="0"/>
            <wp:wrapTopAndBottom/>
            <wp:docPr id="1671995225" name="Picture 136"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5225" name="Picture 136" descr="A graph with a line graph&#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32C34936" w14:textId="6022A354" w:rsidR="008B697E" w:rsidRPr="00882F27" w:rsidRDefault="00B600E9" w:rsidP="00196047">
      <w:pPr>
        <w:jc w:val="both"/>
        <w:rPr>
          <w:sz w:val="36"/>
          <w:szCs w:val="36"/>
        </w:rPr>
      </w:pPr>
      <w:r w:rsidRPr="00882F27">
        <w:rPr>
          <w:noProof/>
          <w:sz w:val="36"/>
          <w:szCs w:val="36"/>
        </w:rPr>
        <w:lastRenderedPageBreak/>
        <w:drawing>
          <wp:anchor distT="0" distB="0" distL="114300" distR="114300" simplePos="0" relativeHeight="251927040" behindDoc="1" locked="0" layoutInCell="1" allowOverlap="1" wp14:anchorId="22121630" wp14:editId="16E56EC0">
            <wp:simplePos x="0" y="0"/>
            <wp:positionH relativeFrom="margin">
              <wp:align>left</wp:align>
            </wp:positionH>
            <wp:positionV relativeFrom="paragraph">
              <wp:posOffset>3336290</wp:posOffset>
            </wp:positionV>
            <wp:extent cx="6638290" cy="3324860"/>
            <wp:effectExtent l="0" t="0" r="0" b="8890"/>
            <wp:wrapTopAndBottom/>
            <wp:docPr id="210774573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sz w:val="36"/>
          <w:szCs w:val="36"/>
        </w:rPr>
        <w:drawing>
          <wp:anchor distT="0" distB="0" distL="114300" distR="114300" simplePos="0" relativeHeight="251928064" behindDoc="1" locked="0" layoutInCell="1" allowOverlap="1" wp14:anchorId="439169E0" wp14:editId="43EAF559">
            <wp:simplePos x="0" y="0"/>
            <wp:positionH relativeFrom="margin">
              <wp:align>left</wp:align>
            </wp:positionH>
            <wp:positionV relativeFrom="paragraph">
              <wp:posOffset>6440914</wp:posOffset>
            </wp:positionV>
            <wp:extent cx="6638290" cy="3324860"/>
            <wp:effectExtent l="0" t="0" r="0" b="8890"/>
            <wp:wrapNone/>
            <wp:docPr id="183570842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rPr>
        <w:drawing>
          <wp:anchor distT="0" distB="0" distL="114300" distR="114300" simplePos="0" relativeHeight="251920896" behindDoc="0" locked="0" layoutInCell="1" allowOverlap="1" wp14:anchorId="629FBEEA" wp14:editId="29E01687">
            <wp:simplePos x="0" y="0"/>
            <wp:positionH relativeFrom="margin">
              <wp:align>right</wp:align>
            </wp:positionH>
            <wp:positionV relativeFrom="paragraph">
              <wp:posOffset>0</wp:posOffset>
            </wp:positionV>
            <wp:extent cx="6645910" cy="3322955"/>
            <wp:effectExtent l="0" t="0" r="2540" b="0"/>
            <wp:wrapTopAndBottom/>
            <wp:docPr id="71296390" name="Picture 138"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6390" name="Picture 138" descr="A graph with a line graph&#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0C6B9BAC" w14:textId="4E82DF9D" w:rsidR="008B697E" w:rsidRPr="00882F27" w:rsidRDefault="008B697E" w:rsidP="00196047">
      <w:pPr>
        <w:jc w:val="both"/>
        <w:rPr>
          <w:sz w:val="36"/>
          <w:szCs w:val="36"/>
        </w:rPr>
      </w:pPr>
    </w:p>
    <w:p w14:paraId="04697E6A" w14:textId="31B1E15D" w:rsidR="008B697E" w:rsidRPr="00882F27" w:rsidRDefault="008B697E" w:rsidP="00196047">
      <w:pPr>
        <w:jc w:val="both"/>
        <w:rPr>
          <w:sz w:val="36"/>
          <w:szCs w:val="36"/>
        </w:rPr>
      </w:pPr>
    </w:p>
    <w:p w14:paraId="0E307CDA" w14:textId="1AD3FE27" w:rsidR="008B697E" w:rsidRPr="00882F27" w:rsidRDefault="008B697E" w:rsidP="00196047">
      <w:pPr>
        <w:jc w:val="both"/>
        <w:rPr>
          <w:sz w:val="36"/>
          <w:szCs w:val="36"/>
        </w:rPr>
      </w:pPr>
    </w:p>
    <w:p w14:paraId="296CC315" w14:textId="51A3EB09" w:rsidR="008B697E" w:rsidRPr="00882F27" w:rsidRDefault="008B697E" w:rsidP="00196047">
      <w:pPr>
        <w:jc w:val="both"/>
        <w:rPr>
          <w:sz w:val="36"/>
          <w:szCs w:val="36"/>
        </w:rPr>
      </w:pPr>
    </w:p>
    <w:p w14:paraId="1BB4F2D8" w14:textId="0D059B4B" w:rsidR="008B697E" w:rsidRPr="00882F27" w:rsidRDefault="008B697E" w:rsidP="00196047">
      <w:pPr>
        <w:jc w:val="both"/>
        <w:rPr>
          <w:sz w:val="36"/>
          <w:szCs w:val="36"/>
        </w:rPr>
      </w:pPr>
    </w:p>
    <w:p w14:paraId="3B13E0B5" w14:textId="3363558C" w:rsidR="008B697E" w:rsidRPr="00882F27" w:rsidRDefault="008B697E" w:rsidP="00196047">
      <w:pPr>
        <w:jc w:val="both"/>
        <w:rPr>
          <w:sz w:val="36"/>
          <w:szCs w:val="36"/>
        </w:rPr>
      </w:pPr>
    </w:p>
    <w:p w14:paraId="3DD58D1F" w14:textId="094270D8" w:rsidR="008B697E" w:rsidRPr="00882F27" w:rsidRDefault="008B697E" w:rsidP="00196047">
      <w:pPr>
        <w:jc w:val="both"/>
        <w:rPr>
          <w:sz w:val="36"/>
          <w:szCs w:val="36"/>
        </w:rPr>
      </w:pPr>
    </w:p>
    <w:p w14:paraId="6F642DA3" w14:textId="30471ACB" w:rsidR="008B697E" w:rsidRPr="00882F27" w:rsidRDefault="00B600E9" w:rsidP="00196047">
      <w:pPr>
        <w:jc w:val="both"/>
        <w:rPr>
          <w:sz w:val="36"/>
          <w:szCs w:val="36"/>
        </w:rPr>
      </w:pPr>
      <w:r w:rsidRPr="00882F27">
        <w:rPr>
          <w:noProof/>
          <w:sz w:val="36"/>
          <w:szCs w:val="36"/>
        </w:rPr>
        <w:lastRenderedPageBreak/>
        <w:drawing>
          <wp:anchor distT="0" distB="0" distL="114300" distR="114300" simplePos="0" relativeHeight="251930112" behindDoc="1" locked="0" layoutInCell="1" allowOverlap="1" wp14:anchorId="69BD1882" wp14:editId="17470450">
            <wp:simplePos x="0" y="0"/>
            <wp:positionH relativeFrom="margin">
              <wp:align>left</wp:align>
            </wp:positionH>
            <wp:positionV relativeFrom="paragraph">
              <wp:posOffset>3137053</wp:posOffset>
            </wp:positionV>
            <wp:extent cx="6638290" cy="3324860"/>
            <wp:effectExtent l="0" t="0" r="0" b="8890"/>
            <wp:wrapNone/>
            <wp:docPr id="44113397" name="Picture 14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3397" name="Picture 140" descr="A graph with a line&#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sz w:val="36"/>
          <w:szCs w:val="36"/>
        </w:rPr>
        <w:drawing>
          <wp:anchor distT="0" distB="0" distL="114300" distR="114300" simplePos="0" relativeHeight="251924992" behindDoc="1" locked="0" layoutInCell="1" allowOverlap="1" wp14:anchorId="0DCAA960" wp14:editId="5D12E91C">
            <wp:simplePos x="0" y="0"/>
            <wp:positionH relativeFrom="margin">
              <wp:align>right</wp:align>
            </wp:positionH>
            <wp:positionV relativeFrom="paragraph">
              <wp:posOffset>591</wp:posOffset>
            </wp:positionV>
            <wp:extent cx="6638290" cy="3324860"/>
            <wp:effectExtent l="0" t="0" r="0" b="8890"/>
            <wp:wrapTopAndBottom/>
            <wp:docPr id="184852555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p>
    <w:p w14:paraId="7FF83454" w14:textId="37059FB4" w:rsidR="008B697E" w:rsidRPr="00882F27" w:rsidRDefault="008B697E" w:rsidP="00196047">
      <w:pPr>
        <w:jc w:val="both"/>
        <w:rPr>
          <w:sz w:val="36"/>
          <w:szCs w:val="36"/>
        </w:rPr>
      </w:pPr>
    </w:p>
    <w:p w14:paraId="410018FE" w14:textId="431AF00D" w:rsidR="008B697E" w:rsidRPr="00882F27" w:rsidRDefault="008B697E" w:rsidP="00196047">
      <w:pPr>
        <w:jc w:val="both"/>
        <w:rPr>
          <w:sz w:val="36"/>
          <w:szCs w:val="36"/>
        </w:rPr>
      </w:pPr>
    </w:p>
    <w:p w14:paraId="0CA15506" w14:textId="735573C4" w:rsidR="008B697E" w:rsidRPr="00882F27" w:rsidRDefault="008B697E" w:rsidP="00196047">
      <w:pPr>
        <w:jc w:val="both"/>
        <w:rPr>
          <w:sz w:val="36"/>
          <w:szCs w:val="36"/>
        </w:rPr>
      </w:pPr>
    </w:p>
    <w:p w14:paraId="64F453CE" w14:textId="5D55A1FA" w:rsidR="008B697E" w:rsidRPr="00882F27" w:rsidRDefault="008B697E" w:rsidP="00196047">
      <w:pPr>
        <w:jc w:val="both"/>
        <w:rPr>
          <w:sz w:val="36"/>
          <w:szCs w:val="36"/>
        </w:rPr>
      </w:pPr>
    </w:p>
    <w:p w14:paraId="0CB65C05" w14:textId="77777777" w:rsidR="008B697E" w:rsidRPr="00882F27" w:rsidRDefault="008B697E" w:rsidP="00196047">
      <w:pPr>
        <w:jc w:val="both"/>
        <w:rPr>
          <w:sz w:val="36"/>
          <w:szCs w:val="36"/>
        </w:rPr>
      </w:pPr>
    </w:p>
    <w:p w14:paraId="2E359CC8" w14:textId="28C9C27C" w:rsidR="008B697E" w:rsidRPr="00882F27" w:rsidRDefault="008B697E" w:rsidP="00196047">
      <w:pPr>
        <w:jc w:val="both"/>
        <w:rPr>
          <w:sz w:val="36"/>
          <w:szCs w:val="36"/>
        </w:rPr>
      </w:pPr>
    </w:p>
    <w:p w14:paraId="152EDF09" w14:textId="3933D5E7" w:rsidR="008B697E" w:rsidRPr="00882F27" w:rsidRDefault="00B600E9" w:rsidP="00196047">
      <w:pPr>
        <w:jc w:val="both"/>
        <w:rPr>
          <w:sz w:val="36"/>
          <w:szCs w:val="36"/>
        </w:rPr>
      </w:pPr>
      <w:r w:rsidRPr="00882F27">
        <w:rPr>
          <w:noProof/>
          <w:sz w:val="36"/>
          <w:szCs w:val="36"/>
        </w:rPr>
        <w:drawing>
          <wp:anchor distT="0" distB="0" distL="114300" distR="114300" simplePos="0" relativeHeight="251929088" behindDoc="0" locked="0" layoutInCell="1" allowOverlap="1" wp14:anchorId="4419E513" wp14:editId="42824ED4">
            <wp:simplePos x="0" y="0"/>
            <wp:positionH relativeFrom="margin">
              <wp:align>right</wp:align>
            </wp:positionH>
            <wp:positionV relativeFrom="paragraph">
              <wp:posOffset>264160</wp:posOffset>
            </wp:positionV>
            <wp:extent cx="6638290" cy="3324860"/>
            <wp:effectExtent l="0" t="0" r="0" b="8890"/>
            <wp:wrapTopAndBottom/>
            <wp:docPr id="214669594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95948" name="Picture 14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p>
    <w:p w14:paraId="2475CD4D" w14:textId="41CC8077" w:rsidR="008B697E" w:rsidRPr="00882F27" w:rsidRDefault="00B600E9" w:rsidP="00196047">
      <w:pPr>
        <w:jc w:val="both"/>
        <w:rPr>
          <w:sz w:val="36"/>
          <w:szCs w:val="36"/>
        </w:rPr>
      </w:pPr>
      <w:r w:rsidRPr="00882F27">
        <w:rPr>
          <w:noProof/>
          <w:sz w:val="36"/>
          <w:szCs w:val="36"/>
        </w:rPr>
        <w:lastRenderedPageBreak/>
        <w:drawing>
          <wp:anchor distT="0" distB="0" distL="114300" distR="114300" simplePos="0" relativeHeight="251926016" behindDoc="0" locked="0" layoutInCell="1" allowOverlap="1" wp14:anchorId="07A58756" wp14:editId="5D691B49">
            <wp:simplePos x="0" y="0"/>
            <wp:positionH relativeFrom="margin">
              <wp:align>right</wp:align>
            </wp:positionH>
            <wp:positionV relativeFrom="paragraph">
              <wp:posOffset>-142</wp:posOffset>
            </wp:positionV>
            <wp:extent cx="6638290" cy="3324860"/>
            <wp:effectExtent l="0" t="0" r="0" b="8890"/>
            <wp:wrapTopAndBottom/>
            <wp:docPr id="5125992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638290" cy="3324860"/>
                    </a:xfrm>
                    <a:prstGeom prst="rect">
                      <a:avLst/>
                    </a:prstGeom>
                    <a:noFill/>
                    <a:ln>
                      <a:noFill/>
                    </a:ln>
                  </pic:spPr>
                </pic:pic>
              </a:graphicData>
            </a:graphic>
          </wp:anchor>
        </w:drawing>
      </w:r>
      <w:r w:rsidRPr="00882F27">
        <w:rPr>
          <w:noProof/>
        </w:rPr>
        <w:drawing>
          <wp:anchor distT="0" distB="0" distL="114300" distR="114300" simplePos="0" relativeHeight="251932160" behindDoc="1" locked="0" layoutInCell="1" allowOverlap="1" wp14:anchorId="761D6708" wp14:editId="5ABC6391">
            <wp:simplePos x="0" y="0"/>
            <wp:positionH relativeFrom="margin">
              <wp:align>left</wp:align>
            </wp:positionH>
            <wp:positionV relativeFrom="paragraph">
              <wp:posOffset>3124645</wp:posOffset>
            </wp:positionV>
            <wp:extent cx="6645910" cy="3322955"/>
            <wp:effectExtent l="0" t="0" r="2540" b="0"/>
            <wp:wrapNone/>
            <wp:docPr id="2140085078" name="Picture 150"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5078" name="Picture 150" descr="A graph with a line graph&#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1849E605" w14:textId="29E9F357" w:rsidR="008B697E" w:rsidRPr="00882F27" w:rsidRDefault="008B697E" w:rsidP="00196047">
      <w:pPr>
        <w:jc w:val="both"/>
        <w:rPr>
          <w:sz w:val="36"/>
          <w:szCs w:val="36"/>
        </w:rPr>
      </w:pPr>
    </w:p>
    <w:p w14:paraId="2B9DCC5D" w14:textId="5BD9D4B9" w:rsidR="008B697E" w:rsidRPr="00882F27" w:rsidRDefault="008B697E" w:rsidP="00196047">
      <w:pPr>
        <w:jc w:val="both"/>
        <w:rPr>
          <w:sz w:val="36"/>
          <w:szCs w:val="36"/>
        </w:rPr>
      </w:pPr>
    </w:p>
    <w:p w14:paraId="5EEF4B8A" w14:textId="52E43D35" w:rsidR="008B697E" w:rsidRPr="00882F27" w:rsidRDefault="008B697E" w:rsidP="00196047">
      <w:pPr>
        <w:jc w:val="both"/>
        <w:rPr>
          <w:sz w:val="36"/>
          <w:szCs w:val="36"/>
        </w:rPr>
      </w:pPr>
    </w:p>
    <w:p w14:paraId="51969672" w14:textId="4AA62B78" w:rsidR="008B697E" w:rsidRPr="00882F27" w:rsidRDefault="008B697E" w:rsidP="00196047">
      <w:pPr>
        <w:jc w:val="both"/>
        <w:rPr>
          <w:sz w:val="36"/>
          <w:szCs w:val="36"/>
        </w:rPr>
      </w:pPr>
    </w:p>
    <w:p w14:paraId="0C7E4762" w14:textId="63DE67D8" w:rsidR="008B697E" w:rsidRPr="00882F27" w:rsidRDefault="00B600E9" w:rsidP="00196047">
      <w:pPr>
        <w:jc w:val="both"/>
        <w:rPr>
          <w:sz w:val="36"/>
          <w:szCs w:val="36"/>
        </w:rPr>
      </w:pPr>
      <w:r w:rsidRPr="00882F27">
        <w:rPr>
          <w:noProof/>
        </w:rPr>
        <w:drawing>
          <wp:anchor distT="0" distB="0" distL="114300" distR="114300" simplePos="0" relativeHeight="251933184" behindDoc="0" locked="0" layoutInCell="1" allowOverlap="1" wp14:anchorId="6F31D0A5" wp14:editId="48D22B65">
            <wp:simplePos x="0" y="0"/>
            <wp:positionH relativeFrom="margin">
              <wp:align>left</wp:align>
            </wp:positionH>
            <wp:positionV relativeFrom="paragraph">
              <wp:posOffset>1087300</wp:posOffset>
            </wp:positionV>
            <wp:extent cx="6645910" cy="3322955"/>
            <wp:effectExtent l="0" t="0" r="2540" b="0"/>
            <wp:wrapTopAndBottom/>
            <wp:docPr id="1699135485" name="Picture 146"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35485" name="Picture 146" descr="A graph with a line graph&#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08A1574B" w14:textId="291AE439" w:rsidR="008B697E" w:rsidRPr="00882F27" w:rsidRDefault="00B600E9" w:rsidP="00196047">
      <w:pPr>
        <w:jc w:val="both"/>
        <w:rPr>
          <w:sz w:val="36"/>
          <w:szCs w:val="36"/>
        </w:rPr>
      </w:pPr>
      <w:r w:rsidRPr="00882F27">
        <w:rPr>
          <w:noProof/>
        </w:rPr>
        <w:lastRenderedPageBreak/>
        <w:drawing>
          <wp:anchor distT="0" distB="0" distL="114300" distR="114300" simplePos="0" relativeHeight="251934208" behindDoc="1" locked="0" layoutInCell="1" allowOverlap="1" wp14:anchorId="3DB85EA5" wp14:editId="16CA5891">
            <wp:simplePos x="0" y="0"/>
            <wp:positionH relativeFrom="margin">
              <wp:align>left</wp:align>
            </wp:positionH>
            <wp:positionV relativeFrom="paragraph">
              <wp:posOffset>3131119</wp:posOffset>
            </wp:positionV>
            <wp:extent cx="6645910" cy="3322955"/>
            <wp:effectExtent l="0" t="0" r="2540" b="0"/>
            <wp:wrapNone/>
            <wp:docPr id="887889127" name="Picture 14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9127" name="Picture 149" descr="A graph of a function&#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r w:rsidRPr="00882F27">
        <w:rPr>
          <w:noProof/>
        </w:rPr>
        <w:drawing>
          <wp:anchor distT="0" distB="0" distL="114300" distR="114300" simplePos="0" relativeHeight="251931136" behindDoc="0" locked="0" layoutInCell="1" allowOverlap="1" wp14:anchorId="0FE78739" wp14:editId="02490C42">
            <wp:simplePos x="0" y="0"/>
            <wp:positionH relativeFrom="margin">
              <wp:align>left</wp:align>
            </wp:positionH>
            <wp:positionV relativeFrom="paragraph">
              <wp:posOffset>436</wp:posOffset>
            </wp:positionV>
            <wp:extent cx="6645910" cy="3322955"/>
            <wp:effectExtent l="0" t="0" r="2540" b="0"/>
            <wp:wrapTopAndBottom/>
            <wp:docPr id="1600553939" name="Picture 15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3939" name="Picture 151" descr="A graph of a function&#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4AA86" w14:textId="334562A7" w:rsidR="008B697E" w:rsidRPr="00882F27" w:rsidRDefault="008B697E" w:rsidP="00196047">
      <w:pPr>
        <w:jc w:val="both"/>
        <w:rPr>
          <w:sz w:val="36"/>
          <w:szCs w:val="36"/>
        </w:rPr>
      </w:pPr>
    </w:p>
    <w:p w14:paraId="6B6BED32" w14:textId="77777777" w:rsidR="008B697E" w:rsidRPr="00882F27" w:rsidRDefault="008B697E" w:rsidP="00196047">
      <w:pPr>
        <w:jc w:val="both"/>
        <w:rPr>
          <w:sz w:val="36"/>
          <w:szCs w:val="36"/>
        </w:rPr>
      </w:pPr>
    </w:p>
    <w:p w14:paraId="557DDCE4" w14:textId="77777777" w:rsidR="008B697E" w:rsidRPr="00882F27" w:rsidRDefault="008B697E" w:rsidP="00196047">
      <w:pPr>
        <w:jc w:val="both"/>
        <w:rPr>
          <w:sz w:val="36"/>
          <w:szCs w:val="36"/>
        </w:rPr>
      </w:pPr>
    </w:p>
    <w:p w14:paraId="26CE2DC0" w14:textId="77777777" w:rsidR="008B697E" w:rsidRPr="00882F27" w:rsidRDefault="008B697E" w:rsidP="00196047">
      <w:pPr>
        <w:jc w:val="both"/>
        <w:rPr>
          <w:sz w:val="36"/>
          <w:szCs w:val="36"/>
        </w:rPr>
      </w:pPr>
    </w:p>
    <w:p w14:paraId="6528165E" w14:textId="0F5A69AD" w:rsidR="008B697E" w:rsidRPr="00882F27" w:rsidRDefault="008B697E" w:rsidP="00196047">
      <w:pPr>
        <w:jc w:val="both"/>
        <w:rPr>
          <w:sz w:val="36"/>
          <w:szCs w:val="36"/>
        </w:rPr>
      </w:pPr>
    </w:p>
    <w:p w14:paraId="647FD9CF" w14:textId="1149AAD3" w:rsidR="008B697E" w:rsidRPr="00882F27" w:rsidRDefault="008B697E" w:rsidP="00196047">
      <w:pPr>
        <w:jc w:val="both"/>
        <w:rPr>
          <w:sz w:val="36"/>
          <w:szCs w:val="36"/>
        </w:rPr>
      </w:pPr>
    </w:p>
    <w:p w14:paraId="34016384" w14:textId="34F30C1D" w:rsidR="008B697E" w:rsidRPr="00882F27" w:rsidRDefault="00B600E9" w:rsidP="00196047">
      <w:pPr>
        <w:jc w:val="both"/>
        <w:rPr>
          <w:sz w:val="36"/>
          <w:szCs w:val="36"/>
        </w:rPr>
      </w:pPr>
      <w:r w:rsidRPr="00882F27">
        <w:rPr>
          <w:noProof/>
        </w:rPr>
        <w:drawing>
          <wp:anchor distT="0" distB="0" distL="114300" distR="114300" simplePos="0" relativeHeight="251936256" behindDoc="0" locked="0" layoutInCell="1" allowOverlap="1" wp14:anchorId="3D66E663" wp14:editId="6B248BF9">
            <wp:simplePos x="0" y="0"/>
            <wp:positionH relativeFrom="margin">
              <wp:align>left</wp:align>
            </wp:positionH>
            <wp:positionV relativeFrom="paragraph">
              <wp:posOffset>286300</wp:posOffset>
            </wp:positionV>
            <wp:extent cx="6645910" cy="3322955"/>
            <wp:effectExtent l="0" t="0" r="2540" b="0"/>
            <wp:wrapTopAndBottom/>
            <wp:docPr id="1869762914" name="Picture 14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2914" name="Picture 147" descr="A graph with blue lines&#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03FA2DDD" w14:textId="7E1ED7F2" w:rsidR="008B697E" w:rsidRPr="00882F27" w:rsidRDefault="00B600E9" w:rsidP="00196047">
      <w:pPr>
        <w:jc w:val="both"/>
        <w:rPr>
          <w:sz w:val="36"/>
          <w:szCs w:val="36"/>
        </w:rPr>
      </w:pPr>
      <w:r w:rsidRPr="00882F27">
        <w:rPr>
          <w:noProof/>
        </w:rPr>
        <w:lastRenderedPageBreak/>
        <mc:AlternateContent>
          <mc:Choice Requires="wps">
            <w:drawing>
              <wp:anchor distT="45720" distB="45720" distL="114300" distR="114300" simplePos="0" relativeHeight="251800064" behindDoc="0" locked="0" layoutInCell="1" allowOverlap="1" wp14:anchorId="2860FD27" wp14:editId="004F6497">
                <wp:simplePos x="0" y="0"/>
                <wp:positionH relativeFrom="margin">
                  <wp:align>right</wp:align>
                </wp:positionH>
                <wp:positionV relativeFrom="paragraph">
                  <wp:posOffset>3865984</wp:posOffset>
                </wp:positionV>
                <wp:extent cx="6629400" cy="2009775"/>
                <wp:effectExtent l="0" t="0" r="19050" b="28575"/>
                <wp:wrapSquare wrapText="bothSides"/>
                <wp:docPr id="549250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009775"/>
                        </a:xfrm>
                        <a:prstGeom prst="rect">
                          <a:avLst/>
                        </a:prstGeom>
                        <a:noFill/>
                        <a:ln w="9525">
                          <a:solidFill>
                            <a:srgbClr val="EE0000"/>
                          </a:solidFill>
                          <a:miter lim="800000"/>
                          <a:headEnd/>
                          <a:tailEnd/>
                        </a:ln>
                      </wps:spPr>
                      <wps:txbx>
                        <w:txbxContent>
                          <w:p w14:paraId="2EE2A318" w14:textId="77777777" w:rsidR="0066605B" w:rsidRPr="0066605B" w:rsidRDefault="0066605B" w:rsidP="0066605B">
                            <w:r w:rsidRPr="0066605B">
                              <w:t xml:space="preserve">The reason I focused on measuring the probability of being in the states </w:t>
                            </w:r>
                            <w:r w:rsidRPr="0066605B">
                              <w:rPr>
                                <w:rFonts w:ascii="Cambria Math" w:hAnsi="Cambria Math" w:cs="Cambria Math"/>
                              </w:rPr>
                              <w:t>∣</w:t>
                            </w:r>
                            <w:r w:rsidRPr="0066605B">
                              <w:t>1</w:t>
                            </w:r>
                            <w:r w:rsidRPr="0066605B">
                              <w:rPr>
                                <w:rFonts w:ascii="Cambria Math" w:hAnsi="Cambria Math" w:cs="Cambria Math"/>
                              </w:rPr>
                              <w:t>⟩</w:t>
                            </w:r>
                            <w:r w:rsidRPr="0066605B">
                              <w:t xml:space="preserve">, </w:t>
                            </w:r>
                            <w:r w:rsidRPr="0066605B">
                              <w:rPr>
                                <w:rFonts w:ascii="Cambria Math" w:hAnsi="Cambria Math" w:cs="Cambria Math"/>
                              </w:rPr>
                              <w:t>∣</w:t>
                            </w:r>
                            <w:r w:rsidRPr="0066605B">
                              <w:t>−</w:t>
                            </w:r>
                            <w:r w:rsidRPr="0066605B">
                              <w:rPr>
                                <w:rFonts w:ascii="Cambria Math" w:hAnsi="Cambria Math" w:cs="Cambria Math"/>
                              </w:rPr>
                              <w:t>⟩</w:t>
                            </w:r>
                            <w:r w:rsidRPr="0066605B">
                              <w:t xml:space="preserve">, and </w:t>
                            </w:r>
                            <w:r w:rsidRPr="0066605B">
                              <w:rPr>
                                <w:rFonts w:ascii="Cambria Math" w:hAnsi="Cambria Math" w:cs="Cambria Math"/>
                              </w:rPr>
                              <w:t>∣</w:t>
                            </w:r>
                            <w:r w:rsidRPr="0066605B">
                              <w:t>−i</w:t>
                            </w:r>
                            <w:r w:rsidRPr="0066605B">
                              <w:rPr>
                                <w:rFonts w:ascii="Cambria Math" w:hAnsi="Cambria Math" w:cs="Cambria Math"/>
                              </w:rPr>
                              <w:t>⟩</w:t>
                            </w:r>
                            <w:r w:rsidRPr="0066605B">
                              <w:t xml:space="preserve"> is twofold:</w:t>
                            </w:r>
                          </w:p>
                          <w:p w14:paraId="47979327" w14:textId="77777777" w:rsidR="0066605B" w:rsidRPr="0066605B" w:rsidRDefault="0066605B">
                            <w:pPr>
                              <w:numPr>
                                <w:ilvl w:val="0"/>
                                <w:numId w:val="16"/>
                              </w:numPr>
                            </w:pPr>
                            <w:r w:rsidRPr="0066605B">
                              <w:t>These states are typically considered the excited states of the system, representing higher energy levels compared to their counterparts.</w:t>
                            </w:r>
                          </w:p>
                          <w:p w14:paraId="1CF52B4B" w14:textId="77777777" w:rsidR="0066605B" w:rsidRPr="0066605B" w:rsidRDefault="0066605B">
                            <w:pPr>
                              <w:numPr>
                                <w:ilvl w:val="0"/>
                                <w:numId w:val="16"/>
                              </w:numPr>
                            </w:pPr>
                            <w:r w:rsidRPr="0066605B">
                              <w:t xml:space="preserve">Measuring the complementary states </w:t>
                            </w:r>
                            <w:r w:rsidRPr="0066605B">
                              <w:rPr>
                                <w:rFonts w:ascii="Cambria Math" w:hAnsi="Cambria Math" w:cs="Cambria Math"/>
                              </w:rPr>
                              <w:t>∣</w:t>
                            </w:r>
                            <w:r w:rsidRPr="0066605B">
                              <w:t>0</w:t>
                            </w:r>
                            <w:r w:rsidRPr="0066605B">
                              <w:rPr>
                                <w:rFonts w:ascii="Cambria Math" w:hAnsi="Cambria Math" w:cs="Cambria Math"/>
                              </w:rPr>
                              <w:t>⟩</w:t>
                            </w:r>
                            <w:r w:rsidRPr="0066605B">
                              <w:t xml:space="preserve">, </w:t>
                            </w:r>
                            <w:r w:rsidRPr="0066605B">
                              <w:rPr>
                                <w:rFonts w:ascii="Cambria Math" w:hAnsi="Cambria Math" w:cs="Cambria Math"/>
                              </w:rPr>
                              <w:t>∣</w:t>
                            </w:r>
                            <w:r w:rsidRPr="0066605B">
                              <w:t>+</w:t>
                            </w:r>
                            <w:r w:rsidRPr="0066605B">
                              <w:rPr>
                                <w:rFonts w:ascii="Cambria Math" w:hAnsi="Cambria Math" w:cs="Cambria Math"/>
                              </w:rPr>
                              <w:t>⟩</w:t>
                            </w:r>
                            <w:r w:rsidRPr="0066605B">
                              <w:t xml:space="preserve">, and </w:t>
                            </w:r>
                            <w:r w:rsidRPr="0066605B">
                              <w:rPr>
                                <w:rFonts w:ascii="Cambria Math" w:hAnsi="Cambria Math" w:cs="Cambria Math"/>
                              </w:rPr>
                              <w:t>∣</w:t>
                            </w:r>
                            <w:r w:rsidRPr="0066605B">
                              <w:t>i</w:t>
                            </w:r>
                            <w:r w:rsidRPr="0066605B">
                              <w:rPr>
                                <w:rFonts w:ascii="Cambria Math" w:hAnsi="Cambria Math" w:cs="Cambria Math"/>
                              </w:rPr>
                              <w:t>⟩</w:t>
                            </w:r>
                            <w:r w:rsidRPr="0066605B">
                              <w:t xml:space="preserve"> would produce results that are simply mirror images of the chosen states and would not offer additional insight into the system's dynamics.</w:t>
                            </w:r>
                          </w:p>
                          <w:p w14:paraId="250ED602" w14:textId="6656E6D7" w:rsidR="00736AE2" w:rsidRPr="00736AE2" w:rsidRDefault="00736AE2" w:rsidP="00736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0FD27" id="_x0000_s1075" type="#_x0000_t202" style="position:absolute;left:0;text-align:left;margin-left:470.8pt;margin-top:304.4pt;width:522pt;height:158.25pt;z-index:251800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" filled="f" strokecolor="#e00">
                <v:textbox>
                  <w:txbxContent>
                    <w:p w14:paraId="2EE2A318" w14:textId="77777777" w:rsidR="0066605B" w:rsidRPr="0066605B" w:rsidRDefault="0066605B" w:rsidP="0066605B">
                      <w:r w:rsidRPr="0066605B">
                        <w:t xml:space="preserve">The reason I focused on measuring the probability of being in the states </w:t>
                      </w:r>
                      <w:r w:rsidRPr="0066605B">
                        <w:rPr>
                          <w:rFonts w:ascii="Cambria Math" w:hAnsi="Cambria Math" w:cs="Cambria Math"/>
                        </w:rPr>
                        <w:t>∣</w:t>
                      </w:r>
                      <w:r w:rsidRPr="0066605B">
                        <w:t>1</w:t>
                      </w:r>
                      <w:r w:rsidRPr="0066605B">
                        <w:rPr>
                          <w:rFonts w:ascii="Cambria Math" w:hAnsi="Cambria Math" w:cs="Cambria Math"/>
                        </w:rPr>
                        <w:t>⟩</w:t>
                      </w:r>
                      <w:r w:rsidRPr="0066605B">
                        <w:t xml:space="preserve">, </w:t>
                      </w:r>
                      <w:r w:rsidRPr="0066605B">
                        <w:rPr>
                          <w:rFonts w:ascii="Cambria Math" w:hAnsi="Cambria Math" w:cs="Cambria Math"/>
                        </w:rPr>
                        <w:t>∣</w:t>
                      </w:r>
                      <w:r w:rsidRPr="0066605B">
                        <w:t>−</w:t>
                      </w:r>
                      <w:r w:rsidRPr="0066605B">
                        <w:rPr>
                          <w:rFonts w:ascii="Cambria Math" w:hAnsi="Cambria Math" w:cs="Cambria Math"/>
                        </w:rPr>
                        <w:t>⟩</w:t>
                      </w:r>
                      <w:r w:rsidRPr="0066605B">
                        <w:t xml:space="preserve">, and </w:t>
                      </w:r>
                      <w:r w:rsidRPr="0066605B">
                        <w:rPr>
                          <w:rFonts w:ascii="Cambria Math" w:hAnsi="Cambria Math" w:cs="Cambria Math"/>
                        </w:rPr>
                        <w:t>∣</w:t>
                      </w:r>
                      <w:r w:rsidRPr="0066605B">
                        <w:t>−i</w:t>
                      </w:r>
                      <w:r w:rsidRPr="0066605B">
                        <w:rPr>
                          <w:rFonts w:ascii="Cambria Math" w:hAnsi="Cambria Math" w:cs="Cambria Math"/>
                        </w:rPr>
                        <w:t>⟩</w:t>
                      </w:r>
                      <w:r w:rsidRPr="0066605B">
                        <w:t xml:space="preserve"> is twofold:</w:t>
                      </w:r>
                    </w:p>
                    <w:p w14:paraId="47979327" w14:textId="77777777" w:rsidR="0066605B" w:rsidRPr="0066605B" w:rsidRDefault="0066605B">
                      <w:pPr>
                        <w:numPr>
                          <w:ilvl w:val="0"/>
                          <w:numId w:val="16"/>
                        </w:numPr>
                      </w:pPr>
                      <w:r w:rsidRPr="0066605B">
                        <w:t>These states are typically considered the excited states of the system, representing higher energy levels compared to their counterparts.</w:t>
                      </w:r>
                    </w:p>
                    <w:p w14:paraId="1CF52B4B" w14:textId="77777777" w:rsidR="0066605B" w:rsidRPr="0066605B" w:rsidRDefault="0066605B">
                      <w:pPr>
                        <w:numPr>
                          <w:ilvl w:val="0"/>
                          <w:numId w:val="16"/>
                        </w:numPr>
                      </w:pPr>
                      <w:r w:rsidRPr="0066605B">
                        <w:t xml:space="preserve">Measuring the complementary states </w:t>
                      </w:r>
                      <w:r w:rsidRPr="0066605B">
                        <w:rPr>
                          <w:rFonts w:ascii="Cambria Math" w:hAnsi="Cambria Math" w:cs="Cambria Math"/>
                        </w:rPr>
                        <w:t>∣</w:t>
                      </w:r>
                      <w:r w:rsidRPr="0066605B">
                        <w:t>0</w:t>
                      </w:r>
                      <w:r w:rsidRPr="0066605B">
                        <w:rPr>
                          <w:rFonts w:ascii="Cambria Math" w:hAnsi="Cambria Math" w:cs="Cambria Math"/>
                        </w:rPr>
                        <w:t>⟩</w:t>
                      </w:r>
                      <w:r w:rsidRPr="0066605B">
                        <w:t xml:space="preserve">, </w:t>
                      </w:r>
                      <w:r w:rsidRPr="0066605B">
                        <w:rPr>
                          <w:rFonts w:ascii="Cambria Math" w:hAnsi="Cambria Math" w:cs="Cambria Math"/>
                        </w:rPr>
                        <w:t>∣</w:t>
                      </w:r>
                      <w:r w:rsidRPr="0066605B">
                        <w:t>+</w:t>
                      </w:r>
                      <w:r w:rsidRPr="0066605B">
                        <w:rPr>
                          <w:rFonts w:ascii="Cambria Math" w:hAnsi="Cambria Math" w:cs="Cambria Math"/>
                        </w:rPr>
                        <w:t>⟩</w:t>
                      </w:r>
                      <w:r w:rsidRPr="0066605B">
                        <w:t xml:space="preserve">, and </w:t>
                      </w:r>
                      <w:r w:rsidRPr="0066605B">
                        <w:rPr>
                          <w:rFonts w:ascii="Cambria Math" w:hAnsi="Cambria Math" w:cs="Cambria Math"/>
                        </w:rPr>
                        <w:t>∣</w:t>
                      </w:r>
                      <w:r w:rsidRPr="0066605B">
                        <w:t>i</w:t>
                      </w:r>
                      <w:r w:rsidRPr="0066605B">
                        <w:rPr>
                          <w:rFonts w:ascii="Cambria Math" w:hAnsi="Cambria Math" w:cs="Cambria Math"/>
                        </w:rPr>
                        <w:t>⟩</w:t>
                      </w:r>
                      <w:r w:rsidRPr="0066605B">
                        <w:t xml:space="preserve"> would produce results that are simply mirror images of the chosen states and would not offer additional insight into the system's dynamics.</w:t>
                      </w:r>
                    </w:p>
                    <w:p w14:paraId="250ED602" w14:textId="6656E6D7" w:rsidR="00736AE2" w:rsidRPr="00736AE2" w:rsidRDefault="00736AE2" w:rsidP="00736AE2"/>
                  </w:txbxContent>
                </v:textbox>
                <w10:wrap type="square" anchorx="margin"/>
              </v:shape>
            </w:pict>
          </mc:Fallback>
        </mc:AlternateContent>
      </w:r>
      <w:r w:rsidRPr="00882F27">
        <w:rPr>
          <w:noProof/>
        </w:rPr>
        <w:drawing>
          <wp:anchor distT="0" distB="0" distL="114300" distR="114300" simplePos="0" relativeHeight="251935232" behindDoc="0" locked="0" layoutInCell="1" allowOverlap="1" wp14:anchorId="6513A326" wp14:editId="31E482FC">
            <wp:simplePos x="0" y="0"/>
            <wp:positionH relativeFrom="margin">
              <wp:align>right</wp:align>
            </wp:positionH>
            <wp:positionV relativeFrom="paragraph">
              <wp:posOffset>28</wp:posOffset>
            </wp:positionV>
            <wp:extent cx="6645910" cy="3322955"/>
            <wp:effectExtent l="0" t="0" r="2540" b="0"/>
            <wp:wrapTopAndBottom/>
            <wp:docPr id="435981261" name="Picture 14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1261" name="Picture 148" descr="A graph of a function&#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anchor>
        </w:drawing>
      </w:r>
    </w:p>
    <w:p w14:paraId="3BC1DB55" w14:textId="4303A6B2" w:rsidR="00B600E9" w:rsidRPr="00882F27" w:rsidRDefault="00B600E9" w:rsidP="00196047">
      <w:pPr>
        <w:jc w:val="both"/>
        <w:rPr>
          <w:sz w:val="36"/>
          <w:szCs w:val="36"/>
        </w:rPr>
      </w:pPr>
    </w:p>
    <w:p w14:paraId="4FCC25FD" w14:textId="2D712378" w:rsidR="00B600E9" w:rsidRPr="00882F27" w:rsidRDefault="00B600E9" w:rsidP="00196047">
      <w:pPr>
        <w:jc w:val="both"/>
        <w:rPr>
          <w:sz w:val="36"/>
          <w:szCs w:val="36"/>
        </w:rPr>
      </w:pPr>
    </w:p>
    <w:p w14:paraId="7B710B69" w14:textId="77777777" w:rsidR="00B600E9" w:rsidRPr="00882F27" w:rsidRDefault="00B600E9" w:rsidP="00196047">
      <w:pPr>
        <w:jc w:val="both"/>
        <w:rPr>
          <w:sz w:val="36"/>
          <w:szCs w:val="36"/>
        </w:rPr>
      </w:pPr>
    </w:p>
    <w:p w14:paraId="6A0CE2E4" w14:textId="77777777" w:rsidR="00B600E9" w:rsidRPr="00882F27" w:rsidRDefault="00B600E9" w:rsidP="00196047">
      <w:pPr>
        <w:jc w:val="both"/>
        <w:rPr>
          <w:sz w:val="36"/>
          <w:szCs w:val="36"/>
        </w:rPr>
      </w:pPr>
    </w:p>
    <w:p w14:paraId="60D7B216" w14:textId="77777777" w:rsidR="00B600E9" w:rsidRPr="00882F27" w:rsidRDefault="00B600E9" w:rsidP="00196047">
      <w:pPr>
        <w:jc w:val="both"/>
        <w:rPr>
          <w:sz w:val="36"/>
          <w:szCs w:val="36"/>
        </w:rPr>
      </w:pPr>
    </w:p>
    <w:p w14:paraId="6BCE4A3B" w14:textId="77777777" w:rsidR="00B600E9" w:rsidRPr="00882F27" w:rsidRDefault="00B600E9" w:rsidP="00196047">
      <w:pPr>
        <w:jc w:val="both"/>
        <w:rPr>
          <w:sz w:val="36"/>
          <w:szCs w:val="36"/>
        </w:rPr>
      </w:pPr>
    </w:p>
    <w:p w14:paraId="1C4A0929" w14:textId="77777777" w:rsidR="00B600E9" w:rsidRPr="00882F27" w:rsidRDefault="00B600E9" w:rsidP="00196047">
      <w:pPr>
        <w:jc w:val="both"/>
        <w:rPr>
          <w:sz w:val="36"/>
          <w:szCs w:val="36"/>
        </w:rPr>
      </w:pPr>
    </w:p>
    <w:p w14:paraId="1376C4E2" w14:textId="793011C6" w:rsidR="00D16987" w:rsidRPr="00882F27" w:rsidRDefault="0066605B" w:rsidP="00D16987">
      <w:pPr>
        <w:pStyle w:val="Heading2"/>
        <w:rPr>
          <w:rFonts w:ascii="Times New Roman" w:eastAsiaTheme="minorEastAsia" w:hAnsi="Times New Roman" w:cs="Times New Roman"/>
          <w:sz w:val="48"/>
          <w:szCs w:val="48"/>
          <w:u w:val="single"/>
        </w:rPr>
      </w:pPr>
      <w:bookmarkStart w:id="93" w:name="_Toc203062206"/>
      <w:r w:rsidRPr="00882F27">
        <w:rPr>
          <w:rFonts w:ascii="Times New Roman" w:eastAsiaTheme="minorEastAsia" w:hAnsi="Times New Roman" w:cs="Times New Roman"/>
          <w:sz w:val="48"/>
          <w:szCs w:val="48"/>
          <w:u w:val="single"/>
        </w:rPr>
        <w:lastRenderedPageBreak/>
        <w:t>Analysing</w:t>
      </w:r>
      <w:r w:rsidR="00FD7B34" w:rsidRPr="00882F27">
        <w:rPr>
          <w:rFonts w:ascii="Times New Roman" w:eastAsiaTheme="minorEastAsia" w:hAnsi="Times New Roman" w:cs="Times New Roman"/>
          <w:sz w:val="48"/>
          <w:szCs w:val="48"/>
          <w:u w:val="single"/>
        </w:rPr>
        <w:t xml:space="preserve"> results</w:t>
      </w:r>
      <w:bookmarkEnd w:id="93"/>
      <w:r w:rsidR="00FD7B34" w:rsidRPr="00882F27">
        <w:rPr>
          <w:rFonts w:ascii="Times New Roman" w:eastAsiaTheme="minorEastAsia" w:hAnsi="Times New Roman" w:cs="Times New Roman"/>
          <w:sz w:val="48"/>
          <w:szCs w:val="48"/>
          <w:u w:val="single"/>
        </w:rPr>
        <w:t xml:space="preserve"> </w:t>
      </w:r>
    </w:p>
    <w:p w14:paraId="04F05F7B" w14:textId="14D172DA" w:rsidR="006D277F" w:rsidRPr="00882F27" w:rsidRDefault="00872669" w:rsidP="006D277F">
      <w:pPr>
        <w:pStyle w:val="Heading3"/>
        <w:rPr>
          <w:u w:val="single"/>
        </w:rPr>
      </w:pPr>
      <w:bookmarkStart w:id="94" w:name="_Toc203062207"/>
      <w:r w:rsidRPr="00882F27">
        <w:rPr>
          <w:u w:val="single"/>
        </w:rPr>
        <w:t>Bloch</w:t>
      </w:r>
      <w:r w:rsidR="006D277F" w:rsidRPr="00882F27">
        <w:rPr>
          <w:u w:val="single"/>
        </w:rPr>
        <w:t xml:space="preserve"> Spheres Analysis</w:t>
      </w:r>
      <w:bookmarkEnd w:id="94"/>
    </w:p>
    <w:p w14:paraId="3EADA738" w14:textId="26C085CA" w:rsidR="0066605B" w:rsidRPr="00882F27" w:rsidRDefault="0066605B" w:rsidP="00251B5A">
      <w:pPr>
        <w:jc w:val="both"/>
      </w:pPr>
      <w:r w:rsidRPr="00882F27">
        <w:t>Now we can compare the results to the expected outcomes outlined in 4.1.1.</w:t>
      </w:r>
    </w:p>
    <w:p w14:paraId="08568275" w14:textId="14BF2F27" w:rsidR="0066605B" w:rsidRPr="00882F27" w:rsidRDefault="00251B5A" w:rsidP="00251B5A">
      <w:pPr>
        <w:jc w:val="both"/>
      </w:pPr>
      <w:r w:rsidRPr="00882F27">
        <w:t xml:space="preserve">On the </w:t>
      </w:r>
      <w:r w:rsidR="00872669" w:rsidRPr="00882F27">
        <w:t>Bloch</w:t>
      </w:r>
      <w:r w:rsidRPr="00882F27">
        <w:t xml:space="preserve"> sphere, a bit-flip is represented by the qubit tracing a circular path (or “ring”) around the axis pointing toward the opposite basis state. </w:t>
      </w:r>
    </w:p>
    <w:tbl>
      <w:tblPr>
        <w:tblStyle w:val="TableGrid"/>
        <w:tblpPr w:leftFromText="180" w:rightFromText="180" w:vertAnchor="text" w:horzAnchor="margin" w:tblpY="221"/>
        <w:tblW w:w="10468" w:type="dxa"/>
        <w:tblLook w:val="04A0" w:firstRow="1" w:lastRow="0" w:firstColumn="1" w:lastColumn="0" w:noHBand="0" w:noVBand="1"/>
      </w:tblPr>
      <w:tblGrid>
        <w:gridCol w:w="2617"/>
        <w:gridCol w:w="2617"/>
        <w:gridCol w:w="2617"/>
        <w:gridCol w:w="2617"/>
      </w:tblGrid>
      <w:tr w:rsidR="00251B5A" w:rsidRPr="00882F27" w14:paraId="139C71D1" w14:textId="77777777" w:rsidTr="00251B5A">
        <w:trPr>
          <w:trHeight w:val="839"/>
        </w:trPr>
        <w:tc>
          <w:tcPr>
            <w:tcW w:w="2617" w:type="dxa"/>
          </w:tcPr>
          <w:p w14:paraId="3E023831" w14:textId="4158BB57" w:rsidR="00251B5A" w:rsidRPr="00882F27" w:rsidRDefault="00251B5A" w:rsidP="00251B5A">
            <w:pPr>
              <w:jc w:val="center"/>
              <w:rPr>
                <w:rFonts w:eastAsiaTheme="minorEastAsia"/>
              </w:rPr>
            </w:pPr>
            <w:r w:rsidRPr="00882F27">
              <w:rPr>
                <w:rFonts w:eastAsiaTheme="minorEastAsia"/>
              </w:rPr>
              <w:t>Quantum state/ Pauli Gates</w:t>
            </w:r>
          </w:p>
        </w:tc>
        <w:tc>
          <w:tcPr>
            <w:tcW w:w="2617" w:type="dxa"/>
          </w:tcPr>
          <w:p w14:paraId="76327435" w14:textId="037B034A" w:rsidR="00251B5A" w:rsidRPr="00882F27" w:rsidRDefault="00251B5A" w:rsidP="00251B5A">
            <w:pPr>
              <w:jc w:val="center"/>
              <w:rPr>
                <w:rFonts w:eastAsiaTheme="minorEastAsia"/>
                <w:sz w:val="44"/>
                <w:szCs w:val="44"/>
              </w:rPr>
            </w:pPr>
            <w:r w:rsidRPr="00882F27">
              <w:rPr>
                <w:rFonts w:eastAsiaTheme="minorEastAsia"/>
                <w:sz w:val="44"/>
                <w:szCs w:val="44"/>
              </w:rPr>
              <w:t>Program 4.3.2</w:t>
            </w:r>
          </w:p>
        </w:tc>
        <w:tc>
          <w:tcPr>
            <w:tcW w:w="2617" w:type="dxa"/>
          </w:tcPr>
          <w:p w14:paraId="08A10F3E" w14:textId="22DDD993" w:rsidR="00251B5A" w:rsidRPr="00882F27" w:rsidRDefault="00251B5A" w:rsidP="00251B5A">
            <w:pPr>
              <w:jc w:val="center"/>
              <w:rPr>
                <w:rFonts w:eastAsiaTheme="minorEastAsia"/>
                <w:sz w:val="44"/>
                <w:szCs w:val="44"/>
              </w:rPr>
            </w:pPr>
            <w:r w:rsidRPr="00882F27">
              <w:rPr>
                <w:rFonts w:eastAsiaTheme="minorEastAsia"/>
                <w:sz w:val="44"/>
                <w:szCs w:val="44"/>
              </w:rPr>
              <w:t>Program 4.3.3</w:t>
            </w:r>
          </w:p>
        </w:tc>
        <w:tc>
          <w:tcPr>
            <w:tcW w:w="2617" w:type="dxa"/>
          </w:tcPr>
          <w:p w14:paraId="25D265E9" w14:textId="6D681272" w:rsidR="00251B5A" w:rsidRPr="00882F27" w:rsidRDefault="00251B5A" w:rsidP="00251B5A">
            <w:pPr>
              <w:jc w:val="center"/>
              <w:rPr>
                <w:rFonts w:eastAsiaTheme="minorEastAsia"/>
                <w:sz w:val="44"/>
                <w:szCs w:val="44"/>
              </w:rPr>
            </w:pPr>
            <w:r w:rsidRPr="00882F27">
              <w:rPr>
                <w:rFonts w:eastAsiaTheme="minorEastAsia"/>
                <w:sz w:val="44"/>
                <w:szCs w:val="44"/>
              </w:rPr>
              <w:t>Program 4.3.4</w:t>
            </w:r>
          </w:p>
        </w:tc>
      </w:tr>
      <w:tr w:rsidR="00251B5A" w:rsidRPr="00882F27" w14:paraId="6630FA89" w14:textId="77777777" w:rsidTr="00251B5A">
        <w:trPr>
          <w:trHeight w:val="526"/>
        </w:trPr>
        <w:tc>
          <w:tcPr>
            <w:tcW w:w="2617" w:type="dxa"/>
          </w:tcPr>
          <w:p w14:paraId="73C70E0E" w14:textId="687CFB1B" w:rsidR="00251B5A" w:rsidRPr="00882F27" w:rsidRDefault="00882F27" w:rsidP="00251B5A">
            <w:pPr>
              <w:jc w:val="center"/>
              <w:rPr>
                <w:rFonts w:eastAsiaTheme="minorEastAsia"/>
              </w:rPr>
            </w:pPr>
            <m:oMathPara>
              <m:oMath>
                <m:r>
                  <m:rPr>
                    <m:sty m:val="p"/>
                  </m:rPr>
                  <w:rPr>
                    <w:rFonts w:ascii="Cambria Math" w:hAnsi="Cambria Math" w:cs="Cambria Math"/>
                    <w:sz w:val="36"/>
                    <w:szCs w:val="36"/>
                  </w:rPr>
                  <m:t>|0⟩</m:t>
                </m:r>
              </m:oMath>
            </m:oMathPara>
          </w:p>
        </w:tc>
        <w:tc>
          <w:tcPr>
            <w:tcW w:w="2617" w:type="dxa"/>
          </w:tcPr>
          <w:p w14:paraId="36731297" w14:textId="2FA732D6"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4.3.2_zero_state</w:t>
            </w:r>
          </w:p>
        </w:tc>
        <w:tc>
          <w:tcPr>
            <w:tcW w:w="2617" w:type="dxa"/>
          </w:tcPr>
          <w:p w14:paraId="779D0D15" w14:textId="7A93C122"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3</w:t>
            </w:r>
            <w:r w:rsidRPr="00882F27">
              <w:rPr>
                <w:rFonts w:eastAsiaTheme="minorEastAsia"/>
                <w:color w:val="196B24" w:themeColor="accent3"/>
              </w:rPr>
              <w:t>_zero_state</w:t>
            </w:r>
          </w:p>
        </w:tc>
        <w:tc>
          <w:tcPr>
            <w:tcW w:w="2617" w:type="dxa"/>
          </w:tcPr>
          <w:p w14:paraId="5F0BE3DA" w14:textId="51A7CE1A"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4</w:t>
            </w:r>
            <w:r w:rsidRPr="00882F27">
              <w:rPr>
                <w:rFonts w:eastAsiaTheme="minorEastAsia"/>
                <w:color w:val="196B24" w:themeColor="accent3"/>
              </w:rPr>
              <w:t>_zero_state</w:t>
            </w:r>
          </w:p>
        </w:tc>
      </w:tr>
      <w:tr w:rsidR="00251B5A" w:rsidRPr="00882F27" w14:paraId="62F7D3BE" w14:textId="77777777" w:rsidTr="00251B5A">
        <w:trPr>
          <w:trHeight w:val="546"/>
        </w:trPr>
        <w:tc>
          <w:tcPr>
            <w:tcW w:w="2617" w:type="dxa"/>
          </w:tcPr>
          <w:p w14:paraId="00083988" w14:textId="5757452F" w:rsidR="00251B5A" w:rsidRPr="00882F27" w:rsidRDefault="00882F27" w:rsidP="00251B5A">
            <w:pPr>
              <w:jc w:val="center"/>
              <w:rPr>
                <w:rFonts w:eastAsiaTheme="minorEastAsia"/>
              </w:rPr>
            </w:pPr>
            <m:oMathPara>
              <m:oMath>
                <m:r>
                  <m:rPr>
                    <m:sty m:val="p"/>
                  </m:rPr>
                  <w:rPr>
                    <w:rFonts w:ascii="Cambria Math" w:hAnsi="Cambria Math" w:cs="Cambria Math"/>
                    <w:sz w:val="36"/>
                    <w:szCs w:val="36"/>
                  </w:rPr>
                  <m:t>|1⟩</m:t>
                </m:r>
              </m:oMath>
            </m:oMathPara>
          </w:p>
        </w:tc>
        <w:tc>
          <w:tcPr>
            <w:tcW w:w="2617" w:type="dxa"/>
          </w:tcPr>
          <w:p w14:paraId="5693CF20" w14:textId="09EABEB5"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4.3.2 – one_state</w:t>
            </w:r>
          </w:p>
        </w:tc>
        <w:tc>
          <w:tcPr>
            <w:tcW w:w="2617" w:type="dxa"/>
          </w:tcPr>
          <w:p w14:paraId="7F7DEBB8" w14:textId="744B48BE"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3</w:t>
            </w:r>
            <w:r w:rsidRPr="00882F27">
              <w:rPr>
                <w:rFonts w:eastAsiaTheme="minorEastAsia"/>
                <w:color w:val="196B24" w:themeColor="accent3"/>
              </w:rPr>
              <w:t xml:space="preserve"> – one_state</w:t>
            </w:r>
          </w:p>
        </w:tc>
        <w:tc>
          <w:tcPr>
            <w:tcW w:w="2617" w:type="dxa"/>
          </w:tcPr>
          <w:p w14:paraId="1CC8EB4E" w14:textId="47DE9A7D"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4</w:t>
            </w:r>
            <w:r w:rsidRPr="00882F27">
              <w:rPr>
                <w:rFonts w:eastAsiaTheme="minorEastAsia"/>
                <w:color w:val="196B24" w:themeColor="accent3"/>
              </w:rPr>
              <w:t xml:space="preserve"> – one_state</w:t>
            </w:r>
          </w:p>
        </w:tc>
      </w:tr>
      <w:tr w:rsidR="00251B5A" w:rsidRPr="00882F27" w14:paraId="1373206D" w14:textId="77777777" w:rsidTr="00251B5A">
        <w:trPr>
          <w:trHeight w:val="546"/>
        </w:trPr>
        <w:tc>
          <w:tcPr>
            <w:tcW w:w="2617" w:type="dxa"/>
          </w:tcPr>
          <w:p w14:paraId="58831A01" w14:textId="5445B4BA" w:rsidR="00251B5A" w:rsidRPr="00882F27" w:rsidRDefault="00882F27" w:rsidP="00251B5A">
            <w:pPr>
              <w:jc w:val="center"/>
              <w:rPr>
                <w:rFonts w:eastAsiaTheme="minorEastAsia"/>
              </w:rPr>
            </w:pPr>
            <m:oMathPara>
              <m:oMath>
                <m:r>
                  <m:rPr>
                    <m:sty m:val="p"/>
                  </m:rPr>
                  <w:rPr>
                    <w:rFonts w:ascii="Cambria Math" w:hAnsi="Cambria Math" w:cs="Cambria Math"/>
                    <w:sz w:val="36"/>
                    <w:szCs w:val="36"/>
                  </w:rPr>
                  <m:t>|+⟩</m:t>
                </m:r>
              </m:oMath>
            </m:oMathPara>
          </w:p>
        </w:tc>
        <w:tc>
          <w:tcPr>
            <w:tcW w:w="2617" w:type="dxa"/>
          </w:tcPr>
          <w:p w14:paraId="38898D7A" w14:textId="0FFBB4D1"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4.3.2 – plus_state</w:t>
            </w:r>
          </w:p>
        </w:tc>
        <w:tc>
          <w:tcPr>
            <w:tcW w:w="2617" w:type="dxa"/>
          </w:tcPr>
          <w:p w14:paraId="1005577E" w14:textId="39D93CFE"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3</w:t>
            </w:r>
            <w:r w:rsidRPr="00882F27">
              <w:rPr>
                <w:rFonts w:eastAsiaTheme="minorEastAsia"/>
                <w:color w:val="196B24" w:themeColor="accent3"/>
              </w:rPr>
              <w:t xml:space="preserve"> – plus_state</w:t>
            </w:r>
          </w:p>
        </w:tc>
        <w:tc>
          <w:tcPr>
            <w:tcW w:w="2617" w:type="dxa"/>
          </w:tcPr>
          <w:p w14:paraId="37FA2BE7" w14:textId="2605AF95"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4</w:t>
            </w:r>
            <w:r w:rsidRPr="00882F27">
              <w:rPr>
                <w:rFonts w:eastAsiaTheme="minorEastAsia"/>
                <w:color w:val="196B24" w:themeColor="accent3"/>
              </w:rPr>
              <w:t xml:space="preserve"> – plus_state</w:t>
            </w:r>
          </w:p>
        </w:tc>
      </w:tr>
      <w:tr w:rsidR="00251B5A" w:rsidRPr="00882F27" w14:paraId="1902358A" w14:textId="77777777" w:rsidTr="00251B5A">
        <w:trPr>
          <w:trHeight w:val="546"/>
        </w:trPr>
        <w:tc>
          <w:tcPr>
            <w:tcW w:w="2617" w:type="dxa"/>
          </w:tcPr>
          <w:p w14:paraId="42AFB177" w14:textId="6C1A607E" w:rsidR="00251B5A" w:rsidRPr="00882F27" w:rsidRDefault="00882F27" w:rsidP="00251B5A">
            <w:pPr>
              <w:jc w:val="center"/>
              <w:rPr>
                <w:rFonts w:eastAsiaTheme="minorEastAsia"/>
              </w:rPr>
            </w:pPr>
            <m:oMathPara>
              <m:oMath>
                <m:r>
                  <m:rPr>
                    <m:sty m:val="p"/>
                  </m:rPr>
                  <w:rPr>
                    <w:rFonts w:ascii="Cambria Math" w:hAnsi="Cambria Math" w:cs="Cambria Math"/>
                    <w:sz w:val="36"/>
                    <w:szCs w:val="36"/>
                  </w:rPr>
                  <m:t>|-⟩</m:t>
                </m:r>
              </m:oMath>
            </m:oMathPara>
          </w:p>
        </w:tc>
        <w:tc>
          <w:tcPr>
            <w:tcW w:w="2617" w:type="dxa"/>
          </w:tcPr>
          <w:p w14:paraId="69380116" w14:textId="26CE819B"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4.3.2 – neg_state</w:t>
            </w:r>
          </w:p>
        </w:tc>
        <w:tc>
          <w:tcPr>
            <w:tcW w:w="2617" w:type="dxa"/>
          </w:tcPr>
          <w:p w14:paraId="248EA78C" w14:textId="196807E5"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3</w:t>
            </w:r>
            <w:r w:rsidRPr="00882F27">
              <w:rPr>
                <w:rFonts w:eastAsiaTheme="minorEastAsia"/>
                <w:color w:val="196B24" w:themeColor="accent3"/>
              </w:rPr>
              <w:t xml:space="preserve"> – neg_state</w:t>
            </w:r>
          </w:p>
        </w:tc>
        <w:tc>
          <w:tcPr>
            <w:tcW w:w="2617" w:type="dxa"/>
          </w:tcPr>
          <w:p w14:paraId="0FBE77AF" w14:textId="7C45E922"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4</w:t>
            </w:r>
            <w:r w:rsidRPr="00882F27">
              <w:rPr>
                <w:rFonts w:eastAsiaTheme="minorEastAsia"/>
                <w:color w:val="196B24" w:themeColor="accent3"/>
              </w:rPr>
              <w:t xml:space="preserve"> – neg_state</w:t>
            </w:r>
          </w:p>
        </w:tc>
      </w:tr>
      <w:tr w:rsidR="00251B5A" w:rsidRPr="00882F27" w14:paraId="0781A047" w14:textId="77777777" w:rsidTr="00251B5A">
        <w:trPr>
          <w:trHeight w:val="546"/>
        </w:trPr>
        <w:tc>
          <w:tcPr>
            <w:tcW w:w="2617" w:type="dxa"/>
          </w:tcPr>
          <w:p w14:paraId="04CCB51F" w14:textId="040201C7" w:rsidR="00251B5A" w:rsidRPr="00882F27" w:rsidRDefault="00882F27" w:rsidP="00251B5A">
            <w:pPr>
              <w:jc w:val="center"/>
              <w:rPr>
                <w:rFonts w:eastAsiaTheme="minorEastAsia"/>
              </w:rPr>
            </w:pPr>
            <m:oMathPara>
              <m:oMath>
                <m:r>
                  <m:rPr>
                    <m:sty m:val="p"/>
                  </m:rPr>
                  <w:rPr>
                    <w:rFonts w:ascii="Cambria Math" w:hAnsi="Cambria Math" w:cs="Cambria Math"/>
                    <w:sz w:val="36"/>
                    <w:szCs w:val="36"/>
                  </w:rPr>
                  <m:t>|i⟩</m:t>
                </m:r>
              </m:oMath>
            </m:oMathPara>
          </w:p>
        </w:tc>
        <w:tc>
          <w:tcPr>
            <w:tcW w:w="2617" w:type="dxa"/>
          </w:tcPr>
          <w:p w14:paraId="3C4D0C67" w14:textId="4357FEAB"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4.3.2 – i_state</w:t>
            </w:r>
          </w:p>
        </w:tc>
        <w:tc>
          <w:tcPr>
            <w:tcW w:w="2617" w:type="dxa"/>
          </w:tcPr>
          <w:p w14:paraId="72E19059" w14:textId="706EB07C"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3</w:t>
            </w:r>
            <w:r w:rsidRPr="00882F27">
              <w:rPr>
                <w:rFonts w:eastAsiaTheme="minorEastAsia"/>
                <w:color w:val="196B24" w:themeColor="accent3"/>
              </w:rPr>
              <w:t xml:space="preserve"> – i_state</w:t>
            </w:r>
          </w:p>
        </w:tc>
        <w:tc>
          <w:tcPr>
            <w:tcW w:w="2617" w:type="dxa"/>
          </w:tcPr>
          <w:p w14:paraId="526BAABB" w14:textId="717F2ABF"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4</w:t>
            </w:r>
            <w:r w:rsidRPr="00882F27">
              <w:rPr>
                <w:rFonts w:eastAsiaTheme="minorEastAsia"/>
                <w:color w:val="196B24" w:themeColor="accent3"/>
              </w:rPr>
              <w:t xml:space="preserve"> – i_state</w:t>
            </w:r>
          </w:p>
        </w:tc>
      </w:tr>
      <w:tr w:rsidR="00251B5A" w:rsidRPr="00882F27" w14:paraId="15C2E72F" w14:textId="77777777" w:rsidTr="00251B5A">
        <w:trPr>
          <w:trHeight w:val="526"/>
        </w:trPr>
        <w:tc>
          <w:tcPr>
            <w:tcW w:w="2617" w:type="dxa"/>
          </w:tcPr>
          <w:p w14:paraId="12EE7D31" w14:textId="36F2ABF3" w:rsidR="00251B5A" w:rsidRPr="00882F27" w:rsidRDefault="00882F27" w:rsidP="00251B5A">
            <w:pPr>
              <w:jc w:val="center"/>
              <w:rPr>
                <w:rFonts w:eastAsiaTheme="minorEastAsia"/>
              </w:rPr>
            </w:pPr>
            <m:oMathPara>
              <m:oMath>
                <m:r>
                  <m:rPr>
                    <m:sty m:val="p"/>
                  </m:rPr>
                  <w:rPr>
                    <w:rFonts w:ascii="Cambria Math" w:hAnsi="Cambria Math" w:cs="Cambria Math"/>
                    <w:sz w:val="36"/>
                    <w:szCs w:val="36"/>
                  </w:rPr>
                  <m:t>|-i⟩</m:t>
                </m:r>
              </m:oMath>
            </m:oMathPara>
          </w:p>
        </w:tc>
        <w:tc>
          <w:tcPr>
            <w:tcW w:w="2617" w:type="dxa"/>
          </w:tcPr>
          <w:p w14:paraId="62457985" w14:textId="64016740"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4.3.2 – neg_i_state</w:t>
            </w:r>
          </w:p>
        </w:tc>
        <w:tc>
          <w:tcPr>
            <w:tcW w:w="2617" w:type="dxa"/>
          </w:tcPr>
          <w:p w14:paraId="1E53D06A" w14:textId="753AD1EC" w:rsidR="00251B5A" w:rsidRPr="00882F27" w:rsidRDefault="00251B5A" w:rsidP="00251B5A">
            <w:pPr>
              <w:jc w:val="center"/>
              <w:rPr>
                <w:rFonts w:eastAsiaTheme="minorEastAsia"/>
                <w:color w:val="196B24" w:themeColor="accent3"/>
              </w:rPr>
            </w:pPr>
            <w:r w:rsidRPr="00882F27">
              <w:rPr>
                <w:rFonts w:eastAsiaTheme="minorEastAsia"/>
                <w:color w:val="196B24" w:themeColor="accent3"/>
              </w:rPr>
              <w:t>4.3.</w:t>
            </w:r>
            <w:r w:rsidR="00803F84" w:rsidRPr="00882F27">
              <w:rPr>
                <w:rFonts w:eastAsiaTheme="minorEastAsia"/>
                <w:color w:val="196B24" w:themeColor="accent3"/>
              </w:rPr>
              <w:t>3</w:t>
            </w:r>
            <w:r w:rsidRPr="00882F27">
              <w:rPr>
                <w:rFonts w:eastAsiaTheme="minorEastAsia"/>
                <w:color w:val="196B24" w:themeColor="accent3"/>
              </w:rPr>
              <w:t xml:space="preserve"> – neg_i_state</w:t>
            </w:r>
          </w:p>
        </w:tc>
        <w:tc>
          <w:tcPr>
            <w:tcW w:w="2617" w:type="dxa"/>
          </w:tcPr>
          <w:p w14:paraId="106F37F8" w14:textId="0DA7668F" w:rsidR="00251B5A" w:rsidRPr="00882F27" w:rsidRDefault="00251B5A" w:rsidP="00251B5A">
            <w:pPr>
              <w:jc w:val="center"/>
              <w:rPr>
                <w:rFonts w:eastAsiaTheme="minorEastAsia"/>
                <w:color w:val="196B24" w:themeColor="accent3"/>
                <w:sz w:val="36"/>
                <w:szCs w:val="36"/>
              </w:rPr>
            </w:pPr>
            <w:r w:rsidRPr="00882F27">
              <w:rPr>
                <w:rFonts w:eastAsiaTheme="minorEastAsia"/>
                <w:color w:val="196B24" w:themeColor="accent3"/>
              </w:rPr>
              <w:t>4.3.</w:t>
            </w:r>
            <w:r w:rsidR="00803F84" w:rsidRPr="00882F27">
              <w:rPr>
                <w:rFonts w:eastAsiaTheme="minorEastAsia"/>
                <w:color w:val="196B24" w:themeColor="accent3"/>
              </w:rPr>
              <w:t>4</w:t>
            </w:r>
            <w:r w:rsidRPr="00882F27">
              <w:rPr>
                <w:rFonts w:eastAsiaTheme="minorEastAsia"/>
                <w:color w:val="196B24" w:themeColor="accent3"/>
              </w:rPr>
              <w:t xml:space="preserve"> – neg_i_state</w:t>
            </w:r>
          </w:p>
        </w:tc>
      </w:tr>
    </w:tbl>
    <w:p w14:paraId="1D5A7979" w14:textId="77777777" w:rsidR="0066605B" w:rsidRPr="00882F27" w:rsidRDefault="0066605B" w:rsidP="0066605B"/>
    <w:p w14:paraId="182696F0" w14:textId="2AAD73CF" w:rsidR="00802BA6" w:rsidRPr="00882F27" w:rsidRDefault="00802BA6">
      <w:pPr>
        <w:pStyle w:val="ListParagraph"/>
        <w:numPr>
          <w:ilvl w:val="0"/>
          <w:numId w:val="5"/>
        </w:numPr>
        <w:rPr>
          <w:color w:val="196B24" w:themeColor="accent3"/>
        </w:rPr>
      </w:pPr>
      <w:r w:rsidRPr="00882F27">
        <w:rPr>
          <w:color w:val="196B24" w:themeColor="accent3"/>
        </w:rPr>
        <w:t xml:space="preserve">Green represents where the results match the prediction </w:t>
      </w:r>
    </w:p>
    <w:p w14:paraId="3D78964A" w14:textId="1281E9E0" w:rsidR="00251B5A" w:rsidRPr="00882F27" w:rsidRDefault="00251B5A">
      <w:pPr>
        <w:pStyle w:val="ListParagraph"/>
        <w:numPr>
          <w:ilvl w:val="0"/>
          <w:numId w:val="5"/>
        </w:numPr>
        <w:rPr>
          <w:color w:val="EE0000"/>
        </w:rPr>
      </w:pPr>
      <w:r w:rsidRPr="00882F27">
        <w:rPr>
          <w:color w:val="EE0000"/>
        </w:rPr>
        <w:t xml:space="preserve">Red represents where </w:t>
      </w:r>
      <w:r w:rsidR="00802BA6" w:rsidRPr="00882F27">
        <w:rPr>
          <w:color w:val="EE0000"/>
        </w:rPr>
        <w:t>the results do not match the prediction</w:t>
      </w:r>
    </w:p>
    <w:p w14:paraId="21D6D955" w14:textId="44CB751D" w:rsidR="00802BA6" w:rsidRPr="00882F27" w:rsidRDefault="005C42A3" w:rsidP="00EB0D02">
      <w:pPr>
        <w:jc w:val="both"/>
        <w:rPr>
          <w:rFonts w:eastAsiaTheme="minorEastAsia"/>
        </w:rPr>
      </w:pPr>
      <w:r w:rsidRPr="00882F27">
        <w:rPr>
          <w:rFonts w:eastAsiaTheme="minorEastAsia"/>
        </w:rPr>
        <w:t xml:space="preserve">We see rings </w:t>
      </w:r>
      <w:r w:rsidR="00EB0D02" w:rsidRPr="00882F27">
        <w:rPr>
          <w:rFonts w:eastAsiaTheme="minorEastAsia"/>
        </w:rPr>
        <w:t xml:space="preserve">produced exactly where we predicted, providing sufficient evidence that the underlying principles have been understood and exercised.  </w:t>
      </w:r>
      <w:r w:rsidRPr="00882F27">
        <w:rPr>
          <w:rFonts w:eastAsiaTheme="minorEastAsia"/>
        </w:rPr>
        <w:t xml:space="preserve"> </w:t>
      </w:r>
    </w:p>
    <w:p w14:paraId="1C2C990C" w14:textId="77777777" w:rsidR="005C42A3" w:rsidRPr="00882F27" w:rsidRDefault="005C42A3" w:rsidP="005D4448">
      <w:pPr>
        <w:rPr>
          <w:rFonts w:eastAsiaTheme="minorEastAsia"/>
        </w:rPr>
      </w:pPr>
    </w:p>
    <w:p w14:paraId="414A5668" w14:textId="67191755" w:rsidR="006D277F" w:rsidRPr="00882F27" w:rsidRDefault="006D277F" w:rsidP="006D277F">
      <w:pPr>
        <w:pStyle w:val="Heading3"/>
        <w:rPr>
          <w:rFonts w:eastAsiaTheme="minorEastAsia"/>
          <w:u w:val="single"/>
        </w:rPr>
      </w:pPr>
      <w:bookmarkStart w:id="95" w:name="_Toc203062208"/>
      <w:r w:rsidRPr="00882F27">
        <w:rPr>
          <w:rFonts w:eastAsiaTheme="minorEastAsia"/>
          <w:u w:val="single"/>
        </w:rPr>
        <w:t>2D graphs Analysis</w:t>
      </w:r>
      <w:bookmarkEnd w:id="95"/>
    </w:p>
    <w:p w14:paraId="5A3A3BF7" w14:textId="7BD9251D" w:rsidR="0013433C" w:rsidRPr="00882F27" w:rsidRDefault="0013433C" w:rsidP="0013433C">
      <w:pPr>
        <w:jc w:val="both"/>
        <w:rPr>
          <w:rFonts w:eastAsiaTheme="minorEastAsia"/>
        </w:rPr>
      </w:pPr>
      <w:r w:rsidRPr="00882F27">
        <w:rPr>
          <w:rFonts w:eastAsiaTheme="minorEastAsia"/>
        </w:rPr>
        <w:t>For the 2D graphs, we generated all possible combinations of 6 initial states, 3 Hamiltonian operators, and 3 excited states, resulting in a total of 54 graphs. Each graph depicts the evolution of an initial state under the selected Hamiltonian and shows the probability of the system being measured in the specified excited state over time.</w:t>
      </w:r>
    </w:p>
    <w:p w14:paraId="3F0040FB" w14:textId="5425EFD5" w:rsidR="00E6289D" w:rsidRPr="00882F27" w:rsidRDefault="00044F28" w:rsidP="00E6289D">
      <w:pPr>
        <w:jc w:val="both"/>
        <w:rPr>
          <w:rFonts w:eastAsiaTheme="minorEastAsia"/>
        </w:rPr>
      </w:pPr>
      <w:r w:rsidRPr="00882F27">
        <w:rPr>
          <w:rFonts w:eastAsiaTheme="minorEastAsia"/>
        </w:rPr>
        <w:t xml:space="preserve">Below </w:t>
      </w:r>
      <w:r w:rsidR="00E6289D" w:rsidRPr="00882F27">
        <w:rPr>
          <w:rFonts w:eastAsiaTheme="minorEastAsia"/>
        </w:rPr>
        <w:t>are</w:t>
      </w:r>
      <w:r w:rsidRPr="00882F27">
        <w:rPr>
          <w:rFonts w:eastAsiaTheme="minorEastAsia"/>
        </w:rPr>
        <w:t xml:space="preserve"> </w:t>
      </w:r>
      <w:r w:rsidR="00E6289D" w:rsidRPr="00882F27">
        <w:rPr>
          <w:rFonts w:eastAsiaTheme="minorEastAsia"/>
        </w:rPr>
        <w:t>the</w:t>
      </w:r>
      <w:r w:rsidRPr="00882F27">
        <w:rPr>
          <w:rFonts w:eastAsiaTheme="minorEastAsia"/>
        </w:rPr>
        <w:t xml:space="preserve"> three tables produced by using all 2D graphs that show oscillation or no oscillations depending on the Ground state and Excited that have been </w:t>
      </w:r>
      <w:r w:rsidR="00E6289D" w:rsidRPr="00882F27">
        <w:rPr>
          <w:rFonts w:eastAsiaTheme="minorEastAsia"/>
        </w:rPr>
        <w:t>set. The</w:t>
      </w:r>
      <w:r w:rsidRPr="00882F27">
        <w:rPr>
          <w:rFonts w:eastAsiaTheme="minorEastAsia"/>
        </w:rPr>
        <w:t xml:space="preserve"> column are the ground states, and the row is the excited states </w:t>
      </w:r>
    </w:p>
    <w:p w14:paraId="07C9C4AA" w14:textId="77777777" w:rsidR="00E6289D" w:rsidRPr="00882F27" w:rsidRDefault="00E6289D">
      <w:pPr>
        <w:pStyle w:val="ListParagraph"/>
        <w:numPr>
          <w:ilvl w:val="0"/>
          <w:numId w:val="5"/>
        </w:numPr>
        <w:rPr>
          <w:rFonts w:eastAsiaTheme="minorEastAsia"/>
          <w:color w:val="4EA72E" w:themeColor="accent6"/>
        </w:rPr>
      </w:pPr>
      <w:r w:rsidRPr="00882F27">
        <w:rPr>
          <w:rFonts w:eastAsiaTheme="minorEastAsia"/>
          <w:color w:val="4EA72E" w:themeColor="accent6"/>
        </w:rPr>
        <w:t>Green = Oscillates between the Initial and excited state</w:t>
      </w:r>
    </w:p>
    <w:p w14:paraId="48B534FE" w14:textId="77777777" w:rsidR="00196047" w:rsidRPr="00882F27" w:rsidRDefault="00E6289D">
      <w:pPr>
        <w:pStyle w:val="ListParagraph"/>
        <w:numPr>
          <w:ilvl w:val="0"/>
          <w:numId w:val="5"/>
        </w:numPr>
        <w:rPr>
          <w:rFonts w:eastAsiaTheme="minorEastAsia"/>
          <w:color w:val="EE0000"/>
        </w:rPr>
      </w:pPr>
      <w:r w:rsidRPr="00882F27">
        <w:rPr>
          <w:rFonts w:eastAsiaTheme="minorEastAsia"/>
          <w:color w:val="EE0000"/>
        </w:rPr>
        <w:t xml:space="preserve">Red = No oscillation ( flat line) </w:t>
      </w:r>
    </w:p>
    <w:p w14:paraId="2F173933" w14:textId="77777777" w:rsidR="00196047" w:rsidRPr="00882F27" w:rsidRDefault="00196047" w:rsidP="00196047">
      <w:pPr>
        <w:pStyle w:val="ListParagraph"/>
        <w:rPr>
          <w:rFonts w:eastAsiaTheme="minorEastAsia"/>
          <w:color w:val="EE0000"/>
        </w:rPr>
      </w:pPr>
    </w:p>
    <w:tbl>
      <w:tblPr>
        <w:tblStyle w:val="TableGrid"/>
        <w:tblpPr w:leftFromText="180" w:rightFromText="180" w:vertAnchor="text" w:horzAnchor="margin" w:tblpX="-431" w:tblpY="7033"/>
        <w:tblW w:w="11311" w:type="dxa"/>
        <w:tblLook w:val="04A0" w:firstRow="1" w:lastRow="0" w:firstColumn="1" w:lastColumn="0" w:noHBand="0" w:noVBand="1"/>
      </w:tblPr>
      <w:tblGrid>
        <w:gridCol w:w="2547"/>
        <w:gridCol w:w="2977"/>
        <w:gridCol w:w="2835"/>
        <w:gridCol w:w="2952"/>
      </w:tblGrid>
      <w:tr w:rsidR="005E662A" w:rsidRPr="00882F27" w14:paraId="0DB4158B" w14:textId="77777777" w:rsidTr="005E662A">
        <w:trPr>
          <w:trHeight w:val="153"/>
        </w:trPr>
        <w:tc>
          <w:tcPr>
            <w:tcW w:w="2547" w:type="dxa"/>
          </w:tcPr>
          <w:p w14:paraId="3E4B66A6" w14:textId="77777777" w:rsidR="005E662A" w:rsidRPr="00882F27" w:rsidRDefault="005E662A" w:rsidP="005E662A">
            <w:pPr>
              <w:jc w:val="center"/>
              <w:rPr>
                <w:rFonts w:eastAsiaTheme="minorEastAsia"/>
              </w:rPr>
            </w:pPr>
            <w:r w:rsidRPr="00882F27">
              <w:rPr>
                <w:rFonts w:eastAsiaTheme="minorEastAsia"/>
              </w:rPr>
              <w:lastRenderedPageBreak/>
              <w:t>Pauli-X</w:t>
            </w:r>
          </w:p>
        </w:tc>
        <w:tc>
          <w:tcPr>
            <w:tcW w:w="2977" w:type="dxa"/>
          </w:tcPr>
          <w:p w14:paraId="6DADD182"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1</w:t>
            </w:r>
            <w:r w:rsidRPr="00882F27">
              <w:rPr>
                <w:rFonts w:ascii="Cambria Math" w:eastAsia="Times New Roman" w:hAnsi="Cambria Math" w:cs="Cambria Math"/>
                <w:kern w:val="0"/>
                <w:lang w:eastAsia="en-GB"/>
                <w14:ligatures w14:val="none"/>
              </w:rPr>
              <w:t>⟩</w:t>
            </w:r>
          </w:p>
        </w:tc>
        <w:tc>
          <w:tcPr>
            <w:tcW w:w="2835" w:type="dxa"/>
          </w:tcPr>
          <w:p w14:paraId="404B54F3" w14:textId="77777777" w:rsidR="005E662A" w:rsidRPr="00882F27" w:rsidRDefault="005E662A" w:rsidP="005E662A">
            <w:pPr>
              <w:jc w:val="center"/>
              <w:rPr>
                <w:rFonts w:ascii="Cambria Math" w:eastAsia="Times New Roman" w:hAnsi="Cambria Math" w:cs="Cambria Math"/>
                <w:kern w:val="0"/>
                <w:lang w:eastAsia="en-GB"/>
                <w14:ligatures w14:val="none"/>
              </w:rPr>
            </w:pPr>
            <w:r w:rsidRPr="00882F27">
              <w:rPr>
                <w:rFonts w:ascii="Cambria Math" w:eastAsia="Times New Roman" w:hAnsi="Cambria Math" w:cs="Cambria Math"/>
                <w:kern w:val="0"/>
                <w:lang w:eastAsia="en-GB"/>
                <w14:ligatures w14:val="none"/>
              </w:rPr>
              <w:t>∣-i⟩</w:t>
            </w:r>
          </w:p>
        </w:tc>
        <w:tc>
          <w:tcPr>
            <w:tcW w:w="2952" w:type="dxa"/>
          </w:tcPr>
          <w:p w14:paraId="2506B756"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p>
        </w:tc>
      </w:tr>
      <w:tr w:rsidR="005E662A" w:rsidRPr="00882F27" w14:paraId="534CDC94" w14:textId="77777777" w:rsidTr="005E662A">
        <w:trPr>
          <w:trHeight w:val="600"/>
        </w:trPr>
        <w:tc>
          <w:tcPr>
            <w:tcW w:w="2547" w:type="dxa"/>
          </w:tcPr>
          <w:p w14:paraId="50AB2AEB"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∣0⟩</w:t>
            </w:r>
          </w:p>
        </w:tc>
        <w:tc>
          <w:tcPr>
            <w:tcW w:w="2977" w:type="dxa"/>
            <w:shd w:val="clear" w:color="auto" w:fill="4EA72E" w:themeFill="accent6"/>
          </w:tcPr>
          <w:p w14:paraId="519A66C4" w14:textId="77777777" w:rsidR="005E662A" w:rsidRPr="00882F27" w:rsidRDefault="005E662A" w:rsidP="005E662A">
            <w:pPr>
              <w:jc w:val="center"/>
              <w:rPr>
                <w:rFonts w:eastAsiaTheme="minorEastAsia"/>
                <w:highlight w:val="yellow"/>
              </w:rPr>
            </w:pPr>
            <w:r w:rsidRPr="00882F27">
              <w:rPr>
                <w:rFonts w:eastAsiaTheme="minorEastAsia"/>
              </w:rPr>
              <w:t>4.4.1 - Pauli-X init0 to excited init1</w:t>
            </w:r>
          </w:p>
        </w:tc>
        <w:tc>
          <w:tcPr>
            <w:tcW w:w="2835" w:type="dxa"/>
            <w:shd w:val="clear" w:color="auto" w:fill="4EA72E" w:themeFill="accent6"/>
          </w:tcPr>
          <w:p w14:paraId="2B654E89" w14:textId="77777777" w:rsidR="005E662A" w:rsidRPr="00882F27" w:rsidRDefault="005E662A" w:rsidP="005E662A">
            <w:pPr>
              <w:jc w:val="center"/>
              <w:rPr>
                <w:rFonts w:eastAsiaTheme="minorEastAsia"/>
              </w:rPr>
            </w:pPr>
            <w:r w:rsidRPr="00882F27">
              <w:rPr>
                <w:rFonts w:eastAsiaTheme="minorEastAsia"/>
              </w:rPr>
              <w:t>4.4.2 - Pauli-X init0 to excited neg_i_state</w:t>
            </w:r>
          </w:p>
          <w:p w14:paraId="6882B5BC" w14:textId="77777777" w:rsidR="005E662A" w:rsidRPr="00882F27" w:rsidRDefault="005E662A" w:rsidP="005E662A">
            <w:pPr>
              <w:jc w:val="center"/>
              <w:rPr>
                <w:rFonts w:eastAsiaTheme="minorEastAsia"/>
              </w:rPr>
            </w:pPr>
          </w:p>
        </w:tc>
        <w:tc>
          <w:tcPr>
            <w:tcW w:w="2952" w:type="dxa"/>
            <w:shd w:val="clear" w:color="auto" w:fill="EE0000"/>
          </w:tcPr>
          <w:p w14:paraId="7982D093" w14:textId="77777777" w:rsidR="005E662A" w:rsidRPr="00882F27" w:rsidRDefault="005E662A" w:rsidP="005E662A">
            <w:pPr>
              <w:jc w:val="center"/>
              <w:rPr>
                <w:rFonts w:eastAsiaTheme="minorEastAsia"/>
              </w:rPr>
            </w:pPr>
            <w:r w:rsidRPr="00882F27">
              <w:rPr>
                <w:rFonts w:eastAsiaTheme="minorEastAsia"/>
              </w:rPr>
              <w:t>4.4.3 - Pauli-X init0 to excited neg_state</w:t>
            </w:r>
          </w:p>
          <w:p w14:paraId="2A888B18" w14:textId="77777777" w:rsidR="005E662A" w:rsidRPr="00882F27" w:rsidRDefault="005E662A" w:rsidP="005E662A">
            <w:pPr>
              <w:jc w:val="center"/>
              <w:rPr>
                <w:rFonts w:eastAsiaTheme="minorEastAsia"/>
              </w:rPr>
            </w:pPr>
          </w:p>
        </w:tc>
      </w:tr>
      <w:tr w:rsidR="005E662A" w:rsidRPr="00882F27" w14:paraId="635AFFF7" w14:textId="77777777" w:rsidTr="005E662A">
        <w:trPr>
          <w:trHeight w:val="607"/>
        </w:trPr>
        <w:tc>
          <w:tcPr>
            <w:tcW w:w="2547" w:type="dxa"/>
          </w:tcPr>
          <w:p w14:paraId="46B6F0D5"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∣1⟩</w:t>
            </w:r>
          </w:p>
        </w:tc>
        <w:tc>
          <w:tcPr>
            <w:tcW w:w="2977" w:type="dxa"/>
            <w:shd w:val="clear" w:color="auto" w:fill="4EA72E" w:themeFill="accent6"/>
          </w:tcPr>
          <w:p w14:paraId="7341F7C3" w14:textId="77777777" w:rsidR="005E662A" w:rsidRPr="00882F27" w:rsidRDefault="005E662A" w:rsidP="005E662A">
            <w:pPr>
              <w:jc w:val="center"/>
              <w:rPr>
                <w:rFonts w:eastAsiaTheme="minorEastAsia"/>
              </w:rPr>
            </w:pPr>
            <w:r w:rsidRPr="00882F27">
              <w:rPr>
                <w:rFonts w:eastAsiaTheme="minorEastAsia"/>
              </w:rPr>
              <w:t>4.4.1 - Pauli-X init1 to excited init1</w:t>
            </w:r>
          </w:p>
          <w:p w14:paraId="44CAF29E" w14:textId="77777777" w:rsidR="005E662A" w:rsidRPr="00882F27" w:rsidRDefault="005E662A" w:rsidP="005E662A">
            <w:pPr>
              <w:jc w:val="center"/>
              <w:rPr>
                <w:rFonts w:eastAsiaTheme="minorEastAsia"/>
              </w:rPr>
            </w:pPr>
          </w:p>
        </w:tc>
        <w:tc>
          <w:tcPr>
            <w:tcW w:w="2835" w:type="dxa"/>
            <w:shd w:val="clear" w:color="auto" w:fill="4EA72E" w:themeFill="accent6"/>
          </w:tcPr>
          <w:p w14:paraId="38CA7E20" w14:textId="77777777" w:rsidR="005E662A" w:rsidRPr="00882F27" w:rsidRDefault="005E662A" w:rsidP="005E662A">
            <w:pPr>
              <w:jc w:val="center"/>
              <w:rPr>
                <w:rFonts w:eastAsiaTheme="minorEastAsia"/>
              </w:rPr>
            </w:pPr>
            <w:r w:rsidRPr="00882F27">
              <w:rPr>
                <w:rFonts w:eastAsiaTheme="minorEastAsia"/>
              </w:rPr>
              <w:t>4.4.2 - Pauli-X init1 to excited neg_i_state</w:t>
            </w:r>
          </w:p>
          <w:p w14:paraId="4B556C96" w14:textId="77777777" w:rsidR="005E662A" w:rsidRPr="00882F27" w:rsidRDefault="005E662A" w:rsidP="005E662A">
            <w:pPr>
              <w:jc w:val="center"/>
              <w:rPr>
                <w:rFonts w:eastAsiaTheme="minorEastAsia"/>
              </w:rPr>
            </w:pPr>
          </w:p>
        </w:tc>
        <w:tc>
          <w:tcPr>
            <w:tcW w:w="2952" w:type="dxa"/>
            <w:shd w:val="clear" w:color="auto" w:fill="EE0000"/>
          </w:tcPr>
          <w:p w14:paraId="2733A3F7" w14:textId="77777777" w:rsidR="005E662A" w:rsidRPr="00882F27" w:rsidRDefault="005E662A" w:rsidP="005E662A">
            <w:pPr>
              <w:jc w:val="center"/>
              <w:rPr>
                <w:rFonts w:eastAsiaTheme="minorEastAsia"/>
              </w:rPr>
            </w:pPr>
            <w:r w:rsidRPr="00882F27">
              <w:rPr>
                <w:rFonts w:eastAsiaTheme="minorEastAsia"/>
              </w:rPr>
              <w:t>4.4.3 - Pauli-X init1 to excited neg_state</w:t>
            </w:r>
          </w:p>
          <w:p w14:paraId="0325FCAC" w14:textId="77777777" w:rsidR="005E662A" w:rsidRPr="00882F27" w:rsidRDefault="005E662A" w:rsidP="005E662A">
            <w:pPr>
              <w:jc w:val="center"/>
              <w:rPr>
                <w:rFonts w:eastAsiaTheme="minorEastAsia"/>
              </w:rPr>
            </w:pPr>
          </w:p>
        </w:tc>
      </w:tr>
      <w:tr w:rsidR="005E662A" w:rsidRPr="00882F27" w14:paraId="10B1B3CE" w14:textId="77777777" w:rsidTr="005E662A">
        <w:trPr>
          <w:trHeight w:val="756"/>
        </w:trPr>
        <w:tc>
          <w:tcPr>
            <w:tcW w:w="2547" w:type="dxa"/>
          </w:tcPr>
          <w:p w14:paraId="351A8A63" w14:textId="00F8DF3D"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p>
        </w:tc>
        <w:tc>
          <w:tcPr>
            <w:tcW w:w="2977" w:type="dxa"/>
            <w:shd w:val="clear" w:color="auto" w:fill="EE0000"/>
          </w:tcPr>
          <w:p w14:paraId="563BD8C5" w14:textId="77777777" w:rsidR="005E662A" w:rsidRPr="00882F27" w:rsidRDefault="005E662A" w:rsidP="005E662A">
            <w:pPr>
              <w:jc w:val="center"/>
              <w:rPr>
                <w:rFonts w:eastAsiaTheme="minorEastAsia"/>
              </w:rPr>
            </w:pPr>
            <w:r w:rsidRPr="00882F27">
              <w:rPr>
                <w:rFonts w:eastAsiaTheme="minorEastAsia"/>
              </w:rPr>
              <w:t>4.4.1 - Pauli-X plus_state to excited init1</w:t>
            </w:r>
          </w:p>
          <w:p w14:paraId="50F7F17B" w14:textId="77777777" w:rsidR="005E662A" w:rsidRPr="00882F27" w:rsidRDefault="005E662A" w:rsidP="005E662A">
            <w:pPr>
              <w:jc w:val="center"/>
              <w:rPr>
                <w:rFonts w:eastAsiaTheme="minorEastAsia"/>
              </w:rPr>
            </w:pPr>
          </w:p>
        </w:tc>
        <w:tc>
          <w:tcPr>
            <w:tcW w:w="2835" w:type="dxa"/>
            <w:shd w:val="clear" w:color="auto" w:fill="EE0000"/>
          </w:tcPr>
          <w:p w14:paraId="52F7D572" w14:textId="77777777" w:rsidR="005E662A" w:rsidRPr="00882F27" w:rsidRDefault="005E662A" w:rsidP="005E662A">
            <w:pPr>
              <w:jc w:val="center"/>
              <w:rPr>
                <w:rFonts w:eastAsiaTheme="minorEastAsia"/>
              </w:rPr>
            </w:pPr>
            <w:r w:rsidRPr="00882F27">
              <w:rPr>
                <w:rFonts w:eastAsiaTheme="minorEastAsia"/>
              </w:rPr>
              <w:t>4.4.2 - Pauli-X plus_state to excited neg_i_state</w:t>
            </w:r>
          </w:p>
          <w:p w14:paraId="08C4677C" w14:textId="77777777" w:rsidR="005E662A" w:rsidRPr="00882F27" w:rsidRDefault="005E662A" w:rsidP="005E662A">
            <w:pPr>
              <w:jc w:val="center"/>
              <w:rPr>
                <w:rFonts w:eastAsiaTheme="minorEastAsia"/>
              </w:rPr>
            </w:pPr>
          </w:p>
        </w:tc>
        <w:tc>
          <w:tcPr>
            <w:tcW w:w="2952" w:type="dxa"/>
            <w:shd w:val="clear" w:color="auto" w:fill="EE0000"/>
          </w:tcPr>
          <w:p w14:paraId="71C2B731" w14:textId="77777777" w:rsidR="005E662A" w:rsidRPr="00882F27" w:rsidRDefault="005E662A" w:rsidP="005E662A">
            <w:pPr>
              <w:jc w:val="center"/>
              <w:rPr>
                <w:rFonts w:eastAsiaTheme="minorEastAsia"/>
              </w:rPr>
            </w:pPr>
            <w:r w:rsidRPr="00882F27">
              <w:rPr>
                <w:rFonts w:eastAsiaTheme="minorEastAsia"/>
              </w:rPr>
              <w:t>4.4.3 - Pauli-X plus_state to excited neg_state</w:t>
            </w:r>
          </w:p>
          <w:p w14:paraId="55FAC703" w14:textId="77777777" w:rsidR="005E662A" w:rsidRPr="00882F27" w:rsidRDefault="005E662A" w:rsidP="005E662A">
            <w:pPr>
              <w:jc w:val="center"/>
              <w:rPr>
                <w:rFonts w:eastAsiaTheme="minorEastAsia"/>
              </w:rPr>
            </w:pPr>
          </w:p>
        </w:tc>
      </w:tr>
      <w:tr w:rsidR="005E662A" w:rsidRPr="00882F27" w14:paraId="50A80DE5" w14:textId="77777777" w:rsidTr="005E662A">
        <w:trPr>
          <w:trHeight w:val="756"/>
        </w:trPr>
        <w:tc>
          <w:tcPr>
            <w:tcW w:w="2547" w:type="dxa"/>
          </w:tcPr>
          <w:p w14:paraId="0C4BA707" w14:textId="324C9F7F"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p>
        </w:tc>
        <w:tc>
          <w:tcPr>
            <w:tcW w:w="2977" w:type="dxa"/>
            <w:shd w:val="clear" w:color="auto" w:fill="EE0000"/>
          </w:tcPr>
          <w:p w14:paraId="4D536C11" w14:textId="77777777" w:rsidR="005E662A" w:rsidRPr="00882F27" w:rsidRDefault="005E662A" w:rsidP="005E662A">
            <w:pPr>
              <w:jc w:val="center"/>
              <w:rPr>
                <w:rFonts w:eastAsiaTheme="minorEastAsia"/>
              </w:rPr>
            </w:pPr>
            <w:r w:rsidRPr="00882F27">
              <w:rPr>
                <w:rFonts w:eastAsiaTheme="minorEastAsia"/>
              </w:rPr>
              <w:t>4.4.1 - Pauli-X neg_state to excited init1</w:t>
            </w:r>
          </w:p>
          <w:p w14:paraId="1465AEAE" w14:textId="77777777" w:rsidR="005E662A" w:rsidRPr="00882F27" w:rsidRDefault="005E662A" w:rsidP="005E662A">
            <w:pPr>
              <w:jc w:val="center"/>
              <w:rPr>
                <w:rFonts w:eastAsiaTheme="minorEastAsia"/>
              </w:rPr>
            </w:pPr>
          </w:p>
        </w:tc>
        <w:tc>
          <w:tcPr>
            <w:tcW w:w="2835" w:type="dxa"/>
            <w:shd w:val="clear" w:color="auto" w:fill="EE0000"/>
          </w:tcPr>
          <w:p w14:paraId="1BEB0F45" w14:textId="77777777" w:rsidR="005E662A" w:rsidRPr="00882F27" w:rsidRDefault="005E662A" w:rsidP="005E662A">
            <w:pPr>
              <w:jc w:val="center"/>
              <w:rPr>
                <w:rFonts w:eastAsiaTheme="minorEastAsia"/>
              </w:rPr>
            </w:pPr>
            <w:r w:rsidRPr="00882F27">
              <w:rPr>
                <w:rFonts w:eastAsiaTheme="minorEastAsia"/>
              </w:rPr>
              <w:t>4.4.2 - Pauli-X neg_state to excited neg_i_state</w:t>
            </w:r>
          </w:p>
          <w:p w14:paraId="23B59D8A" w14:textId="77777777" w:rsidR="005E662A" w:rsidRPr="00882F27" w:rsidRDefault="005E662A" w:rsidP="005E662A">
            <w:pPr>
              <w:jc w:val="center"/>
              <w:rPr>
                <w:rFonts w:eastAsiaTheme="minorEastAsia"/>
              </w:rPr>
            </w:pPr>
          </w:p>
        </w:tc>
        <w:tc>
          <w:tcPr>
            <w:tcW w:w="2952" w:type="dxa"/>
            <w:shd w:val="clear" w:color="auto" w:fill="EE0000"/>
          </w:tcPr>
          <w:p w14:paraId="096977F3" w14:textId="77777777" w:rsidR="005E662A" w:rsidRPr="00882F27" w:rsidRDefault="005E662A" w:rsidP="005E662A">
            <w:pPr>
              <w:jc w:val="center"/>
              <w:rPr>
                <w:rFonts w:eastAsiaTheme="minorEastAsia"/>
              </w:rPr>
            </w:pPr>
            <w:r w:rsidRPr="00882F27">
              <w:rPr>
                <w:rFonts w:eastAsiaTheme="minorEastAsia"/>
              </w:rPr>
              <w:t>4.4.3 - Pauli-X neg_state to excited neg_state</w:t>
            </w:r>
          </w:p>
          <w:p w14:paraId="2E2B5D53" w14:textId="77777777" w:rsidR="005E662A" w:rsidRPr="00882F27" w:rsidRDefault="005E662A" w:rsidP="005E662A">
            <w:pPr>
              <w:jc w:val="center"/>
              <w:rPr>
                <w:rFonts w:eastAsiaTheme="minorEastAsia"/>
              </w:rPr>
            </w:pPr>
          </w:p>
        </w:tc>
      </w:tr>
      <w:tr w:rsidR="005E662A" w:rsidRPr="00882F27" w14:paraId="5B65FBEA" w14:textId="77777777" w:rsidTr="005E662A">
        <w:trPr>
          <w:trHeight w:val="600"/>
        </w:trPr>
        <w:tc>
          <w:tcPr>
            <w:tcW w:w="2547" w:type="dxa"/>
          </w:tcPr>
          <w:p w14:paraId="5A29F4BD"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∣i⟩</w:t>
            </w:r>
          </w:p>
        </w:tc>
        <w:tc>
          <w:tcPr>
            <w:tcW w:w="2977" w:type="dxa"/>
            <w:shd w:val="clear" w:color="auto" w:fill="4EA72E" w:themeFill="accent6"/>
          </w:tcPr>
          <w:p w14:paraId="169EDBBE" w14:textId="77777777" w:rsidR="005E662A" w:rsidRPr="00882F27" w:rsidRDefault="005E662A" w:rsidP="005E662A">
            <w:pPr>
              <w:jc w:val="center"/>
              <w:rPr>
                <w:rFonts w:eastAsiaTheme="minorEastAsia"/>
              </w:rPr>
            </w:pPr>
            <w:r w:rsidRPr="00882F27">
              <w:rPr>
                <w:rFonts w:eastAsiaTheme="minorEastAsia"/>
              </w:rPr>
              <w:t>4.4.1 - Pauli-X i_state to excited init1</w:t>
            </w:r>
          </w:p>
          <w:p w14:paraId="6760BCC5" w14:textId="77777777" w:rsidR="005E662A" w:rsidRPr="00882F27" w:rsidRDefault="005E662A" w:rsidP="005E662A">
            <w:pPr>
              <w:jc w:val="center"/>
              <w:rPr>
                <w:rFonts w:eastAsiaTheme="minorEastAsia"/>
              </w:rPr>
            </w:pPr>
          </w:p>
        </w:tc>
        <w:tc>
          <w:tcPr>
            <w:tcW w:w="2835" w:type="dxa"/>
            <w:shd w:val="clear" w:color="auto" w:fill="4EA72E" w:themeFill="accent6"/>
          </w:tcPr>
          <w:p w14:paraId="0536CCFA" w14:textId="77777777" w:rsidR="005E662A" w:rsidRPr="00882F27" w:rsidRDefault="005E662A" w:rsidP="005E662A">
            <w:pPr>
              <w:jc w:val="center"/>
              <w:rPr>
                <w:rFonts w:eastAsiaTheme="minorEastAsia"/>
              </w:rPr>
            </w:pPr>
            <w:r w:rsidRPr="00882F27">
              <w:rPr>
                <w:rFonts w:eastAsiaTheme="minorEastAsia"/>
              </w:rPr>
              <w:t>4.4.2 - Pauli-X i_state to excited neg_i_state</w:t>
            </w:r>
          </w:p>
          <w:p w14:paraId="22624C84" w14:textId="77777777" w:rsidR="005E662A" w:rsidRPr="00882F27" w:rsidRDefault="005E662A" w:rsidP="005E662A">
            <w:pPr>
              <w:jc w:val="center"/>
              <w:rPr>
                <w:rFonts w:eastAsiaTheme="minorEastAsia"/>
              </w:rPr>
            </w:pPr>
          </w:p>
        </w:tc>
        <w:tc>
          <w:tcPr>
            <w:tcW w:w="2952" w:type="dxa"/>
            <w:shd w:val="clear" w:color="auto" w:fill="EE0000"/>
          </w:tcPr>
          <w:p w14:paraId="301E388C" w14:textId="77777777" w:rsidR="005E662A" w:rsidRPr="00882F27" w:rsidRDefault="005E662A" w:rsidP="005E662A">
            <w:pPr>
              <w:jc w:val="center"/>
              <w:rPr>
                <w:rFonts w:eastAsiaTheme="minorEastAsia"/>
              </w:rPr>
            </w:pPr>
            <w:r w:rsidRPr="00882F27">
              <w:rPr>
                <w:rFonts w:eastAsiaTheme="minorEastAsia"/>
              </w:rPr>
              <w:t>4.4.3 - Pauli-X i_state to excited neg_state</w:t>
            </w:r>
          </w:p>
          <w:p w14:paraId="126C2F79" w14:textId="77777777" w:rsidR="005E662A" w:rsidRPr="00882F27" w:rsidRDefault="005E662A" w:rsidP="005E662A">
            <w:pPr>
              <w:jc w:val="center"/>
              <w:rPr>
                <w:rFonts w:eastAsiaTheme="minorEastAsia"/>
              </w:rPr>
            </w:pPr>
          </w:p>
        </w:tc>
      </w:tr>
      <w:tr w:rsidR="005E662A" w:rsidRPr="00882F27" w14:paraId="3239F7D1" w14:textId="77777777" w:rsidTr="005E662A">
        <w:trPr>
          <w:trHeight w:val="756"/>
        </w:trPr>
        <w:tc>
          <w:tcPr>
            <w:tcW w:w="2547" w:type="dxa"/>
          </w:tcPr>
          <w:p w14:paraId="727E1A5E"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∣-i⟩</w:t>
            </w:r>
          </w:p>
        </w:tc>
        <w:tc>
          <w:tcPr>
            <w:tcW w:w="2977" w:type="dxa"/>
            <w:shd w:val="clear" w:color="auto" w:fill="4EA72E" w:themeFill="accent6"/>
          </w:tcPr>
          <w:p w14:paraId="6AC68A99" w14:textId="77777777" w:rsidR="005E662A" w:rsidRPr="00882F27" w:rsidRDefault="005E662A" w:rsidP="005E662A">
            <w:pPr>
              <w:jc w:val="center"/>
              <w:rPr>
                <w:rFonts w:eastAsiaTheme="minorEastAsia"/>
              </w:rPr>
            </w:pPr>
            <w:r w:rsidRPr="00882F27">
              <w:rPr>
                <w:rFonts w:eastAsiaTheme="minorEastAsia"/>
              </w:rPr>
              <w:t>4.4.1 - Pauli-X i_neg_state to excited init1</w:t>
            </w:r>
          </w:p>
          <w:p w14:paraId="5DBFF290" w14:textId="77777777" w:rsidR="005E662A" w:rsidRPr="00882F27" w:rsidRDefault="005E662A" w:rsidP="005E662A">
            <w:pPr>
              <w:jc w:val="center"/>
              <w:rPr>
                <w:rFonts w:eastAsiaTheme="minorEastAsia"/>
              </w:rPr>
            </w:pPr>
          </w:p>
        </w:tc>
        <w:tc>
          <w:tcPr>
            <w:tcW w:w="2835" w:type="dxa"/>
            <w:shd w:val="clear" w:color="auto" w:fill="4EA72E" w:themeFill="accent6"/>
          </w:tcPr>
          <w:p w14:paraId="27C95635" w14:textId="77777777" w:rsidR="005E662A" w:rsidRPr="00882F27" w:rsidRDefault="005E662A" w:rsidP="005E662A">
            <w:pPr>
              <w:jc w:val="center"/>
              <w:rPr>
                <w:rFonts w:eastAsiaTheme="minorEastAsia"/>
              </w:rPr>
            </w:pPr>
            <w:r w:rsidRPr="00882F27">
              <w:rPr>
                <w:rFonts w:eastAsiaTheme="minorEastAsia"/>
              </w:rPr>
              <w:t>4.4.2 - Pauli-X i_neg_state to excited neg_i_state</w:t>
            </w:r>
          </w:p>
          <w:p w14:paraId="71FCE533" w14:textId="77777777" w:rsidR="005E662A" w:rsidRPr="00882F27" w:rsidRDefault="005E662A" w:rsidP="005E662A">
            <w:pPr>
              <w:jc w:val="center"/>
              <w:rPr>
                <w:rFonts w:eastAsiaTheme="minorEastAsia"/>
              </w:rPr>
            </w:pPr>
          </w:p>
        </w:tc>
        <w:tc>
          <w:tcPr>
            <w:tcW w:w="2952" w:type="dxa"/>
            <w:shd w:val="clear" w:color="auto" w:fill="EE0000"/>
          </w:tcPr>
          <w:p w14:paraId="0DF1CD57" w14:textId="77777777" w:rsidR="005E662A" w:rsidRPr="00882F27" w:rsidRDefault="005E662A" w:rsidP="005E662A">
            <w:pPr>
              <w:jc w:val="center"/>
              <w:rPr>
                <w:rFonts w:eastAsiaTheme="minorEastAsia"/>
              </w:rPr>
            </w:pPr>
            <w:r w:rsidRPr="00882F27">
              <w:rPr>
                <w:rFonts w:eastAsiaTheme="minorEastAsia"/>
              </w:rPr>
              <w:t>4.4.3 - Pauli-X neg_i_state to excited neg_state</w:t>
            </w:r>
          </w:p>
          <w:p w14:paraId="105F472B" w14:textId="77777777" w:rsidR="005E662A" w:rsidRPr="00882F27" w:rsidRDefault="005E662A" w:rsidP="005E662A">
            <w:pPr>
              <w:jc w:val="center"/>
              <w:rPr>
                <w:rFonts w:eastAsiaTheme="minorEastAsia"/>
              </w:rPr>
            </w:pPr>
          </w:p>
        </w:tc>
      </w:tr>
    </w:tbl>
    <w:p w14:paraId="27BA289B" w14:textId="63E80521" w:rsidR="00196047" w:rsidRPr="00882F27" w:rsidRDefault="00196047" w:rsidP="00196047">
      <w:pPr>
        <w:pStyle w:val="ListParagraph"/>
        <w:rPr>
          <w:rFonts w:eastAsiaTheme="minorEastAsia"/>
          <w:color w:val="EE0000"/>
        </w:rPr>
      </w:pPr>
      <w:r w:rsidRPr="00882F27">
        <w:rPr>
          <w:noProof/>
        </w:rPr>
        <mc:AlternateContent>
          <mc:Choice Requires="wps">
            <w:drawing>
              <wp:anchor distT="45720" distB="45720" distL="114300" distR="114300" simplePos="0" relativeHeight="251867648" behindDoc="1" locked="0" layoutInCell="1" allowOverlap="1" wp14:anchorId="4649A4EB" wp14:editId="100C1B60">
                <wp:simplePos x="0" y="0"/>
                <wp:positionH relativeFrom="column">
                  <wp:posOffset>2682240</wp:posOffset>
                </wp:positionH>
                <wp:positionV relativeFrom="paragraph">
                  <wp:posOffset>1152</wp:posOffset>
                </wp:positionV>
                <wp:extent cx="2360930" cy="285750"/>
                <wp:effectExtent l="0" t="0" r="0" b="0"/>
                <wp:wrapThrough wrapText="bothSides">
                  <wp:wrapPolygon edited="0">
                    <wp:start x="464" y="0"/>
                    <wp:lineTo x="464" y="20160"/>
                    <wp:lineTo x="21053" y="20160"/>
                    <wp:lineTo x="21053" y="0"/>
                    <wp:lineTo x="464" y="0"/>
                  </wp:wrapPolygon>
                </wp:wrapThrough>
                <wp:docPr id="50468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noFill/>
                        <a:ln w="9525">
                          <a:noFill/>
                          <a:miter lim="800000"/>
                          <a:headEnd/>
                          <a:tailEnd/>
                        </a:ln>
                      </wps:spPr>
                      <wps:txbx>
                        <w:txbxContent>
                          <w:p w14:paraId="182DCFA6" w14:textId="0FC7A279" w:rsidR="00D850E6" w:rsidRDefault="00D850E6" w:rsidP="00D850E6">
                            <w:pPr>
                              <w:jc w:val="center"/>
                            </w:pPr>
                            <w:r>
                              <w:t>Excited State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649A4EB" id="_x0000_s1076" type="#_x0000_t202" style="position:absolute;left:0;text-align:left;margin-left:211.2pt;margin-top:.1pt;width:185.9pt;height:22.5pt;z-index:-2514488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" filled="f" stroked="f">
                <v:textbox>
                  <w:txbxContent>
                    <w:p w14:paraId="182DCFA6" w14:textId="0FC7A279" w:rsidR="00D850E6" w:rsidRDefault="00D850E6" w:rsidP="00D850E6">
                      <w:pPr>
                        <w:jc w:val="center"/>
                      </w:pPr>
                      <w:r>
                        <w:t>Excited State</w:t>
                      </w:r>
                    </w:p>
                  </w:txbxContent>
                </v:textbox>
                <w10:wrap type="through"/>
              </v:shape>
            </w:pict>
          </mc:Fallback>
        </mc:AlternateContent>
      </w:r>
    </w:p>
    <w:tbl>
      <w:tblPr>
        <w:tblStyle w:val="TableGrid"/>
        <w:tblpPr w:leftFromText="180" w:rightFromText="180" w:vertAnchor="text" w:horzAnchor="margin" w:tblpXSpec="center" w:tblpY="-5608"/>
        <w:tblW w:w="11198" w:type="dxa"/>
        <w:tblLook w:val="04A0" w:firstRow="1" w:lastRow="0" w:firstColumn="1" w:lastColumn="0" w:noHBand="0" w:noVBand="1"/>
      </w:tblPr>
      <w:tblGrid>
        <w:gridCol w:w="2510"/>
        <w:gridCol w:w="2896"/>
        <w:gridCol w:w="2896"/>
        <w:gridCol w:w="2896"/>
      </w:tblGrid>
      <w:tr w:rsidR="005E662A" w:rsidRPr="00882F27" w14:paraId="0E8FF7F2" w14:textId="77777777" w:rsidTr="005E662A">
        <w:trPr>
          <w:trHeight w:val="97"/>
        </w:trPr>
        <w:tc>
          <w:tcPr>
            <w:tcW w:w="2510" w:type="dxa"/>
            <w:shd w:val="clear" w:color="auto" w:fill="auto"/>
          </w:tcPr>
          <w:p w14:paraId="118CABC1" w14:textId="77777777" w:rsidR="005E662A" w:rsidRPr="00882F27" w:rsidRDefault="005E662A" w:rsidP="005E662A">
            <w:pPr>
              <w:jc w:val="center"/>
              <w:rPr>
                <w:rFonts w:eastAsiaTheme="minorEastAsia"/>
              </w:rPr>
            </w:pPr>
            <w:r w:rsidRPr="00882F27">
              <w:rPr>
                <w:rFonts w:eastAsiaTheme="minorEastAsia"/>
              </w:rPr>
              <w:t>Pauli-Y</w:t>
            </w:r>
          </w:p>
        </w:tc>
        <w:tc>
          <w:tcPr>
            <w:tcW w:w="2896" w:type="dxa"/>
            <w:shd w:val="clear" w:color="auto" w:fill="auto"/>
          </w:tcPr>
          <w:p w14:paraId="5CA5CE9F"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1</w:t>
            </w:r>
            <w:r w:rsidRPr="00882F27">
              <w:rPr>
                <w:rFonts w:ascii="Cambria Math" w:eastAsia="Times New Roman" w:hAnsi="Cambria Math" w:cs="Cambria Math"/>
                <w:kern w:val="0"/>
                <w:lang w:eastAsia="en-GB"/>
                <w14:ligatures w14:val="none"/>
              </w:rPr>
              <w:t>⟩</w:t>
            </w:r>
          </w:p>
        </w:tc>
        <w:tc>
          <w:tcPr>
            <w:tcW w:w="2896" w:type="dxa"/>
            <w:shd w:val="clear" w:color="auto" w:fill="auto"/>
          </w:tcPr>
          <w:p w14:paraId="5FF49CDA" w14:textId="77777777" w:rsidR="005E662A" w:rsidRPr="00882F27" w:rsidRDefault="005E662A" w:rsidP="005E662A">
            <w:pPr>
              <w:jc w:val="center"/>
              <w:rPr>
                <w:rFonts w:eastAsia="Times New Roman"/>
                <w:kern w:val="0"/>
                <w:lang w:eastAsia="en-GB"/>
                <w14:ligatures w14:val="none"/>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p>
        </w:tc>
        <w:tc>
          <w:tcPr>
            <w:tcW w:w="2896" w:type="dxa"/>
            <w:shd w:val="clear" w:color="auto" w:fill="auto"/>
          </w:tcPr>
          <w:p w14:paraId="46323109"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p>
        </w:tc>
      </w:tr>
      <w:tr w:rsidR="005E662A" w:rsidRPr="00882F27" w14:paraId="101C3316" w14:textId="77777777" w:rsidTr="005E662A">
        <w:trPr>
          <w:trHeight w:val="382"/>
        </w:trPr>
        <w:tc>
          <w:tcPr>
            <w:tcW w:w="2510" w:type="dxa"/>
            <w:shd w:val="clear" w:color="auto" w:fill="auto"/>
          </w:tcPr>
          <w:p w14:paraId="4427B1F1"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0</w:t>
            </w:r>
            <w:r w:rsidRPr="00882F27">
              <w:rPr>
                <w:rFonts w:ascii="Cambria Math" w:eastAsia="Times New Roman" w:hAnsi="Cambria Math" w:cs="Cambria Math"/>
                <w:kern w:val="0"/>
                <w:lang w:eastAsia="en-GB"/>
                <w14:ligatures w14:val="none"/>
              </w:rPr>
              <w:t>⟩</w:t>
            </w:r>
          </w:p>
        </w:tc>
        <w:tc>
          <w:tcPr>
            <w:tcW w:w="2896" w:type="dxa"/>
            <w:shd w:val="clear" w:color="auto" w:fill="4EA72E" w:themeFill="accent6"/>
          </w:tcPr>
          <w:p w14:paraId="41E238C7" w14:textId="77777777" w:rsidR="005E662A" w:rsidRPr="00882F27" w:rsidRDefault="005E662A" w:rsidP="005E662A">
            <w:pPr>
              <w:jc w:val="center"/>
              <w:rPr>
                <w:rFonts w:eastAsiaTheme="minorEastAsia"/>
                <w:highlight w:val="yellow"/>
              </w:rPr>
            </w:pPr>
            <w:r w:rsidRPr="00882F27">
              <w:rPr>
                <w:rFonts w:eastAsiaTheme="minorEastAsia"/>
              </w:rPr>
              <w:t>4.4.1 - Pauli-Y init0 to excited init1</w:t>
            </w:r>
          </w:p>
        </w:tc>
        <w:tc>
          <w:tcPr>
            <w:tcW w:w="2896" w:type="dxa"/>
            <w:shd w:val="clear" w:color="auto" w:fill="EE0000"/>
          </w:tcPr>
          <w:p w14:paraId="1EA8F60C" w14:textId="77777777" w:rsidR="005E662A" w:rsidRPr="00882F27" w:rsidRDefault="005E662A" w:rsidP="005E662A">
            <w:pPr>
              <w:jc w:val="center"/>
              <w:rPr>
                <w:rFonts w:eastAsiaTheme="minorEastAsia"/>
              </w:rPr>
            </w:pPr>
            <w:r w:rsidRPr="00882F27">
              <w:rPr>
                <w:rFonts w:eastAsiaTheme="minorEastAsia"/>
              </w:rPr>
              <w:t>4.4.2 - Pauli-Y init0 to excited neg_i_state</w:t>
            </w:r>
          </w:p>
          <w:p w14:paraId="52F3F656" w14:textId="77777777" w:rsidR="005E662A" w:rsidRPr="00882F27" w:rsidRDefault="005E662A" w:rsidP="005E662A">
            <w:pPr>
              <w:jc w:val="center"/>
              <w:rPr>
                <w:rFonts w:eastAsiaTheme="minorEastAsia"/>
              </w:rPr>
            </w:pPr>
          </w:p>
        </w:tc>
        <w:tc>
          <w:tcPr>
            <w:tcW w:w="2896" w:type="dxa"/>
            <w:shd w:val="clear" w:color="auto" w:fill="4EA72E" w:themeFill="accent6"/>
          </w:tcPr>
          <w:p w14:paraId="743E221F" w14:textId="77777777" w:rsidR="005E662A" w:rsidRPr="00882F27" w:rsidRDefault="005E662A" w:rsidP="005E662A">
            <w:pPr>
              <w:jc w:val="center"/>
              <w:rPr>
                <w:rFonts w:eastAsiaTheme="minorEastAsia"/>
              </w:rPr>
            </w:pPr>
            <w:r w:rsidRPr="00882F27">
              <w:rPr>
                <w:rFonts w:eastAsiaTheme="minorEastAsia"/>
              </w:rPr>
              <w:t>4.4.3 - Pauli-Y init0 to excited neg_state</w:t>
            </w:r>
          </w:p>
          <w:p w14:paraId="0EAFFA26" w14:textId="77777777" w:rsidR="005E662A" w:rsidRPr="00882F27" w:rsidRDefault="005E662A" w:rsidP="005E662A">
            <w:pPr>
              <w:jc w:val="center"/>
              <w:rPr>
                <w:rFonts w:eastAsiaTheme="minorEastAsia"/>
              </w:rPr>
            </w:pPr>
          </w:p>
        </w:tc>
      </w:tr>
      <w:tr w:rsidR="005E662A" w:rsidRPr="00882F27" w14:paraId="56B0D7CF" w14:textId="77777777" w:rsidTr="005E662A">
        <w:trPr>
          <w:trHeight w:val="386"/>
        </w:trPr>
        <w:tc>
          <w:tcPr>
            <w:tcW w:w="2510" w:type="dxa"/>
            <w:shd w:val="clear" w:color="auto" w:fill="auto"/>
          </w:tcPr>
          <w:p w14:paraId="24E09E13"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1</w:t>
            </w:r>
            <w:r w:rsidRPr="00882F27">
              <w:rPr>
                <w:rFonts w:ascii="Cambria Math" w:eastAsia="Times New Roman" w:hAnsi="Cambria Math" w:cs="Cambria Math"/>
                <w:kern w:val="0"/>
                <w:lang w:eastAsia="en-GB"/>
                <w14:ligatures w14:val="none"/>
              </w:rPr>
              <w:t>⟩</w:t>
            </w:r>
          </w:p>
        </w:tc>
        <w:tc>
          <w:tcPr>
            <w:tcW w:w="2896" w:type="dxa"/>
            <w:shd w:val="clear" w:color="auto" w:fill="4EA72E" w:themeFill="accent6"/>
          </w:tcPr>
          <w:p w14:paraId="581CF287" w14:textId="77777777" w:rsidR="005E662A" w:rsidRPr="00882F27" w:rsidRDefault="005E662A" w:rsidP="005E662A">
            <w:pPr>
              <w:jc w:val="center"/>
              <w:rPr>
                <w:rFonts w:eastAsiaTheme="minorEastAsia"/>
              </w:rPr>
            </w:pPr>
            <w:r w:rsidRPr="00882F27">
              <w:rPr>
                <w:rFonts w:eastAsiaTheme="minorEastAsia"/>
              </w:rPr>
              <w:t>4.4.1 - Pauli-Y init1 to excited init1</w:t>
            </w:r>
          </w:p>
          <w:p w14:paraId="699104A6" w14:textId="77777777" w:rsidR="005E662A" w:rsidRPr="00882F27" w:rsidRDefault="005E662A" w:rsidP="005E662A">
            <w:pPr>
              <w:jc w:val="center"/>
              <w:rPr>
                <w:rFonts w:eastAsiaTheme="minorEastAsia"/>
              </w:rPr>
            </w:pPr>
          </w:p>
        </w:tc>
        <w:tc>
          <w:tcPr>
            <w:tcW w:w="2896" w:type="dxa"/>
            <w:shd w:val="clear" w:color="auto" w:fill="EE0000"/>
          </w:tcPr>
          <w:p w14:paraId="7B6C4BD0" w14:textId="77777777" w:rsidR="005E662A" w:rsidRPr="00882F27" w:rsidRDefault="005E662A" w:rsidP="005E662A">
            <w:pPr>
              <w:jc w:val="center"/>
              <w:rPr>
                <w:rFonts w:eastAsiaTheme="minorEastAsia"/>
              </w:rPr>
            </w:pPr>
            <w:r w:rsidRPr="00882F27">
              <w:rPr>
                <w:rFonts w:eastAsiaTheme="minorEastAsia"/>
              </w:rPr>
              <w:t>4.4.2 - Pauli-Y init1 to excited neg_i_state</w:t>
            </w:r>
          </w:p>
          <w:p w14:paraId="04A55FE7" w14:textId="77777777" w:rsidR="005E662A" w:rsidRPr="00882F27" w:rsidRDefault="005E662A" w:rsidP="005E662A">
            <w:pPr>
              <w:jc w:val="center"/>
              <w:rPr>
                <w:rFonts w:eastAsiaTheme="minorEastAsia"/>
              </w:rPr>
            </w:pPr>
          </w:p>
        </w:tc>
        <w:tc>
          <w:tcPr>
            <w:tcW w:w="2896" w:type="dxa"/>
            <w:shd w:val="clear" w:color="auto" w:fill="4EA72E" w:themeFill="accent6"/>
          </w:tcPr>
          <w:p w14:paraId="575CE5C7" w14:textId="77777777" w:rsidR="005E662A" w:rsidRPr="00882F27" w:rsidRDefault="005E662A" w:rsidP="005E662A">
            <w:pPr>
              <w:jc w:val="center"/>
              <w:rPr>
                <w:rFonts w:eastAsiaTheme="minorEastAsia"/>
              </w:rPr>
            </w:pPr>
            <w:r w:rsidRPr="00882F27">
              <w:rPr>
                <w:rFonts w:eastAsiaTheme="minorEastAsia"/>
              </w:rPr>
              <w:t>4.4.3 - Pauli-Y init1 to excited neg_state</w:t>
            </w:r>
          </w:p>
          <w:p w14:paraId="21E7DA5D" w14:textId="77777777" w:rsidR="005E662A" w:rsidRPr="00882F27" w:rsidRDefault="005E662A" w:rsidP="005E662A">
            <w:pPr>
              <w:jc w:val="center"/>
              <w:rPr>
                <w:rFonts w:eastAsiaTheme="minorEastAsia"/>
              </w:rPr>
            </w:pPr>
          </w:p>
        </w:tc>
      </w:tr>
      <w:tr w:rsidR="005E662A" w:rsidRPr="00882F27" w14:paraId="24D2F0B0" w14:textId="77777777" w:rsidTr="005E662A">
        <w:trPr>
          <w:trHeight w:val="481"/>
        </w:trPr>
        <w:tc>
          <w:tcPr>
            <w:tcW w:w="2510" w:type="dxa"/>
            <w:shd w:val="clear" w:color="auto" w:fill="auto"/>
          </w:tcPr>
          <w:p w14:paraId="5953F89D"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p>
        </w:tc>
        <w:tc>
          <w:tcPr>
            <w:tcW w:w="2896" w:type="dxa"/>
            <w:shd w:val="clear" w:color="auto" w:fill="4EA72E" w:themeFill="accent6"/>
          </w:tcPr>
          <w:p w14:paraId="057585C4" w14:textId="77777777" w:rsidR="005E662A" w:rsidRPr="00882F27" w:rsidRDefault="005E662A" w:rsidP="005E662A">
            <w:pPr>
              <w:jc w:val="center"/>
              <w:rPr>
                <w:rFonts w:eastAsiaTheme="minorEastAsia"/>
              </w:rPr>
            </w:pPr>
            <w:r w:rsidRPr="00882F27">
              <w:rPr>
                <w:rFonts w:eastAsiaTheme="minorEastAsia"/>
              </w:rPr>
              <w:t>4.4.1 - Pauli-Y plus_state to excited init1</w:t>
            </w:r>
          </w:p>
          <w:p w14:paraId="089964CE" w14:textId="77777777" w:rsidR="005E662A" w:rsidRPr="00882F27" w:rsidRDefault="005E662A" w:rsidP="005E662A">
            <w:pPr>
              <w:jc w:val="center"/>
              <w:rPr>
                <w:rFonts w:eastAsiaTheme="minorEastAsia"/>
              </w:rPr>
            </w:pPr>
          </w:p>
        </w:tc>
        <w:tc>
          <w:tcPr>
            <w:tcW w:w="2896" w:type="dxa"/>
            <w:shd w:val="clear" w:color="auto" w:fill="EE0000"/>
          </w:tcPr>
          <w:p w14:paraId="7FBCF9F0" w14:textId="0F87C7E8" w:rsidR="005E662A" w:rsidRPr="00882F27" w:rsidRDefault="005E662A" w:rsidP="005E662A">
            <w:pPr>
              <w:jc w:val="center"/>
              <w:rPr>
                <w:rFonts w:eastAsiaTheme="minorEastAsia"/>
              </w:rPr>
            </w:pPr>
            <w:r w:rsidRPr="00882F27">
              <w:rPr>
                <w:rFonts w:eastAsiaTheme="minorEastAsia"/>
              </w:rPr>
              <w:t>4.4.2 - Pauli-Y plus_state to excited neg_i_state</w:t>
            </w:r>
          </w:p>
          <w:p w14:paraId="0FCD7ADB" w14:textId="77777777" w:rsidR="005E662A" w:rsidRPr="00882F27" w:rsidRDefault="005E662A" w:rsidP="005E662A">
            <w:pPr>
              <w:jc w:val="center"/>
              <w:rPr>
                <w:rFonts w:eastAsiaTheme="minorEastAsia"/>
              </w:rPr>
            </w:pPr>
          </w:p>
        </w:tc>
        <w:tc>
          <w:tcPr>
            <w:tcW w:w="2896" w:type="dxa"/>
            <w:shd w:val="clear" w:color="auto" w:fill="4EA72E" w:themeFill="accent6"/>
          </w:tcPr>
          <w:p w14:paraId="58EED10A" w14:textId="77777777" w:rsidR="005E662A" w:rsidRPr="00882F27" w:rsidRDefault="005E662A" w:rsidP="005E662A">
            <w:pPr>
              <w:jc w:val="center"/>
              <w:rPr>
                <w:rFonts w:eastAsiaTheme="minorEastAsia"/>
              </w:rPr>
            </w:pPr>
            <w:r w:rsidRPr="00882F27">
              <w:rPr>
                <w:rFonts w:eastAsiaTheme="minorEastAsia"/>
              </w:rPr>
              <w:t>4.4.3 - Pauli-Y plus_state to excited neg_state</w:t>
            </w:r>
          </w:p>
          <w:p w14:paraId="5CD65049" w14:textId="77777777" w:rsidR="005E662A" w:rsidRPr="00882F27" w:rsidRDefault="005E662A" w:rsidP="005E662A">
            <w:pPr>
              <w:jc w:val="center"/>
              <w:rPr>
                <w:rFonts w:eastAsiaTheme="minorEastAsia"/>
              </w:rPr>
            </w:pPr>
          </w:p>
        </w:tc>
      </w:tr>
      <w:tr w:rsidR="005E662A" w:rsidRPr="00882F27" w14:paraId="7644E6C6" w14:textId="77777777" w:rsidTr="005E662A">
        <w:trPr>
          <w:trHeight w:val="481"/>
        </w:trPr>
        <w:tc>
          <w:tcPr>
            <w:tcW w:w="2510" w:type="dxa"/>
            <w:shd w:val="clear" w:color="auto" w:fill="auto"/>
          </w:tcPr>
          <w:p w14:paraId="4B68668E"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p>
        </w:tc>
        <w:tc>
          <w:tcPr>
            <w:tcW w:w="2896" w:type="dxa"/>
            <w:shd w:val="clear" w:color="auto" w:fill="4EA72E" w:themeFill="accent6"/>
          </w:tcPr>
          <w:p w14:paraId="7F332E86" w14:textId="77777777" w:rsidR="005E662A" w:rsidRPr="00882F27" w:rsidRDefault="005E662A" w:rsidP="005E662A">
            <w:pPr>
              <w:jc w:val="center"/>
              <w:rPr>
                <w:rFonts w:eastAsiaTheme="minorEastAsia"/>
              </w:rPr>
            </w:pPr>
            <w:r w:rsidRPr="00882F27">
              <w:rPr>
                <w:rFonts w:eastAsiaTheme="minorEastAsia"/>
              </w:rPr>
              <w:t>4.4.1 - Pauli-Y neg_state to excited init1</w:t>
            </w:r>
          </w:p>
          <w:p w14:paraId="698CBBD2" w14:textId="77777777" w:rsidR="005E662A" w:rsidRPr="00882F27" w:rsidRDefault="005E662A" w:rsidP="005E662A">
            <w:pPr>
              <w:jc w:val="center"/>
              <w:rPr>
                <w:rFonts w:eastAsiaTheme="minorEastAsia"/>
              </w:rPr>
            </w:pPr>
          </w:p>
        </w:tc>
        <w:tc>
          <w:tcPr>
            <w:tcW w:w="2896" w:type="dxa"/>
            <w:shd w:val="clear" w:color="auto" w:fill="EE0000"/>
          </w:tcPr>
          <w:p w14:paraId="570E4BEB" w14:textId="77777777" w:rsidR="005E662A" w:rsidRPr="00882F27" w:rsidRDefault="005E662A" w:rsidP="005E662A">
            <w:pPr>
              <w:jc w:val="center"/>
              <w:rPr>
                <w:rFonts w:eastAsiaTheme="minorEastAsia"/>
              </w:rPr>
            </w:pPr>
            <w:r w:rsidRPr="00882F27">
              <w:rPr>
                <w:rFonts w:eastAsiaTheme="minorEastAsia"/>
              </w:rPr>
              <w:t>4.4.2 - Pauli-Y neg_state to excited neg_i_state</w:t>
            </w:r>
          </w:p>
          <w:p w14:paraId="5A834E09" w14:textId="77777777" w:rsidR="005E662A" w:rsidRPr="00882F27" w:rsidRDefault="005E662A" w:rsidP="005E662A">
            <w:pPr>
              <w:jc w:val="center"/>
              <w:rPr>
                <w:rFonts w:eastAsiaTheme="minorEastAsia"/>
              </w:rPr>
            </w:pPr>
          </w:p>
        </w:tc>
        <w:tc>
          <w:tcPr>
            <w:tcW w:w="2896" w:type="dxa"/>
            <w:shd w:val="clear" w:color="auto" w:fill="4EA72E" w:themeFill="accent6"/>
          </w:tcPr>
          <w:p w14:paraId="7A559D09" w14:textId="77777777" w:rsidR="005E662A" w:rsidRPr="00882F27" w:rsidRDefault="005E662A" w:rsidP="005E662A">
            <w:pPr>
              <w:jc w:val="center"/>
              <w:rPr>
                <w:rFonts w:eastAsiaTheme="minorEastAsia"/>
              </w:rPr>
            </w:pPr>
            <w:r w:rsidRPr="00882F27">
              <w:rPr>
                <w:rFonts w:eastAsiaTheme="minorEastAsia"/>
              </w:rPr>
              <w:t>4.4.3 - Pauli-Y neg_state to excited neg_state</w:t>
            </w:r>
          </w:p>
          <w:p w14:paraId="41766671" w14:textId="77777777" w:rsidR="005E662A" w:rsidRPr="00882F27" w:rsidRDefault="005E662A" w:rsidP="005E662A">
            <w:pPr>
              <w:jc w:val="center"/>
              <w:rPr>
                <w:rFonts w:eastAsiaTheme="minorEastAsia"/>
              </w:rPr>
            </w:pPr>
          </w:p>
        </w:tc>
      </w:tr>
      <w:tr w:rsidR="005E662A" w:rsidRPr="00882F27" w14:paraId="5C4E678A" w14:textId="77777777" w:rsidTr="005E662A">
        <w:trPr>
          <w:trHeight w:val="382"/>
        </w:trPr>
        <w:tc>
          <w:tcPr>
            <w:tcW w:w="2510" w:type="dxa"/>
            <w:shd w:val="clear" w:color="auto" w:fill="auto"/>
          </w:tcPr>
          <w:p w14:paraId="4C561F15"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p>
        </w:tc>
        <w:tc>
          <w:tcPr>
            <w:tcW w:w="2896" w:type="dxa"/>
            <w:shd w:val="clear" w:color="auto" w:fill="EE0000"/>
          </w:tcPr>
          <w:p w14:paraId="1EF34ADD" w14:textId="77777777" w:rsidR="005E662A" w:rsidRPr="00882F27" w:rsidRDefault="005E662A" w:rsidP="005E662A">
            <w:pPr>
              <w:jc w:val="center"/>
              <w:rPr>
                <w:rFonts w:eastAsiaTheme="minorEastAsia"/>
              </w:rPr>
            </w:pPr>
            <w:r w:rsidRPr="00882F27">
              <w:rPr>
                <w:rFonts w:eastAsiaTheme="minorEastAsia"/>
              </w:rPr>
              <w:t>4.4.1 - Pauli-Y i_state to excited init1</w:t>
            </w:r>
          </w:p>
          <w:p w14:paraId="768BB8C7" w14:textId="77777777" w:rsidR="005E662A" w:rsidRPr="00882F27" w:rsidRDefault="005E662A" w:rsidP="005E662A">
            <w:pPr>
              <w:jc w:val="center"/>
              <w:rPr>
                <w:rFonts w:eastAsiaTheme="minorEastAsia"/>
              </w:rPr>
            </w:pPr>
          </w:p>
        </w:tc>
        <w:tc>
          <w:tcPr>
            <w:tcW w:w="2896" w:type="dxa"/>
            <w:shd w:val="clear" w:color="auto" w:fill="EE0000"/>
          </w:tcPr>
          <w:p w14:paraId="693CA8D8" w14:textId="77777777" w:rsidR="005E662A" w:rsidRPr="00882F27" w:rsidRDefault="005E662A" w:rsidP="005E662A">
            <w:pPr>
              <w:jc w:val="center"/>
              <w:rPr>
                <w:rFonts w:eastAsiaTheme="minorEastAsia"/>
              </w:rPr>
            </w:pPr>
            <w:r w:rsidRPr="00882F27">
              <w:rPr>
                <w:rFonts w:eastAsiaTheme="minorEastAsia"/>
              </w:rPr>
              <w:t>4.4.2 - Pauli-Y i_state to excited neg_i_state</w:t>
            </w:r>
          </w:p>
          <w:p w14:paraId="57265EBA" w14:textId="77777777" w:rsidR="005E662A" w:rsidRPr="00882F27" w:rsidRDefault="005E662A" w:rsidP="005E662A">
            <w:pPr>
              <w:jc w:val="center"/>
              <w:rPr>
                <w:rFonts w:eastAsiaTheme="minorEastAsia"/>
              </w:rPr>
            </w:pPr>
          </w:p>
        </w:tc>
        <w:tc>
          <w:tcPr>
            <w:tcW w:w="2896" w:type="dxa"/>
            <w:shd w:val="clear" w:color="auto" w:fill="EE0000"/>
          </w:tcPr>
          <w:p w14:paraId="760CF3DD" w14:textId="77777777" w:rsidR="005E662A" w:rsidRPr="00882F27" w:rsidRDefault="005E662A" w:rsidP="005E662A">
            <w:pPr>
              <w:jc w:val="center"/>
              <w:rPr>
                <w:rFonts w:eastAsiaTheme="minorEastAsia"/>
              </w:rPr>
            </w:pPr>
            <w:r w:rsidRPr="00882F27">
              <w:rPr>
                <w:rFonts w:eastAsiaTheme="minorEastAsia"/>
              </w:rPr>
              <w:t>4.4.3 - Pauli-Y i_state to excited neg_state</w:t>
            </w:r>
          </w:p>
          <w:p w14:paraId="69F44D82" w14:textId="77777777" w:rsidR="005E662A" w:rsidRPr="00882F27" w:rsidRDefault="005E662A" w:rsidP="005E662A">
            <w:pPr>
              <w:jc w:val="center"/>
              <w:rPr>
                <w:rFonts w:eastAsiaTheme="minorEastAsia"/>
              </w:rPr>
            </w:pPr>
          </w:p>
        </w:tc>
      </w:tr>
      <w:tr w:rsidR="005E662A" w:rsidRPr="00882F27" w14:paraId="1B726861" w14:textId="77777777" w:rsidTr="005E662A">
        <w:trPr>
          <w:trHeight w:val="481"/>
        </w:trPr>
        <w:tc>
          <w:tcPr>
            <w:tcW w:w="2510" w:type="dxa"/>
            <w:shd w:val="clear" w:color="auto" w:fill="auto"/>
          </w:tcPr>
          <w:p w14:paraId="46E707E0" w14:textId="77777777" w:rsidR="005E662A" w:rsidRPr="00882F27" w:rsidRDefault="005E662A" w:rsidP="005E662A">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p>
        </w:tc>
        <w:tc>
          <w:tcPr>
            <w:tcW w:w="2896" w:type="dxa"/>
            <w:shd w:val="clear" w:color="auto" w:fill="EE0000"/>
          </w:tcPr>
          <w:p w14:paraId="2826080C" w14:textId="77777777" w:rsidR="005E662A" w:rsidRPr="00882F27" w:rsidRDefault="005E662A" w:rsidP="005E662A">
            <w:pPr>
              <w:jc w:val="center"/>
              <w:rPr>
                <w:rFonts w:eastAsiaTheme="minorEastAsia"/>
              </w:rPr>
            </w:pPr>
            <w:r w:rsidRPr="00882F27">
              <w:rPr>
                <w:rFonts w:eastAsiaTheme="minorEastAsia"/>
              </w:rPr>
              <w:t>4.4.1 - Pauli-Y i_neg_state to excited init1</w:t>
            </w:r>
          </w:p>
          <w:p w14:paraId="560F8EDF" w14:textId="77777777" w:rsidR="005E662A" w:rsidRPr="00882F27" w:rsidRDefault="005E662A" w:rsidP="005E662A">
            <w:pPr>
              <w:jc w:val="center"/>
              <w:rPr>
                <w:rFonts w:eastAsiaTheme="minorEastAsia"/>
              </w:rPr>
            </w:pPr>
          </w:p>
        </w:tc>
        <w:tc>
          <w:tcPr>
            <w:tcW w:w="2896" w:type="dxa"/>
            <w:shd w:val="clear" w:color="auto" w:fill="EE0000"/>
          </w:tcPr>
          <w:p w14:paraId="2DE8EB09" w14:textId="77777777" w:rsidR="005E662A" w:rsidRPr="00882F27" w:rsidRDefault="005E662A" w:rsidP="005E662A">
            <w:pPr>
              <w:jc w:val="center"/>
              <w:rPr>
                <w:rFonts w:eastAsiaTheme="minorEastAsia"/>
              </w:rPr>
            </w:pPr>
            <w:r w:rsidRPr="00882F27">
              <w:rPr>
                <w:rFonts w:eastAsiaTheme="minorEastAsia"/>
              </w:rPr>
              <w:t>4.4.2 - Pauli-Y i_neg_state to excited neg_i_state</w:t>
            </w:r>
          </w:p>
          <w:p w14:paraId="5B8D92EE" w14:textId="77777777" w:rsidR="005E662A" w:rsidRPr="00882F27" w:rsidRDefault="005E662A" w:rsidP="005E662A">
            <w:pPr>
              <w:jc w:val="center"/>
              <w:rPr>
                <w:rFonts w:eastAsiaTheme="minorEastAsia"/>
              </w:rPr>
            </w:pPr>
          </w:p>
        </w:tc>
        <w:tc>
          <w:tcPr>
            <w:tcW w:w="2896" w:type="dxa"/>
            <w:shd w:val="clear" w:color="auto" w:fill="EE0000"/>
          </w:tcPr>
          <w:p w14:paraId="614AAC6B" w14:textId="77777777" w:rsidR="005E662A" w:rsidRPr="00882F27" w:rsidRDefault="005E662A" w:rsidP="005E662A">
            <w:pPr>
              <w:jc w:val="center"/>
              <w:rPr>
                <w:rFonts w:eastAsiaTheme="minorEastAsia"/>
              </w:rPr>
            </w:pPr>
            <w:r w:rsidRPr="00882F27">
              <w:rPr>
                <w:rFonts w:eastAsiaTheme="minorEastAsia"/>
              </w:rPr>
              <w:t>4.4.3 - Pauli-Y neg_i_state to excited neg_state</w:t>
            </w:r>
          </w:p>
          <w:p w14:paraId="08C57DA9" w14:textId="77777777" w:rsidR="005E662A" w:rsidRPr="00882F27" w:rsidRDefault="005E662A" w:rsidP="005E662A">
            <w:pPr>
              <w:jc w:val="center"/>
              <w:rPr>
                <w:rFonts w:eastAsiaTheme="minorEastAsia"/>
              </w:rPr>
            </w:pPr>
          </w:p>
        </w:tc>
      </w:tr>
    </w:tbl>
    <w:p w14:paraId="69F0E321" w14:textId="70756D19" w:rsidR="00044F28" w:rsidRPr="00882F27" w:rsidRDefault="00D850E6" w:rsidP="00F2685A">
      <w:pPr>
        <w:jc w:val="both"/>
        <w:rPr>
          <w:rFonts w:eastAsiaTheme="minorEastAsia"/>
        </w:rPr>
      </w:pPr>
      <w:r w:rsidRPr="00882F27">
        <w:rPr>
          <w:rFonts w:eastAsiaTheme="minorEastAsia"/>
        </w:rPr>
        <w:tab/>
      </w:r>
    </w:p>
    <w:p w14:paraId="7A64E672" w14:textId="332B5C3C" w:rsidR="00F05DE5" w:rsidRPr="00882F27" w:rsidRDefault="00F05DE5" w:rsidP="00F2685A">
      <w:pPr>
        <w:jc w:val="both"/>
        <w:rPr>
          <w:rFonts w:eastAsiaTheme="minorEastAsia"/>
        </w:rPr>
      </w:pPr>
    </w:p>
    <w:tbl>
      <w:tblPr>
        <w:tblStyle w:val="TableGrid"/>
        <w:tblpPr w:leftFromText="180" w:rightFromText="180" w:vertAnchor="text" w:horzAnchor="margin" w:tblpX="-431" w:tblpY="-8340"/>
        <w:tblW w:w="11350" w:type="dxa"/>
        <w:tblLook w:val="04A0" w:firstRow="1" w:lastRow="0" w:firstColumn="1" w:lastColumn="0" w:noHBand="0" w:noVBand="1"/>
      </w:tblPr>
      <w:tblGrid>
        <w:gridCol w:w="2547"/>
        <w:gridCol w:w="2977"/>
        <w:gridCol w:w="2846"/>
        <w:gridCol w:w="2980"/>
      </w:tblGrid>
      <w:tr w:rsidR="0002490E" w:rsidRPr="00882F27" w14:paraId="6D1007D8" w14:textId="77777777" w:rsidTr="005E662A">
        <w:trPr>
          <w:trHeight w:val="90"/>
        </w:trPr>
        <w:tc>
          <w:tcPr>
            <w:tcW w:w="2547" w:type="dxa"/>
            <w:shd w:val="clear" w:color="auto" w:fill="auto"/>
          </w:tcPr>
          <w:p w14:paraId="25CBEE45" w14:textId="70CB40C6" w:rsidR="0002490E" w:rsidRPr="00882F27" w:rsidRDefault="0002490E" w:rsidP="0002490E">
            <w:pPr>
              <w:jc w:val="center"/>
              <w:rPr>
                <w:rFonts w:eastAsiaTheme="minorEastAsia"/>
              </w:rPr>
            </w:pPr>
            <w:r w:rsidRPr="00882F27">
              <w:rPr>
                <w:rFonts w:eastAsiaTheme="minorEastAsia"/>
              </w:rPr>
              <w:lastRenderedPageBreak/>
              <w:t>Pauli-Z</w:t>
            </w:r>
          </w:p>
        </w:tc>
        <w:tc>
          <w:tcPr>
            <w:tcW w:w="2977" w:type="dxa"/>
            <w:shd w:val="clear" w:color="auto" w:fill="auto"/>
          </w:tcPr>
          <w:p w14:paraId="1B80A496" w14:textId="2B23BACB"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1</w:t>
            </w:r>
            <w:r w:rsidRPr="00882F27">
              <w:rPr>
                <w:rFonts w:ascii="Cambria Math" w:eastAsia="Times New Roman" w:hAnsi="Cambria Math" w:cs="Cambria Math"/>
                <w:kern w:val="0"/>
                <w:lang w:eastAsia="en-GB"/>
                <w14:ligatures w14:val="none"/>
              </w:rPr>
              <w:t>⟩</w:t>
            </w:r>
          </w:p>
        </w:tc>
        <w:tc>
          <w:tcPr>
            <w:tcW w:w="2846" w:type="dxa"/>
            <w:shd w:val="clear" w:color="auto" w:fill="auto"/>
          </w:tcPr>
          <w:p w14:paraId="3136C7F7" w14:textId="67C6B1B6" w:rsidR="0002490E" w:rsidRPr="00882F27" w:rsidRDefault="0002490E" w:rsidP="0002490E">
            <w:pPr>
              <w:jc w:val="center"/>
              <w:rPr>
                <w:rFonts w:eastAsia="Times New Roman"/>
                <w:kern w:val="0"/>
                <w:lang w:eastAsia="en-GB"/>
                <w14:ligatures w14:val="none"/>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p>
        </w:tc>
        <w:tc>
          <w:tcPr>
            <w:tcW w:w="2980" w:type="dxa"/>
            <w:shd w:val="clear" w:color="auto" w:fill="auto"/>
          </w:tcPr>
          <w:p w14:paraId="1DA20E6C" w14:textId="29F28ED2"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p>
        </w:tc>
      </w:tr>
      <w:tr w:rsidR="0002490E" w:rsidRPr="00882F27" w14:paraId="755E30E0" w14:textId="77777777" w:rsidTr="0002490E">
        <w:trPr>
          <w:trHeight w:val="355"/>
        </w:trPr>
        <w:tc>
          <w:tcPr>
            <w:tcW w:w="2547" w:type="dxa"/>
            <w:shd w:val="clear" w:color="auto" w:fill="auto"/>
          </w:tcPr>
          <w:p w14:paraId="1B09D5AB" w14:textId="01AAB6A8"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0</w:t>
            </w:r>
            <w:r w:rsidRPr="00882F27">
              <w:rPr>
                <w:rFonts w:ascii="Cambria Math" w:eastAsia="Times New Roman" w:hAnsi="Cambria Math" w:cs="Cambria Math"/>
                <w:kern w:val="0"/>
                <w:lang w:eastAsia="en-GB"/>
                <w14:ligatures w14:val="none"/>
              </w:rPr>
              <w:t>⟩</w:t>
            </w:r>
          </w:p>
        </w:tc>
        <w:tc>
          <w:tcPr>
            <w:tcW w:w="2977" w:type="dxa"/>
            <w:shd w:val="clear" w:color="auto" w:fill="EE0000"/>
          </w:tcPr>
          <w:p w14:paraId="6356BFAF" w14:textId="0D66177B" w:rsidR="0002490E" w:rsidRPr="00882F27" w:rsidRDefault="0002490E" w:rsidP="0002490E">
            <w:pPr>
              <w:jc w:val="center"/>
              <w:rPr>
                <w:rFonts w:eastAsiaTheme="minorEastAsia"/>
                <w:highlight w:val="yellow"/>
              </w:rPr>
            </w:pPr>
            <w:r w:rsidRPr="00882F27">
              <w:rPr>
                <w:rFonts w:eastAsiaTheme="minorEastAsia"/>
              </w:rPr>
              <w:t>4.4.1 - Pauli-Z init0 to excited init1</w:t>
            </w:r>
          </w:p>
        </w:tc>
        <w:tc>
          <w:tcPr>
            <w:tcW w:w="2846" w:type="dxa"/>
            <w:shd w:val="clear" w:color="auto" w:fill="EE0000"/>
          </w:tcPr>
          <w:p w14:paraId="579CAD44" w14:textId="7E8F5D34" w:rsidR="0002490E" w:rsidRPr="00882F27" w:rsidRDefault="0002490E" w:rsidP="0002490E">
            <w:pPr>
              <w:jc w:val="center"/>
              <w:rPr>
                <w:rFonts w:eastAsiaTheme="minorEastAsia"/>
              </w:rPr>
            </w:pPr>
            <w:r w:rsidRPr="00882F27">
              <w:rPr>
                <w:rFonts w:eastAsiaTheme="minorEastAsia"/>
              </w:rPr>
              <w:t>4.4.2 - Pauli-Z init0 to excited neg_i_state</w:t>
            </w:r>
          </w:p>
          <w:p w14:paraId="541985D2" w14:textId="77777777" w:rsidR="0002490E" w:rsidRPr="00882F27" w:rsidRDefault="0002490E" w:rsidP="0002490E">
            <w:pPr>
              <w:jc w:val="center"/>
              <w:rPr>
                <w:rFonts w:eastAsiaTheme="minorEastAsia"/>
              </w:rPr>
            </w:pPr>
          </w:p>
        </w:tc>
        <w:tc>
          <w:tcPr>
            <w:tcW w:w="2980" w:type="dxa"/>
            <w:shd w:val="clear" w:color="auto" w:fill="EE0000"/>
          </w:tcPr>
          <w:p w14:paraId="30AFFCCB" w14:textId="77777777" w:rsidR="0002490E" w:rsidRPr="00882F27" w:rsidRDefault="0002490E" w:rsidP="0002490E">
            <w:pPr>
              <w:jc w:val="center"/>
              <w:rPr>
                <w:rFonts w:eastAsiaTheme="minorEastAsia"/>
              </w:rPr>
            </w:pPr>
            <w:r w:rsidRPr="00882F27">
              <w:rPr>
                <w:rFonts w:eastAsiaTheme="minorEastAsia"/>
              </w:rPr>
              <w:t>4.4.3 - Pauli-Y init0 to excited neg_state</w:t>
            </w:r>
          </w:p>
          <w:p w14:paraId="2963D139" w14:textId="77777777" w:rsidR="0002490E" w:rsidRPr="00882F27" w:rsidRDefault="0002490E" w:rsidP="0002490E">
            <w:pPr>
              <w:jc w:val="center"/>
              <w:rPr>
                <w:rFonts w:eastAsiaTheme="minorEastAsia"/>
              </w:rPr>
            </w:pPr>
          </w:p>
        </w:tc>
      </w:tr>
      <w:tr w:rsidR="0002490E" w:rsidRPr="00882F27" w14:paraId="1C149E22" w14:textId="77777777" w:rsidTr="0002490E">
        <w:trPr>
          <w:trHeight w:val="358"/>
        </w:trPr>
        <w:tc>
          <w:tcPr>
            <w:tcW w:w="2547" w:type="dxa"/>
            <w:shd w:val="clear" w:color="auto" w:fill="auto"/>
          </w:tcPr>
          <w:p w14:paraId="3985F1EB" w14:textId="1152392B"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1</w:t>
            </w:r>
            <w:r w:rsidRPr="00882F27">
              <w:rPr>
                <w:rFonts w:ascii="Cambria Math" w:eastAsia="Times New Roman" w:hAnsi="Cambria Math" w:cs="Cambria Math"/>
                <w:kern w:val="0"/>
                <w:lang w:eastAsia="en-GB"/>
                <w14:ligatures w14:val="none"/>
              </w:rPr>
              <w:t>⟩</w:t>
            </w:r>
          </w:p>
        </w:tc>
        <w:tc>
          <w:tcPr>
            <w:tcW w:w="2977" w:type="dxa"/>
            <w:shd w:val="clear" w:color="auto" w:fill="EE0000"/>
          </w:tcPr>
          <w:p w14:paraId="1A67D9A6" w14:textId="2004A52F" w:rsidR="0002490E" w:rsidRPr="00882F27" w:rsidRDefault="0002490E" w:rsidP="0002490E">
            <w:pPr>
              <w:jc w:val="center"/>
              <w:rPr>
                <w:rFonts w:eastAsiaTheme="minorEastAsia"/>
              </w:rPr>
            </w:pPr>
            <w:r w:rsidRPr="00882F27">
              <w:rPr>
                <w:rFonts w:eastAsiaTheme="minorEastAsia"/>
              </w:rPr>
              <w:t>4.4.1 - Pauli-Z init1 to excited init1</w:t>
            </w:r>
          </w:p>
          <w:p w14:paraId="792B5AAB" w14:textId="77777777" w:rsidR="0002490E" w:rsidRPr="00882F27" w:rsidRDefault="0002490E" w:rsidP="0002490E">
            <w:pPr>
              <w:jc w:val="center"/>
              <w:rPr>
                <w:rFonts w:eastAsiaTheme="minorEastAsia"/>
              </w:rPr>
            </w:pPr>
          </w:p>
        </w:tc>
        <w:tc>
          <w:tcPr>
            <w:tcW w:w="2846" w:type="dxa"/>
            <w:shd w:val="clear" w:color="auto" w:fill="EE0000"/>
          </w:tcPr>
          <w:p w14:paraId="1D158388" w14:textId="1DEE3171" w:rsidR="0002490E" w:rsidRPr="00882F27" w:rsidRDefault="0002490E" w:rsidP="0002490E">
            <w:pPr>
              <w:jc w:val="center"/>
              <w:rPr>
                <w:rFonts w:eastAsiaTheme="minorEastAsia"/>
              </w:rPr>
            </w:pPr>
            <w:r w:rsidRPr="00882F27">
              <w:rPr>
                <w:rFonts w:eastAsiaTheme="minorEastAsia"/>
              </w:rPr>
              <w:t>4.4.2 - Pauli-Z init1 to excited neg_i_state</w:t>
            </w:r>
          </w:p>
          <w:p w14:paraId="7B26F0E2" w14:textId="77777777" w:rsidR="0002490E" w:rsidRPr="00882F27" w:rsidRDefault="0002490E" w:rsidP="0002490E">
            <w:pPr>
              <w:jc w:val="center"/>
              <w:rPr>
                <w:rFonts w:eastAsiaTheme="minorEastAsia"/>
              </w:rPr>
            </w:pPr>
          </w:p>
        </w:tc>
        <w:tc>
          <w:tcPr>
            <w:tcW w:w="2980" w:type="dxa"/>
            <w:shd w:val="clear" w:color="auto" w:fill="EE0000"/>
          </w:tcPr>
          <w:p w14:paraId="5D63C428" w14:textId="77777777" w:rsidR="0002490E" w:rsidRPr="00882F27" w:rsidRDefault="0002490E" w:rsidP="0002490E">
            <w:pPr>
              <w:jc w:val="center"/>
              <w:rPr>
                <w:rFonts w:eastAsiaTheme="minorEastAsia"/>
              </w:rPr>
            </w:pPr>
            <w:r w:rsidRPr="00882F27">
              <w:rPr>
                <w:rFonts w:eastAsiaTheme="minorEastAsia"/>
              </w:rPr>
              <w:t>4.4.3 - Pauli-Y init1 to excited neg_state</w:t>
            </w:r>
          </w:p>
          <w:p w14:paraId="70377F1E" w14:textId="77777777" w:rsidR="0002490E" w:rsidRPr="00882F27" w:rsidRDefault="0002490E" w:rsidP="0002490E">
            <w:pPr>
              <w:jc w:val="center"/>
              <w:rPr>
                <w:rFonts w:eastAsiaTheme="minorEastAsia"/>
              </w:rPr>
            </w:pPr>
          </w:p>
        </w:tc>
      </w:tr>
      <w:tr w:rsidR="0002490E" w:rsidRPr="00882F27" w14:paraId="4A2969C5" w14:textId="77777777" w:rsidTr="0002490E">
        <w:trPr>
          <w:trHeight w:val="447"/>
        </w:trPr>
        <w:tc>
          <w:tcPr>
            <w:tcW w:w="2547" w:type="dxa"/>
            <w:shd w:val="clear" w:color="auto" w:fill="auto"/>
          </w:tcPr>
          <w:p w14:paraId="5E03381F" w14:textId="77B85FE4"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p>
        </w:tc>
        <w:tc>
          <w:tcPr>
            <w:tcW w:w="2977" w:type="dxa"/>
            <w:shd w:val="clear" w:color="auto" w:fill="EE0000"/>
          </w:tcPr>
          <w:p w14:paraId="7743A8B5" w14:textId="6F44CEA9" w:rsidR="0002490E" w:rsidRPr="00882F27" w:rsidRDefault="0002490E" w:rsidP="0002490E">
            <w:pPr>
              <w:jc w:val="center"/>
              <w:rPr>
                <w:rFonts w:eastAsiaTheme="minorEastAsia"/>
              </w:rPr>
            </w:pPr>
            <w:r w:rsidRPr="00882F27">
              <w:rPr>
                <w:rFonts w:eastAsiaTheme="minorEastAsia"/>
              </w:rPr>
              <w:t>4.4.1 - Pauli-Z plus_state to excited init1</w:t>
            </w:r>
          </w:p>
          <w:p w14:paraId="0266EF26" w14:textId="77777777" w:rsidR="0002490E" w:rsidRPr="00882F27" w:rsidRDefault="0002490E" w:rsidP="0002490E">
            <w:pPr>
              <w:jc w:val="center"/>
              <w:rPr>
                <w:rFonts w:eastAsiaTheme="minorEastAsia"/>
              </w:rPr>
            </w:pPr>
          </w:p>
        </w:tc>
        <w:tc>
          <w:tcPr>
            <w:tcW w:w="2846" w:type="dxa"/>
            <w:shd w:val="clear" w:color="auto" w:fill="4EA72E" w:themeFill="accent6"/>
          </w:tcPr>
          <w:p w14:paraId="79AC23C2" w14:textId="44B4F91F" w:rsidR="0002490E" w:rsidRPr="00882F27" w:rsidRDefault="0002490E" w:rsidP="0002490E">
            <w:pPr>
              <w:jc w:val="center"/>
              <w:rPr>
                <w:rFonts w:eastAsiaTheme="minorEastAsia"/>
              </w:rPr>
            </w:pPr>
            <w:r w:rsidRPr="00882F27">
              <w:rPr>
                <w:rFonts w:eastAsiaTheme="minorEastAsia"/>
              </w:rPr>
              <w:t>4.4.2 - Pauli-Z plus_state to excited neg_i_state</w:t>
            </w:r>
          </w:p>
          <w:p w14:paraId="5B42F3C6" w14:textId="77777777" w:rsidR="0002490E" w:rsidRPr="00882F27" w:rsidRDefault="0002490E" w:rsidP="0002490E">
            <w:pPr>
              <w:jc w:val="center"/>
              <w:rPr>
                <w:rFonts w:eastAsiaTheme="minorEastAsia"/>
              </w:rPr>
            </w:pPr>
          </w:p>
        </w:tc>
        <w:tc>
          <w:tcPr>
            <w:tcW w:w="2980" w:type="dxa"/>
            <w:shd w:val="clear" w:color="auto" w:fill="4EA72E" w:themeFill="accent6"/>
          </w:tcPr>
          <w:p w14:paraId="5BE4BAFE" w14:textId="77777777" w:rsidR="0002490E" w:rsidRPr="00882F27" w:rsidRDefault="0002490E" w:rsidP="0002490E">
            <w:pPr>
              <w:jc w:val="center"/>
              <w:rPr>
                <w:rFonts w:eastAsiaTheme="minorEastAsia"/>
              </w:rPr>
            </w:pPr>
            <w:r w:rsidRPr="00882F27">
              <w:rPr>
                <w:rFonts w:eastAsiaTheme="minorEastAsia"/>
              </w:rPr>
              <w:t>4.4.3 - Pauli-Y plus_state to excited neg_state</w:t>
            </w:r>
          </w:p>
          <w:p w14:paraId="2C04AB39" w14:textId="77777777" w:rsidR="0002490E" w:rsidRPr="00882F27" w:rsidRDefault="0002490E" w:rsidP="0002490E">
            <w:pPr>
              <w:jc w:val="center"/>
              <w:rPr>
                <w:rFonts w:eastAsiaTheme="minorEastAsia"/>
              </w:rPr>
            </w:pPr>
          </w:p>
        </w:tc>
      </w:tr>
      <w:tr w:rsidR="0002490E" w:rsidRPr="00882F27" w14:paraId="0BFBD506" w14:textId="77777777" w:rsidTr="0002490E">
        <w:trPr>
          <w:trHeight w:val="447"/>
        </w:trPr>
        <w:tc>
          <w:tcPr>
            <w:tcW w:w="2547" w:type="dxa"/>
            <w:shd w:val="clear" w:color="auto" w:fill="auto"/>
          </w:tcPr>
          <w:p w14:paraId="31CB9005" w14:textId="564829CA"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w:t>
            </w:r>
            <w:r w:rsidRPr="00882F27">
              <w:rPr>
                <w:rFonts w:ascii="Cambria Math" w:eastAsia="Times New Roman" w:hAnsi="Cambria Math" w:cs="Cambria Math"/>
                <w:kern w:val="0"/>
                <w:lang w:eastAsia="en-GB"/>
                <w14:ligatures w14:val="none"/>
              </w:rPr>
              <w:t>⟩</w:t>
            </w:r>
          </w:p>
        </w:tc>
        <w:tc>
          <w:tcPr>
            <w:tcW w:w="2977" w:type="dxa"/>
            <w:shd w:val="clear" w:color="auto" w:fill="EE0000"/>
          </w:tcPr>
          <w:p w14:paraId="29781E4C" w14:textId="00BA8426" w:rsidR="0002490E" w:rsidRPr="00882F27" w:rsidRDefault="0002490E" w:rsidP="0002490E">
            <w:pPr>
              <w:jc w:val="center"/>
              <w:rPr>
                <w:rFonts w:eastAsiaTheme="minorEastAsia"/>
              </w:rPr>
            </w:pPr>
            <w:r w:rsidRPr="00882F27">
              <w:rPr>
                <w:rFonts w:eastAsiaTheme="minorEastAsia"/>
              </w:rPr>
              <w:t>4.4.1 - Pauli-Z neg_state to excited init1</w:t>
            </w:r>
          </w:p>
          <w:p w14:paraId="459A6795" w14:textId="77777777" w:rsidR="0002490E" w:rsidRPr="00882F27" w:rsidRDefault="0002490E" w:rsidP="0002490E">
            <w:pPr>
              <w:jc w:val="center"/>
              <w:rPr>
                <w:rFonts w:eastAsiaTheme="minorEastAsia"/>
              </w:rPr>
            </w:pPr>
          </w:p>
        </w:tc>
        <w:tc>
          <w:tcPr>
            <w:tcW w:w="2846" w:type="dxa"/>
            <w:shd w:val="clear" w:color="auto" w:fill="4EA72E" w:themeFill="accent6"/>
          </w:tcPr>
          <w:p w14:paraId="002F2361" w14:textId="77FDB8C1" w:rsidR="0002490E" w:rsidRPr="00882F27" w:rsidRDefault="0002490E" w:rsidP="0002490E">
            <w:pPr>
              <w:jc w:val="center"/>
              <w:rPr>
                <w:rFonts w:eastAsiaTheme="minorEastAsia"/>
              </w:rPr>
            </w:pPr>
            <w:r w:rsidRPr="00882F27">
              <w:rPr>
                <w:rFonts w:eastAsiaTheme="minorEastAsia"/>
              </w:rPr>
              <w:t>4.4.2 - Pauli-Z neg_state to excited neg_i_state</w:t>
            </w:r>
          </w:p>
          <w:p w14:paraId="2E23A5CD" w14:textId="77777777" w:rsidR="0002490E" w:rsidRPr="00882F27" w:rsidRDefault="0002490E" w:rsidP="0002490E">
            <w:pPr>
              <w:jc w:val="center"/>
              <w:rPr>
                <w:rFonts w:eastAsiaTheme="minorEastAsia"/>
              </w:rPr>
            </w:pPr>
          </w:p>
        </w:tc>
        <w:tc>
          <w:tcPr>
            <w:tcW w:w="2980" w:type="dxa"/>
            <w:shd w:val="clear" w:color="auto" w:fill="4EA72E" w:themeFill="accent6"/>
          </w:tcPr>
          <w:p w14:paraId="2B6CE495" w14:textId="77777777" w:rsidR="0002490E" w:rsidRPr="00882F27" w:rsidRDefault="0002490E" w:rsidP="0002490E">
            <w:pPr>
              <w:jc w:val="center"/>
              <w:rPr>
                <w:rFonts w:eastAsiaTheme="minorEastAsia"/>
              </w:rPr>
            </w:pPr>
            <w:r w:rsidRPr="00882F27">
              <w:rPr>
                <w:rFonts w:eastAsiaTheme="minorEastAsia"/>
              </w:rPr>
              <w:t>4.4.3 - Pauli-Y neg_state to excited neg_state</w:t>
            </w:r>
          </w:p>
          <w:p w14:paraId="13DFCE58" w14:textId="77777777" w:rsidR="0002490E" w:rsidRPr="00882F27" w:rsidRDefault="0002490E" w:rsidP="0002490E">
            <w:pPr>
              <w:jc w:val="center"/>
              <w:rPr>
                <w:rFonts w:eastAsiaTheme="minorEastAsia"/>
              </w:rPr>
            </w:pPr>
          </w:p>
        </w:tc>
      </w:tr>
      <w:tr w:rsidR="0002490E" w:rsidRPr="00882F27" w14:paraId="27FEEAB9" w14:textId="77777777" w:rsidTr="0002490E">
        <w:trPr>
          <w:trHeight w:val="355"/>
        </w:trPr>
        <w:tc>
          <w:tcPr>
            <w:tcW w:w="2547" w:type="dxa"/>
            <w:shd w:val="clear" w:color="auto" w:fill="auto"/>
          </w:tcPr>
          <w:p w14:paraId="5727EC7E" w14:textId="43478308"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p>
        </w:tc>
        <w:tc>
          <w:tcPr>
            <w:tcW w:w="2977" w:type="dxa"/>
            <w:shd w:val="clear" w:color="auto" w:fill="EE0000"/>
          </w:tcPr>
          <w:p w14:paraId="297A9463" w14:textId="6B56EB99" w:rsidR="0002490E" w:rsidRPr="00882F27" w:rsidRDefault="0002490E" w:rsidP="0002490E">
            <w:pPr>
              <w:jc w:val="center"/>
              <w:rPr>
                <w:rFonts w:eastAsiaTheme="minorEastAsia"/>
              </w:rPr>
            </w:pPr>
            <w:r w:rsidRPr="00882F27">
              <w:rPr>
                <w:rFonts w:eastAsiaTheme="minorEastAsia"/>
              </w:rPr>
              <w:t>4.4.1 - Pauli-Z i_state to excited init1</w:t>
            </w:r>
          </w:p>
          <w:p w14:paraId="29A23572" w14:textId="77777777" w:rsidR="0002490E" w:rsidRPr="00882F27" w:rsidRDefault="0002490E" w:rsidP="0002490E">
            <w:pPr>
              <w:jc w:val="center"/>
              <w:rPr>
                <w:rFonts w:eastAsiaTheme="minorEastAsia"/>
              </w:rPr>
            </w:pPr>
          </w:p>
        </w:tc>
        <w:tc>
          <w:tcPr>
            <w:tcW w:w="2846" w:type="dxa"/>
            <w:shd w:val="clear" w:color="auto" w:fill="4EA72E" w:themeFill="accent6"/>
          </w:tcPr>
          <w:p w14:paraId="5E9B6292" w14:textId="0001D96B" w:rsidR="0002490E" w:rsidRPr="00882F27" w:rsidRDefault="0002490E" w:rsidP="0002490E">
            <w:pPr>
              <w:jc w:val="center"/>
              <w:rPr>
                <w:rFonts w:eastAsiaTheme="minorEastAsia"/>
              </w:rPr>
            </w:pPr>
            <w:r w:rsidRPr="00882F27">
              <w:rPr>
                <w:rFonts w:eastAsiaTheme="minorEastAsia"/>
              </w:rPr>
              <w:t>4.4.2 - Pauli-Z i_state to excited neg_i_state</w:t>
            </w:r>
          </w:p>
          <w:p w14:paraId="6212891D" w14:textId="77777777" w:rsidR="0002490E" w:rsidRPr="00882F27" w:rsidRDefault="0002490E" w:rsidP="0002490E">
            <w:pPr>
              <w:jc w:val="center"/>
              <w:rPr>
                <w:rFonts w:eastAsiaTheme="minorEastAsia"/>
              </w:rPr>
            </w:pPr>
          </w:p>
        </w:tc>
        <w:tc>
          <w:tcPr>
            <w:tcW w:w="2980" w:type="dxa"/>
            <w:shd w:val="clear" w:color="auto" w:fill="4EA72E" w:themeFill="accent6"/>
          </w:tcPr>
          <w:p w14:paraId="0A215542" w14:textId="77777777" w:rsidR="0002490E" w:rsidRPr="00882F27" w:rsidRDefault="0002490E" w:rsidP="0002490E">
            <w:pPr>
              <w:jc w:val="center"/>
              <w:rPr>
                <w:rFonts w:eastAsiaTheme="minorEastAsia"/>
              </w:rPr>
            </w:pPr>
            <w:r w:rsidRPr="00882F27">
              <w:rPr>
                <w:rFonts w:eastAsiaTheme="minorEastAsia"/>
              </w:rPr>
              <w:t>4.4.3 - Pauli-Y i_state to excited neg_state</w:t>
            </w:r>
          </w:p>
          <w:p w14:paraId="65592575" w14:textId="77777777" w:rsidR="0002490E" w:rsidRPr="00882F27" w:rsidRDefault="0002490E" w:rsidP="0002490E">
            <w:pPr>
              <w:jc w:val="center"/>
              <w:rPr>
                <w:rFonts w:eastAsiaTheme="minorEastAsia"/>
              </w:rPr>
            </w:pPr>
          </w:p>
        </w:tc>
      </w:tr>
      <w:tr w:rsidR="0002490E" w:rsidRPr="00882F27" w14:paraId="32D64299" w14:textId="77777777" w:rsidTr="0002490E">
        <w:trPr>
          <w:trHeight w:val="447"/>
        </w:trPr>
        <w:tc>
          <w:tcPr>
            <w:tcW w:w="2547" w:type="dxa"/>
            <w:shd w:val="clear" w:color="auto" w:fill="auto"/>
          </w:tcPr>
          <w:p w14:paraId="797F804A" w14:textId="45E95FFD" w:rsidR="0002490E" w:rsidRPr="00882F27" w:rsidRDefault="0002490E" w:rsidP="0002490E">
            <w:pPr>
              <w:jc w:val="center"/>
              <w:rPr>
                <w:rFonts w:eastAsiaTheme="minorEastAsia"/>
              </w:rPr>
            </w:pPr>
            <w:r w:rsidRPr="00882F27">
              <w:rPr>
                <w:rFonts w:ascii="Cambria Math" w:eastAsia="Times New Roman" w:hAnsi="Cambria Math" w:cs="Cambria Math"/>
                <w:kern w:val="0"/>
                <w:lang w:eastAsia="en-GB"/>
                <w14:ligatures w14:val="none"/>
              </w:rPr>
              <w:t>∣</w:t>
            </w:r>
            <w:r w:rsidRPr="00882F27">
              <w:rPr>
                <w:rFonts w:eastAsia="Times New Roman"/>
                <w:kern w:val="0"/>
                <w:lang w:eastAsia="en-GB"/>
                <w14:ligatures w14:val="none"/>
              </w:rPr>
              <w:t>-i</w:t>
            </w:r>
            <w:r w:rsidRPr="00882F27">
              <w:rPr>
                <w:rFonts w:ascii="Cambria Math" w:eastAsia="Times New Roman" w:hAnsi="Cambria Math" w:cs="Cambria Math"/>
                <w:kern w:val="0"/>
                <w:lang w:eastAsia="en-GB"/>
                <w14:ligatures w14:val="none"/>
              </w:rPr>
              <w:t>⟩</w:t>
            </w:r>
          </w:p>
        </w:tc>
        <w:tc>
          <w:tcPr>
            <w:tcW w:w="2977" w:type="dxa"/>
            <w:shd w:val="clear" w:color="auto" w:fill="EE0000"/>
          </w:tcPr>
          <w:p w14:paraId="25143D03" w14:textId="26E0BA9A" w:rsidR="0002490E" w:rsidRPr="00882F27" w:rsidRDefault="0002490E" w:rsidP="0002490E">
            <w:pPr>
              <w:jc w:val="center"/>
              <w:rPr>
                <w:rFonts w:eastAsiaTheme="minorEastAsia"/>
              </w:rPr>
            </w:pPr>
            <w:r w:rsidRPr="00882F27">
              <w:rPr>
                <w:rFonts w:eastAsiaTheme="minorEastAsia"/>
              </w:rPr>
              <w:t>4.4.1 - Pauli-Z i_neg_state to excited init1</w:t>
            </w:r>
          </w:p>
          <w:p w14:paraId="09CDDBA9" w14:textId="77777777" w:rsidR="0002490E" w:rsidRPr="00882F27" w:rsidRDefault="0002490E" w:rsidP="0002490E">
            <w:pPr>
              <w:jc w:val="center"/>
              <w:rPr>
                <w:rFonts w:eastAsiaTheme="minorEastAsia"/>
              </w:rPr>
            </w:pPr>
          </w:p>
        </w:tc>
        <w:tc>
          <w:tcPr>
            <w:tcW w:w="2846" w:type="dxa"/>
            <w:shd w:val="clear" w:color="auto" w:fill="4EA72E" w:themeFill="accent6"/>
          </w:tcPr>
          <w:p w14:paraId="1475563D" w14:textId="7CD6039E" w:rsidR="0002490E" w:rsidRPr="00882F27" w:rsidRDefault="0002490E" w:rsidP="0002490E">
            <w:pPr>
              <w:jc w:val="center"/>
              <w:rPr>
                <w:rFonts w:eastAsiaTheme="minorEastAsia"/>
              </w:rPr>
            </w:pPr>
            <w:r w:rsidRPr="00882F27">
              <w:rPr>
                <w:rFonts w:eastAsiaTheme="minorEastAsia"/>
              </w:rPr>
              <w:t>4.4.2 - Pauli-Z i_neg_state to excited neg_i_state</w:t>
            </w:r>
          </w:p>
          <w:p w14:paraId="3032322D" w14:textId="77777777" w:rsidR="0002490E" w:rsidRPr="00882F27" w:rsidRDefault="0002490E" w:rsidP="0002490E">
            <w:pPr>
              <w:jc w:val="center"/>
              <w:rPr>
                <w:rFonts w:eastAsiaTheme="minorEastAsia"/>
              </w:rPr>
            </w:pPr>
          </w:p>
        </w:tc>
        <w:tc>
          <w:tcPr>
            <w:tcW w:w="2980" w:type="dxa"/>
            <w:shd w:val="clear" w:color="auto" w:fill="4EA72E" w:themeFill="accent6"/>
          </w:tcPr>
          <w:p w14:paraId="747A13D6" w14:textId="77777777" w:rsidR="0002490E" w:rsidRPr="00882F27" w:rsidRDefault="0002490E" w:rsidP="0002490E">
            <w:pPr>
              <w:jc w:val="center"/>
              <w:rPr>
                <w:rFonts w:eastAsiaTheme="minorEastAsia"/>
              </w:rPr>
            </w:pPr>
            <w:r w:rsidRPr="00882F27">
              <w:rPr>
                <w:rFonts w:eastAsiaTheme="minorEastAsia"/>
              </w:rPr>
              <w:t>4.4.3 - Pauli-Y neg_i_state to excited neg_state</w:t>
            </w:r>
          </w:p>
          <w:p w14:paraId="0ACB4301" w14:textId="77777777" w:rsidR="0002490E" w:rsidRPr="00882F27" w:rsidRDefault="0002490E" w:rsidP="0002490E">
            <w:pPr>
              <w:jc w:val="center"/>
              <w:rPr>
                <w:rFonts w:eastAsiaTheme="minorEastAsia"/>
              </w:rPr>
            </w:pPr>
          </w:p>
        </w:tc>
      </w:tr>
    </w:tbl>
    <w:p w14:paraId="0264014B" w14:textId="6752953A" w:rsidR="005E662A" w:rsidRPr="00882F27" w:rsidRDefault="005E662A" w:rsidP="00970E5D">
      <w:pPr>
        <w:jc w:val="both"/>
        <w:rPr>
          <w:rFonts w:eastAsiaTheme="minorEastAsia"/>
        </w:rPr>
      </w:pPr>
    </w:p>
    <w:p w14:paraId="6B0890C4" w14:textId="0F2F3558" w:rsidR="008B632A" w:rsidRPr="00882F27" w:rsidRDefault="008B632A" w:rsidP="00970E5D">
      <w:pPr>
        <w:jc w:val="both"/>
        <w:rPr>
          <w:rFonts w:eastAsiaTheme="minorEastAsia"/>
        </w:rPr>
      </w:pPr>
      <w:r w:rsidRPr="00882F27">
        <w:rPr>
          <w:rFonts w:eastAsiaTheme="minorEastAsia"/>
        </w:rPr>
        <w:t xml:space="preserve">Going by the data in the three tables above, it seems the expectations in 4.1.1 have been met. </w:t>
      </w:r>
    </w:p>
    <w:p w14:paraId="5226FDE7" w14:textId="3A82E9B3" w:rsidR="00DB7B67" w:rsidRPr="00882F27" w:rsidRDefault="008B632A">
      <w:pPr>
        <w:pStyle w:val="ListParagraph"/>
        <w:numPr>
          <w:ilvl w:val="0"/>
          <w:numId w:val="5"/>
        </w:numPr>
        <w:jc w:val="both"/>
        <w:rPr>
          <w:rFonts w:eastAsiaTheme="minorEastAsia"/>
        </w:rPr>
      </w:pPr>
      <w:r w:rsidRPr="00882F27">
        <w:rPr>
          <w:rFonts w:eastAsiaTheme="minorEastAsia"/>
        </w:rPr>
        <w:t xml:space="preserve">The Pauli-X Hamiltonian have driven Rabi oscillations between the </w:t>
      </w:r>
      <w:r w:rsidR="00C12350" w:rsidRPr="00882F27">
        <w:rPr>
          <w:rFonts w:eastAsiaTheme="minorEastAsia"/>
        </w:rPr>
        <w:t>Z</w:t>
      </w:r>
      <w:r w:rsidRPr="00882F27">
        <w:rPr>
          <w:rFonts w:eastAsiaTheme="minorEastAsia"/>
        </w:rPr>
        <w:t xml:space="preserve"> and Y basis</w:t>
      </w:r>
    </w:p>
    <w:p w14:paraId="5D18F434" w14:textId="7978DF33" w:rsidR="00DB7B67" w:rsidRPr="00882F27" w:rsidRDefault="00DB7B67">
      <w:pPr>
        <w:pStyle w:val="ListParagraph"/>
        <w:numPr>
          <w:ilvl w:val="0"/>
          <w:numId w:val="5"/>
        </w:numPr>
        <w:jc w:val="both"/>
        <w:rPr>
          <w:rFonts w:eastAsiaTheme="minorEastAsia"/>
        </w:rPr>
      </w:pPr>
      <w:r w:rsidRPr="00882F27">
        <w:rPr>
          <w:rFonts w:eastAsiaTheme="minorEastAsia"/>
        </w:rPr>
        <w:t>The Pauli-Y Hamiltonian have drive</w:t>
      </w:r>
      <w:r w:rsidR="00FE6296" w:rsidRPr="00882F27">
        <w:rPr>
          <w:rFonts w:eastAsiaTheme="minorEastAsia"/>
        </w:rPr>
        <w:t xml:space="preserve">n Rabi oscillations between the X </w:t>
      </w:r>
      <w:r w:rsidR="00C12350" w:rsidRPr="00882F27">
        <w:rPr>
          <w:rFonts w:eastAsiaTheme="minorEastAsia"/>
        </w:rPr>
        <w:t>b</w:t>
      </w:r>
      <w:r w:rsidR="009668A6" w:rsidRPr="00882F27">
        <w:rPr>
          <w:rFonts w:eastAsiaTheme="minorEastAsia"/>
        </w:rPr>
        <w:t>and Z basis</w:t>
      </w:r>
    </w:p>
    <w:p w14:paraId="78B59C7E" w14:textId="062A18CE" w:rsidR="00C12350" w:rsidRPr="00882F27" w:rsidRDefault="00C12350">
      <w:pPr>
        <w:pStyle w:val="ListParagraph"/>
        <w:numPr>
          <w:ilvl w:val="0"/>
          <w:numId w:val="5"/>
        </w:numPr>
        <w:jc w:val="both"/>
        <w:rPr>
          <w:rFonts w:eastAsiaTheme="minorEastAsia"/>
        </w:rPr>
      </w:pPr>
      <w:r w:rsidRPr="00882F27">
        <w:rPr>
          <w:rFonts w:eastAsiaTheme="minorEastAsia"/>
        </w:rPr>
        <w:t>The Pauli-Z Hamiltonian have driven Rabi oscillations between the X and Y basis</w:t>
      </w:r>
    </w:p>
    <w:p w14:paraId="6ED55D37" w14:textId="33EA8E70" w:rsidR="0069118D" w:rsidRPr="00882F27" w:rsidRDefault="0069118D" w:rsidP="0069118D">
      <w:pPr>
        <w:rPr>
          <w:rFonts w:eastAsiaTheme="minorEastAsia"/>
        </w:rPr>
      </w:pPr>
      <w:r w:rsidRPr="00882F27">
        <w:br/>
      </w:r>
    </w:p>
    <w:p w14:paraId="3F8C56E9" w14:textId="77777777" w:rsidR="0069118D" w:rsidRPr="00882F27" w:rsidRDefault="0069118D" w:rsidP="0069118D">
      <w:pPr>
        <w:jc w:val="both"/>
        <w:rPr>
          <w:rFonts w:eastAsiaTheme="minorEastAsia"/>
        </w:rPr>
      </w:pPr>
    </w:p>
    <w:p w14:paraId="0CF2A9DC" w14:textId="74011B05" w:rsidR="00E60C7D" w:rsidRPr="00882F27" w:rsidRDefault="00E60C7D" w:rsidP="00970E5D">
      <w:pPr>
        <w:jc w:val="both"/>
        <w:rPr>
          <w:rFonts w:eastAsiaTheme="minorEastAsia"/>
          <w:u w:val="single"/>
        </w:rPr>
      </w:pPr>
      <w:r w:rsidRPr="00882F27">
        <w:rPr>
          <w:rFonts w:eastAsiaTheme="minorEastAsia"/>
          <w:u w:val="single"/>
        </w:rPr>
        <w:t>Red Boxes</w:t>
      </w:r>
    </w:p>
    <w:p w14:paraId="257BA003" w14:textId="4286387A" w:rsidR="00044F28" w:rsidRPr="00882F27" w:rsidRDefault="006F3296" w:rsidP="00F2685A">
      <w:pPr>
        <w:jc w:val="both"/>
        <w:rPr>
          <w:rFonts w:eastAsiaTheme="minorEastAsia"/>
        </w:rPr>
      </w:pPr>
      <w:r w:rsidRPr="00882F27">
        <w:rPr>
          <w:rFonts w:eastAsiaTheme="minorEastAsia"/>
        </w:rPr>
        <w:t>The red boxes mark graphs with a flat horizontal line, indicating that the selected Hamiltonian has no observable effect on the measured property—specifically, the probability of the qubit transitioning to the excited state. This is analogous to measuring only for the colour red: even if the system changes in other ways (e.g., height or turning blue), the reading remains zero because the measurement isn’t sensitive to those changes.</w:t>
      </w:r>
    </w:p>
    <w:p w14:paraId="7C08253F" w14:textId="77777777" w:rsidR="006F3296" w:rsidRPr="00882F27" w:rsidRDefault="006F3296" w:rsidP="00F2685A">
      <w:pPr>
        <w:jc w:val="both"/>
        <w:rPr>
          <w:rFonts w:eastAsiaTheme="minorEastAsia"/>
        </w:rPr>
      </w:pPr>
      <w:r w:rsidRPr="00882F27">
        <w:rPr>
          <w:rFonts w:eastAsiaTheme="minorEastAsia"/>
        </w:rPr>
        <w:t>Further analysis revealed a pattern: under the Pauli-X Hamiltonian, oscillations appear in both the Z and Y bases when either is used as the observable. This behaviour also holds for Pauli-Y and Pauli-Z Hamiltonians.</w:t>
      </w:r>
    </w:p>
    <w:p w14:paraId="39DF3EDB" w14:textId="024EFA43" w:rsidR="001923C0" w:rsidRPr="00882F27" w:rsidRDefault="001923C0" w:rsidP="00F2685A">
      <w:pPr>
        <w:jc w:val="both"/>
        <w:rPr>
          <w:rFonts w:eastAsiaTheme="minorEastAsia"/>
        </w:rPr>
      </w:pPr>
      <w:r w:rsidRPr="00882F27">
        <w:rPr>
          <w:rFonts w:eastAsiaTheme="minorEastAsia"/>
        </w:rPr>
        <w:t>To show an example of how the red boxes are calculate</w:t>
      </w:r>
      <w:r w:rsidR="00882F27">
        <w:rPr>
          <w:rFonts w:eastAsiaTheme="minorEastAsia"/>
        </w:rPr>
        <w:t>d</w:t>
      </w:r>
      <w:r w:rsidRPr="00882F27">
        <w:rPr>
          <w:rFonts w:eastAsiaTheme="minorEastAsia"/>
        </w:rPr>
        <w:t>, below is the calculation of the Pauli-Z Hamiltonian evolving the quantum state 0.</w:t>
      </w:r>
    </w:p>
    <w:p w14:paraId="6C4735D2" w14:textId="3187F1F1" w:rsidR="001923C0" w:rsidRPr="00882F27" w:rsidRDefault="00000000" w:rsidP="00F2685A">
      <w:pPr>
        <w:jc w:val="both"/>
        <w:rPr>
          <w:rFonts w:eastAsiaTheme="minorEastAsia"/>
          <w:sz w:val="40"/>
          <w:szCs w:val="40"/>
        </w:rPr>
      </w:pPr>
      <m:oMath>
        <m:d>
          <m:dPr>
            <m:begChr m:val="["/>
            <m:endChr m:val="]"/>
            <m:ctrlPr>
              <w:rPr>
                <w:rFonts w:ascii="Cambria Math" w:eastAsiaTheme="minorEastAsia" w:hAnsi="Cambria Math"/>
                <w:sz w:val="40"/>
                <w:szCs w:val="40"/>
              </w:rPr>
            </m:ctrlPr>
          </m:dPr>
          <m:e>
            <m:m>
              <m:mPr>
                <m:plcHide m:val="1"/>
                <m:mcs>
                  <m:mc>
                    <m:mcPr>
                      <m:count m:val="2"/>
                      <m:mcJc m:val="center"/>
                    </m:mcPr>
                  </m:mc>
                </m:mcs>
                <m:ctrlPr>
                  <w:rPr>
                    <w:rFonts w:ascii="Cambria Math" w:eastAsiaTheme="minorEastAsia" w:hAnsi="Cambria Math"/>
                    <w:sz w:val="40"/>
                    <w:szCs w:val="40"/>
                  </w:rPr>
                </m:ctrlPr>
              </m:mPr>
              <m:mr>
                <m:e>
                  <m:r>
                    <m:rPr>
                      <m:sty m:val="p"/>
                    </m:rPr>
                    <w:rPr>
                      <w:rFonts w:ascii="Cambria Math" w:eastAsiaTheme="minorEastAsia" w:hAnsi="Cambria Math"/>
                      <w:sz w:val="40"/>
                      <w:szCs w:val="40"/>
                    </w:rPr>
                    <m:t>1</m:t>
                  </m:r>
                </m:e>
                <m:e>
                  <m:r>
                    <m:rPr>
                      <m:sty m:val="p"/>
                    </m:rPr>
                    <w:rPr>
                      <w:rFonts w:ascii="Cambria Math" w:eastAsiaTheme="minorEastAsia" w:hAnsi="Cambria Math"/>
                      <w:sz w:val="40"/>
                      <w:szCs w:val="40"/>
                    </w:rPr>
                    <m:t>0</m:t>
                  </m:r>
                </m:e>
              </m:mr>
              <m:mr>
                <m:e>
                  <m:r>
                    <m:rPr>
                      <m:sty m:val="p"/>
                    </m:rPr>
                    <w:rPr>
                      <w:rFonts w:ascii="Cambria Math" w:eastAsiaTheme="minorEastAsia" w:hAnsi="Cambria Math"/>
                      <w:sz w:val="40"/>
                      <w:szCs w:val="40"/>
                    </w:rPr>
                    <m:t>0</m:t>
                  </m:r>
                </m:e>
                <m:e>
                  <m:r>
                    <m:rPr>
                      <m:sty m:val="p"/>
                    </m:rPr>
                    <w:rPr>
                      <w:rFonts w:ascii="Cambria Math" w:eastAsiaTheme="minorEastAsia" w:hAnsi="Cambria Math"/>
                      <w:sz w:val="40"/>
                      <w:szCs w:val="40"/>
                    </w:rPr>
                    <m:t>-1</m:t>
                  </m:r>
                </m:e>
              </m:mr>
            </m:m>
          </m:e>
        </m:d>
        <m:d>
          <m:dPr>
            <m:begChr m:val="["/>
            <m:endChr m:val="]"/>
            <m:ctrlPr>
              <w:rPr>
                <w:rFonts w:ascii="Cambria Math" w:eastAsiaTheme="minorEastAsia" w:hAnsi="Cambria Math"/>
                <w:sz w:val="40"/>
                <w:szCs w:val="40"/>
              </w:rPr>
            </m:ctrlPr>
          </m:dPr>
          <m:e>
            <m:eqArr>
              <m:eqArrPr>
                <m:ctrlPr>
                  <w:rPr>
                    <w:rFonts w:ascii="Cambria Math" w:eastAsiaTheme="minorEastAsia" w:hAnsi="Cambria Math"/>
                    <w:sz w:val="40"/>
                    <w:szCs w:val="40"/>
                  </w:rPr>
                </m:ctrlPr>
              </m:eqArrPr>
              <m:e>
                <m:r>
                  <m:rPr>
                    <m:sty m:val="p"/>
                  </m:rPr>
                  <w:rPr>
                    <w:rFonts w:ascii="Cambria Math" w:eastAsiaTheme="minorEastAsia" w:hAnsi="Cambria Math"/>
                    <w:sz w:val="40"/>
                    <w:szCs w:val="40"/>
                  </w:rPr>
                  <m:t>1</m:t>
                </m:r>
              </m:e>
              <m:e>
                <m:r>
                  <m:rPr>
                    <m:sty m:val="p"/>
                  </m:rPr>
                  <w:rPr>
                    <w:rFonts w:ascii="Cambria Math" w:eastAsiaTheme="minorEastAsia" w:hAnsi="Cambria Math"/>
                    <w:sz w:val="40"/>
                    <w:szCs w:val="40"/>
                  </w:rPr>
                  <m:t>0</m:t>
                </m:r>
              </m:e>
            </m:eqArr>
          </m:e>
        </m:d>
        <m:r>
          <m:rPr>
            <m:sty m:val="p"/>
          </m:rPr>
          <w:rPr>
            <w:rFonts w:ascii="Cambria Math" w:eastAsiaTheme="minorEastAsia" w:hAnsi="Cambria Math"/>
            <w:sz w:val="40"/>
            <w:szCs w:val="40"/>
          </w:rPr>
          <m:t>=</m:t>
        </m:r>
        <m:d>
          <m:dPr>
            <m:begChr m:val="["/>
            <m:endChr m:val="]"/>
            <m:ctrlPr>
              <w:rPr>
                <w:rFonts w:ascii="Cambria Math" w:eastAsiaTheme="minorEastAsia" w:hAnsi="Cambria Math"/>
                <w:sz w:val="40"/>
                <w:szCs w:val="40"/>
              </w:rPr>
            </m:ctrlPr>
          </m:dPr>
          <m:e>
            <m:m>
              <m:mPr>
                <m:plcHide m:val="1"/>
                <m:mcs>
                  <m:mc>
                    <m:mcPr>
                      <m:count m:val="2"/>
                      <m:mcJc m:val="center"/>
                    </m:mcPr>
                  </m:mc>
                </m:mcs>
                <m:ctrlPr>
                  <w:rPr>
                    <w:rFonts w:ascii="Cambria Math" w:eastAsiaTheme="minorEastAsia" w:hAnsi="Cambria Math"/>
                    <w:sz w:val="40"/>
                    <w:szCs w:val="40"/>
                  </w:rPr>
                </m:ctrlPr>
              </m:mPr>
              <m:mr>
                <m:e>
                  <m:r>
                    <m:rPr>
                      <m:sty m:val="p"/>
                    </m:rPr>
                    <w:rPr>
                      <w:rFonts w:ascii="Cambria Math" w:eastAsiaTheme="minorEastAsia" w:hAnsi="Cambria Math"/>
                      <w:sz w:val="40"/>
                      <w:szCs w:val="40"/>
                    </w:rPr>
                    <m:t>1</m:t>
                  </m:r>
                </m:e>
                <m:e>
                  <m:r>
                    <m:rPr>
                      <m:sty m:val="p"/>
                    </m:rPr>
                    <w:rPr>
                      <w:rFonts w:ascii="Cambria Math" w:eastAsiaTheme="minorEastAsia" w:hAnsi="Cambria Math"/>
                      <w:sz w:val="40"/>
                      <w:szCs w:val="40"/>
                    </w:rPr>
                    <m:t>0</m:t>
                  </m:r>
                </m:e>
              </m:mr>
              <m:mr>
                <m:e>
                  <m:r>
                    <m:rPr>
                      <m:sty m:val="p"/>
                    </m:rPr>
                    <w:rPr>
                      <w:rFonts w:ascii="Cambria Math" w:eastAsiaTheme="minorEastAsia" w:hAnsi="Cambria Math"/>
                      <w:sz w:val="40"/>
                      <w:szCs w:val="40"/>
                    </w:rPr>
                    <m:t>0</m:t>
                  </m:r>
                </m:e>
                <m:e>
                  <m:r>
                    <m:rPr>
                      <m:sty m:val="p"/>
                    </m:rPr>
                    <w:rPr>
                      <w:rFonts w:ascii="Cambria Math" w:eastAsiaTheme="minorEastAsia" w:hAnsi="Cambria Math"/>
                      <w:sz w:val="40"/>
                      <w:szCs w:val="40"/>
                    </w:rPr>
                    <m:t>0</m:t>
                  </m:r>
                </m:e>
              </m:mr>
            </m:m>
          </m:e>
        </m:d>
        <m:r>
          <m:rPr>
            <m:sty m:val="p"/>
          </m:rPr>
          <w:rPr>
            <w:rFonts w:ascii="Cambria Math" w:eastAsiaTheme="minorEastAsia" w:hAnsi="Cambria Math"/>
            <w:sz w:val="40"/>
            <w:szCs w:val="40"/>
          </w:rPr>
          <m:t>=</m:t>
        </m:r>
        <m:d>
          <m:dPr>
            <m:begChr m:val="["/>
            <m:endChr m:val="]"/>
            <m:ctrlPr>
              <w:rPr>
                <w:rFonts w:ascii="Cambria Math" w:eastAsiaTheme="minorEastAsia" w:hAnsi="Cambria Math"/>
                <w:sz w:val="40"/>
                <w:szCs w:val="40"/>
              </w:rPr>
            </m:ctrlPr>
          </m:dPr>
          <m:e>
            <m:eqArr>
              <m:eqArrPr>
                <m:ctrlPr>
                  <w:rPr>
                    <w:rFonts w:ascii="Cambria Math" w:eastAsiaTheme="minorEastAsia" w:hAnsi="Cambria Math"/>
                    <w:sz w:val="40"/>
                    <w:szCs w:val="40"/>
                  </w:rPr>
                </m:ctrlPr>
              </m:eqArrPr>
              <m:e>
                <m:r>
                  <m:rPr>
                    <m:sty m:val="p"/>
                  </m:rPr>
                  <w:rPr>
                    <w:rFonts w:ascii="Cambria Math" w:eastAsiaTheme="minorEastAsia" w:hAnsi="Cambria Math"/>
                    <w:sz w:val="40"/>
                    <w:szCs w:val="40"/>
                  </w:rPr>
                  <m:t>1</m:t>
                </m:r>
              </m:e>
              <m:e>
                <m:r>
                  <m:rPr>
                    <m:sty m:val="p"/>
                  </m:rPr>
                  <w:rPr>
                    <w:rFonts w:ascii="Cambria Math" w:eastAsiaTheme="minorEastAsia" w:hAnsi="Cambria Math"/>
                    <w:sz w:val="40"/>
                    <w:szCs w:val="40"/>
                  </w:rPr>
                  <m:t>0</m:t>
                </m:r>
              </m:e>
            </m:eqArr>
          </m:e>
        </m:d>
        <m:r>
          <m:rPr>
            <m:sty m:val="p"/>
          </m:rPr>
          <w:rPr>
            <w:rFonts w:ascii="Cambria Math" w:hAnsi="Cambria Math" w:cs="Cambria Math"/>
            <w:sz w:val="40"/>
            <w:szCs w:val="40"/>
          </w:rPr>
          <m:t>=|0⟩</m:t>
        </m:r>
      </m:oMath>
      <w:r w:rsidR="001923C0" w:rsidRPr="00882F27">
        <w:rPr>
          <w:rFonts w:eastAsiaTheme="minorEastAsia"/>
          <w:sz w:val="40"/>
          <w:szCs w:val="40"/>
        </w:rPr>
        <w:t xml:space="preserve"> , therefore </w:t>
      </w:r>
      <m:oMath>
        <m:sSub>
          <m:sSubPr>
            <m:ctrlPr>
              <w:rPr>
                <w:rFonts w:ascii="Cambria Math" w:eastAsiaTheme="minorEastAsia" w:hAnsi="Cambria Math"/>
                <w:sz w:val="40"/>
                <w:szCs w:val="40"/>
              </w:rPr>
            </m:ctrlPr>
          </m:sSubPr>
          <m:e>
            <m:r>
              <m:rPr>
                <m:sty m:val="p"/>
              </m:rPr>
              <w:rPr>
                <w:rFonts w:ascii="Cambria Math" w:eastAsiaTheme="minorEastAsia" w:hAnsi="Cambria Math"/>
                <w:sz w:val="40"/>
                <w:szCs w:val="40"/>
              </w:rPr>
              <m:t>σ</m:t>
            </m:r>
          </m:e>
          <m:sub>
            <m:r>
              <m:rPr>
                <m:sty m:val="p"/>
              </m:rPr>
              <w:rPr>
                <w:rFonts w:ascii="Cambria Math" w:eastAsiaTheme="minorEastAsia" w:hAnsi="Cambria Math"/>
                <w:sz w:val="40"/>
                <w:szCs w:val="40"/>
              </w:rPr>
              <m:t>z</m:t>
            </m:r>
          </m:sub>
        </m:sSub>
        <m:d>
          <m:dPr>
            <m:begChr m:val="|"/>
            <m:endChr m:val="⟩"/>
            <m:ctrlPr>
              <w:rPr>
                <w:rFonts w:ascii="Cambria Math" w:hAnsi="Cambria Math" w:cs="Cambria Math"/>
                <w:sz w:val="40"/>
                <w:szCs w:val="40"/>
              </w:rPr>
            </m:ctrlPr>
          </m:dPr>
          <m:e>
            <m:r>
              <m:rPr>
                <m:sty m:val="p"/>
              </m:rPr>
              <w:rPr>
                <w:rFonts w:ascii="Cambria Math" w:hAnsi="Cambria Math" w:cs="Cambria Math"/>
                <w:sz w:val="40"/>
                <w:szCs w:val="40"/>
              </w:rPr>
              <m:t>0</m:t>
            </m:r>
          </m:e>
        </m:d>
        <m:r>
          <m:rPr>
            <m:sty m:val="p"/>
          </m:rPr>
          <w:rPr>
            <w:rFonts w:ascii="Cambria Math" w:hAnsi="Cambria Math" w:cs="Cambria Math"/>
            <w:sz w:val="40"/>
            <w:szCs w:val="40"/>
          </w:rPr>
          <m:t>= |0⟩</m:t>
        </m:r>
      </m:oMath>
    </w:p>
    <w:p w14:paraId="165835EC" w14:textId="2126248F" w:rsidR="001923C0" w:rsidRPr="00882F27" w:rsidRDefault="00146300" w:rsidP="00F2685A">
      <w:pPr>
        <w:jc w:val="both"/>
        <w:rPr>
          <w:rFonts w:eastAsiaTheme="minorEastAsia"/>
        </w:rPr>
      </w:pPr>
      <w:r w:rsidRPr="00882F27">
        <w:rPr>
          <w:rFonts w:eastAsiaTheme="minorEastAsia"/>
        </w:rPr>
        <w:t xml:space="preserve">In some cases, a global phase does occur, like the Pauli-X basis and </w:t>
      </w:r>
      <m:oMath>
        <m:r>
          <m:rPr>
            <m:sty m:val="p"/>
          </m:rPr>
          <w:rPr>
            <w:rFonts w:ascii="Cambria Math" w:hAnsi="Cambria Math" w:cs="Cambria Math"/>
          </w:rPr>
          <m:t>|-⟩</m:t>
        </m:r>
      </m:oMath>
      <w:r w:rsidRPr="00882F27">
        <w:rPr>
          <w:rFonts w:eastAsiaTheme="minorEastAsia"/>
        </w:rPr>
        <w:t xml:space="preserve"> state (which was predicted in 4.1)</w:t>
      </w:r>
    </w:p>
    <w:p w14:paraId="03362542" w14:textId="16BE03C4" w:rsidR="00146300" w:rsidRPr="00882F27" w:rsidRDefault="00000000" w:rsidP="00F2685A">
      <w:pPr>
        <w:jc w:val="both"/>
        <w:rPr>
          <w:rFonts w:eastAsiaTheme="minorEastAsia"/>
        </w:rPr>
      </w:pPr>
      <m:oMathPara>
        <m:oMathParaPr>
          <m:jc m:val="left"/>
        </m:oMathParaPr>
        <m:oMath>
          <m:d>
            <m:dPr>
              <m:begChr m:val="["/>
              <m:endChr m:val="]"/>
              <m:ctrlPr>
                <w:rPr>
                  <w:rFonts w:ascii="Cambria Math" w:eastAsiaTheme="minorEastAsia" w:hAnsi="Cambria Math"/>
                  <w:sz w:val="40"/>
                  <w:szCs w:val="40"/>
                </w:rPr>
              </m:ctrlPr>
            </m:dPr>
            <m:e>
              <m:m>
                <m:mPr>
                  <m:plcHide m:val="1"/>
                  <m:mcs>
                    <m:mc>
                      <m:mcPr>
                        <m:count m:val="2"/>
                        <m:mcJc m:val="center"/>
                      </m:mcPr>
                    </m:mc>
                  </m:mcs>
                  <m:ctrlPr>
                    <w:rPr>
                      <w:rFonts w:ascii="Cambria Math" w:eastAsiaTheme="minorEastAsia" w:hAnsi="Cambria Math"/>
                      <w:sz w:val="40"/>
                      <w:szCs w:val="40"/>
                    </w:rPr>
                  </m:ctrlPr>
                </m:mPr>
                <m:mr>
                  <m:e>
                    <m:r>
                      <m:rPr>
                        <m:sty m:val="p"/>
                      </m:rPr>
                      <w:rPr>
                        <w:rFonts w:ascii="Cambria Math" w:eastAsiaTheme="minorEastAsia" w:hAnsi="Cambria Math"/>
                        <w:sz w:val="40"/>
                        <w:szCs w:val="40"/>
                      </w:rPr>
                      <m:t>0</m:t>
                    </m:r>
                  </m:e>
                  <m:e>
                    <m:r>
                      <m:rPr>
                        <m:sty m:val="p"/>
                      </m:rPr>
                      <w:rPr>
                        <w:rFonts w:ascii="Cambria Math" w:eastAsiaTheme="minorEastAsia" w:hAnsi="Cambria Math"/>
                        <w:sz w:val="40"/>
                        <w:szCs w:val="40"/>
                      </w:rPr>
                      <m:t>1</m:t>
                    </m:r>
                  </m:e>
                </m:mr>
                <m:mr>
                  <m:e>
                    <m:r>
                      <m:rPr>
                        <m:sty m:val="p"/>
                      </m:rPr>
                      <w:rPr>
                        <w:rFonts w:ascii="Cambria Math" w:eastAsiaTheme="minorEastAsia" w:hAnsi="Cambria Math"/>
                        <w:sz w:val="40"/>
                        <w:szCs w:val="40"/>
                      </w:rPr>
                      <m:t>1</m:t>
                    </m:r>
                  </m:e>
                  <m:e>
                    <m:r>
                      <m:rPr>
                        <m:sty m:val="p"/>
                      </m:rPr>
                      <w:rPr>
                        <w:rFonts w:ascii="Cambria Math" w:eastAsiaTheme="minorEastAsia" w:hAnsi="Cambria Math"/>
                        <w:sz w:val="40"/>
                        <w:szCs w:val="40"/>
                      </w:rPr>
                      <m:t>0</m:t>
                    </m:r>
                  </m:e>
                </m:mr>
              </m:m>
            </m:e>
          </m:d>
          <m:d>
            <m:dPr>
              <m:begChr m:val="["/>
              <m:endChr m:val="]"/>
              <m:ctrlPr>
                <w:rPr>
                  <w:rFonts w:ascii="Cambria Math" w:eastAsiaTheme="minorEastAsia" w:hAnsi="Cambria Math"/>
                  <w:sz w:val="40"/>
                  <w:szCs w:val="40"/>
                </w:rPr>
              </m:ctrlPr>
            </m:dPr>
            <m:e>
              <m:eqArr>
                <m:eqArrPr>
                  <m:ctrlPr>
                    <w:rPr>
                      <w:rFonts w:ascii="Cambria Math" w:eastAsiaTheme="minorEastAsia" w:hAnsi="Cambria Math"/>
                      <w:sz w:val="40"/>
                      <w:szCs w:val="40"/>
                    </w:rPr>
                  </m:ctrlPr>
                </m:eqArrPr>
                <m:e>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
                  <m:r>
                    <m:rPr>
                      <m:sty m:val="p"/>
                    </m:rPr>
                    <w:rPr>
                      <w:rFonts w:ascii="Cambria Math" w:eastAsiaTheme="minorEastAsia" w:hAnsi="Cambria Math"/>
                      <w:sz w:val="40"/>
                      <w:szCs w:val="40"/>
                    </w:rPr>
                    <m:t>-</m:t>
                  </m:r>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qArr>
            </m:e>
          </m:d>
          <m:r>
            <m:rPr>
              <m:sty m:val="p"/>
            </m:rPr>
            <w:rPr>
              <w:rFonts w:ascii="Cambria Math" w:eastAsiaTheme="minorEastAsia" w:hAnsi="Cambria Math"/>
              <w:sz w:val="40"/>
              <w:szCs w:val="40"/>
            </w:rPr>
            <m:t>=</m:t>
          </m:r>
          <m:d>
            <m:dPr>
              <m:begChr m:val="["/>
              <m:endChr m:val="]"/>
              <m:ctrlPr>
                <w:rPr>
                  <w:rFonts w:ascii="Cambria Math" w:eastAsiaTheme="minorEastAsia" w:hAnsi="Cambria Math"/>
                  <w:sz w:val="40"/>
                  <w:szCs w:val="40"/>
                </w:rPr>
              </m:ctrlPr>
            </m:dPr>
            <m:e>
              <m:m>
                <m:mPr>
                  <m:plcHide m:val="1"/>
                  <m:mcs>
                    <m:mc>
                      <m:mcPr>
                        <m:count m:val="2"/>
                        <m:mcJc m:val="center"/>
                      </m:mcPr>
                    </m:mc>
                  </m:mcs>
                  <m:ctrlPr>
                    <w:rPr>
                      <w:rFonts w:ascii="Cambria Math" w:eastAsiaTheme="minorEastAsia" w:hAnsi="Cambria Math"/>
                      <w:sz w:val="40"/>
                      <w:szCs w:val="40"/>
                    </w:rPr>
                  </m:ctrlPr>
                </m:mPr>
                <m:mr>
                  <m:e>
                    <m:r>
                      <m:rPr>
                        <m:sty m:val="p"/>
                      </m:rPr>
                      <w:rPr>
                        <w:rFonts w:ascii="Cambria Math" w:eastAsiaTheme="minorEastAsia" w:hAnsi="Cambria Math"/>
                        <w:sz w:val="40"/>
                        <w:szCs w:val="40"/>
                      </w:rPr>
                      <m:t>0</m:t>
                    </m:r>
                  </m:e>
                  <m:e>
                    <m:r>
                      <m:rPr>
                        <m:sty m:val="p"/>
                      </m:rPr>
                      <w:rPr>
                        <w:rFonts w:ascii="Cambria Math" w:eastAsiaTheme="minorEastAsia" w:hAnsi="Cambria Math"/>
                        <w:sz w:val="40"/>
                        <w:szCs w:val="40"/>
                      </w:rPr>
                      <m:t>-</m:t>
                    </m:r>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mr>
                <m:mr>
                  <m:e>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
                    <m:r>
                      <m:rPr>
                        <m:sty m:val="p"/>
                      </m:rPr>
                      <w:rPr>
                        <w:rFonts w:ascii="Cambria Math" w:eastAsiaTheme="minorEastAsia" w:hAnsi="Cambria Math"/>
                        <w:sz w:val="40"/>
                        <w:szCs w:val="40"/>
                      </w:rPr>
                      <m:t>0</m:t>
                    </m:r>
                  </m:e>
                </m:mr>
              </m:m>
            </m:e>
          </m:d>
          <m:r>
            <m:rPr>
              <m:sty m:val="p"/>
            </m:rPr>
            <w:rPr>
              <w:rFonts w:ascii="Cambria Math" w:eastAsiaTheme="minorEastAsia" w:hAnsi="Cambria Math"/>
              <w:sz w:val="40"/>
              <w:szCs w:val="40"/>
            </w:rPr>
            <m:t>=</m:t>
          </m:r>
          <m:d>
            <m:dPr>
              <m:begChr m:val="["/>
              <m:endChr m:val="]"/>
              <m:ctrlPr>
                <w:rPr>
                  <w:rFonts w:ascii="Cambria Math" w:eastAsiaTheme="minorEastAsia" w:hAnsi="Cambria Math"/>
                  <w:sz w:val="40"/>
                  <w:szCs w:val="40"/>
                </w:rPr>
              </m:ctrlPr>
            </m:dPr>
            <m:e>
              <m:eqArr>
                <m:eqArrPr>
                  <m:ctrlPr>
                    <w:rPr>
                      <w:rFonts w:ascii="Cambria Math" w:eastAsiaTheme="minorEastAsia" w:hAnsi="Cambria Math"/>
                      <w:sz w:val="40"/>
                      <w:szCs w:val="40"/>
                    </w:rPr>
                  </m:ctrlPr>
                </m:eqArrPr>
                <m:e>
                  <m:r>
                    <m:rPr>
                      <m:sty m:val="p"/>
                    </m:rPr>
                    <w:rPr>
                      <w:rFonts w:ascii="Cambria Math" w:eastAsiaTheme="minorEastAsia" w:hAnsi="Cambria Math"/>
                      <w:sz w:val="40"/>
                      <w:szCs w:val="40"/>
                    </w:rPr>
                    <m:t>-</m:t>
                  </m:r>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qArr>
            </m:e>
          </m:d>
          <m:r>
            <m:rPr>
              <m:sty m:val="p"/>
            </m:rPr>
            <w:rPr>
              <w:rFonts w:ascii="Cambria Math" w:hAnsi="Cambria Math" w:cs="Cambria Math"/>
              <w:sz w:val="40"/>
              <w:szCs w:val="40"/>
            </w:rPr>
            <m:t>=-</m:t>
          </m:r>
          <m:d>
            <m:dPr>
              <m:begChr m:val="["/>
              <m:endChr m:val="]"/>
              <m:ctrlPr>
                <w:rPr>
                  <w:rFonts w:ascii="Cambria Math" w:eastAsiaTheme="minorEastAsia" w:hAnsi="Cambria Math"/>
                  <w:sz w:val="40"/>
                  <w:szCs w:val="40"/>
                </w:rPr>
              </m:ctrlPr>
            </m:dPr>
            <m:e>
              <m:eqArr>
                <m:eqArrPr>
                  <m:ctrlPr>
                    <w:rPr>
                      <w:rFonts w:ascii="Cambria Math" w:eastAsiaTheme="minorEastAsia" w:hAnsi="Cambria Math"/>
                      <w:sz w:val="40"/>
                      <w:szCs w:val="40"/>
                    </w:rPr>
                  </m:ctrlPr>
                </m:eqArrPr>
                <m:e>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
                  <m:r>
                    <m:rPr>
                      <m:sty m:val="p"/>
                    </m:rPr>
                    <w:rPr>
                      <w:rFonts w:ascii="Cambria Math" w:eastAsiaTheme="minorEastAsia" w:hAnsi="Cambria Math"/>
                      <w:sz w:val="40"/>
                      <w:szCs w:val="40"/>
                    </w:rPr>
                    <m:t>-</m:t>
                  </m:r>
                  <m:f>
                    <m:fPr>
                      <m:ctrlPr>
                        <w:rPr>
                          <w:rFonts w:ascii="Cambria Math" w:eastAsiaTheme="minorEastAsia" w:hAnsi="Cambria Math"/>
                          <w:sz w:val="40"/>
                          <w:szCs w:val="40"/>
                        </w:rPr>
                      </m:ctrlPr>
                    </m:fPr>
                    <m:num>
                      <m:r>
                        <m:rPr>
                          <m:sty m:val="p"/>
                        </m:rPr>
                        <w:rPr>
                          <w:rFonts w:ascii="Cambria Math" w:eastAsiaTheme="minorEastAsia" w:hAnsi="Cambria Math"/>
                          <w:sz w:val="40"/>
                          <w:szCs w:val="40"/>
                        </w:rPr>
                        <m:t>1</m:t>
                      </m:r>
                    </m:num>
                    <m:den>
                      <m:rad>
                        <m:radPr>
                          <m:degHide m:val="1"/>
                          <m:ctrlPr>
                            <w:rPr>
                              <w:rFonts w:ascii="Cambria Math" w:eastAsiaTheme="minorEastAsia" w:hAnsi="Cambria Math"/>
                              <w:sz w:val="40"/>
                              <w:szCs w:val="40"/>
                            </w:rPr>
                          </m:ctrlPr>
                        </m:radPr>
                        <m:deg/>
                        <m:e>
                          <m:r>
                            <m:rPr>
                              <m:sty m:val="p"/>
                            </m:rPr>
                            <w:rPr>
                              <w:rFonts w:ascii="Cambria Math" w:eastAsiaTheme="minorEastAsia" w:hAnsi="Cambria Math"/>
                              <w:sz w:val="40"/>
                              <w:szCs w:val="40"/>
                            </w:rPr>
                            <m:t>2</m:t>
                          </m:r>
                        </m:e>
                      </m:rad>
                    </m:den>
                  </m:f>
                </m:e>
              </m:eqArr>
            </m:e>
          </m:d>
          <m:r>
            <m:rPr>
              <m:sty m:val="p"/>
            </m:rPr>
            <w:rPr>
              <w:rFonts w:ascii="Cambria Math" w:eastAsiaTheme="minorEastAsia" w:hAnsi="Cambria Math"/>
              <w:sz w:val="40"/>
              <w:szCs w:val="40"/>
            </w:rPr>
            <m:t>= -</m:t>
          </m:r>
          <m:r>
            <m:rPr>
              <m:sty m:val="p"/>
            </m:rPr>
            <w:rPr>
              <w:rFonts w:ascii="Cambria Math" w:hAnsi="Cambria Math" w:cs="Cambria Math"/>
              <w:sz w:val="40"/>
              <w:szCs w:val="40"/>
            </w:rPr>
            <m:t>|-⟩</m:t>
          </m:r>
        </m:oMath>
      </m:oMathPara>
    </w:p>
    <w:p w14:paraId="7B7238A6" w14:textId="61B5A988" w:rsidR="00044F28" w:rsidRPr="00882F27" w:rsidRDefault="00146300" w:rsidP="00F2685A">
      <w:pPr>
        <w:jc w:val="both"/>
        <w:rPr>
          <w:rFonts w:eastAsiaTheme="minorEastAsia"/>
        </w:rPr>
      </w:pPr>
      <w:r w:rsidRPr="00882F27">
        <w:rPr>
          <w:rFonts w:eastAsiaTheme="minorEastAsia"/>
        </w:rPr>
        <w:t>But as detailed in 2.5.1.1, they make no physical changes to the qubit</w:t>
      </w:r>
      <w:r w:rsidR="009668A6" w:rsidRPr="00882F27">
        <w:rPr>
          <w:rFonts w:eastAsiaTheme="minorEastAsia"/>
        </w:rPr>
        <w:t xml:space="preserve"> and therefore identical to the original state. Therefore, no evolution of the quantum state, producing a horizontal line on the graph. </w:t>
      </w:r>
    </w:p>
    <w:p w14:paraId="1BD00B84" w14:textId="77777777" w:rsidR="00044F28" w:rsidRPr="00882F27" w:rsidRDefault="00044F28" w:rsidP="00F2685A">
      <w:pPr>
        <w:jc w:val="both"/>
        <w:rPr>
          <w:rFonts w:eastAsiaTheme="minorEastAsia"/>
        </w:rPr>
      </w:pPr>
    </w:p>
    <w:p w14:paraId="28C5E3B5" w14:textId="14056F5A" w:rsidR="0013433C" w:rsidRPr="00882F27" w:rsidRDefault="009668A6" w:rsidP="005D4448">
      <w:pPr>
        <w:rPr>
          <w:rFonts w:eastAsiaTheme="minorEastAsia"/>
        </w:rPr>
      </w:pPr>
      <w:r w:rsidRPr="00882F27">
        <w:rPr>
          <w:rFonts w:eastAsiaTheme="minorEastAsia"/>
        </w:rPr>
        <w:t>Our predictions were confirmed by the resulting data and even led to additional insights. Specifically, we found that for the two bases in which we expected the Hamiltonian to cause evolution, oscillations can be observed in either basis, regardless of which one is used for measurement.</w:t>
      </w:r>
    </w:p>
    <w:p w14:paraId="64A2ECFF" w14:textId="77777777" w:rsidR="009668A6" w:rsidRPr="00882F27" w:rsidRDefault="009668A6" w:rsidP="005D4448">
      <w:pPr>
        <w:rPr>
          <w:rFonts w:eastAsiaTheme="minorEastAsia"/>
        </w:rPr>
      </w:pPr>
    </w:p>
    <w:p w14:paraId="74FECA47" w14:textId="77777777" w:rsidR="009668A6" w:rsidRPr="00882F27" w:rsidRDefault="009668A6" w:rsidP="005D4448">
      <w:pPr>
        <w:rPr>
          <w:rFonts w:eastAsiaTheme="minorEastAsia"/>
        </w:rPr>
      </w:pPr>
    </w:p>
    <w:p w14:paraId="608F8926" w14:textId="708496E0" w:rsidR="0013433C" w:rsidRPr="00882F27" w:rsidRDefault="004B1351" w:rsidP="004B1351">
      <w:pPr>
        <w:pStyle w:val="Heading1"/>
        <w:rPr>
          <w:rFonts w:eastAsiaTheme="minorEastAsia"/>
          <w:b/>
          <w:bCs/>
          <w:sz w:val="56"/>
          <w:szCs w:val="56"/>
          <w:u w:val="single"/>
        </w:rPr>
      </w:pPr>
      <w:bookmarkStart w:id="96" w:name="_Toc203062209"/>
      <w:r w:rsidRPr="00882F27">
        <w:rPr>
          <w:rFonts w:eastAsiaTheme="minorEastAsia"/>
          <w:b/>
          <w:bCs/>
          <w:sz w:val="56"/>
          <w:szCs w:val="56"/>
          <w:u w:val="single"/>
        </w:rPr>
        <w:t>Conclusion and Final Analysis</w:t>
      </w:r>
      <w:bookmarkEnd w:id="96"/>
    </w:p>
    <w:p w14:paraId="6FE749A8" w14:textId="2554A6F9" w:rsidR="004B1351" w:rsidRPr="00882F27" w:rsidRDefault="004B1351" w:rsidP="004B1351">
      <w:pPr>
        <w:pStyle w:val="NormalWeb"/>
        <w:rPr>
          <w:sz w:val="28"/>
          <w:szCs w:val="28"/>
        </w:rPr>
      </w:pPr>
      <w:r w:rsidRPr="00882F27">
        <w:rPr>
          <w:sz w:val="28"/>
          <w:szCs w:val="28"/>
        </w:rPr>
        <w:t>This project set out to explore quantum simulation of physical systems by building a foundational understanding of quantum mechanics, implementing theoretical principles through code, and visually interpreting the behaviour of qubits under various Hamiltonians. Throughout the development process, both the theoretical framework and the computational implementation were closely aligned, allowing for meaningful simulations and observations.</w:t>
      </w:r>
    </w:p>
    <w:p w14:paraId="17019623" w14:textId="43C93DC8" w:rsidR="004B1351" w:rsidRPr="00882F27" w:rsidRDefault="004B1351" w:rsidP="004B1351">
      <w:pPr>
        <w:pStyle w:val="NormalWeb"/>
        <w:rPr>
          <w:sz w:val="28"/>
          <w:szCs w:val="28"/>
        </w:rPr>
      </w:pPr>
      <w:r w:rsidRPr="00882F27">
        <w:rPr>
          <w:sz w:val="28"/>
          <w:szCs w:val="28"/>
        </w:rPr>
        <w:t xml:space="preserve">Starting from first principles, the project carefully developed the mathematical language of quantum systems — from vector spaces and </w:t>
      </w:r>
      <w:r w:rsidR="00F37863">
        <w:rPr>
          <w:sz w:val="28"/>
          <w:szCs w:val="28"/>
        </w:rPr>
        <w:t>Hilbert space</w:t>
      </w:r>
      <w:r w:rsidRPr="00882F27">
        <w:rPr>
          <w:sz w:val="28"/>
          <w:szCs w:val="28"/>
        </w:rPr>
        <w:t>s to inner and outer products — establishing a rigorous base for quantum computation. This was followed by translating abstract quantum concepts into computational models using Python and QuTiP, with the goal of simulating time evolution in two-level systems (qubits).</w:t>
      </w:r>
    </w:p>
    <w:p w14:paraId="32E989F8" w14:textId="33612575" w:rsidR="004B1351" w:rsidRPr="00882F27" w:rsidRDefault="004B1351" w:rsidP="004B1351">
      <w:pPr>
        <w:pStyle w:val="NormalWeb"/>
        <w:rPr>
          <w:sz w:val="28"/>
          <w:szCs w:val="28"/>
        </w:rPr>
      </w:pPr>
      <w:r w:rsidRPr="00882F27">
        <w:rPr>
          <w:sz w:val="28"/>
          <w:szCs w:val="28"/>
        </w:rPr>
        <w:t xml:space="preserve">Simulations confirmed theoretical expectations, particularly the behaviour of quantum states under Pauli-X, Pauli-Y, and Pauli-Z Hamiltonians. The results demonstrated oscillatory behaviour of observables in the appropriate bases, validating predictions regarding Rabi oscillations and the effect of each Hamiltonian on different qubit states. Notably, consistent </w:t>
      </w:r>
      <w:r w:rsidRPr="00882F27">
        <w:rPr>
          <w:sz w:val="28"/>
          <w:szCs w:val="28"/>
        </w:rPr>
        <w:lastRenderedPageBreak/>
        <w:t xml:space="preserve">patterns emerged showing that each Pauli-driven Hamiltonian produced measurable oscillations in the orthogonal bases, reinforcing the </w:t>
      </w:r>
      <w:r w:rsidR="00872669" w:rsidRPr="00882F27">
        <w:rPr>
          <w:sz w:val="28"/>
          <w:szCs w:val="28"/>
        </w:rPr>
        <w:t>Bloch</w:t>
      </w:r>
      <w:r w:rsidRPr="00882F27">
        <w:rPr>
          <w:sz w:val="28"/>
          <w:szCs w:val="28"/>
        </w:rPr>
        <w:t xml:space="preserve"> sphere interpretation of quantum dynamics.</w:t>
      </w:r>
    </w:p>
    <w:p w14:paraId="445EACFC" w14:textId="21A5AFE3" w:rsidR="004B1351" w:rsidRPr="00882F27" w:rsidRDefault="004B1351" w:rsidP="004B1351">
      <w:pPr>
        <w:pStyle w:val="NormalWeb"/>
        <w:rPr>
          <w:sz w:val="28"/>
          <w:szCs w:val="28"/>
        </w:rPr>
      </w:pPr>
      <w:r w:rsidRPr="00882F27">
        <w:rPr>
          <w:sz w:val="28"/>
          <w:szCs w:val="28"/>
        </w:rPr>
        <w:t xml:space="preserve">Visually, the use of both 2D expectation value plots and 3D </w:t>
      </w:r>
      <w:r w:rsidR="00872669" w:rsidRPr="00882F27">
        <w:rPr>
          <w:sz w:val="28"/>
          <w:szCs w:val="28"/>
        </w:rPr>
        <w:t>Bloch</w:t>
      </w:r>
      <w:r w:rsidRPr="00882F27">
        <w:rPr>
          <w:sz w:val="28"/>
          <w:szCs w:val="28"/>
        </w:rPr>
        <w:t xml:space="preserve"> sphere renderings offered intuitive insights into the quantum state evolution. The project successfully modelled the dynamic rotation of qubits.</w:t>
      </w:r>
    </w:p>
    <w:p w14:paraId="1523B0D2" w14:textId="165CB191" w:rsidR="004B1351" w:rsidRPr="00882F27" w:rsidRDefault="004B1351" w:rsidP="004B1351">
      <w:pPr>
        <w:pStyle w:val="NormalWeb"/>
        <w:rPr>
          <w:sz w:val="28"/>
          <w:szCs w:val="28"/>
        </w:rPr>
      </w:pPr>
      <w:r w:rsidRPr="00882F27">
        <w:rPr>
          <w:sz w:val="28"/>
          <w:szCs w:val="28"/>
        </w:rPr>
        <w:t>Despite being conducted in a classical environment, the simulation framework built here mimics genuine quantum behaviour, bridging theoretical concepts and practical computation. This project has not only deepened my understanding of the mathematical and physical structure of quantum mechanics but also provided a solid platform for exploring more advanced topics such as decoherence, entanglement, and multi-qubit systems in the future.</w:t>
      </w:r>
    </w:p>
    <w:p w14:paraId="15431D1E" w14:textId="77777777" w:rsidR="004B1351" w:rsidRPr="00882F27" w:rsidRDefault="004B1351" w:rsidP="004B1351">
      <w:pPr>
        <w:pStyle w:val="NormalWeb"/>
        <w:rPr>
          <w:sz w:val="28"/>
          <w:szCs w:val="28"/>
        </w:rPr>
      </w:pPr>
      <w:r w:rsidRPr="00882F27">
        <w:rPr>
          <w:sz w:val="28"/>
          <w:szCs w:val="28"/>
        </w:rPr>
        <w:t>Ultimately, the project met its goals: to construct a simulation grounded in quantum theory, produce visual and measurable results, and validate key principles of qubit dynamics. It stands as a meaningful step forward in my journey toward mastering quantum computing.</w:t>
      </w:r>
    </w:p>
    <w:p w14:paraId="470F92E5" w14:textId="77777777" w:rsidR="004B1351" w:rsidRPr="00882F27" w:rsidRDefault="004B1351" w:rsidP="004B1351">
      <w:pPr>
        <w:pStyle w:val="NormalWeb"/>
      </w:pPr>
    </w:p>
    <w:p w14:paraId="04AE6918" w14:textId="77777777" w:rsidR="004B1351" w:rsidRPr="00882F27" w:rsidRDefault="004B1351" w:rsidP="004B1351"/>
    <w:p w14:paraId="32868E2A" w14:textId="77777777" w:rsidR="0013433C" w:rsidRPr="00882F27" w:rsidRDefault="0013433C" w:rsidP="005D4448">
      <w:pPr>
        <w:rPr>
          <w:rFonts w:eastAsiaTheme="minorEastAsia"/>
        </w:rPr>
      </w:pPr>
    </w:p>
    <w:p w14:paraId="6155A247" w14:textId="3596EC24" w:rsidR="00146560" w:rsidRPr="00882F27" w:rsidRDefault="00A30D1B" w:rsidP="00AE35FC">
      <w:pPr>
        <w:jc w:val="both"/>
        <w:rPr>
          <w:rFonts w:eastAsiaTheme="minorEastAsia"/>
          <w:sz w:val="36"/>
          <w:szCs w:val="36"/>
        </w:rPr>
      </w:pPr>
      <w:r w:rsidRPr="00882F27">
        <w:rPr>
          <w:rFonts w:eastAsiaTheme="minorEastAsia"/>
          <w:sz w:val="36"/>
          <w:szCs w:val="36"/>
        </w:rPr>
        <w:t>Total word count (excluding references) : 11,</w:t>
      </w:r>
      <w:r w:rsidR="006C0F4E" w:rsidRPr="00882F27">
        <w:rPr>
          <w:rFonts w:eastAsiaTheme="minorEastAsia"/>
          <w:sz w:val="36"/>
          <w:szCs w:val="36"/>
        </w:rPr>
        <w:t>9</w:t>
      </w:r>
      <w:r w:rsidR="00E37747">
        <w:rPr>
          <w:rFonts w:eastAsiaTheme="minorEastAsia"/>
          <w:sz w:val="36"/>
          <w:szCs w:val="36"/>
        </w:rPr>
        <w:t>5</w:t>
      </w:r>
      <w:r w:rsidR="00B37359">
        <w:rPr>
          <w:rFonts w:eastAsiaTheme="minorEastAsia"/>
          <w:sz w:val="36"/>
          <w:szCs w:val="36"/>
        </w:rPr>
        <w:t>7</w:t>
      </w:r>
    </w:p>
    <w:p w14:paraId="4458476F" w14:textId="0E6E299B" w:rsidR="00A54185" w:rsidRPr="00882F27" w:rsidRDefault="00A54185" w:rsidP="00A54185">
      <w:pPr>
        <w:pStyle w:val="Heading1"/>
        <w:rPr>
          <w:rFonts w:ascii="Times New Roman" w:hAnsi="Times New Roman" w:cs="Times New Roman"/>
          <w:b/>
          <w:bCs/>
          <w:sz w:val="52"/>
          <w:szCs w:val="52"/>
          <w:u w:val="single"/>
        </w:rPr>
      </w:pPr>
      <w:bookmarkStart w:id="97" w:name="_Toc203062210"/>
      <w:r w:rsidRPr="00882F27">
        <w:rPr>
          <w:rFonts w:ascii="Times New Roman" w:hAnsi="Times New Roman" w:cs="Times New Roman"/>
          <w:b/>
          <w:bCs/>
          <w:sz w:val="52"/>
          <w:szCs w:val="52"/>
          <w:u w:val="single"/>
        </w:rPr>
        <w:t>References</w:t>
      </w:r>
      <w:bookmarkEnd w:id="97"/>
    </w:p>
    <w:p w14:paraId="5FCDE7C3" w14:textId="7872BED8" w:rsidR="00D55504" w:rsidRPr="00882F27" w:rsidRDefault="00A54185">
      <w:pPr>
        <w:pStyle w:val="NormalWeb"/>
        <w:numPr>
          <w:ilvl w:val="0"/>
          <w:numId w:val="2"/>
        </w:numPr>
        <w:spacing w:before="0" w:beforeAutospacing="0" w:after="0" w:afterAutospacing="0" w:line="360" w:lineRule="atLeast"/>
        <w:rPr>
          <w:color w:val="000000"/>
          <w:sz w:val="27"/>
          <w:szCs w:val="27"/>
        </w:rPr>
      </w:pPr>
      <w:r w:rsidRPr="00882F27">
        <w:rPr>
          <w:color w:val="000000"/>
          <w:sz w:val="27"/>
          <w:szCs w:val="27"/>
        </w:rPr>
        <w:t>Rieffel, E. and Wolfgang Polak (2011). Quantum computing: a gentle introduction. Cambridge, Mass.: Mit Press.</w:t>
      </w:r>
    </w:p>
    <w:p w14:paraId="3E6F0933" w14:textId="472215C2" w:rsidR="00516320" w:rsidRPr="00882F27" w:rsidRDefault="00516320">
      <w:pPr>
        <w:pStyle w:val="NormalWeb"/>
        <w:numPr>
          <w:ilvl w:val="0"/>
          <w:numId w:val="2"/>
        </w:numPr>
        <w:spacing w:before="0" w:beforeAutospacing="0" w:after="0" w:afterAutospacing="0" w:line="360" w:lineRule="atLeast"/>
        <w:rPr>
          <w:rFonts w:ascii="Calibri" w:hAnsi="Calibri" w:cs="Calibri"/>
          <w:color w:val="000000"/>
          <w:sz w:val="27"/>
          <w:szCs w:val="27"/>
        </w:rPr>
      </w:pPr>
      <w:r w:rsidRPr="00882F27">
        <w:rPr>
          <w:rFonts w:ascii="Calibri" w:hAnsi="Calibri" w:cs="Calibri"/>
          <w:color w:val="000000"/>
          <w:sz w:val="27"/>
          <w:szCs w:val="27"/>
        </w:rPr>
        <w:t>Chemistry LibreTexts. (2019). 7.13: The Three-Polarizer Paradox. [online] Available at: https://chem.libretexts.org/Bookshelves/Physical_and_Theoretical_Chemistry_Textbook_Maps/Quantum_Tutorials_%28Rioux%29/07%3A_Quantum_Optics/7.13%3A_The_Three-Polarizer_Paradox?utm_source=chatgpt.com [Accessed 16 May 2025].</w:t>
      </w:r>
    </w:p>
    <w:p w14:paraId="2544BCA7" w14:textId="77777777" w:rsidR="00A30D1B" w:rsidRPr="00882F27" w:rsidRDefault="00A30D1B">
      <w:pPr>
        <w:pStyle w:val="NormalWeb"/>
        <w:numPr>
          <w:ilvl w:val="0"/>
          <w:numId w:val="2"/>
        </w:numPr>
        <w:spacing w:before="0" w:beforeAutospacing="0" w:after="0" w:afterAutospacing="0" w:line="360" w:lineRule="atLeast"/>
        <w:rPr>
          <w:rFonts w:ascii="Calibri" w:hAnsi="Calibri" w:cs="Calibri"/>
          <w:color w:val="000000"/>
          <w:sz w:val="27"/>
          <w:szCs w:val="27"/>
        </w:rPr>
      </w:pPr>
      <w:r w:rsidRPr="00882F27">
        <w:rPr>
          <w:rFonts w:ascii="Calibri" w:hAnsi="Calibri" w:cs="Calibri"/>
          <w:color w:val="000000"/>
          <w:sz w:val="27"/>
          <w:szCs w:val="27"/>
        </w:rPr>
        <w:t>Axler, S. (1997). Linear Algebra Done Right. Springer Science &amp; Business Media.</w:t>
      </w:r>
    </w:p>
    <w:p w14:paraId="50820E03" w14:textId="443A3970" w:rsidR="00A30D1B" w:rsidRPr="00882F27" w:rsidRDefault="00A30D1B" w:rsidP="00A30D1B">
      <w:pPr>
        <w:pStyle w:val="NormalWeb"/>
        <w:ind w:left="720"/>
        <w:rPr>
          <w:rFonts w:ascii="Calibri" w:hAnsi="Calibri" w:cs="Calibri"/>
          <w:color w:val="000000"/>
          <w:sz w:val="27"/>
          <w:szCs w:val="27"/>
        </w:rPr>
      </w:pPr>
    </w:p>
    <w:p w14:paraId="481A70B8" w14:textId="77777777" w:rsidR="0059197C" w:rsidRPr="00882F27" w:rsidRDefault="0059197C" w:rsidP="0053139E"/>
    <w:p w14:paraId="2A2DB8CD" w14:textId="7C35DCEC" w:rsidR="0059197C" w:rsidRPr="00882F27" w:rsidRDefault="0059197C" w:rsidP="0053139E"/>
    <w:p w14:paraId="5620F0E4" w14:textId="4E3742E0" w:rsidR="0059197C" w:rsidRPr="00882F27" w:rsidRDefault="0059197C" w:rsidP="0053139E"/>
    <w:sectPr w:rsidR="0059197C" w:rsidRPr="00882F27" w:rsidSect="009774F6">
      <w:footerReference w:type="default" r:id="rId94"/>
      <w:pgSz w:w="11906" w:h="16838"/>
      <w:pgMar w:top="720" w:right="720" w:bottom="720" w:left="720" w:header="57" w:footer="5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3CE4F" w14:textId="77777777" w:rsidR="00137073" w:rsidRDefault="00137073" w:rsidP="004C51F4">
      <w:pPr>
        <w:spacing w:after="0" w:line="240" w:lineRule="auto"/>
      </w:pPr>
      <w:r>
        <w:separator/>
      </w:r>
    </w:p>
  </w:endnote>
  <w:endnote w:type="continuationSeparator" w:id="0">
    <w:p w14:paraId="4007CE65" w14:textId="77777777" w:rsidR="00137073" w:rsidRDefault="00137073" w:rsidP="004C5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DDD3" w14:textId="2ED5BC5B" w:rsidR="00D2409C" w:rsidRDefault="00D2409C">
    <w:pPr>
      <w:pStyle w:val="Footer"/>
    </w:pPr>
  </w:p>
  <w:p w14:paraId="73D01938" w14:textId="77777777" w:rsidR="00D2409C" w:rsidRDefault="00D24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D9BC" w14:textId="77777777" w:rsidR="00137073" w:rsidRDefault="00137073" w:rsidP="004C51F4">
      <w:pPr>
        <w:spacing w:after="0" w:line="240" w:lineRule="auto"/>
      </w:pPr>
      <w:r>
        <w:separator/>
      </w:r>
    </w:p>
  </w:footnote>
  <w:footnote w:type="continuationSeparator" w:id="0">
    <w:p w14:paraId="2DC5A7AA" w14:textId="77777777" w:rsidR="00137073" w:rsidRDefault="00137073" w:rsidP="004C5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811"/>
    <w:multiLevelType w:val="multilevel"/>
    <w:tmpl w:val="97703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55A6"/>
    <w:multiLevelType w:val="hybridMultilevel"/>
    <w:tmpl w:val="2A044F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74271"/>
    <w:multiLevelType w:val="hybridMultilevel"/>
    <w:tmpl w:val="BA7A5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BE074E"/>
    <w:multiLevelType w:val="hybridMultilevel"/>
    <w:tmpl w:val="F43AF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4A600A"/>
    <w:multiLevelType w:val="multilevel"/>
    <w:tmpl w:val="65B2C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E7CA0"/>
    <w:multiLevelType w:val="multilevel"/>
    <w:tmpl w:val="C40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C433C"/>
    <w:multiLevelType w:val="hybridMultilevel"/>
    <w:tmpl w:val="0818E8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7065D8"/>
    <w:multiLevelType w:val="hybridMultilevel"/>
    <w:tmpl w:val="CDF265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8576C2"/>
    <w:multiLevelType w:val="multilevel"/>
    <w:tmpl w:val="7330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00827"/>
    <w:multiLevelType w:val="hybridMultilevel"/>
    <w:tmpl w:val="78C237EE"/>
    <w:lvl w:ilvl="0" w:tplc="363CFB32">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C17258"/>
    <w:multiLevelType w:val="hybridMultilevel"/>
    <w:tmpl w:val="A9BC11FE"/>
    <w:lvl w:ilvl="0" w:tplc="7A0447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0E071C"/>
    <w:multiLevelType w:val="multilevel"/>
    <w:tmpl w:val="FC3C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F5CD6"/>
    <w:multiLevelType w:val="hybridMultilevel"/>
    <w:tmpl w:val="AD7E2D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9156B1D"/>
    <w:multiLevelType w:val="hybridMultilevel"/>
    <w:tmpl w:val="7EE6D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E339EA"/>
    <w:multiLevelType w:val="hybridMultilevel"/>
    <w:tmpl w:val="B082FE32"/>
    <w:lvl w:ilvl="0" w:tplc="6C845F4C">
      <w:start w:val="1"/>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E30538"/>
    <w:multiLevelType w:val="hybridMultilevel"/>
    <w:tmpl w:val="1946D602"/>
    <w:lvl w:ilvl="0" w:tplc="4F643BB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432179"/>
    <w:multiLevelType w:val="multilevel"/>
    <w:tmpl w:val="7C008F38"/>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1134" w:hanging="850"/>
      </w:pPr>
      <w:rPr>
        <w:rFonts w:hint="default"/>
        <w:sz w:val="48"/>
        <w:szCs w:val="48"/>
      </w:rPr>
    </w:lvl>
    <w:lvl w:ilvl="2">
      <w:start w:val="1"/>
      <w:numFmt w:val="decimal"/>
      <w:pStyle w:val="Heading3"/>
      <w:lvlText w:val="%1.%2.%3"/>
      <w:lvlJc w:val="left"/>
      <w:pPr>
        <w:ind w:left="1701" w:hanging="1134"/>
      </w:pPr>
      <w:rPr>
        <w:rFonts w:hint="default"/>
        <w:color w:val="156082" w:themeColor="accent1"/>
        <w:sz w:val="36"/>
        <w:szCs w:val="36"/>
      </w:rPr>
    </w:lvl>
    <w:lvl w:ilvl="3">
      <w:start w:val="1"/>
      <w:numFmt w:val="decimal"/>
      <w:pStyle w:val="Heading4"/>
      <w:lvlText w:val="%1.%2.%3.%4"/>
      <w:lvlJc w:val="left"/>
      <w:pPr>
        <w:ind w:left="2268" w:hanging="992"/>
      </w:pPr>
      <w:rPr>
        <w:rFonts w:hint="default"/>
        <w:sz w:val="32"/>
        <w:szCs w:val="32"/>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29533277">
    <w:abstractNumId w:val="16"/>
  </w:num>
  <w:num w:numId="2" w16cid:durableId="2091927478">
    <w:abstractNumId w:val="2"/>
  </w:num>
  <w:num w:numId="3" w16cid:durableId="883829696">
    <w:abstractNumId w:val="7"/>
  </w:num>
  <w:num w:numId="4" w16cid:durableId="437795512">
    <w:abstractNumId w:val="12"/>
  </w:num>
  <w:num w:numId="5" w16cid:durableId="500200683">
    <w:abstractNumId w:val="14"/>
  </w:num>
  <w:num w:numId="6" w16cid:durableId="1269002872">
    <w:abstractNumId w:val="13"/>
  </w:num>
  <w:num w:numId="7" w16cid:durableId="751899993">
    <w:abstractNumId w:val="10"/>
  </w:num>
  <w:num w:numId="8" w16cid:durableId="825782777">
    <w:abstractNumId w:val="0"/>
  </w:num>
  <w:num w:numId="9" w16cid:durableId="1546721194">
    <w:abstractNumId w:val="9"/>
  </w:num>
  <w:num w:numId="10" w16cid:durableId="1315766638">
    <w:abstractNumId w:val="6"/>
  </w:num>
  <w:num w:numId="11" w16cid:durableId="1946183426">
    <w:abstractNumId w:val="3"/>
  </w:num>
  <w:num w:numId="12" w16cid:durableId="1655139492">
    <w:abstractNumId w:val="15"/>
  </w:num>
  <w:num w:numId="13" w16cid:durableId="1321424863">
    <w:abstractNumId w:val="5"/>
  </w:num>
  <w:num w:numId="14" w16cid:durableId="378089506">
    <w:abstractNumId w:val="4"/>
  </w:num>
  <w:num w:numId="15" w16cid:durableId="824470282">
    <w:abstractNumId w:val="11"/>
  </w:num>
  <w:num w:numId="16" w16cid:durableId="727843870">
    <w:abstractNumId w:val="8"/>
  </w:num>
  <w:num w:numId="17" w16cid:durableId="1074856529">
    <w:abstractNumId w:val="1"/>
  </w:num>
  <w:num w:numId="18" w16cid:durableId="5531287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9C"/>
    <w:rsid w:val="000028AC"/>
    <w:rsid w:val="000036A0"/>
    <w:rsid w:val="000041A7"/>
    <w:rsid w:val="00010D3F"/>
    <w:rsid w:val="00022BAD"/>
    <w:rsid w:val="0002326B"/>
    <w:rsid w:val="0002490E"/>
    <w:rsid w:val="00026AD0"/>
    <w:rsid w:val="00026BE7"/>
    <w:rsid w:val="000304C8"/>
    <w:rsid w:val="0003454D"/>
    <w:rsid w:val="00041FB3"/>
    <w:rsid w:val="00042076"/>
    <w:rsid w:val="000427E9"/>
    <w:rsid w:val="00043ED2"/>
    <w:rsid w:val="00044F28"/>
    <w:rsid w:val="00047607"/>
    <w:rsid w:val="00050ABD"/>
    <w:rsid w:val="00052764"/>
    <w:rsid w:val="000536FD"/>
    <w:rsid w:val="00053D98"/>
    <w:rsid w:val="000545ED"/>
    <w:rsid w:val="0005584A"/>
    <w:rsid w:val="00055FD5"/>
    <w:rsid w:val="00057464"/>
    <w:rsid w:val="00057B74"/>
    <w:rsid w:val="00062B59"/>
    <w:rsid w:val="00063193"/>
    <w:rsid w:val="000645CC"/>
    <w:rsid w:val="0006704C"/>
    <w:rsid w:val="0006771D"/>
    <w:rsid w:val="00074923"/>
    <w:rsid w:val="000774CA"/>
    <w:rsid w:val="00083308"/>
    <w:rsid w:val="0008331D"/>
    <w:rsid w:val="000877F0"/>
    <w:rsid w:val="00090C29"/>
    <w:rsid w:val="00091B48"/>
    <w:rsid w:val="000942CE"/>
    <w:rsid w:val="000952E2"/>
    <w:rsid w:val="000A72D3"/>
    <w:rsid w:val="000B541C"/>
    <w:rsid w:val="000B67C7"/>
    <w:rsid w:val="000C0E39"/>
    <w:rsid w:val="000C2F80"/>
    <w:rsid w:val="000C4C73"/>
    <w:rsid w:val="000D23FF"/>
    <w:rsid w:val="000D4388"/>
    <w:rsid w:val="000D5AA6"/>
    <w:rsid w:val="000D6A14"/>
    <w:rsid w:val="000D6B63"/>
    <w:rsid w:val="000D706D"/>
    <w:rsid w:val="000E1119"/>
    <w:rsid w:val="000E7C60"/>
    <w:rsid w:val="000F0767"/>
    <w:rsid w:val="000F60F4"/>
    <w:rsid w:val="000F6AD5"/>
    <w:rsid w:val="00103550"/>
    <w:rsid w:val="001037B6"/>
    <w:rsid w:val="00103F7F"/>
    <w:rsid w:val="0010488B"/>
    <w:rsid w:val="00106543"/>
    <w:rsid w:val="00106C3E"/>
    <w:rsid w:val="001072A8"/>
    <w:rsid w:val="00110915"/>
    <w:rsid w:val="00115699"/>
    <w:rsid w:val="001158CB"/>
    <w:rsid w:val="001164EB"/>
    <w:rsid w:val="001173FD"/>
    <w:rsid w:val="001225A0"/>
    <w:rsid w:val="001239D8"/>
    <w:rsid w:val="00125C16"/>
    <w:rsid w:val="001278C8"/>
    <w:rsid w:val="00131D7B"/>
    <w:rsid w:val="0013433C"/>
    <w:rsid w:val="00137073"/>
    <w:rsid w:val="001424B5"/>
    <w:rsid w:val="00146300"/>
    <w:rsid w:val="00146560"/>
    <w:rsid w:val="00151EB8"/>
    <w:rsid w:val="00153551"/>
    <w:rsid w:val="00163012"/>
    <w:rsid w:val="0016348E"/>
    <w:rsid w:val="001678E4"/>
    <w:rsid w:val="001743DB"/>
    <w:rsid w:val="0018292A"/>
    <w:rsid w:val="001859D4"/>
    <w:rsid w:val="00185AC0"/>
    <w:rsid w:val="00185E96"/>
    <w:rsid w:val="00186F26"/>
    <w:rsid w:val="001923C0"/>
    <w:rsid w:val="00194045"/>
    <w:rsid w:val="00196047"/>
    <w:rsid w:val="00197BAC"/>
    <w:rsid w:val="001A637E"/>
    <w:rsid w:val="001B0674"/>
    <w:rsid w:val="001B17E0"/>
    <w:rsid w:val="001C0004"/>
    <w:rsid w:val="001C011F"/>
    <w:rsid w:val="001D50F5"/>
    <w:rsid w:val="001E7EBB"/>
    <w:rsid w:val="001F1CAE"/>
    <w:rsid w:val="00203A84"/>
    <w:rsid w:val="0020412D"/>
    <w:rsid w:val="00204597"/>
    <w:rsid w:val="00211EB4"/>
    <w:rsid w:val="00214908"/>
    <w:rsid w:val="00215664"/>
    <w:rsid w:val="002270DF"/>
    <w:rsid w:val="00227151"/>
    <w:rsid w:val="00234105"/>
    <w:rsid w:val="00241822"/>
    <w:rsid w:val="002429F8"/>
    <w:rsid w:val="00245505"/>
    <w:rsid w:val="00251AE2"/>
    <w:rsid w:val="00251B5A"/>
    <w:rsid w:val="00251C87"/>
    <w:rsid w:val="00252469"/>
    <w:rsid w:val="002533ED"/>
    <w:rsid w:val="00261A91"/>
    <w:rsid w:val="00261F4D"/>
    <w:rsid w:val="00265F08"/>
    <w:rsid w:val="0026753B"/>
    <w:rsid w:val="00280CFA"/>
    <w:rsid w:val="002823CC"/>
    <w:rsid w:val="00291443"/>
    <w:rsid w:val="00291A65"/>
    <w:rsid w:val="002A50F4"/>
    <w:rsid w:val="002A5693"/>
    <w:rsid w:val="002B4496"/>
    <w:rsid w:val="002C096A"/>
    <w:rsid w:val="002C3FD9"/>
    <w:rsid w:val="002C6244"/>
    <w:rsid w:val="002C7BDF"/>
    <w:rsid w:val="002D2EE1"/>
    <w:rsid w:val="002D6632"/>
    <w:rsid w:val="002D68BE"/>
    <w:rsid w:val="002D6D5A"/>
    <w:rsid w:val="002E0297"/>
    <w:rsid w:val="002E1220"/>
    <w:rsid w:val="002E3E56"/>
    <w:rsid w:val="002E3FC3"/>
    <w:rsid w:val="002E4C1E"/>
    <w:rsid w:val="002E4DB2"/>
    <w:rsid w:val="002E6CB5"/>
    <w:rsid w:val="002F1E73"/>
    <w:rsid w:val="002F3869"/>
    <w:rsid w:val="002F3ED6"/>
    <w:rsid w:val="002F46F5"/>
    <w:rsid w:val="002F4918"/>
    <w:rsid w:val="002F76F4"/>
    <w:rsid w:val="002F7DCC"/>
    <w:rsid w:val="00301EF8"/>
    <w:rsid w:val="00301F89"/>
    <w:rsid w:val="00305D0C"/>
    <w:rsid w:val="0031160A"/>
    <w:rsid w:val="00311FBD"/>
    <w:rsid w:val="003157BB"/>
    <w:rsid w:val="00320AE3"/>
    <w:rsid w:val="00321D3D"/>
    <w:rsid w:val="003261AC"/>
    <w:rsid w:val="003266EE"/>
    <w:rsid w:val="00332990"/>
    <w:rsid w:val="0033606B"/>
    <w:rsid w:val="00342142"/>
    <w:rsid w:val="003457FE"/>
    <w:rsid w:val="00356375"/>
    <w:rsid w:val="003563B1"/>
    <w:rsid w:val="00367582"/>
    <w:rsid w:val="00367789"/>
    <w:rsid w:val="003721AE"/>
    <w:rsid w:val="00372D19"/>
    <w:rsid w:val="00373A0B"/>
    <w:rsid w:val="00373D55"/>
    <w:rsid w:val="00385D45"/>
    <w:rsid w:val="0038788C"/>
    <w:rsid w:val="00397559"/>
    <w:rsid w:val="003A18BE"/>
    <w:rsid w:val="003A1D17"/>
    <w:rsid w:val="003A4EFF"/>
    <w:rsid w:val="003B7913"/>
    <w:rsid w:val="003C75DC"/>
    <w:rsid w:val="003D1857"/>
    <w:rsid w:val="003D2529"/>
    <w:rsid w:val="003D6124"/>
    <w:rsid w:val="003E09BB"/>
    <w:rsid w:val="003E17A8"/>
    <w:rsid w:val="003E2E1B"/>
    <w:rsid w:val="003E2FAF"/>
    <w:rsid w:val="003E7DBA"/>
    <w:rsid w:val="003F0155"/>
    <w:rsid w:val="003F12DE"/>
    <w:rsid w:val="003F1E24"/>
    <w:rsid w:val="003F4F4E"/>
    <w:rsid w:val="00401E49"/>
    <w:rsid w:val="0041048D"/>
    <w:rsid w:val="00413B25"/>
    <w:rsid w:val="00414888"/>
    <w:rsid w:val="00417296"/>
    <w:rsid w:val="0041746C"/>
    <w:rsid w:val="00417B76"/>
    <w:rsid w:val="00420DB5"/>
    <w:rsid w:val="004311B4"/>
    <w:rsid w:val="00434C3F"/>
    <w:rsid w:val="004365E8"/>
    <w:rsid w:val="00436FC0"/>
    <w:rsid w:val="00440424"/>
    <w:rsid w:val="00440A42"/>
    <w:rsid w:val="0044210D"/>
    <w:rsid w:val="004508FE"/>
    <w:rsid w:val="00450A83"/>
    <w:rsid w:val="004544B8"/>
    <w:rsid w:val="0046091C"/>
    <w:rsid w:val="00461050"/>
    <w:rsid w:val="004614C5"/>
    <w:rsid w:val="00462BBA"/>
    <w:rsid w:val="00466B27"/>
    <w:rsid w:val="00467B04"/>
    <w:rsid w:val="00472BB3"/>
    <w:rsid w:val="004775AF"/>
    <w:rsid w:val="0048074D"/>
    <w:rsid w:val="00483796"/>
    <w:rsid w:val="004867A1"/>
    <w:rsid w:val="00487C6E"/>
    <w:rsid w:val="004A0882"/>
    <w:rsid w:val="004A32C7"/>
    <w:rsid w:val="004A7011"/>
    <w:rsid w:val="004A789C"/>
    <w:rsid w:val="004A7977"/>
    <w:rsid w:val="004B1351"/>
    <w:rsid w:val="004B39CD"/>
    <w:rsid w:val="004B588A"/>
    <w:rsid w:val="004B6413"/>
    <w:rsid w:val="004C51F4"/>
    <w:rsid w:val="004C637A"/>
    <w:rsid w:val="004C6675"/>
    <w:rsid w:val="004C7269"/>
    <w:rsid w:val="004C7BF4"/>
    <w:rsid w:val="004D0C2E"/>
    <w:rsid w:val="004D3D7A"/>
    <w:rsid w:val="004D4AFD"/>
    <w:rsid w:val="004E221D"/>
    <w:rsid w:val="004F1A0D"/>
    <w:rsid w:val="0050113D"/>
    <w:rsid w:val="00506320"/>
    <w:rsid w:val="00510A69"/>
    <w:rsid w:val="00515782"/>
    <w:rsid w:val="005162D1"/>
    <w:rsid w:val="00516320"/>
    <w:rsid w:val="00520146"/>
    <w:rsid w:val="00523695"/>
    <w:rsid w:val="00525D5B"/>
    <w:rsid w:val="00526CEC"/>
    <w:rsid w:val="00530C80"/>
    <w:rsid w:val="0053139E"/>
    <w:rsid w:val="005315C0"/>
    <w:rsid w:val="00532135"/>
    <w:rsid w:val="005329EF"/>
    <w:rsid w:val="00535483"/>
    <w:rsid w:val="005367BA"/>
    <w:rsid w:val="00545606"/>
    <w:rsid w:val="0055127C"/>
    <w:rsid w:val="005546FB"/>
    <w:rsid w:val="00561EBC"/>
    <w:rsid w:val="005620EF"/>
    <w:rsid w:val="00566C02"/>
    <w:rsid w:val="00574EDC"/>
    <w:rsid w:val="0057515E"/>
    <w:rsid w:val="0058296F"/>
    <w:rsid w:val="00583D2C"/>
    <w:rsid w:val="00587EDB"/>
    <w:rsid w:val="005912D3"/>
    <w:rsid w:val="0059197C"/>
    <w:rsid w:val="00591AEF"/>
    <w:rsid w:val="005A21CE"/>
    <w:rsid w:val="005A4C49"/>
    <w:rsid w:val="005A70B5"/>
    <w:rsid w:val="005A7492"/>
    <w:rsid w:val="005B07BA"/>
    <w:rsid w:val="005B12A4"/>
    <w:rsid w:val="005B5D30"/>
    <w:rsid w:val="005B7AAA"/>
    <w:rsid w:val="005C0960"/>
    <w:rsid w:val="005C42A3"/>
    <w:rsid w:val="005C5D01"/>
    <w:rsid w:val="005C7DF9"/>
    <w:rsid w:val="005D3228"/>
    <w:rsid w:val="005D39A7"/>
    <w:rsid w:val="005D4448"/>
    <w:rsid w:val="005D5601"/>
    <w:rsid w:val="005E2632"/>
    <w:rsid w:val="005E662A"/>
    <w:rsid w:val="005E680A"/>
    <w:rsid w:val="005F498A"/>
    <w:rsid w:val="005F4C91"/>
    <w:rsid w:val="005F5D60"/>
    <w:rsid w:val="005F7378"/>
    <w:rsid w:val="0060751E"/>
    <w:rsid w:val="006141F4"/>
    <w:rsid w:val="00615A99"/>
    <w:rsid w:val="006262AF"/>
    <w:rsid w:val="006275A1"/>
    <w:rsid w:val="006323B2"/>
    <w:rsid w:val="00633679"/>
    <w:rsid w:val="00637218"/>
    <w:rsid w:val="0063770B"/>
    <w:rsid w:val="00640F19"/>
    <w:rsid w:val="006414B2"/>
    <w:rsid w:val="00647C64"/>
    <w:rsid w:val="00647FF8"/>
    <w:rsid w:val="00652FAB"/>
    <w:rsid w:val="00655934"/>
    <w:rsid w:val="006605AA"/>
    <w:rsid w:val="00664520"/>
    <w:rsid w:val="0066605B"/>
    <w:rsid w:val="006724EE"/>
    <w:rsid w:val="00680D18"/>
    <w:rsid w:val="0068188B"/>
    <w:rsid w:val="00690EE3"/>
    <w:rsid w:val="0069118D"/>
    <w:rsid w:val="0069696D"/>
    <w:rsid w:val="00696C14"/>
    <w:rsid w:val="0069799C"/>
    <w:rsid w:val="006A243E"/>
    <w:rsid w:val="006A27A4"/>
    <w:rsid w:val="006A4C41"/>
    <w:rsid w:val="006A6230"/>
    <w:rsid w:val="006B21A7"/>
    <w:rsid w:val="006B2DD4"/>
    <w:rsid w:val="006C0F4E"/>
    <w:rsid w:val="006C13A1"/>
    <w:rsid w:val="006C451E"/>
    <w:rsid w:val="006C62F4"/>
    <w:rsid w:val="006D15A3"/>
    <w:rsid w:val="006D277F"/>
    <w:rsid w:val="006D4F04"/>
    <w:rsid w:val="006E4DA0"/>
    <w:rsid w:val="006E76BD"/>
    <w:rsid w:val="006F0650"/>
    <w:rsid w:val="006F3296"/>
    <w:rsid w:val="006F4D43"/>
    <w:rsid w:val="00700538"/>
    <w:rsid w:val="00701851"/>
    <w:rsid w:val="0070199D"/>
    <w:rsid w:val="00713AE5"/>
    <w:rsid w:val="00713B98"/>
    <w:rsid w:val="007173D5"/>
    <w:rsid w:val="007207FF"/>
    <w:rsid w:val="0072289E"/>
    <w:rsid w:val="0073295F"/>
    <w:rsid w:val="007337A6"/>
    <w:rsid w:val="007342D2"/>
    <w:rsid w:val="00736AE2"/>
    <w:rsid w:val="00737249"/>
    <w:rsid w:val="00741312"/>
    <w:rsid w:val="00764C3C"/>
    <w:rsid w:val="00780676"/>
    <w:rsid w:val="0078163C"/>
    <w:rsid w:val="00785C0B"/>
    <w:rsid w:val="00792662"/>
    <w:rsid w:val="007935D7"/>
    <w:rsid w:val="007946E5"/>
    <w:rsid w:val="00797AC8"/>
    <w:rsid w:val="007A160A"/>
    <w:rsid w:val="007A2AC3"/>
    <w:rsid w:val="007A45DB"/>
    <w:rsid w:val="007A6528"/>
    <w:rsid w:val="007B2B75"/>
    <w:rsid w:val="007B601C"/>
    <w:rsid w:val="007B6AC9"/>
    <w:rsid w:val="007B6E29"/>
    <w:rsid w:val="007C468A"/>
    <w:rsid w:val="007D034B"/>
    <w:rsid w:val="007D3DBA"/>
    <w:rsid w:val="007E41A1"/>
    <w:rsid w:val="00802BA6"/>
    <w:rsid w:val="00802F2E"/>
    <w:rsid w:val="00803F84"/>
    <w:rsid w:val="00805047"/>
    <w:rsid w:val="00805242"/>
    <w:rsid w:val="0081119E"/>
    <w:rsid w:val="008146EB"/>
    <w:rsid w:val="00814D42"/>
    <w:rsid w:val="0081752E"/>
    <w:rsid w:val="00831CD4"/>
    <w:rsid w:val="00833F85"/>
    <w:rsid w:val="00853D31"/>
    <w:rsid w:val="00854C15"/>
    <w:rsid w:val="00855E54"/>
    <w:rsid w:val="00863467"/>
    <w:rsid w:val="00872669"/>
    <w:rsid w:val="0087364B"/>
    <w:rsid w:val="00874A8A"/>
    <w:rsid w:val="00876547"/>
    <w:rsid w:val="008813AE"/>
    <w:rsid w:val="00882F27"/>
    <w:rsid w:val="008865D6"/>
    <w:rsid w:val="008902EF"/>
    <w:rsid w:val="008906F5"/>
    <w:rsid w:val="00891981"/>
    <w:rsid w:val="00896FD3"/>
    <w:rsid w:val="00897E52"/>
    <w:rsid w:val="008A0355"/>
    <w:rsid w:val="008A0B7A"/>
    <w:rsid w:val="008A252D"/>
    <w:rsid w:val="008A37D5"/>
    <w:rsid w:val="008A70EE"/>
    <w:rsid w:val="008B632A"/>
    <w:rsid w:val="008B697E"/>
    <w:rsid w:val="008C081B"/>
    <w:rsid w:val="008C51F2"/>
    <w:rsid w:val="008D1F2D"/>
    <w:rsid w:val="008D7CE7"/>
    <w:rsid w:val="008D7FEA"/>
    <w:rsid w:val="008E7066"/>
    <w:rsid w:val="008F093A"/>
    <w:rsid w:val="008F2E85"/>
    <w:rsid w:val="008F42DA"/>
    <w:rsid w:val="009025F9"/>
    <w:rsid w:val="0090297B"/>
    <w:rsid w:val="00912484"/>
    <w:rsid w:val="00913363"/>
    <w:rsid w:val="00914D8A"/>
    <w:rsid w:val="00920764"/>
    <w:rsid w:val="009225CC"/>
    <w:rsid w:val="00923806"/>
    <w:rsid w:val="00932C02"/>
    <w:rsid w:val="009343BB"/>
    <w:rsid w:val="00934DC5"/>
    <w:rsid w:val="009378ED"/>
    <w:rsid w:val="00942285"/>
    <w:rsid w:val="0094467C"/>
    <w:rsid w:val="00946457"/>
    <w:rsid w:val="00963B1A"/>
    <w:rsid w:val="009668A6"/>
    <w:rsid w:val="00970E5D"/>
    <w:rsid w:val="00971D9C"/>
    <w:rsid w:val="009774F6"/>
    <w:rsid w:val="009820D5"/>
    <w:rsid w:val="0098523F"/>
    <w:rsid w:val="00986AD5"/>
    <w:rsid w:val="00986E47"/>
    <w:rsid w:val="00995753"/>
    <w:rsid w:val="009977E3"/>
    <w:rsid w:val="009C0C13"/>
    <w:rsid w:val="009C41C1"/>
    <w:rsid w:val="009C4F41"/>
    <w:rsid w:val="009D1D24"/>
    <w:rsid w:val="009E41E9"/>
    <w:rsid w:val="009F50A3"/>
    <w:rsid w:val="00A01662"/>
    <w:rsid w:val="00A05012"/>
    <w:rsid w:val="00A100AB"/>
    <w:rsid w:val="00A13F2A"/>
    <w:rsid w:val="00A2323D"/>
    <w:rsid w:val="00A244B6"/>
    <w:rsid w:val="00A30D1B"/>
    <w:rsid w:val="00A41075"/>
    <w:rsid w:val="00A4205A"/>
    <w:rsid w:val="00A42326"/>
    <w:rsid w:val="00A424AE"/>
    <w:rsid w:val="00A42A10"/>
    <w:rsid w:val="00A44BA4"/>
    <w:rsid w:val="00A475C1"/>
    <w:rsid w:val="00A5139A"/>
    <w:rsid w:val="00A54185"/>
    <w:rsid w:val="00A730F2"/>
    <w:rsid w:val="00A747BC"/>
    <w:rsid w:val="00A74CAD"/>
    <w:rsid w:val="00A75239"/>
    <w:rsid w:val="00A76D55"/>
    <w:rsid w:val="00A80B73"/>
    <w:rsid w:val="00A81B91"/>
    <w:rsid w:val="00A8227A"/>
    <w:rsid w:val="00A93AC9"/>
    <w:rsid w:val="00AA1D1D"/>
    <w:rsid w:val="00AA3CC3"/>
    <w:rsid w:val="00AB06F8"/>
    <w:rsid w:val="00AB1A3D"/>
    <w:rsid w:val="00AB4339"/>
    <w:rsid w:val="00AC0611"/>
    <w:rsid w:val="00AC079B"/>
    <w:rsid w:val="00AC1EAD"/>
    <w:rsid w:val="00AD1C39"/>
    <w:rsid w:val="00AD3DAB"/>
    <w:rsid w:val="00AD7FD3"/>
    <w:rsid w:val="00AE2383"/>
    <w:rsid w:val="00AE35FC"/>
    <w:rsid w:val="00AE63EB"/>
    <w:rsid w:val="00AE681F"/>
    <w:rsid w:val="00AE7E08"/>
    <w:rsid w:val="00AF0524"/>
    <w:rsid w:val="00AF0A74"/>
    <w:rsid w:val="00AF46D8"/>
    <w:rsid w:val="00B040C8"/>
    <w:rsid w:val="00B0595D"/>
    <w:rsid w:val="00B102DE"/>
    <w:rsid w:val="00B12B46"/>
    <w:rsid w:val="00B13D11"/>
    <w:rsid w:val="00B2180A"/>
    <w:rsid w:val="00B21838"/>
    <w:rsid w:val="00B32D67"/>
    <w:rsid w:val="00B36CF0"/>
    <w:rsid w:val="00B37359"/>
    <w:rsid w:val="00B46550"/>
    <w:rsid w:val="00B47DA1"/>
    <w:rsid w:val="00B540B8"/>
    <w:rsid w:val="00B600E9"/>
    <w:rsid w:val="00B605A9"/>
    <w:rsid w:val="00B64E8A"/>
    <w:rsid w:val="00B64F6E"/>
    <w:rsid w:val="00B7101B"/>
    <w:rsid w:val="00B730BE"/>
    <w:rsid w:val="00B7562A"/>
    <w:rsid w:val="00B77407"/>
    <w:rsid w:val="00B77F3B"/>
    <w:rsid w:val="00B815BC"/>
    <w:rsid w:val="00B823E7"/>
    <w:rsid w:val="00B83651"/>
    <w:rsid w:val="00B84E27"/>
    <w:rsid w:val="00B856B4"/>
    <w:rsid w:val="00B85851"/>
    <w:rsid w:val="00B87D04"/>
    <w:rsid w:val="00B92BF4"/>
    <w:rsid w:val="00B94746"/>
    <w:rsid w:val="00BA3FCB"/>
    <w:rsid w:val="00BB46BE"/>
    <w:rsid w:val="00BC1FEF"/>
    <w:rsid w:val="00BD3DB2"/>
    <w:rsid w:val="00BD5179"/>
    <w:rsid w:val="00BE0772"/>
    <w:rsid w:val="00BE1F7B"/>
    <w:rsid w:val="00BE5857"/>
    <w:rsid w:val="00BE649B"/>
    <w:rsid w:val="00BF1198"/>
    <w:rsid w:val="00BF544F"/>
    <w:rsid w:val="00BF7365"/>
    <w:rsid w:val="00C0006D"/>
    <w:rsid w:val="00C00A09"/>
    <w:rsid w:val="00C01049"/>
    <w:rsid w:val="00C01465"/>
    <w:rsid w:val="00C11564"/>
    <w:rsid w:val="00C12350"/>
    <w:rsid w:val="00C128BD"/>
    <w:rsid w:val="00C151E8"/>
    <w:rsid w:val="00C20973"/>
    <w:rsid w:val="00C26B91"/>
    <w:rsid w:val="00C27A12"/>
    <w:rsid w:val="00C323BA"/>
    <w:rsid w:val="00C354EF"/>
    <w:rsid w:val="00C457DC"/>
    <w:rsid w:val="00C45BCD"/>
    <w:rsid w:val="00C51BC3"/>
    <w:rsid w:val="00C51F19"/>
    <w:rsid w:val="00C55A5B"/>
    <w:rsid w:val="00C67B99"/>
    <w:rsid w:val="00C7176B"/>
    <w:rsid w:val="00C73C6B"/>
    <w:rsid w:val="00C80FB1"/>
    <w:rsid w:val="00C82F91"/>
    <w:rsid w:val="00C905AF"/>
    <w:rsid w:val="00C91B67"/>
    <w:rsid w:val="00C9303F"/>
    <w:rsid w:val="00C930B7"/>
    <w:rsid w:val="00C94CFE"/>
    <w:rsid w:val="00C95D74"/>
    <w:rsid w:val="00C96AA0"/>
    <w:rsid w:val="00CA0288"/>
    <w:rsid w:val="00CA1557"/>
    <w:rsid w:val="00CA38A0"/>
    <w:rsid w:val="00CB01E5"/>
    <w:rsid w:val="00CB01EB"/>
    <w:rsid w:val="00CB410A"/>
    <w:rsid w:val="00CB7A57"/>
    <w:rsid w:val="00CC03E2"/>
    <w:rsid w:val="00CC5AC0"/>
    <w:rsid w:val="00CC7496"/>
    <w:rsid w:val="00CD3C5D"/>
    <w:rsid w:val="00CE26E9"/>
    <w:rsid w:val="00CE5BFB"/>
    <w:rsid w:val="00CF43F0"/>
    <w:rsid w:val="00D138B4"/>
    <w:rsid w:val="00D16465"/>
    <w:rsid w:val="00D16911"/>
    <w:rsid w:val="00D16987"/>
    <w:rsid w:val="00D16DA4"/>
    <w:rsid w:val="00D17306"/>
    <w:rsid w:val="00D21214"/>
    <w:rsid w:val="00D2409C"/>
    <w:rsid w:val="00D26C8F"/>
    <w:rsid w:val="00D3016A"/>
    <w:rsid w:val="00D302D8"/>
    <w:rsid w:val="00D309AC"/>
    <w:rsid w:val="00D351EB"/>
    <w:rsid w:val="00D41FC4"/>
    <w:rsid w:val="00D442C0"/>
    <w:rsid w:val="00D53156"/>
    <w:rsid w:val="00D542A7"/>
    <w:rsid w:val="00D54BDD"/>
    <w:rsid w:val="00D54C0E"/>
    <w:rsid w:val="00D55504"/>
    <w:rsid w:val="00D56C5E"/>
    <w:rsid w:val="00D6399C"/>
    <w:rsid w:val="00D63DE1"/>
    <w:rsid w:val="00D648D0"/>
    <w:rsid w:val="00D64A3C"/>
    <w:rsid w:val="00D713B7"/>
    <w:rsid w:val="00D806ED"/>
    <w:rsid w:val="00D81221"/>
    <w:rsid w:val="00D841E0"/>
    <w:rsid w:val="00D850E6"/>
    <w:rsid w:val="00D85AA1"/>
    <w:rsid w:val="00D90737"/>
    <w:rsid w:val="00D91916"/>
    <w:rsid w:val="00D97511"/>
    <w:rsid w:val="00DA036C"/>
    <w:rsid w:val="00DA32F1"/>
    <w:rsid w:val="00DA3D2C"/>
    <w:rsid w:val="00DB03A3"/>
    <w:rsid w:val="00DB55F7"/>
    <w:rsid w:val="00DB7B67"/>
    <w:rsid w:val="00DC24F9"/>
    <w:rsid w:val="00DC4206"/>
    <w:rsid w:val="00DD0082"/>
    <w:rsid w:val="00DD0C80"/>
    <w:rsid w:val="00DD2199"/>
    <w:rsid w:val="00DD3EBC"/>
    <w:rsid w:val="00DE219D"/>
    <w:rsid w:val="00DE235A"/>
    <w:rsid w:val="00DF0AE2"/>
    <w:rsid w:val="00DF1D96"/>
    <w:rsid w:val="00DF24D1"/>
    <w:rsid w:val="00DF38ED"/>
    <w:rsid w:val="00DF63C6"/>
    <w:rsid w:val="00DF7265"/>
    <w:rsid w:val="00E03569"/>
    <w:rsid w:val="00E05C6E"/>
    <w:rsid w:val="00E07603"/>
    <w:rsid w:val="00E12B39"/>
    <w:rsid w:val="00E210CD"/>
    <w:rsid w:val="00E235F3"/>
    <w:rsid w:val="00E26867"/>
    <w:rsid w:val="00E308FB"/>
    <w:rsid w:val="00E337E8"/>
    <w:rsid w:val="00E37747"/>
    <w:rsid w:val="00E40665"/>
    <w:rsid w:val="00E429D4"/>
    <w:rsid w:val="00E44BE2"/>
    <w:rsid w:val="00E45438"/>
    <w:rsid w:val="00E457AD"/>
    <w:rsid w:val="00E53A37"/>
    <w:rsid w:val="00E5415D"/>
    <w:rsid w:val="00E561E1"/>
    <w:rsid w:val="00E577C9"/>
    <w:rsid w:val="00E57EE2"/>
    <w:rsid w:val="00E60C7D"/>
    <w:rsid w:val="00E6141A"/>
    <w:rsid w:val="00E6160B"/>
    <w:rsid w:val="00E62485"/>
    <w:rsid w:val="00E6289D"/>
    <w:rsid w:val="00E7133B"/>
    <w:rsid w:val="00E7309C"/>
    <w:rsid w:val="00E73906"/>
    <w:rsid w:val="00E76DE3"/>
    <w:rsid w:val="00E82613"/>
    <w:rsid w:val="00E84F2C"/>
    <w:rsid w:val="00E856B9"/>
    <w:rsid w:val="00E85E3E"/>
    <w:rsid w:val="00E87809"/>
    <w:rsid w:val="00E93AB9"/>
    <w:rsid w:val="00E9681F"/>
    <w:rsid w:val="00EA1E77"/>
    <w:rsid w:val="00EA2B9A"/>
    <w:rsid w:val="00EB0D02"/>
    <w:rsid w:val="00EC2445"/>
    <w:rsid w:val="00EC2CFF"/>
    <w:rsid w:val="00EC4319"/>
    <w:rsid w:val="00EC4F38"/>
    <w:rsid w:val="00EC6C9E"/>
    <w:rsid w:val="00EE3296"/>
    <w:rsid w:val="00EE42CE"/>
    <w:rsid w:val="00EE56EC"/>
    <w:rsid w:val="00EF1DFC"/>
    <w:rsid w:val="00EF5F6A"/>
    <w:rsid w:val="00EF67E8"/>
    <w:rsid w:val="00F0015B"/>
    <w:rsid w:val="00F00408"/>
    <w:rsid w:val="00F01890"/>
    <w:rsid w:val="00F0464C"/>
    <w:rsid w:val="00F04AC3"/>
    <w:rsid w:val="00F04C0E"/>
    <w:rsid w:val="00F05DE5"/>
    <w:rsid w:val="00F07067"/>
    <w:rsid w:val="00F074B7"/>
    <w:rsid w:val="00F13C96"/>
    <w:rsid w:val="00F15FC7"/>
    <w:rsid w:val="00F16664"/>
    <w:rsid w:val="00F26265"/>
    <w:rsid w:val="00F2685A"/>
    <w:rsid w:val="00F27101"/>
    <w:rsid w:val="00F3112D"/>
    <w:rsid w:val="00F34CE4"/>
    <w:rsid w:val="00F37863"/>
    <w:rsid w:val="00F4116E"/>
    <w:rsid w:val="00F442D4"/>
    <w:rsid w:val="00F47431"/>
    <w:rsid w:val="00F515AE"/>
    <w:rsid w:val="00F52AE6"/>
    <w:rsid w:val="00F534DB"/>
    <w:rsid w:val="00F6266C"/>
    <w:rsid w:val="00F737A6"/>
    <w:rsid w:val="00F801D2"/>
    <w:rsid w:val="00F87567"/>
    <w:rsid w:val="00F90322"/>
    <w:rsid w:val="00FA016B"/>
    <w:rsid w:val="00FA0690"/>
    <w:rsid w:val="00FA297A"/>
    <w:rsid w:val="00FB0374"/>
    <w:rsid w:val="00FB11F8"/>
    <w:rsid w:val="00FB276D"/>
    <w:rsid w:val="00FB3CD9"/>
    <w:rsid w:val="00FB6684"/>
    <w:rsid w:val="00FC3B89"/>
    <w:rsid w:val="00FD7B34"/>
    <w:rsid w:val="00FE1840"/>
    <w:rsid w:val="00FE6296"/>
    <w:rsid w:val="00FF4551"/>
    <w:rsid w:val="00FF65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848C5"/>
  <w15:chartTrackingRefBased/>
  <w15:docId w15:val="{5496B76C-3E23-4F86-9FF2-A5711111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AC"/>
  </w:style>
  <w:style w:type="paragraph" w:styleId="Heading1">
    <w:name w:val="heading 1"/>
    <w:basedOn w:val="Normal"/>
    <w:next w:val="Normal"/>
    <w:link w:val="Heading1Char"/>
    <w:uiPriority w:val="9"/>
    <w:qFormat/>
    <w:rsid w:val="00E7309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09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09C"/>
    <w:pPr>
      <w:keepNext/>
      <w:keepLines/>
      <w:numPr>
        <w:ilvl w:val="2"/>
        <w:numId w:val="1"/>
      </w:numPr>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E7309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09C"/>
    <w:rPr>
      <w:rFonts w:eastAsiaTheme="majorEastAsia" w:cstheme="majorBidi"/>
      <w:color w:val="0F4761" w:themeColor="accent1" w:themeShade="BF"/>
    </w:rPr>
  </w:style>
  <w:style w:type="character" w:customStyle="1" w:styleId="Heading4Char">
    <w:name w:val="Heading 4 Char"/>
    <w:basedOn w:val="DefaultParagraphFont"/>
    <w:link w:val="Heading4"/>
    <w:uiPriority w:val="9"/>
    <w:rsid w:val="00E73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9C"/>
    <w:rPr>
      <w:rFonts w:eastAsiaTheme="majorEastAsia" w:cstheme="majorBidi"/>
      <w:color w:val="272727" w:themeColor="text1" w:themeTint="D8"/>
    </w:rPr>
  </w:style>
  <w:style w:type="paragraph" w:styleId="Title">
    <w:name w:val="Title"/>
    <w:basedOn w:val="Normal"/>
    <w:next w:val="Normal"/>
    <w:link w:val="TitleChar"/>
    <w:uiPriority w:val="10"/>
    <w:qFormat/>
    <w:rsid w:val="00E73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9C"/>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E73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9C"/>
    <w:pPr>
      <w:spacing w:before="160"/>
      <w:jc w:val="center"/>
    </w:pPr>
    <w:rPr>
      <w:i/>
      <w:iCs/>
      <w:color w:val="404040" w:themeColor="text1" w:themeTint="BF"/>
    </w:rPr>
  </w:style>
  <w:style w:type="character" w:customStyle="1" w:styleId="QuoteChar">
    <w:name w:val="Quote Char"/>
    <w:basedOn w:val="DefaultParagraphFont"/>
    <w:link w:val="Quote"/>
    <w:uiPriority w:val="29"/>
    <w:rsid w:val="00E7309C"/>
    <w:rPr>
      <w:i/>
      <w:iCs/>
      <w:color w:val="404040" w:themeColor="text1" w:themeTint="BF"/>
    </w:rPr>
  </w:style>
  <w:style w:type="paragraph" w:styleId="ListParagraph">
    <w:name w:val="List Paragraph"/>
    <w:basedOn w:val="Normal"/>
    <w:uiPriority w:val="34"/>
    <w:qFormat/>
    <w:rsid w:val="00E7309C"/>
    <w:pPr>
      <w:ind w:left="720"/>
      <w:contextualSpacing/>
    </w:pPr>
  </w:style>
  <w:style w:type="character" w:styleId="IntenseEmphasis">
    <w:name w:val="Intense Emphasis"/>
    <w:basedOn w:val="DefaultParagraphFont"/>
    <w:uiPriority w:val="21"/>
    <w:qFormat/>
    <w:rsid w:val="00E7309C"/>
    <w:rPr>
      <w:i/>
      <w:iCs/>
      <w:color w:val="0F4761" w:themeColor="accent1" w:themeShade="BF"/>
    </w:rPr>
  </w:style>
  <w:style w:type="paragraph" w:styleId="IntenseQuote">
    <w:name w:val="Intense Quote"/>
    <w:basedOn w:val="Normal"/>
    <w:next w:val="Normal"/>
    <w:link w:val="IntenseQuoteChar"/>
    <w:uiPriority w:val="30"/>
    <w:qFormat/>
    <w:rsid w:val="00E73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09C"/>
    <w:rPr>
      <w:i/>
      <w:iCs/>
      <w:color w:val="0F4761" w:themeColor="accent1" w:themeShade="BF"/>
    </w:rPr>
  </w:style>
  <w:style w:type="character" w:styleId="IntenseReference">
    <w:name w:val="Intense Reference"/>
    <w:basedOn w:val="DefaultParagraphFont"/>
    <w:uiPriority w:val="32"/>
    <w:qFormat/>
    <w:rsid w:val="00E7309C"/>
    <w:rPr>
      <w:b/>
      <w:bCs/>
      <w:smallCaps/>
      <w:color w:val="0F4761" w:themeColor="accent1" w:themeShade="BF"/>
      <w:spacing w:val="5"/>
    </w:rPr>
  </w:style>
  <w:style w:type="paragraph" w:styleId="TOCHeading">
    <w:name w:val="TOC Heading"/>
    <w:basedOn w:val="Heading1"/>
    <w:next w:val="Normal"/>
    <w:uiPriority w:val="39"/>
    <w:unhideWhenUsed/>
    <w:qFormat/>
    <w:rsid w:val="0053139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3139E"/>
    <w:pPr>
      <w:spacing w:after="100"/>
    </w:pPr>
  </w:style>
  <w:style w:type="character" w:styleId="Hyperlink">
    <w:name w:val="Hyperlink"/>
    <w:basedOn w:val="DefaultParagraphFont"/>
    <w:uiPriority w:val="99"/>
    <w:unhideWhenUsed/>
    <w:rsid w:val="0053139E"/>
    <w:rPr>
      <w:color w:val="467886" w:themeColor="hyperlink"/>
      <w:u w:val="single"/>
    </w:rPr>
  </w:style>
  <w:style w:type="paragraph" w:styleId="TOC2">
    <w:name w:val="toc 2"/>
    <w:basedOn w:val="Normal"/>
    <w:next w:val="Normal"/>
    <w:autoRedefine/>
    <w:uiPriority w:val="39"/>
    <w:unhideWhenUsed/>
    <w:rsid w:val="002F7DCC"/>
    <w:pPr>
      <w:spacing w:after="100"/>
      <w:ind w:left="240"/>
    </w:pPr>
  </w:style>
  <w:style w:type="paragraph" w:styleId="Header">
    <w:name w:val="header"/>
    <w:basedOn w:val="Normal"/>
    <w:link w:val="HeaderChar"/>
    <w:uiPriority w:val="99"/>
    <w:unhideWhenUsed/>
    <w:rsid w:val="004C51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1F4"/>
  </w:style>
  <w:style w:type="paragraph" w:styleId="Footer">
    <w:name w:val="footer"/>
    <w:basedOn w:val="Normal"/>
    <w:link w:val="FooterChar"/>
    <w:uiPriority w:val="99"/>
    <w:unhideWhenUsed/>
    <w:rsid w:val="004C51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1F4"/>
  </w:style>
  <w:style w:type="paragraph" w:styleId="NormalWeb">
    <w:name w:val="Normal (Web)"/>
    <w:basedOn w:val="Normal"/>
    <w:uiPriority w:val="99"/>
    <w:unhideWhenUsed/>
    <w:rsid w:val="00A54185"/>
    <w:pPr>
      <w:spacing w:before="100" w:beforeAutospacing="1" w:after="100" w:afterAutospacing="1" w:line="240" w:lineRule="auto"/>
    </w:pPr>
    <w:rPr>
      <w:rFonts w:eastAsia="Times New Roman"/>
      <w:kern w:val="0"/>
      <w:sz w:val="24"/>
      <w:szCs w:val="24"/>
      <w:lang w:eastAsia="en-GB"/>
      <w14:ligatures w14:val="none"/>
    </w:rPr>
  </w:style>
  <w:style w:type="paragraph" w:styleId="Caption">
    <w:name w:val="caption"/>
    <w:basedOn w:val="Normal"/>
    <w:next w:val="Normal"/>
    <w:uiPriority w:val="35"/>
    <w:unhideWhenUsed/>
    <w:qFormat/>
    <w:rsid w:val="00854C15"/>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E57EE2"/>
    <w:rPr>
      <w:color w:val="666666"/>
    </w:rPr>
  </w:style>
  <w:style w:type="paragraph" w:styleId="TOC3">
    <w:name w:val="toc 3"/>
    <w:basedOn w:val="Normal"/>
    <w:next w:val="Normal"/>
    <w:autoRedefine/>
    <w:uiPriority w:val="39"/>
    <w:unhideWhenUsed/>
    <w:rsid w:val="00A2323D"/>
    <w:pPr>
      <w:spacing w:after="100"/>
      <w:ind w:left="440"/>
    </w:pPr>
  </w:style>
  <w:style w:type="paragraph" w:styleId="TOC4">
    <w:name w:val="toc 4"/>
    <w:basedOn w:val="Normal"/>
    <w:next w:val="Normal"/>
    <w:autoRedefine/>
    <w:uiPriority w:val="39"/>
    <w:unhideWhenUsed/>
    <w:rsid w:val="00E40665"/>
    <w:pPr>
      <w:tabs>
        <w:tab w:val="left" w:pos="1920"/>
        <w:tab w:val="right" w:leader="dot" w:pos="10456"/>
      </w:tabs>
      <w:spacing w:after="100"/>
      <w:ind w:left="840"/>
      <w:jc w:val="both"/>
    </w:pPr>
  </w:style>
  <w:style w:type="table" w:styleId="TableGrid">
    <w:name w:val="Table Grid"/>
    <w:basedOn w:val="TableNormal"/>
    <w:uiPriority w:val="39"/>
    <w:rsid w:val="00B21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40665"/>
    <w:rPr>
      <w:color w:val="96607D" w:themeColor="followedHyperlink"/>
      <w:u w:val="single"/>
    </w:rPr>
  </w:style>
  <w:style w:type="character" w:styleId="Strong">
    <w:name w:val="Strong"/>
    <w:basedOn w:val="DefaultParagraphFont"/>
    <w:uiPriority w:val="22"/>
    <w:qFormat/>
    <w:rsid w:val="00053D98"/>
    <w:rPr>
      <w:b/>
      <w:bCs/>
    </w:rPr>
  </w:style>
  <w:style w:type="character" w:customStyle="1" w:styleId="katex-mathml">
    <w:name w:val="katex-mathml"/>
    <w:basedOn w:val="DefaultParagraphFont"/>
    <w:rsid w:val="00053D98"/>
  </w:style>
  <w:style w:type="character" w:customStyle="1" w:styleId="mord">
    <w:name w:val="mord"/>
    <w:basedOn w:val="DefaultParagraphFont"/>
    <w:rsid w:val="00053D98"/>
  </w:style>
  <w:style w:type="character" w:styleId="Emphasis">
    <w:name w:val="Emphasis"/>
    <w:basedOn w:val="DefaultParagraphFont"/>
    <w:uiPriority w:val="20"/>
    <w:qFormat/>
    <w:rsid w:val="00203A84"/>
    <w:rPr>
      <w:i/>
      <w:iCs/>
    </w:rPr>
  </w:style>
  <w:style w:type="character" w:customStyle="1" w:styleId="mclose">
    <w:name w:val="mclose"/>
    <w:basedOn w:val="DefaultParagraphFont"/>
    <w:rsid w:val="001037B6"/>
  </w:style>
  <w:style w:type="character" w:styleId="CommentReference">
    <w:name w:val="annotation reference"/>
    <w:basedOn w:val="DefaultParagraphFont"/>
    <w:uiPriority w:val="99"/>
    <w:semiHidden/>
    <w:unhideWhenUsed/>
    <w:rsid w:val="007C468A"/>
    <w:rPr>
      <w:sz w:val="16"/>
      <w:szCs w:val="16"/>
    </w:rPr>
  </w:style>
  <w:style w:type="paragraph" w:styleId="CommentText">
    <w:name w:val="annotation text"/>
    <w:basedOn w:val="Normal"/>
    <w:link w:val="CommentTextChar"/>
    <w:uiPriority w:val="99"/>
    <w:unhideWhenUsed/>
    <w:rsid w:val="007C468A"/>
    <w:pPr>
      <w:spacing w:line="240" w:lineRule="auto"/>
    </w:pPr>
    <w:rPr>
      <w:sz w:val="20"/>
      <w:szCs w:val="20"/>
    </w:rPr>
  </w:style>
  <w:style w:type="character" w:customStyle="1" w:styleId="CommentTextChar">
    <w:name w:val="Comment Text Char"/>
    <w:basedOn w:val="DefaultParagraphFont"/>
    <w:link w:val="CommentText"/>
    <w:uiPriority w:val="99"/>
    <w:rsid w:val="007C468A"/>
    <w:rPr>
      <w:sz w:val="20"/>
      <w:szCs w:val="20"/>
    </w:rPr>
  </w:style>
  <w:style w:type="paragraph" w:styleId="CommentSubject">
    <w:name w:val="annotation subject"/>
    <w:basedOn w:val="CommentText"/>
    <w:next w:val="CommentText"/>
    <w:link w:val="CommentSubjectChar"/>
    <w:uiPriority w:val="99"/>
    <w:semiHidden/>
    <w:unhideWhenUsed/>
    <w:rsid w:val="007C468A"/>
    <w:rPr>
      <w:b/>
      <w:bCs/>
    </w:rPr>
  </w:style>
  <w:style w:type="character" w:customStyle="1" w:styleId="CommentSubjectChar">
    <w:name w:val="Comment Subject Char"/>
    <w:basedOn w:val="CommentTextChar"/>
    <w:link w:val="CommentSubject"/>
    <w:uiPriority w:val="99"/>
    <w:semiHidden/>
    <w:rsid w:val="007C468A"/>
    <w:rPr>
      <w:b/>
      <w:bCs/>
      <w:sz w:val="20"/>
      <w:szCs w:val="20"/>
    </w:rPr>
  </w:style>
  <w:style w:type="paragraph" w:styleId="TOC5">
    <w:name w:val="toc 5"/>
    <w:basedOn w:val="Normal"/>
    <w:next w:val="Normal"/>
    <w:autoRedefine/>
    <w:uiPriority w:val="39"/>
    <w:unhideWhenUsed/>
    <w:rsid w:val="00146560"/>
    <w:pPr>
      <w:spacing w:after="100"/>
      <w:ind w:left="960"/>
    </w:pPr>
    <w:rPr>
      <w:rFonts w:asciiTheme="minorHAnsi" w:eastAsiaTheme="minorEastAsia" w:hAnsiTheme="minorHAnsi" w:cstheme="minorBidi"/>
      <w:sz w:val="24"/>
      <w:szCs w:val="24"/>
      <w:lang w:eastAsia="en-GB"/>
    </w:rPr>
  </w:style>
  <w:style w:type="paragraph" w:styleId="TOC6">
    <w:name w:val="toc 6"/>
    <w:basedOn w:val="Normal"/>
    <w:next w:val="Normal"/>
    <w:autoRedefine/>
    <w:uiPriority w:val="39"/>
    <w:unhideWhenUsed/>
    <w:rsid w:val="00146560"/>
    <w:pPr>
      <w:spacing w:after="100"/>
      <w:ind w:left="1200"/>
    </w:pPr>
    <w:rPr>
      <w:rFonts w:asciiTheme="minorHAnsi" w:eastAsiaTheme="minorEastAsia" w:hAnsiTheme="minorHAnsi" w:cstheme="minorBidi"/>
      <w:sz w:val="24"/>
      <w:szCs w:val="24"/>
      <w:lang w:eastAsia="en-GB"/>
    </w:rPr>
  </w:style>
  <w:style w:type="paragraph" w:styleId="TOC7">
    <w:name w:val="toc 7"/>
    <w:basedOn w:val="Normal"/>
    <w:next w:val="Normal"/>
    <w:autoRedefine/>
    <w:uiPriority w:val="39"/>
    <w:unhideWhenUsed/>
    <w:rsid w:val="00146560"/>
    <w:pPr>
      <w:spacing w:after="100"/>
      <w:ind w:left="1440"/>
    </w:pPr>
    <w:rPr>
      <w:rFonts w:asciiTheme="minorHAnsi" w:eastAsiaTheme="minorEastAsia" w:hAnsiTheme="minorHAnsi" w:cstheme="minorBidi"/>
      <w:sz w:val="24"/>
      <w:szCs w:val="24"/>
      <w:lang w:eastAsia="en-GB"/>
    </w:rPr>
  </w:style>
  <w:style w:type="paragraph" w:styleId="TOC8">
    <w:name w:val="toc 8"/>
    <w:basedOn w:val="Normal"/>
    <w:next w:val="Normal"/>
    <w:autoRedefine/>
    <w:uiPriority w:val="39"/>
    <w:unhideWhenUsed/>
    <w:rsid w:val="00146560"/>
    <w:pPr>
      <w:spacing w:after="100"/>
      <w:ind w:left="1680"/>
    </w:pPr>
    <w:rPr>
      <w:rFonts w:asciiTheme="minorHAnsi" w:eastAsiaTheme="minorEastAsia" w:hAnsiTheme="minorHAnsi" w:cstheme="minorBidi"/>
      <w:sz w:val="24"/>
      <w:szCs w:val="24"/>
      <w:lang w:eastAsia="en-GB"/>
    </w:rPr>
  </w:style>
  <w:style w:type="paragraph" w:styleId="TOC9">
    <w:name w:val="toc 9"/>
    <w:basedOn w:val="Normal"/>
    <w:next w:val="Normal"/>
    <w:autoRedefine/>
    <w:uiPriority w:val="39"/>
    <w:unhideWhenUsed/>
    <w:rsid w:val="00146560"/>
    <w:pPr>
      <w:spacing w:after="100"/>
      <w:ind w:left="1920"/>
    </w:pPr>
    <w:rPr>
      <w:rFonts w:asciiTheme="minorHAnsi" w:eastAsiaTheme="minorEastAsia" w:hAnsiTheme="minorHAnsi" w:cstheme="minorBidi"/>
      <w:sz w:val="24"/>
      <w:szCs w:val="24"/>
      <w:lang w:eastAsia="en-GB"/>
    </w:rPr>
  </w:style>
  <w:style w:type="character" w:styleId="UnresolvedMention">
    <w:name w:val="Unresolved Mention"/>
    <w:basedOn w:val="DefaultParagraphFont"/>
    <w:uiPriority w:val="99"/>
    <w:semiHidden/>
    <w:unhideWhenUsed/>
    <w:rsid w:val="00146560"/>
    <w:rPr>
      <w:color w:val="605E5C"/>
      <w:shd w:val="clear" w:color="auto" w:fill="E1DFDD"/>
    </w:rPr>
  </w:style>
  <w:style w:type="character" w:customStyle="1" w:styleId="mbin">
    <w:name w:val="mbin"/>
    <w:basedOn w:val="DefaultParagraphFont"/>
    <w:rsid w:val="006F3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951">
      <w:bodyDiv w:val="1"/>
      <w:marLeft w:val="0"/>
      <w:marRight w:val="0"/>
      <w:marTop w:val="0"/>
      <w:marBottom w:val="0"/>
      <w:divBdr>
        <w:top w:val="none" w:sz="0" w:space="0" w:color="auto"/>
        <w:left w:val="none" w:sz="0" w:space="0" w:color="auto"/>
        <w:bottom w:val="none" w:sz="0" w:space="0" w:color="auto"/>
        <w:right w:val="none" w:sz="0" w:space="0" w:color="auto"/>
      </w:divBdr>
    </w:div>
    <w:div w:id="7879823">
      <w:bodyDiv w:val="1"/>
      <w:marLeft w:val="0"/>
      <w:marRight w:val="0"/>
      <w:marTop w:val="0"/>
      <w:marBottom w:val="0"/>
      <w:divBdr>
        <w:top w:val="none" w:sz="0" w:space="0" w:color="auto"/>
        <w:left w:val="none" w:sz="0" w:space="0" w:color="auto"/>
        <w:bottom w:val="none" w:sz="0" w:space="0" w:color="auto"/>
        <w:right w:val="none" w:sz="0" w:space="0" w:color="auto"/>
      </w:divBdr>
    </w:div>
    <w:div w:id="12801186">
      <w:bodyDiv w:val="1"/>
      <w:marLeft w:val="0"/>
      <w:marRight w:val="0"/>
      <w:marTop w:val="0"/>
      <w:marBottom w:val="0"/>
      <w:divBdr>
        <w:top w:val="none" w:sz="0" w:space="0" w:color="auto"/>
        <w:left w:val="none" w:sz="0" w:space="0" w:color="auto"/>
        <w:bottom w:val="none" w:sz="0" w:space="0" w:color="auto"/>
        <w:right w:val="none" w:sz="0" w:space="0" w:color="auto"/>
      </w:divBdr>
    </w:div>
    <w:div w:id="19821059">
      <w:bodyDiv w:val="1"/>
      <w:marLeft w:val="0"/>
      <w:marRight w:val="0"/>
      <w:marTop w:val="0"/>
      <w:marBottom w:val="0"/>
      <w:divBdr>
        <w:top w:val="none" w:sz="0" w:space="0" w:color="auto"/>
        <w:left w:val="none" w:sz="0" w:space="0" w:color="auto"/>
        <w:bottom w:val="none" w:sz="0" w:space="0" w:color="auto"/>
        <w:right w:val="none" w:sz="0" w:space="0" w:color="auto"/>
      </w:divBdr>
    </w:div>
    <w:div w:id="24018520">
      <w:bodyDiv w:val="1"/>
      <w:marLeft w:val="0"/>
      <w:marRight w:val="0"/>
      <w:marTop w:val="0"/>
      <w:marBottom w:val="0"/>
      <w:divBdr>
        <w:top w:val="none" w:sz="0" w:space="0" w:color="auto"/>
        <w:left w:val="none" w:sz="0" w:space="0" w:color="auto"/>
        <w:bottom w:val="none" w:sz="0" w:space="0" w:color="auto"/>
        <w:right w:val="none" w:sz="0" w:space="0" w:color="auto"/>
      </w:divBdr>
      <w:divsChild>
        <w:div w:id="1711107079">
          <w:marLeft w:val="0"/>
          <w:marRight w:val="0"/>
          <w:marTop w:val="0"/>
          <w:marBottom w:val="0"/>
          <w:divBdr>
            <w:top w:val="none" w:sz="0" w:space="0" w:color="auto"/>
            <w:left w:val="none" w:sz="0" w:space="0" w:color="auto"/>
            <w:bottom w:val="none" w:sz="0" w:space="0" w:color="auto"/>
            <w:right w:val="none" w:sz="0" w:space="0" w:color="auto"/>
          </w:divBdr>
          <w:divsChild>
            <w:div w:id="1686443149">
              <w:marLeft w:val="0"/>
              <w:marRight w:val="0"/>
              <w:marTop w:val="0"/>
              <w:marBottom w:val="0"/>
              <w:divBdr>
                <w:top w:val="none" w:sz="0" w:space="0" w:color="auto"/>
                <w:left w:val="none" w:sz="0" w:space="0" w:color="auto"/>
                <w:bottom w:val="none" w:sz="0" w:space="0" w:color="auto"/>
                <w:right w:val="none" w:sz="0" w:space="0" w:color="auto"/>
              </w:divBdr>
              <w:divsChild>
                <w:div w:id="1641766034">
                  <w:marLeft w:val="0"/>
                  <w:marRight w:val="0"/>
                  <w:marTop w:val="0"/>
                  <w:marBottom w:val="0"/>
                  <w:divBdr>
                    <w:top w:val="none" w:sz="0" w:space="0" w:color="auto"/>
                    <w:left w:val="none" w:sz="0" w:space="0" w:color="auto"/>
                    <w:bottom w:val="none" w:sz="0" w:space="0" w:color="auto"/>
                    <w:right w:val="none" w:sz="0" w:space="0" w:color="auto"/>
                  </w:divBdr>
                  <w:divsChild>
                    <w:div w:id="6748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3366">
      <w:bodyDiv w:val="1"/>
      <w:marLeft w:val="0"/>
      <w:marRight w:val="0"/>
      <w:marTop w:val="0"/>
      <w:marBottom w:val="0"/>
      <w:divBdr>
        <w:top w:val="none" w:sz="0" w:space="0" w:color="auto"/>
        <w:left w:val="none" w:sz="0" w:space="0" w:color="auto"/>
        <w:bottom w:val="none" w:sz="0" w:space="0" w:color="auto"/>
        <w:right w:val="none" w:sz="0" w:space="0" w:color="auto"/>
      </w:divBdr>
    </w:div>
    <w:div w:id="88812516">
      <w:bodyDiv w:val="1"/>
      <w:marLeft w:val="0"/>
      <w:marRight w:val="0"/>
      <w:marTop w:val="0"/>
      <w:marBottom w:val="0"/>
      <w:divBdr>
        <w:top w:val="none" w:sz="0" w:space="0" w:color="auto"/>
        <w:left w:val="none" w:sz="0" w:space="0" w:color="auto"/>
        <w:bottom w:val="none" w:sz="0" w:space="0" w:color="auto"/>
        <w:right w:val="none" w:sz="0" w:space="0" w:color="auto"/>
      </w:divBdr>
    </w:div>
    <w:div w:id="140003218">
      <w:bodyDiv w:val="1"/>
      <w:marLeft w:val="0"/>
      <w:marRight w:val="0"/>
      <w:marTop w:val="0"/>
      <w:marBottom w:val="0"/>
      <w:divBdr>
        <w:top w:val="none" w:sz="0" w:space="0" w:color="auto"/>
        <w:left w:val="none" w:sz="0" w:space="0" w:color="auto"/>
        <w:bottom w:val="none" w:sz="0" w:space="0" w:color="auto"/>
        <w:right w:val="none" w:sz="0" w:space="0" w:color="auto"/>
      </w:divBdr>
    </w:div>
    <w:div w:id="156654702">
      <w:bodyDiv w:val="1"/>
      <w:marLeft w:val="0"/>
      <w:marRight w:val="0"/>
      <w:marTop w:val="0"/>
      <w:marBottom w:val="0"/>
      <w:divBdr>
        <w:top w:val="none" w:sz="0" w:space="0" w:color="auto"/>
        <w:left w:val="none" w:sz="0" w:space="0" w:color="auto"/>
        <w:bottom w:val="none" w:sz="0" w:space="0" w:color="auto"/>
        <w:right w:val="none" w:sz="0" w:space="0" w:color="auto"/>
      </w:divBdr>
      <w:divsChild>
        <w:div w:id="200677468">
          <w:marLeft w:val="0"/>
          <w:marRight w:val="0"/>
          <w:marTop w:val="0"/>
          <w:marBottom w:val="0"/>
          <w:divBdr>
            <w:top w:val="none" w:sz="0" w:space="0" w:color="auto"/>
            <w:left w:val="none" w:sz="0" w:space="0" w:color="auto"/>
            <w:bottom w:val="none" w:sz="0" w:space="0" w:color="auto"/>
            <w:right w:val="none" w:sz="0" w:space="0" w:color="auto"/>
          </w:divBdr>
        </w:div>
      </w:divsChild>
    </w:div>
    <w:div w:id="163514001">
      <w:bodyDiv w:val="1"/>
      <w:marLeft w:val="0"/>
      <w:marRight w:val="0"/>
      <w:marTop w:val="0"/>
      <w:marBottom w:val="0"/>
      <w:divBdr>
        <w:top w:val="none" w:sz="0" w:space="0" w:color="auto"/>
        <w:left w:val="none" w:sz="0" w:space="0" w:color="auto"/>
        <w:bottom w:val="none" w:sz="0" w:space="0" w:color="auto"/>
        <w:right w:val="none" w:sz="0" w:space="0" w:color="auto"/>
      </w:divBdr>
      <w:divsChild>
        <w:div w:id="763693817">
          <w:marLeft w:val="0"/>
          <w:marRight w:val="0"/>
          <w:marTop w:val="0"/>
          <w:marBottom w:val="0"/>
          <w:divBdr>
            <w:top w:val="none" w:sz="0" w:space="0" w:color="auto"/>
            <w:left w:val="none" w:sz="0" w:space="0" w:color="auto"/>
            <w:bottom w:val="none" w:sz="0" w:space="0" w:color="auto"/>
            <w:right w:val="none" w:sz="0" w:space="0" w:color="auto"/>
          </w:divBdr>
        </w:div>
      </w:divsChild>
    </w:div>
    <w:div w:id="235482487">
      <w:bodyDiv w:val="1"/>
      <w:marLeft w:val="0"/>
      <w:marRight w:val="0"/>
      <w:marTop w:val="0"/>
      <w:marBottom w:val="0"/>
      <w:divBdr>
        <w:top w:val="none" w:sz="0" w:space="0" w:color="auto"/>
        <w:left w:val="none" w:sz="0" w:space="0" w:color="auto"/>
        <w:bottom w:val="none" w:sz="0" w:space="0" w:color="auto"/>
        <w:right w:val="none" w:sz="0" w:space="0" w:color="auto"/>
      </w:divBdr>
    </w:div>
    <w:div w:id="262999852">
      <w:bodyDiv w:val="1"/>
      <w:marLeft w:val="0"/>
      <w:marRight w:val="0"/>
      <w:marTop w:val="0"/>
      <w:marBottom w:val="0"/>
      <w:divBdr>
        <w:top w:val="none" w:sz="0" w:space="0" w:color="auto"/>
        <w:left w:val="none" w:sz="0" w:space="0" w:color="auto"/>
        <w:bottom w:val="none" w:sz="0" w:space="0" w:color="auto"/>
        <w:right w:val="none" w:sz="0" w:space="0" w:color="auto"/>
      </w:divBdr>
      <w:divsChild>
        <w:div w:id="280108374">
          <w:marLeft w:val="0"/>
          <w:marRight w:val="0"/>
          <w:marTop w:val="0"/>
          <w:marBottom w:val="0"/>
          <w:divBdr>
            <w:top w:val="none" w:sz="0" w:space="0" w:color="auto"/>
            <w:left w:val="none" w:sz="0" w:space="0" w:color="auto"/>
            <w:bottom w:val="none" w:sz="0" w:space="0" w:color="auto"/>
            <w:right w:val="none" w:sz="0" w:space="0" w:color="auto"/>
          </w:divBdr>
        </w:div>
      </w:divsChild>
    </w:div>
    <w:div w:id="267853107">
      <w:bodyDiv w:val="1"/>
      <w:marLeft w:val="0"/>
      <w:marRight w:val="0"/>
      <w:marTop w:val="0"/>
      <w:marBottom w:val="0"/>
      <w:divBdr>
        <w:top w:val="none" w:sz="0" w:space="0" w:color="auto"/>
        <w:left w:val="none" w:sz="0" w:space="0" w:color="auto"/>
        <w:bottom w:val="none" w:sz="0" w:space="0" w:color="auto"/>
        <w:right w:val="none" w:sz="0" w:space="0" w:color="auto"/>
      </w:divBdr>
    </w:div>
    <w:div w:id="299385290">
      <w:bodyDiv w:val="1"/>
      <w:marLeft w:val="0"/>
      <w:marRight w:val="0"/>
      <w:marTop w:val="0"/>
      <w:marBottom w:val="0"/>
      <w:divBdr>
        <w:top w:val="none" w:sz="0" w:space="0" w:color="auto"/>
        <w:left w:val="none" w:sz="0" w:space="0" w:color="auto"/>
        <w:bottom w:val="none" w:sz="0" w:space="0" w:color="auto"/>
        <w:right w:val="none" w:sz="0" w:space="0" w:color="auto"/>
      </w:divBdr>
      <w:divsChild>
        <w:div w:id="660504365">
          <w:marLeft w:val="0"/>
          <w:marRight w:val="0"/>
          <w:marTop w:val="0"/>
          <w:marBottom w:val="0"/>
          <w:divBdr>
            <w:top w:val="none" w:sz="0" w:space="0" w:color="auto"/>
            <w:left w:val="none" w:sz="0" w:space="0" w:color="auto"/>
            <w:bottom w:val="none" w:sz="0" w:space="0" w:color="auto"/>
            <w:right w:val="none" w:sz="0" w:space="0" w:color="auto"/>
          </w:divBdr>
          <w:divsChild>
            <w:div w:id="2001035555">
              <w:marLeft w:val="0"/>
              <w:marRight w:val="0"/>
              <w:marTop w:val="0"/>
              <w:marBottom w:val="0"/>
              <w:divBdr>
                <w:top w:val="none" w:sz="0" w:space="0" w:color="auto"/>
                <w:left w:val="none" w:sz="0" w:space="0" w:color="auto"/>
                <w:bottom w:val="none" w:sz="0" w:space="0" w:color="auto"/>
                <w:right w:val="none" w:sz="0" w:space="0" w:color="auto"/>
              </w:divBdr>
              <w:divsChild>
                <w:div w:id="517425437">
                  <w:marLeft w:val="0"/>
                  <w:marRight w:val="0"/>
                  <w:marTop w:val="0"/>
                  <w:marBottom w:val="0"/>
                  <w:divBdr>
                    <w:top w:val="none" w:sz="0" w:space="0" w:color="auto"/>
                    <w:left w:val="none" w:sz="0" w:space="0" w:color="auto"/>
                    <w:bottom w:val="none" w:sz="0" w:space="0" w:color="auto"/>
                    <w:right w:val="none" w:sz="0" w:space="0" w:color="auto"/>
                  </w:divBdr>
                  <w:divsChild>
                    <w:div w:id="1238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565963">
      <w:bodyDiv w:val="1"/>
      <w:marLeft w:val="0"/>
      <w:marRight w:val="0"/>
      <w:marTop w:val="0"/>
      <w:marBottom w:val="0"/>
      <w:divBdr>
        <w:top w:val="none" w:sz="0" w:space="0" w:color="auto"/>
        <w:left w:val="none" w:sz="0" w:space="0" w:color="auto"/>
        <w:bottom w:val="none" w:sz="0" w:space="0" w:color="auto"/>
        <w:right w:val="none" w:sz="0" w:space="0" w:color="auto"/>
      </w:divBdr>
    </w:div>
    <w:div w:id="335424048">
      <w:bodyDiv w:val="1"/>
      <w:marLeft w:val="0"/>
      <w:marRight w:val="0"/>
      <w:marTop w:val="0"/>
      <w:marBottom w:val="0"/>
      <w:divBdr>
        <w:top w:val="none" w:sz="0" w:space="0" w:color="auto"/>
        <w:left w:val="none" w:sz="0" w:space="0" w:color="auto"/>
        <w:bottom w:val="none" w:sz="0" w:space="0" w:color="auto"/>
        <w:right w:val="none" w:sz="0" w:space="0" w:color="auto"/>
      </w:divBdr>
    </w:div>
    <w:div w:id="336539985">
      <w:bodyDiv w:val="1"/>
      <w:marLeft w:val="0"/>
      <w:marRight w:val="0"/>
      <w:marTop w:val="0"/>
      <w:marBottom w:val="0"/>
      <w:divBdr>
        <w:top w:val="none" w:sz="0" w:space="0" w:color="auto"/>
        <w:left w:val="none" w:sz="0" w:space="0" w:color="auto"/>
        <w:bottom w:val="none" w:sz="0" w:space="0" w:color="auto"/>
        <w:right w:val="none" w:sz="0" w:space="0" w:color="auto"/>
      </w:divBdr>
    </w:div>
    <w:div w:id="340009949">
      <w:bodyDiv w:val="1"/>
      <w:marLeft w:val="0"/>
      <w:marRight w:val="0"/>
      <w:marTop w:val="0"/>
      <w:marBottom w:val="0"/>
      <w:divBdr>
        <w:top w:val="none" w:sz="0" w:space="0" w:color="auto"/>
        <w:left w:val="none" w:sz="0" w:space="0" w:color="auto"/>
        <w:bottom w:val="none" w:sz="0" w:space="0" w:color="auto"/>
        <w:right w:val="none" w:sz="0" w:space="0" w:color="auto"/>
      </w:divBdr>
    </w:div>
    <w:div w:id="340934997">
      <w:bodyDiv w:val="1"/>
      <w:marLeft w:val="0"/>
      <w:marRight w:val="0"/>
      <w:marTop w:val="0"/>
      <w:marBottom w:val="0"/>
      <w:divBdr>
        <w:top w:val="none" w:sz="0" w:space="0" w:color="auto"/>
        <w:left w:val="none" w:sz="0" w:space="0" w:color="auto"/>
        <w:bottom w:val="none" w:sz="0" w:space="0" w:color="auto"/>
        <w:right w:val="none" w:sz="0" w:space="0" w:color="auto"/>
      </w:divBdr>
      <w:divsChild>
        <w:div w:id="327055015">
          <w:marLeft w:val="0"/>
          <w:marRight w:val="0"/>
          <w:marTop w:val="0"/>
          <w:marBottom w:val="0"/>
          <w:divBdr>
            <w:top w:val="none" w:sz="0" w:space="0" w:color="auto"/>
            <w:left w:val="none" w:sz="0" w:space="0" w:color="auto"/>
            <w:bottom w:val="none" w:sz="0" w:space="0" w:color="auto"/>
            <w:right w:val="none" w:sz="0" w:space="0" w:color="auto"/>
          </w:divBdr>
        </w:div>
      </w:divsChild>
    </w:div>
    <w:div w:id="341053928">
      <w:bodyDiv w:val="1"/>
      <w:marLeft w:val="0"/>
      <w:marRight w:val="0"/>
      <w:marTop w:val="0"/>
      <w:marBottom w:val="0"/>
      <w:divBdr>
        <w:top w:val="none" w:sz="0" w:space="0" w:color="auto"/>
        <w:left w:val="none" w:sz="0" w:space="0" w:color="auto"/>
        <w:bottom w:val="none" w:sz="0" w:space="0" w:color="auto"/>
        <w:right w:val="none" w:sz="0" w:space="0" w:color="auto"/>
      </w:divBdr>
    </w:div>
    <w:div w:id="365448785">
      <w:bodyDiv w:val="1"/>
      <w:marLeft w:val="0"/>
      <w:marRight w:val="0"/>
      <w:marTop w:val="0"/>
      <w:marBottom w:val="0"/>
      <w:divBdr>
        <w:top w:val="none" w:sz="0" w:space="0" w:color="auto"/>
        <w:left w:val="none" w:sz="0" w:space="0" w:color="auto"/>
        <w:bottom w:val="none" w:sz="0" w:space="0" w:color="auto"/>
        <w:right w:val="none" w:sz="0" w:space="0" w:color="auto"/>
      </w:divBdr>
    </w:div>
    <w:div w:id="368342606">
      <w:bodyDiv w:val="1"/>
      <w:marLeft w:val="0"/>
      <w:marRight w:val="0"/>
      <w:marTop w:val="0"/>
      <w:marBottom w:val="0"/>
      <w:divBdr>
        <w:top w:val="none" w:sz="0" w:space="0" w:color="auto"/>
        <w:left w:val="none" w:sz="0" w:space="0" w:color="auto"/>
        <w:bottom w:val="none" w:sz="0" w:space="0" w:color="auto"/>
        <w:right w:val="none" w:sz="0" w:space="0" w:color="auto"/>
      </w:divBdr>
    </w:div>
    <w:div w:id="457989106">
      <w:bodyDiv w:val="1"/>
      <w:marLeft w:val="0"/>
      <w:marRight w:val="0"/>
      <w:marTop w:val="0"/>
      <w:marBottom w:val="0"/>
      <w:divBdr>
        <w:top w:val="none" w:sz="0" w:space="0" w:color="auto"/>
        <w:left w:val="none" w:sz="0" w:space="0" w:color="auto"/>
        <w:bottom w:val="none" w:sz="0" w:space="0" w:color="auto"/>
        <w:right w:val="none" w:sz="0" w:space="0" w:color="auto"/>
      </w:divBdr>
      <w:divsChild>
        <w:div w:id="661276904">
          <w:marLeft w:val="0"/>
          <w:marRight w:val="0"/>
          <w:marTop w:val="0"/>
          <w:marBottom w:val="0"/>
          <w:divBdr>
            <w:top w:val="none" w:sz="0" w:space="0" w:color="auto"/>
            <w:left w:val="none" w:sz="0" w:space="0" w:color="auto"/>
            <w:bottom w:val="none" w:sz="0" w:space="0" w:color="auto"/>
            <w:right w:val="none" w:sz="0" w:space="0" w:color="auto"/>
          </w:divBdr>
        </w:div>
      </w:divsChild>
    </w:div>
    <w:div w:id="460851711">
      <w:bodyDiv w:val="1"/>
      <w:marLeft w:val="0"/>
      <w:marRight w:val="0"/>
      <w:marTop w:val="0"/>
      <w:marBottom w:val="0"/>
      <w:divBdr>
        <w:top w:val="none" w:sz="0" w:space="0" w:color="auto"/>
        <w:left w:val="none" w:sz="0" w:space="0" w:color="auto"/>
        <w:bottom w:val="none" w:sz="0" w:space="0" w:color="auto"/>
        <w:right w:val="none" w:sz="0" w:space="0" w:color="auto"/>
      </w:divBdr>
      <w:divsChild>
        <w:div w:id="139225840">
          <w:marLeft w:val="0"/>
          <w:marRight w:val="0"/>
          <w:marTop w:val="0"/>
          <w:marBottom w:val="0"/>
          <w:divBdr>
            <w:top w:val="none" w:sz="0" w:space="0" w:color="auto"/>
            <w:left w:val="none" w:sz="0" w:space="0" w:color="auto"/>
            <w:bottom w:val="none" w:sz="0" w:space="0" w:color="auto"/>
            <w:right w:val="none" w:sz="0" w:space="0" w:color="auto"/>
          </w:divBdr>
        </w:div>
      </w:divsChild>
    </w:div>
    <w:div w:id="466094929">
      <w:bodyDiv w:val="1"/>
      <w:marLeft w:val="0"/>
      <w:marRight w:val="0"/>
      <w:marTop w:val="0"/>
      <w:marBottom w:val="0"/>
      <w:divBdr>
        <w:top w:val="none" w:sz="0" w:space="0" w:color="auto"/>
        <w:left w:val="none" w:sz="0" w:space="0" w:color="auto"/>
        <w:bottom w:val="none" w:sz="0" w:space="0" w:color="auto"/>
        <w:right w:val="none" w:sz="0" w:space="0" w:color="auto"/>
      </w:divBdr>
    </w:div>
    <w:div w:id="467823785">
      <w:bodyDiv w:val="1"/>
      <w:marLeft w:val="0"/>
      <w:marRight w:val="0"/>
      <w:marTop w:val="0"/>
      <w:marBottom w:val="0"/>
      <w:divBdr>
        <w:top w:val="none" w:sz="0" w:space="0" w:color="auto"/>
        <w:left w:val="none" w:sz="0" w:space="0" w:color="auto"/>
        <w:bottom w:val="none" w:sz="0" w:space="0" w:color="auto"/>
        <w:right w:val="none" w:sz="0" w:space="0" w:color="auto"/>
      </w:divBdr>
      <w:divsChild>
        <w:div w:id="1534462897">
          <w:marLeft w:val="0"/>
          <w:marRight w:val="0"/>
          <w:marTop w:val="0"/>
          <w:marBottom w:val="0"/>
          <w:divBdr>
            <w:top w:val="none" w:sz="0" w:space="0" w:color="auto"/>
            <w:left w:val="none" w:sz="0" w:space="0" w:color="auto"/>
            <w:bottom w:val="none" w:sz="0" w:space="0" w:color="auto"/>
            <w:right w:val="none" w:sz="0" w:space="0" w:color="auto"/>
          </w:divBdr>
        </w:div>
      </w:divsChild>
    </w:div>
    <w:div w:id="491600303">
      <w:bodyDiv w:val="1"/>
      <w:marLeft w:val="0"/>
      <w:marRight w:val="0"/>
      <w:marTop w:val="0"/>
      <w:marBottom w:val="0"/>
      <w:divBdr>
        <w:top w:val="none" w:sz="0" w:space="0" w:color="auto"/>
        <w:left w:val="none" w:sz="0" w:space="0" w:color="auto"/>
        <w:bottom w:val="none" w:sz="0" w:space="0" w:color="auto"/>
        <w:right w:val="none" w:sz="0" w:space="0" w:color="auto"/>
      </w:divBdr>
    </w:div>
    <w:div w:id="519244261">
      <w:bodyDiv w:val="1"/>
      <w:marLeft w:val="0"/>
      <w:marRight w:val="0"/>
      <w:marTop w:val="0"/>
      <w:marBottom w:val="0"/>
      <w:divBdr>
        <w:top w:val="none" w:sz="0" w:space="0" w:color="auto"/>
        <w:left w:val="none" w:sz="0" w:space="0" w:color="auto"/>
        <w:bottom w:val="none" w:sz="0" w:space="0" w:color="auto"/>
        <w:right w:val="none" w:sz="0" w:space="0" w:color="auto"/>
      </w:divBdr>
      <w:divsChild>
        <w:div w:id="1097555281">
          <w:marLeft w:val="0"/>
          <w:marRight w:val="0"/>
          <w:marTop w:val="0"/>
          <w:marBottom w:val="0"/>
          <w:divBdr>
            <w:top w:val="none" w:sz="0" w:space="0" w:color="auto"/>
            <w:left w:val="none" w:sz="0" w:space="0" w:color="auto"/>
            <w:bottom w:val="none" w:sz="0" w:space="0" w:color="auto"/>
            <w:right w:val="none" w:sz="0" w:space="0" w:color="auto"/>
          </w:divBdr>
        </w:div>
      </w:divsChild>
    </w:div>
    <w:div w:id="520822172">
      <w:bodyDiv w:val="1"/>
      <w:marLeft w:val="0"/>
      <w:marRight w:val="0"/>
      <w:marTop w:val="0"/>
      <w:marBottom w:val="0"/>
      <w:divBdr>
        <w:top w:val="none" w:sz="0" w:space="0" w:color="auto"/>
        <w:left w:val="none" w:sz="0" w:space="0" w:color="auto"/>
        <w:bottom w:val="none" w:sz="0" w:space="0" w:color="auto"/>
        <w:right w:val="none" w:sz="0" w:space="0" w:color="auto"/>
      </w:divBdr>
      <w:divsChild>
        <w:div w:id="1906066904">
          <w:marLeft w:val="0"/>
          <w:marRight w:val="0"/>
          <w:marTop w:val="0"/>
          <w:marBottom w:val="0"/>
          <w:divBdr>
            <w:top w:val="none" w:sz="0" w:space="0" w:color="auto"/>
            <w:left w:val="none" w:sz="0" w:space="0" w:color="auto"/>
            <w:bottom w:val="none" w:sz="0" w:space="0" w:color="auto"/>
            <w:right w:val="none" w:sz="0" w:space="0" w:color="auto"/>
          </w:divBdr>
        </w:div>
      </w:divsChild>
    </w:div>
    <w:div w:id="523636257">
      <w:bodyDiv w:val="1"/>
      <w:marLeft w:val="0"/>
      <w:marRight w:val="0"/>
      <w:marTop w:val="0"/>
      <w:marBottom w:val="0"/>
      <w:divBdr>
        <w:top w:val="none" w:sz="0" w:space="0" w:color="auto"/>
        <w:left w:val="none" w:sz="0" w:space="0" w:color="auto"/>
        <w:bottom w:val="none" w:sz="0" w:space="0" w:color="auto"/>
        <w:right w:val="none" w:sz="0" w:space="0" w:color="auto"/>
      </w:divBdr>
    </w:div>
    <w:div w:id="523715266">
      <w:bodyDiv w:val="1"/>
      <w:marLeft w:val="0"/>
      <w:marRight w:val="0"/>
      <w:marTop w:val="0"/>
      <w:marBottom w:val="0"/>
      <w:divBdr>
        <w:top w:val="none" w:sz="0" w:space="0" w:color="auto"/>
        <w:left w:val="none" w:sz="0" w:space="0" w:color="auto"/>
        <w:bottom w:val="none" w:sz="0" w:space="0" w:color="auto"/>
        <w:right w:val="none" w:sz="0" w:space="0" w:color="auto"/>
      </w:divBdr>
      <w:divsChild>
        <w:div w:id="1843161950">
          <w:marLeft w:val="0"/>
          <w:marRight w:val="0"/>
          <w:marTop w:val="0"/>
          <w:marBottom w:val="0"/>
          <w:divBdr>
            <w:top w:val="none" w:sz="0" w:space="0" w:color="auto"/>
            <w:left w:val="none" w:sz="0" w:space="0" w:color="auto"/>
            <w:bottom w:val="none" w:sz="0" w:space="0" w:color="auto"/>
            <w:right w:val="none" w:sz="0" w:space="0" w:color="auto"/>
          </w:divBdr>
        </w:div>
      </w:divsChild>
    </w:div>
    <w:div w:id="535318761">
      <w:bodyDiv w:val="1"/>
      <w:marLeft w:val="0"/>
      <w:marRight w:val="0"/>
      <w:marTop w:val="0"/>
      <w:marBottom w:val="0"/>
      <w:divBdr>
        <w:top w:val="none" w:sz="0" w:space="0" w:color="auto"/>
        <w:left w:val="none" w:sz="0" w:space="0" w:color="auto"/>
        <w:bottom w:val="none" w:sz="0" w:space="0" w:color="auto"/>
        <w:right w:val="none" w:sz="0" w:space="0" w:color="auto"/>
      </w:divBdr>
    </w:div>
    <w:div w:id="594746716">
      <w:bodyDiv w:val="1"/>
      <w:marLeft w:val="0"/>
      <w:marRight w:val="0"/>
      <w:marTop w:val="0"/>
      <w:marBottom w:val="0"/>
      <w:divBdr>
        <w:top w:val="none" w:sz="0" w:space="0" w:color="auto"/>
        <w:left w:val="none" w:sz="0" w:space="0" w:color="auto"/>
        <w:bottom w:val="none" w:sz="0" w:space="0" w:color="auto"/>
        <w:right w:val="none" w:sz="0" w:space="0" w:color="auto"/>
      </w:divBdr>
    </w:div>
    <w:div w:id="625738544">
      <w:bodyDiv w:val="1"/>
      <w:marLeft w:val="0"/>
      <w:marRight w:val="0"/>
      <w:marTop w:val="0"/>
      <w:marBottom w:val="0"/>
      <w:divBdr>
        <w:top w:val="none" w:sz="0" w:space="0" w:color="auto"/>
        <w:left w:val="none" w:sz="0" w:space="0" w:color="auto"/>
        <w:bottom w:val="none" w:sz="0" w:space="0" w:color="auto"/>
        <w:right w:val="none" w:sz="0" w:space="0" w:color="auto"/>
      </w:divBdr>
    </w:div>
    <w:div w:id="630092354">
      <w:bodyDiv w:val="1"/>
      <w:marLeft w:val="0"/>
      <w:marRight w:val="0"/>
      <w:marTop w:val="0"/>
      <w:marBottom w:val="0"/>
      <w:divBdr>
        <w:top w:val="none" w:sz="0" w:space="0" w:color="auto"/>
        <w:left w:val="none" w:sz="0" w:space="0" w:color="auto"/>
        <w:bottom w:val="none" w:sz="0" w:space="0" w:color="auto"/>
        <w:right w:val="none" w:sz="0" w:space="0" w:color="auto"/>
      </w:divBdr>
    </w:div>
    <w:div w:id="630747061">
      <w:bodyDiv w:val="1"/>
      <w:marLeft w:val="0"/>
      <w:marRight w:val="0"/>
      <w:marTop w:val="0"/>
      <w:marBottom w:val="0"/>
      <w:divBdr>
        <w:top w:val="none" w:sz="0" w:space="0" w:color="auto"/>
        <w:left w:val="none" w:sz="0" w:space="0" w:color="auto"/>
        <w:bottom w:val="none" w:sz="0" w:space="0" w:color="auto"/>
        <w:right w:val="none" w:sz="0" w:space="0" w:color="auto"/>
      </w:divBdr>
    </w:div>
    <w:div w:id="656686043">
      <w:bodyDiv w:val="1"/>
      <w:marLeft w:val="0"/>
      <w:marRight w:val="0"/>
      <w:marTop w:val="0"/>
      <w:marBottom w:val="0"/>
      <w:divBdr>
        <w:top w:val="none" w:sz="0" w:space="0" w:color="auto"/>
        <w:left w:val="none" w:sz="0" w:space="0" w:color="auto"/>
        <w:bottom w:val="none" w:sz="0" w:space="0" w:color="auto"/>
        <w:right w:val="none" w:sz="0" w:space="0" w:color="auto"/>
      </w:divBdr>
      <w:divsChild>
        <w:div w:id="235364306">
          <w:marLeft w:val="0"/>
          <w:marRight w:val="0"/>
          <w:marTop w:val="0"/>
          <w:marBottom w:val="0"/>
          <w:divBdr>
            <w:top w:val="none" w:sz="0" w:space="0" w:color="auto"/>
            <w:left w:val="none" w:sz="0" w:space="0" w:color="auto"/>
            <w:bottom w:val="none" w:sz="0" w:space="0" w:color="auto"/>
            <w:right w:val="none" w:sz="0" w:space="0" w:color="auto"/>
          </w:divBdr>
        </w:div>
      </w:divsChild>
    </w:div>
    <w:div w:id="658076226">
      <w:bodyDiv w:val="1"/>
      <w:marLeft w:val="0"/>
      <w:marRight w:val="0"/>
      <w:marTop w:val="0"/>
      <w:marBottom w:val="0"/>
      <w:divBdr>
        <w:top w:val="none" w:sz="0" w:space="0" w:color="auto"/>
        <w:left w:val="none" w:sz="0" w:space="0" w:color="auto"/>
        <w:bottom w:val="none" w:sz="0" w:space="0" w:color="auto"/>
        <w:right w:val="none" w:sz="0" w:space="0" w:color="auto"/>
      </w:divBdr>
    </w:div>
    <w:div w:id="662974678">
      <w:bodyDiv w:val="1"/>
      <w:marLeft w:val="0"/>
      <w:marRight w:val="0"/>
      <w:marTop w:val="0"/>
      <w:marBottom w:val="0"/>
      <w:divBdr>
        <w:top w:val="none" w:sz="0" w:space="0" w:color="auto"/>
        <w:left w:val="none" w:sz="0" w:space="0" w:color="auto"/>
        <w:bottom w:val="none" w:sz="0" w:space="0" w:color="auto"/>
        <w:right w:val="none" w:sz="0" w:space="0" w:color="auto"/>
      </w:divBdr>
      <w:divsChild>
        <w:div w:id="522212509">
          <w:marLeft w:val="0"/>
          <w:marRight w:val="0"/>
          <w:marTop w:val="0"/>
          <w:marBottom w:val="0"/>
          <w:divBdr>
            <w:top w:val="none" w:sz="0" w:space="0" w:color="auto"/>
            <w:left w:val="none" w:sz="0" w:space="0" w:color="auto"/>
            <w:bottom w:val="none" w:sz="0" w:space="0" w:color="auto"/>
            <w:right w:val="none" w:sz="0" w:space="0" w:color="auto"/>
          </w:divBdr>
        </w:div>
      </w:divsChild>
    </w:div>
    <w:div w:id="674108972">
      <w:bodyDiv w:val="1"/>
      <w:marLeft w:val="0"/>
      <w:marRight w:val="0"/>
      <w:marTop w:val="0"/>
      <w:marBottom w:val="0"/>
      <w:divBdr>
        <w:top w:val="none" w:sz="0" w:space="0" w:color="auto"/>
        <w:left w:val="none" w:sz="0" w:space="0" w:color="auto"/>
        <w:bottom w:val="none" w:sz="0" w:space="0" w:color="auto"/>
        <w:right w:val="none" w:sz="0" w:space="0" w:color="auto"/>
      </w:divBdr>
    </w:div>
    <w:div w:id="735904561">
      <w:bodyDiv w:val="1"/>
      <w:marLeft w:val="0"/>
      <w:marRight w:val="0"/>
      <w:marTop w:val="0"/>
      <w:marBottom w:val="0"/>
      <w:divBdr>
        <w:top w:val="none" w:sz="0" w:space="0" w:color="auto"/>
        <w:left w:val="none" w:sz="0" w:space="0" w:color="auto"/>
        <w:bottom w:val="none" w:sz="0" w:space="0" w:color="auto"/>
        <w:right w:val="none" w:sz="0" w:space="0" w:color="auto"/>
      </w:divBdr>
      <w:divsChild>
        <w:div w:id="460417413">
          <w:marLeft w:val="0"/>
          <w:marRight w:val="0"/>
          <w:marTop w:val="0"/>
          <w:marBottom w:val="0"/>
          <w:divBdr>
            <w:top w:val="none" w:sz="0" w:space="0" w:color="auto"/>
            <w:left w:val="none" w:sz="0" w:space="0" w:color="auto"/>
            <w:bottom w:val="none" w:sz="0" w:space="0" w:color="auto"/>
            <w:right w:val="none" w:sz="0" w:space="0" w:color="auto"/>
          </w:divBdr>
        </w:div>
      </w:divsChild>
    </w:div>
    <w:div w:id="738944832">
      <w:bodyDiv w:val="1"/>
      <w:marLeft w:val="0"/>
      <w:marRight w:val="0"/>
      <w:marTop w:val="0"/>
      <w:marBottom w:val="0"/>
      <w:divBdr>
        <w:top w:val="none" w:sz="0" w:space="0" w:color="auto"/>
        <w:left w:val="none" w:sz="0" w:space="0" w:color="auto"/>
        <w:bottom w:val="none" w:sz="0" w:space="0" w:color="auto"/>
        <w:right w:val="none" w:sz="0" w:space="0" w:color="auto"/>
      </w:divBdr>
    </w:div>
    <w:div w:id="746150850">
      <w:bodyDiv w:val="1"/>
      <w:marLeft w:val="0"/>
      <w:marRight w:val="0"/>
      <w:marTop w:val="0"/>
      <w:marBottom w:val="0"/>
      <w:divBdr>
        <w:top w:val="none" w:sz="0" w:space="0" w:color="auto"/>
        <w:left w:val="none" w:sz="0" w:space="0" w:color="auto"/>
        <w:bottom w:val="none" w:sz="0" w:space="0" w:color="auto"/>
        <w:right w:val="none" w:sz="0" w:space="0" w:color="auto"/>
      </w:divBdr>
    </w:div>
    <w:div w:id="759369419">
      <w:bodyDiv w:val="1"/>
      <w:marLeft w:val="0"/>
      <w:marRight w:val="0"/>
      <w:marTop w:val="0"/>
      <w:marBottom w:val="0"/>
      <w:divBdr>
        <w:top w:val="none" w:sz="0" w:space="0" w:color="auto"/>
        <w:left w:val="none" w:sz="0" w:space="0" w:color="auto"/>
        <w:bottom w:val="none" w:sz="0" w:space="0" w:color="auto"/>
        <w:right w:val="none" w:sz="0" w:space="0" w:color="auto"/>
      </w:divBdr>
      <w:divsChild>
        <w:div w:id="378825043">
          <w:marLeft w:val="0"/>
          <w:marRight w:val="0"/>
          <w:marTop w:val="0"/>
          <w:marBottom w:val="0"/>
          <w:divBdr>
            <w:top w:val="none" w:sz="0" w:space="0" w:color="auto"/>
            <w:left w:val="none" w:sz="0" w:space="0" w:color="auto"/>
            <w:bottom w:val="none" w:sz="0" w:space="0" w:color="auto"/>
            <w:right w:val="none" w:sz="0" w:space="0" w:color="auto"/>
          </w:divBdr>
        </w:div>
      </w:divsChild>
    </w:div>
    <w:div w:id="759639626">
      <w:bodyDiv w:val="1"/>
      <w:marLeft w:val="0"/>
      <w:marRight w:val="0"/>
      <w:marTop w:val="0"/>
      <w:marBottom w:val="0"/>
      <w:divBdr>
        <w:top w:val="none" w:sz="0" w:space="0" w:color="auto"/>
        <w:left w:val="none" w:sz="0" w:space="0" w:color="auto"/>
        <w:bottom w:val="none" w:sz="0" w:space="0" w:color="auto"/>
        <w:right w:val="none" w:sz="0" w:space="0" w:color="auto"/>
      </w:divBdr>
    </w:div>
    <w:div w:id="786042130">
      <w:bodyDiv w:val="1"/>
      <w:marLeft w:val="0"/>
      <w:marRight w:val="0"/>
      <w:marTop w:val="0"/>
      <w:marBottom w:val="0"/>
      <w:divBdr>
        <w:top w:val="none" w:sz="0" w:space="0" w:color="auto"/>
        <w:left w:val="none" w:sz="0" w:space="0" w:color="auto"/>
        <w:bottom w:val="none" w:sz="0" w:space="0" w:color="auto"/>
        <w:right w:val="none" w:sz="0" w:space="0" w:color="auto"/>
      </w:divBdr>
      <w:divsChild>
        <w:div w:id="96948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576289">
      <w:bodyDiv w:val="1"/>
      <w:marLeft w:val="0"/>
      <w:marRight w:val="0"/>
      <w:marTop w:val="0"/>
      <w:marBottom w:val="0"/>
      <w:divBdr>
        <w:top w:val="none" w:sz="0" w:space="0" w:color="auto"/>
        <w:left w:val="none" w:sz="0" w:space="0" w:color="auto"/>
        <w:bottom w:val="none" w:sz="0" w:space="0" w:color="auto"/>
        <w:right w:val="none" w:sz="0" w:space="0" w:color="auto"/>
      </w:divBdr>
      <w:divsChild>
        <w:div w:id="679624276">
          <w:marLeft w:val="0"/>
          <w:marRight w:val="0"/>
          <w:marTop w:val="0"/>
          <w:marBottom w:val="0"/>
          <w:divBdr>
            <w:top w:val="none" w:sz="0" w:space="0" w:color="auto"/>
            <w:left w:val="none" w:sz="0" w:space="0" w:color="auto"/>
            <w:bottom w:val="none" w:sz="0" w:space="0" w:color="auto"/>
            <w:right w:val="none" w:sz="0" w:space="0" w:color="auto"/>
          </w:divBdr>
        </w:div>
      </w:divsChild>
    </w:div>
    <w:div w:id="873151696">
      <w:bodyDiv w:val="1"/>
      <w:marLeft w:val="0"/>
      <w:marRight w:val="0"/>
      <w:marTop w:val="0"/>
      <w:marBottom w:val="0"/>
      <w:divBdr>
        <w:top w:val="none" w:sz="0" w:space="0" w:color="auto"/>
        <w:left w:val="none" w:sz="0" w:space="0" w:color="auto"/>
        <w:bottom w:val="none" w:sz="0" w:space="0" w:color="auto"/>
        <w:right w:val="none" w:sz="0" w:space="0" w:color="auto"/>
      </w:divBdr>
    </w:div>
    <w:div w:id="877090274">
      <w:bodyDiv w:val="1"/>
      <w:marLeft w:val="0"/>
      <w:marRight w:val="0"/>
      <w:marTop w:val="0"/>
      <w:marBottom w:val="0"/>
      <w:divBdr>
        <w:top w:val="none" w:sz="0" w:space="0" w:color="auto"/>
        <w:left w:val="none" w:sz="0" w:space="0" w:color="auto"/>
        <w:bottom w:val="none" w:sz="0" w:space="0" w:color="auto"/>
        <w:right w:val="none" w:sz="0" w:space="0" w:color="auto"/>
      </w:divBdr>
    </w:div>
    <w:div w:id="879779995">
      <w:bodyDiv w:val="1"/>
      <w:marLeft w:val="0"/>
      <w:marRight w:val="0"/>
      <w:marTop w:val="0"/>
      <w:marBottom w:val="0"/>
      <w:divBdr>
        <w:top w:val="none" w:sz="0" w:space="0" w:color="auto"/>
        <w:left w:val="none" w:sz="0" w:space="0" w:color="auto"/>
        <w:bottom w:val="none" w:sz="0" w:space="0" w:color="auto"/>
        <w:right w:val="none" w:sz="0" w:space="0" w:color="auto"/>
      </w:divBdr>
    </w:div>
    <w:div w:id="882866382">
      <w:bodyDiv w:val="1"/>
      <w:marLeft w:val="0"/>
      <w:marRight w:val="0"/>
      <w:marTop w:val="0"/>
      <w:marBottom w:val="0"/>
      <w:divBdr>
        <w:top w:val="none" w:sz="0" w:space="0" w:color="auto"/>
        <w:left w:val="none" w:sz="0" w:space="0" w:color="auto"/>
        <w:bottom w:val="none" w:sz="0" w:space="0" w:color="auto"/>
        <w:right w:val="none" w:sz="0" w:space="0" w:color="auto"/>
      </w:divBdr>
    </w:div>
    <w:div w:id="962465228">
      <w:bodyDiv w:val="1"/>
      <w:marLeft w:val="0"/>
      <w:marRight w:val="0"/>
      <w:marTop w:val="0"/>
      <w:marBottom w:val="0"/>
      <w:divBdr>
        <w:top w:val="none" w:sz="0" w:space="0" w:color="auto"/>
        <w:left w:val="none" w:sz="0" w:space="0" w:color="auto"/>
        <w:bottom w:val="none" w:sz="0" w:space="0" w:color="auto"/>
        <w:right w:val="none" w:sz="0" w:space="0" w:color="auto"/>
      </w:divBdr>
    </w:div>
    <w:div w:id="966855411">
      <w:bodyDiv w:val="1"/>
      <w:marLeft w:val="0"/>
      <w:marRight w:val="0"/>
      <w:marTop w:val="0"/>
      <w:marBottom w:val="0"/>
      <w:divBdr>
        <w:top w:val="none" w:sz="0" w:space="0" w:color="auto"/>
        <w:left w:val="none" w:sz="0" w:space="0" w:color="auto"/>
        <w:bottom w:val="none" w:sz="0" w:space="0" w:color="auto"/>
        <w:right w:val="none" w:sz="0" w:space="0" w:color="auto"/>
      </w:divBdr>
    </w:div>
    <w:div w:id="1000278374">
      <w:bodyDiv w:val="1"/>
      <w:marLeft w:val="0"/>
      <w:marRight w:val="0"/>
      <w:marTop w:val="0"/>
      <w:marBottom w:val="0"/>
      <w:divBdr>
        <w:top w:val="none" w:sz="0" w:space="0" w:color="auto"/>
        <w:left w:val="none" w:sz="0" w:space="0" w:color="auto"/>
        <w:bottom w:val="none" w:sz="0" w:space="0" w:color="auto"/>
        <w:right w:val="none" w:sz="0" w:space="0" w:color="auto"/>
      </w:divBdr>
      <w:divsChild>
        <w:div w:id="1190221244">
          <w:marLeft w:val="0"/>
          <w:marRight w:val="0"/>
          <w:marTop w:val="0"/>
          <w:marBottom w:val="0"/>
          <w:divBdr>
            <w:top w:val="none" w:sz="0" w:space="0" w:color="auto"/>
            <w:left w:val="none" w:sz="0" w:space="0" w:color="auto"/>
            <w:bottom w:val="none" w:sz="0" w:space="0" w:color="auto"/>
            <w:right w:val="none" w:sz="0" w:space="0" w:color="auto"/>
          </w:divBdr>
        </w:div>
      </w:divsChild>
    </w:div>
    <w:div w:id="1013651755">
      <w:bodyDiv w:val="1"/>
      <w:marLeft w:val="0"/>
      <w:marRight w:val="0"/>
      <w:marTop w:val="0"/>
      <w:marBottom w:val="0"/>
      <w:divBdr>
        <w:top w:val="none" w:sz="0" w:space="0" w:color="auto"/>
        <w:left w:val="none" w:sz="0" w:space="0" w:color="auto"/>
        <w:bottom w:val="none" w:sz="0" w:space="0" w:color="auto"/>
        <w:right w:val="none" w:sz="0" w:space="0" w:color="auto"/>
      </w:divBdr>
    </w:div>
    <w:div w:id="1024134735">
      <w:bodyDiv w:val="1"/>
      <w:marLeft w:val="0"/>
      <w:marRight w:val="0"/>
      <w:marTop w:val="0"/>
      <w:marBottom w:val="0"/>
      <w:divBdr>
        <w:top w:val="none" w:sz="0" w:space="0" w:color="auto"/>
        <w:left w:val="none" w:sz="0" w:space="0" w:color="auto"/>
        <w:bottom w:val="none" w:sz="0" w:space="0" w:color="auto"/>
        <w:right w:val="none" w:sz="0" w:space="0" w:color="auto"/>
      </w:divBdr>
    </w:div>
    <w:div w:id="1038511391">
      <w:bodyDiv w:val="1"/>
      <w:marLeft w:val="0"/>
      <w:marRight w:val="0"/>
      <w:marTop w:val="0"/>
      <w:marBottom w:val="0"/>
      <w:divBdr>
        <w:top w:val="none" w:sz="0" w:space="0" w:color="auto"/>
        <w:left w:val="none" w:sz="0" w:space="0" w:color="auto"/>
        <w:bottom w:val="none" w:sz="0" w:space="0" w:color="auto"/>
        <w:right w:val="none" w:sz="0" w:space="0" w:color="auto"/>
      </w:divBdr>
    </w:div>
    <w:div w:id="1138373311">
      <w:bodyDiv w:val="1"/>
      <w:marLeft w:val="0"/>
      <w:marRight w:val="0"/>
      <w:marTop w:val="0"/>
      <w:marBottom w:val="0"/>
      <w:divBdr>
        <w:top w:val="none" w:sz="0" w:space="0" w:color="auto"/>
        <w:left w:val="none" w:sz="0" w:space="0" w:color="auto"/>
        <w:bottom w:val="none" w:sz="0" w:space="0" w:color="auto"/>
        <w:right w:val="none" w:sz="0" w:space="0" w:color="auto"/>
      </w:divBdr>
      <w:divsChild>
        <w:div w:id="1659848654">
          <w:marLeft w:val="0"/>
          <w:marRight w:val="0"/>
          <w:marTop w:val="0"/>
          <w:marBottom w:val="0"/>
          <w:divBdr>
            <w:top w:val="none" w:sz="0" w:space="0" w:color="auto"/>
            <w:left w:val="none" w:sz="0" w:space="0" w:color="auto"/>
            <w:bottom w:val="none" w:sz="0" w:space="0" w:color="auto"/>
            <w:right w:val="none" w:sz="0" w:space="0" w:color="auto"/>
          </w:divBdr>
        </w:div>
      </w:divsChild>
    </w:div>
    <w:div w:id="1168328239">
      <w:bodyDiv w:val="1"/>
      <w:marLeft w:val="0"/>
      <w:marRight w:val="0"/>
      <w:marTop w:val="0"/>
      <w:marBottom w:val="0"/>
      <w:divBdr>
        <w:top w:val="none" w:sz="0" w:space="0" w:color="auto"/>
        <w:left w:val="none" w:sz="0" w:space="0" w:color="auto"/>
        <w:bottom w:val="none" w:sz="0" w:space="0" w:color="auto"/>
        <w:right w:val="none" w:sz="0" w:space="0" w:color="auto"/>
      </w:divBdr>
    </w:div>
    <w:div w:id="1207794095">
      <w:bodyDiv w:val="1"/>
      <w:marLeft w:val="0"/>
      <w:marRight w:val="0"/>
      <w:marTop w:val="0"/>
      <w:marBottom w:val="0"/>
      <w:divBdr>
        <w:top w:val="none" w:sz="0" w:space="0" w:color="auto"/>
        <w:left w:val="none" w:sz="0" w:space="0" w:color="auto"/>
        <w:bottom w:val="none" w:sz="0" w:space="0" w:color="auto"/>
        <w:right w:val="none" w:sz="0" w:space="0" w:color="auto"/>
      </w:divBdr>
    </w:div>
    <w:div w:id="1237328303">
      <w:bodyDiv w:val="1"/>
      <w:marLeft w:val="0"/>
      <w:marRight w:val="0"/>
      <w:marTop w:val="0"/>
      <w:marBottom w:val="0"/>
      <w:divBdr>
        <w:top w:val="none" w:sz="0" w:space="0" w:color="auto"/>
        <w:left w:val="none" w:sz="0" w:space="0" w:color="auto"/>
        <w:bottom w:val="none" w:sz="0" w:space="0" w:color="auto"/>
        <w:right w:val="none" w:sz="0" w:space="0" w:color="auto"/>
      </w:divBdr>
      <w:divsChild>
        <w:div w:id="1850944000">
          <w:marLeft w:val="0"/>
          <w:marRight w:val="0"/>
          <w:marTop w:val="0"/>
          <w:marBottom w:val="0"/>
          <w:divBdr>
            <w:top w:val="none" w:sz="0" w:space="0" w:color="auto"/>
            <w:left w:val="none" w:sz="0" w:space="0" w:color="auto"/>
            <w:bottom w:val="none" w:sz="0" w:space="0" w:color="auto"/>
            <w:right w:val="none" w:sz="0" w:space="0" w:color="auto"/>
          </w:divBdr>
          <w:divsChild>
            <w:div w:id="1734355567">
              <w:marLeft w:val="0"/>
              <w:marRight w:val="0"/>
              <w:marTop w:val="0"/>
              <w:marBottom w:val="0"/>
              <w:divBdr>
                <w:top w:val="none" w:sz="0" w:space="0" w:color="auto"/>
                <w:left w:val="none" w:sz="0" w:space="0" w:color="auto"/>
                <w:bottom w:val="none" w:sz="0" w:space="0" w:color="auto"/>
                <w:right w:val="none" w:sz="0" w:space="0" w:color="auto"/>
              </w:divBdr>
              <w:divsChild>
                <w:div w:id="2062359943">
                  <w:marLeft w:val="0"/>
                  <w:marRight w:val="0"/>
                  <w:marTop w:val="0"/>
                  <w:marBottom w:val="0"/>
                  <w:divBdr>
                    <w:top w:val="none" w:sz="0" w:space="0" w:color="auto"/>
                    <w:left w:val="none" w:sz="0" w:space="0" w:color="auto"/>
                    <w:bottom w:val="none" w:sz="0" w:space="0" w:color="auto"/>
                    <w:right w:val="none" w:sz="0" w:space="0" w:color="auto"/>
                  </w:divBdr>
                  <w:divsChild>
                    <w:div w:id="14821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303257">
      <w:bodyDiv w:val="1"/>
      <w:marLeft w:val="0"/>
      <w:marRight w:val="0"/>
      <w:marTop w:val="0"/>
      <w:marBottom w:val="0"/>
      <w:divBdr>
        <w:top w:val="none" w:sz="0" w:space="0" w:color="auto"/>
        <w:left w:val="none" w:sz="0" w:space="0" w:color="auto"/>
        <w:bottom w:val="none" w:sz="0" w:space="0" w:color="auto"/>
        <w:right w:val="none" w:sz="0" w:space="0" w:color="auto"/>
      </w:divBdr>
      <w:divsChild>
        <w:div w:id="1951475944">
          <w:marLeft w:val="0"/>
          <w:marRight w:val="0"/>
          <w:marTop w:val="0"/>
          <w:marBottom w:val="0"/>
          <w:divBdr>
            <w:top w:val="none" w:sz="0" w:space="0" w:color="auto"/>
            <w:left w:val="none" w:sz="0" w:space="0" w:color="auto"/>
            <w:bottom w:val="none" w:sz="0" w:space="0" w:color="auto"/>
            <w:right w:val="none" w:sz="0" w:space="0" w:color="auto"/>
          </w:divBdr>
        </w:div>
      </w:divsChild>
    </w:div>
    <w:div w:id="1318455079">
      <w:bodyDiv w:val="1"/>
      <w:marLeft w:val="0"/>
      <w:marRight w:val="0"/>
      <w:marTop w:val="0"/>
      <w:marBottom w:val="0"/>
      <w:divBdr>
        <w:top w:val="none" w:sz="0" w:space="0" w:color="auto"/>
        <w:left w:val="none" w:sz="0" w:space="0" w:color="auto"/>
        <w:bottom w:val="none" w:sz="0" w:space="0" w:color="auto"/>
        <w:right w:val="none" w:sz="0" w:space="0" w:color="auto"/>
      </w:divBdr>
      <w:divsChild>
        <w:div w:id="1073701877">
          <w:marLeft w:val="0"/>
          <w:marRight w:val="0"/>
          <w:marTop w:val="0"/>
          <w:marBottom w:val="0"/>
          <w:divBdr>
            <w:top w:val="none" w:sz="0" w:space="0" w:color="auto"/>
            <w:left w:val="none" w:sz="0" w:space="0" w:color="auto"/>
            <w:bottom w:val="none" w:sz="0" w:space="0" w:color="auto"/>
            <w:right w:val="none" w:sz="0" w:space="0" w:color="auto"/>
          </w:divBdr>
        </w:div>
      </w:divsChild>
    </w:div>
    <w:div w:id="1350912996">
      <w:bodyDiv w:val="1"/>
      <w:marLeft w:val="0"/>
      <w:marRight w:val="0"/>
      <w:marTop w:val="0"/>
      <w:marBottom w:val="0"/>
      <w:divBdr>
        <w:top w:val="none" w:sz="0" w:space="0" w:color="auto"/>
        <w:left w:val="none" w:sz="0" w:space="0" w:color="auto"/>
        <w:bottom w:val="none" w:sz="0" w:space="0" w:color="auto"/>
        <w:right w:val="none" w:sz="0" w:space="0" w:color="auto"/>
      </w:divBdr>
      <w:divsChild>
        <w:div w:id="718557565">
          <w:marLeft w:val="0"/>
          <w:marRight w:val="0"/>
          <w:marTop w:val="0"/>
          <w:marBottom w:val="0"/>
          <w:divBdr>
            <w:top w:val="none" w:sz="0" w:space="0" w:color="auto"/>
            <w:left w:val="none" w:sz="0" w:space="0" w:color="auto"/>
            <w:bottom w:val="none" w:sz="0" w:space="0" w:color="auto"/>
            <w:right w:val="none" w:sz="0" w:space="0" w:color="auto"/>
          </w:divBdr>
        </w:div>
      </w:divsChild>
    </w:div>
    <w:div w:id="1358505945">
      <w:bodyDiv w:val="1"/>
      <w:marLeft w:val="0"/>
      <w:marRight w:val="0"/>
      <w:marTop w:val="0"/>
      <w:marBottom w:val="0"/>
      <w:divBdr>
        <w:top w:val="none" w:sz="0" w:space="0" w:color="auto"/>
        <w:left w:val="none" w:sz="0" w:space="0" w:color="auto"/>
        <w:bottom w:val="none" w:sz="0" w:space="0" w:color="auto"/>
        <w:right w:val="none" w:sz="0" w:space="0" w:color="auto"/>
      </w:divBdr>
    </w:div>
    <w:div w:id="1402098905">
      <w:bodyDiv w:val="1"/>
      <w:marLeft w:val="0"/>
      <w:marRight w:val="0"/>
      <w:marTop w:val="0"/>
      <w:marBottom w:val="0"/>
      <w:divBdr>
        <w:top w:val="none" w:sz="0" w:space="0" w:color="auto"/>
        <w:left w:val="none" w:sz="0" w:space="0" w:color="auto"/>
        <w:bottom w:val="none" w:sz="0" w:space="0" w:color="auto"/>
        <w:right w:val="none" w:sz="0" w:space="0" w:color="auto"/>
      </w:divBdr>
      <w:divsChild>
        <w:div w:id="765464402">
          <w:marLeft w:val="0"/>
          <w:marRight w:val="0"/>
          <w:marTop w:val="0"/>
          <w:marBottom w:val="0"/>
          <w:divBdr>
            <w:top w:val="none" w:sz="0" w:space="0" w:color="auto"/>
            <w:left w:val="none" w:sz="0" w:space="0" w:color="auto"/>
            <w:bottom w:val="none" w:sz="0" w:space="0" w:color="auto"/>
            <w:right w:val="none" w:sz="0" w:space="0" w:color="auto"/>
          </w:divBdr>
        </w:div>
      </w:divsChild>
    </w:div>
    <w:div w:id="1410956279">
      <w:bodyDiv w:val="1"/>
      <w:marLeft w:val="0"/>
      <w:marRight w:val="0"/>
      <w:marTop w:val="0"/>
      <w:marBottom w:val="0"/>
      <w:divBdr>
        <w:top w:val="none" w:sz="0" w:space="0" w:color="auto"/>
        <w:left w:val="none" w:sz="0" w:space="0" w:color="auto"/>
        <w:bottom w:val="none" w:sz="0" w:space="0" w:color="auto"/>
        <w:right w:val="none" w:sz="0" w:space="0" w:color="auto"/>
      </w:divBdr>
    </w:div>
    <w:div w:id="1423449025">
      <w:bodyDiv w:val="1"/>
      <w:marLeft w:val="0"/>
      <w:marRight w:val="0"/>
      <w:marTop w:val="0"/>
      <w:marBottom w:val="0"/>
      <w:divBdr>
        <w:top w:val="none" w:sz="0" w:space="0" w:color="auto"/>
        <w:left w:val="none" w:sz="0" w:space="0" w:color="auto"/>
        <w:bottom w:val="none" w:sz="0" w:space="0" w:color="auto"/>
        <w:right w:val="none" w:sz="0" w:space="0" w:color="auto"/>
      </w:divBdr>
    </w:div>
    <w:div w:id="1425877906">
      <w:bodyDiv w:val="1"/>
      <w:marLeft w:val="0"/>
      <w:marRight w:val="0"/>
      <w:marTop w:val="0"/>
      <w:marBottom w:val="0"/>
      <w:divBdr>
        <w:top w:val="none" w:sz="0" w:space="0" w:color="auto"/>
        <w:left w:val="none" w:sz="0" w:space="0" w:color="auto"/>
        <w:bottom w:val="none" w:sz="0" w:space="0" w:color="auto"/>
        <w:right w:val="none" w:sz="0" w:space="0" w:color="auto"/>
      </w:divBdr>
    </w:div>
    <w:div w:id="1447194131">
      <w:bodyDiv w:val="1"/>
      <w:marLeft w:val="0"/>
      <w:marRight w:val="0"/>
      <w:marTop w:val="0"/>
      <w:marBottom w:val="0"/>
      <w:divBdr>
        <w:top w:val="none" w:sz="0" w:space="0" w:color="auto"/>
        <w:left w:val="none" w:sz="0" w:space="0" w:color="auto"/>
        <w:bottom w:val="none" w:sz="0" w:space="0" w:color="auto"/>
        <w:right w:val="none" w:sz="0" w:space="0" w:color="auto"/>
      </w:divBdr>
    </w:div>
    <w:div w:id="1447774096">
      <w:bodyDiv w:val="1"/>
      <w:marLeft w:val="0"/>
      <w:marRight w:val="0"/>
      <w:marTop w:val="0"/>
      <w:marBottom w:val="0"/>
      <w:divBdr>
        <w:top w:val="none" w:sz="0" w:space="0" w:color="auto"/>
        <w:left w:val="none" w:sz="0" w:space="0" w:color="auto"/>
        <w:bottom w:val="none" w:sz="0" w:space="0" w:color="auto"/>
        <w:right w:val="none" w:sz="0" w:space="0" w:color="auto"/>
      </w:divBdr>
      <w:divsChild>
        <w:div w:id="1254700585">
          <w:marLeft w:val="0"/>
          <w:marRight w:val="0"/>
          <w:marTop w:val="0"/>
          <w:marBottom w:val="0"/>
          <w:divBdr>
            <w:top w:val="none" w:sz="0" w:space="0" w:color="auto"/>
            <w:left w:val="none" w:sz="0" w:space="0" w:color="auto"/>
            <w:bottom w:val="none" w:sz="0" w:space="0" w:color="auto"/>
            <w:right w:val="none" w:sz="0" w:space="0" w:color="auto"/>
          </w:divBdr>
          <w:divsChild>
            <w:div w:id="997264784">
              <w:marLeft w:val="0"/>
              <w:marRight w:val="0"/>
              <w:marTop w:val="0"/>
              <w:marBottom w:val="0"/>
              <w:divBdr>
                <w:top w:val="none" w:sz="0" w:space="0" w:color="auto"/>
                <w:left w:val="none" w:sz="0" w:space="0" w:color="auto"/>
                <w:bottom w:val="none" w:sz="0" w:space="0" w:color="auto"/>
                <w:right w:val="none" w:sz="0" w:space="0" w:color="auto"/>
              </w:divBdr>
              <w:divsChild>
                <w:div w:id="1880779958">
                  <w:marLeft w:val="0"/>
                  <w:marRight w:val="0"/>
                  <w:marTop w:val="0"/>
                  <w:marBottom w:val="0"/>
                  <w:divBdr>
                    <w:top w:val="none" w:sz="0" w:space="0" w:color="auto"/>
                    <w:left w:val="none" w:sz="0" w:space="0" w:color="auto"/>
                    <w:bottom w:val="none" w:sz="0" w:space="0" w:color="auto"/>
                    <w:right w:val="none" w:sz="0" w:space="0" w:color="auto"/>
                  </w:divBdr>
                  <w:divsChild>
                    <w:div w:id="7326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21585">
      <w:bodyDiv w:val="1"/>
      <w:marLeft w:val="0"/>
      <w:marRight w:val="0"/>
      <w:marTop w:val="0"/>
      <w:marBottom w:val="0"/>
      <w:divBdr>
        <w:top w:val="none" w:sz="0" w:space="0" w:color="auto"/>
        <w:left w:val="none" w:sz="0" w:space="0" w:color="auto"/>
        <w:bottom w:val="none" w:sz="0" w:space="0" w:color="auto"/>
        <w:right w:val="none" w:sz="0" w:space="0" w:color="auto"/>
      </w:divBdr>
    </w:div>
    <w:div w:id="1517118107">
      <w:bodyDiv w:val="1"/>
      <w:marLeft w:val="0"/>
      <w:marRight w:val="0"/>
      <w:marTop w:val="0"/>
      <w:marBottom w:val="0"/>
      <w:divBdr>
        <w:top w:val="none" w:sz="0" w:space="0" w:color="auto"/>
        <w:left w:val="none" w:sz="0" w:space="0" w:color="auto"/>
        <w:bottom w:val="none" w:sz="0" w:space="0" w:color="auto"/>
        <w:right w:val="none" w:sz="0" w:space="0" w:color="auto"/>
      </w:divBdr>
    </w:div>
    <w:div w:id="1568492161">
      <w:bodyDiv w:val="1"/>
      <w:marLeft w:val="0"/>
      <w:marRight w:val="0"/>
      <w:marTop w:val="0"/>
      <w:marBottom w:val="0"/>
      <w:divBdr>
        <w:top w:val="none" w:sz="0" w:space="0" w:color="auto"/>
        <w:left w:val="none" w:sz="0" w:space="0" w:color="auto"/>
        <w:bottom w:val="none" w:sz="0" w:space="0" w:color="auto"/>
        <w:right w:val="none" w:sz="0" w:space="0" w:color="auto"/>
      </w:divBdr>
    </w:div>
    <w:div w:id="1589926772">
      <w:bodyDiv w:val="1"/>
      <w:marLeft w:val="0"/>
      <w:marRight w:val="0"/>
      <w:marTop w:val="0"/>
      <w:marBottom w:val="0"/>
      <w:divBdr>
        <w:top w:val="none" w:sz="0" w:space="0" w:color="auto"/>
        <w:left w:val="none" w:sz="0" w:space="0" w:color="auto"/>
        <w:bottom w:val="none" w:sz="0" w:space="0" w:color="auto"/>
        <w:right w:val="none" w:sz="0" w:space="0" w:color="auto"/>
      </w:divBdr>
    </w:div>
    <w:div w:id="1633435459">
      <w:bodyDiv w:val="1"/>
      <w:marLeft w:val="0"/>
      <w:marRight w:val="0"/>
      <w:marTop w:val="0"/>
      <w:marBottom w:val="0"/>
      <w:divBdr>
        <w:top w:val="none" w:sz="0" w:space="0" w:color="auto"/>
        <w:left w:val="none" w:sz="0" w:space="0" w:color="auto"/>
        <w:bottom w:val="none" w:sz="0" w:space="0" w:color="auto"/>
        <w:right w:val="none" w:sz="0" w:space="0" w:color="auto"/>
      </w:divBdr>
      <w:divsChild>
        <w:div w:id="461387168">
          <w:marLeft w:val="0"/>
          <w:marRight w:val="0"/>
          <w:marTop w:val="0"/>
          <w:marBottom w:val="0"/>
          <w:divBdr>
            <w:top w:val="none" w:sz="0" w:space="0" w:color="auto"/>
            <w:left w:val="none" w:sz="0" w:space="0" w:color="auto"/>
            <w:bottom w:val="none" w:sz="0" w:space="0" w:color="auto"/>
            <w:right w:val="none" w:sz="0" w:space="0" w:color="auto"/>
          </w:divBdr>
          <w:divsChild>
            <w:div w:id="165364711">
              <w:marLeft w:val="0"/>
              <w:marRight w:val="0"/>
              <w:marTop w:val="0"/>
              <w:marBottom w:val="0"/>
              <w:divBdr>
                <w:top w:val="none" w:sz="0" w:space="0" w:color="auto"/>
                <w:left w:val="none" w:sz="0" w:space="0" w:color="auto"/>
                <w:bottom w:val="none" w:sz="0" w:space="0" w:color="auto"/>
                <w:right w:val="none" w:sz="0" w:space="0" w:color="auto"/>
              </w:divBdr>
              <w:divsChild>
                <w:div w:id="1921938544">
                  <w:marLeft w:val="0"/>
                  <w:marRight w:val="0"/>
                  <w:marTop w:val="0"/>
                  <w:marBottom w:val="0"/>
                  <w:divBdr>
                    <w:top w:val="none" w:sz="0" w:space="0" w:color="auto"/>
                    <w:left w:val="none" w:sz="0" w:space="0" w:color="auto"/>
                    <w:bottom w:val="none" w:sz="0" w:space="0" w:color="auto"/>
                    <w:right w:val="none" w:sz="0" w:space="0" w:color="auto"/>
                  </w:divBdr>
                  <w:divsChild>
                    <w:div w:id="18476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84667">
      <w:bodyDiv w:val="1"/>
      <w:marLeft w:val="0"/>
      <w:marRight w:val="0"/>
      <w:marTop w:val="0"/>
      <w:marBottom w:val="0"/>
      <w:divBdr>
        <w:top w:val="none" w:sz="0" w:space="0" w:color="auto"/>
        <w:left w:val="none" w:sz="0" w:space="0" w:color="auto"/>
        <w:bottom w:val="none" w:sz="0" w:space="0" w:color="auto"/>
        <w:right w:val="none" w:sz="0" w:space="0" w:color="auto"/>
      </w:divBdr>
    </w:div>
    <w:div w:id="1655142608">
      <w:bodyDiv w:val="1"/>
      <w:marLeft w:val="0"/>
      <w:marRight w:val="0"/>
      <w:marTop w:val="0"/>
      <w:marBottom w:val="0"/>
      <w:divBdr>
        <w:top w:val="none" w:sz="0" w:space="0" w:color="auto"/>
        <w:left w:val="none" w:sz="0" w:space="0" w:color="auto"/>
        <w:bottom w:val="none" w:sz="0" w:space="0" w:color="auto"/>
        <w:right w:val="none" w:sz="0" w:space="0" w:color="auto"/>
      </w:divBdr>
      <w:divsChild>
        <w:div w:id="396368977">
          <w:marLeft w:val="0"/>
          <w:marRight w:val="0"/>
          <w:marTop w:val="0"/>
          <w:marBottom w:val="0"/>
          <w:divBdr>
            <w:top w:val="none" w:sz="0" w:space="0" w:color="auto"/>
            <w:left w:val="none" w:sz="0" w:space="0" w:color="auto"/>
            <w:bottom w:val="none" w:sz="0" w:space="0" w:color="auto"/>
            <w:right w:val="none" w:sz="0" w:space="0" w:color="auto"/>
          </w:divBdr>
        </w:div>
      </w:divsChild>
    </w:div>
    <w:div w:id="1664621235">
      <w:bodyDiv w:val="1"/>
      <w:marLeft w:val="0"/>
      <w:marRight w:val="0"/>
      <w:marTop w:val="0"/>
      <w:marBottom w:val="0"/>
      <w:divBdr>
        <w:top w:val="none" w:sz="0" w:space="0" w:color="auto"/>
        <w:left w:val="none" w:sz="0" w:space="0" w:color="auto"/>
        <w:bottom w:val="none" w:sz="0" w:space="0" w:color="auto"/>
        <w:right w:val="none" w:sz="0" w:space="0" w:color="auto"/>
      </w:divBdr>
      <w:divsChild>
        <w:div w:id="102188957">
          <w:marLeft w:val="0"/>
          <w:marRight w:val="0"/>
          <w:marTop w:val="0"/>
          <w:marBottom w:val="0"/>
          <w:divBdr>
            <w:top w:val="none" w:sz="0" w:space="0" w:color="auto"/>
            <w:left w:val="none" w:sz="0" w:space="0" w:color="auto"/>
            <w:bottom w:val="none" w:sz="0" w:space="0" w:color="auto"/>
            <w:right w:val="none" w:sz="0" w:space="0" w:color="auto"/>
          </w:divBdr>
          <w:divsChild>
            <w:div w:id="1995987581">
              <w:marLeft w:val="0"/>
              <w:marRight w:val="0"/>
              <w:marTop w:val="0"/>
              <w:marBottom w:val="0"/>
              <w:divBdr>
                <w:top w:val="none" w:sz="0" w:space="0" w:color="auto"/>
                <w:left w:val="none" w:sz="0" w:space="0" w:color="auto"/>
                <w:bottom w:val="none" w:sz="0" w:space="0" w:color="auto"/>
                <w:right w:val="none" w:sz="0" w:space="0" w:color="auto"/>
              </w:divBdr>
              <w:divsChild>
                <w:div w:id="1416827972">
                  <w:marLeft w:val="0"/>
                  <w:marRight w:val="0"/>
                  <w:marTop w:val="0"/>
                  <w:marBottom w:val="0"/>
                  <w:divBdr>
                    <w:top w:val="none" w:sz="0" w:space="0" w:color="auto"/>
                    <w:left w:val="none" w:sz="0" w:space="0" w:color="auto"/>
                    <w:bottom w:val="none" w:sz="0" w:space="0" w:color="auto"/>
                    <w:right w:val="none" w:sz="0" w:space="0" w:color="auto"/>
                  </w:divBdr>
                  <w:divsChild>
                    <w:div w:id="116747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036745">
      <w:bodyDiv w:val="1"/>
      <w:marLeft w:val="0"/>
      <w:marRight w:val="0"/>
      <w:marTop w:val="0"/>
      <w:marBottom w:val="0"/>
      <w:divBdr>
        <w:top w:val="none" w:sz="0" w:space="0" w:color="auto"/>
        <w:left w:val="none" w:sz="0" w:space="0" w:color="auto"/>
        <w:bottom w:val="none" w:sz="0" w:space="0" w:color="auto"/>
        <w:right w:val="none" w:sz="0" w:space="0" w:color="auto"/>
      </w:divBdr>
    </w:div>
    <w:div w:id="1683432867">
      <w:bodyDiv w:val="1"/>
      <w:marLeft w:val="0"/>
      <w:marRight w:val="0"/>
      <w:marTop w:val="0"/>
      <w:marBottom w:val="0"/>
      <w:divBdr>
        <w:top w:val="none" w:sz="0" w:space="0" w:color="auto"/>
        <w:left w:val="none" w:sz="0" w:space="0" w:color="auto"/>
        <w:bottom w:val="none" w:sz="0" w:space="0" w:color="auto"/>
        <w:right w:val="none" w:sz="0" w:space="0" w:color="auto"/>
      </w:divBdr>
      <w:divsChild>
        <w:div w:id="999037077">
          <w:marLeft w:val="0"/>
          <w:marRight w:val="0"/>
          <w:marTop w:val="0"/>
          <w:marBottom w:val="0"/>
          <w:divBdr>
            <w:top w:val="none" w:sz="0" w:space="0" w:color="auto"/>
            <w:left w:val="none" w:sz="0" w:space="0" w:color="auto"/>
            <w:bottom w:val="none" w:sz="0" w:space="0" w:color="auto"/>
            <w:right w:val="none" w:sz="0" w:space="0" w:color="auto"/>
          </w:divBdr>
        </w:div>
      </w:divsChild>
    </w:div>
    <w:div w:id="1719011385">
      <w:bodyDiv w:val="1"/>
      <w:marLeft w:val="0"/>
      <w:marRight w:val="0"/>
      <w:marTop w:val="0"/>
      <w:marBottom w:val="0"/>
      <w:divBdr>
        <w:top w:val="none" w:sz="0" w:space="0" w:color="auto"/>
        <w:left w:val="none" w:sz="0" w:space="0" w:color="auto"/>
        <w:bottom w:val="none" w:sz="0" w:space="0" w:color="auto"/>
        <w:right w:val="none" w:sz="0" w:space="0" w:color="auto"/>
      </w:divBdr>
    </w:div>
    <w:div w:id="1727684225">
      <w:bodyDiv w:val="1"/>
      <w:marLeft w:val="0"/>
      <w:marRight w:val="0"/>
      <w:marTop w:val="0"/>
      <w:marBottom w:val="0"/>
      <w:divBdr>
        <w:top w:val="none" w:sz="0" w:space="0" w:color="auto"/>
        <w:left w:val="none" w:sz="0" w:space="0" w:color="auto"/>
        <w:bottom w:val="none" w:sz="0" w:space="0" w:color="auto"/>
        <w:right w:val="none" w:sz="0" w:space="0" w:color="auto"/>
      </w:divBdr>
    </w:div>
    <w:div w:id="1729452457">
      <w:bodyDiv w:val="1"/>
      <w:marLeft w:val="0"/>
      <w:marRight w:val="0"/>
      <w:marTop w:val="0"/>
      <w:marBottom w:val="0"/>
      <w:divBdr>
        <w:top w:val="none" w:sz="0" w:space="0" w:color="auto"/>
        <w:left w:val="none" w:sz="0" w:space="0" w:color="auto"/>
        <w:bottom w:val="none" w:sz="0" w:space="0" w:color="auto"/>
        <w:right w:val="none" w:sz="0" w:space="0" w:color="auto"/>
      </w:divBdr>
      <w:divsChild>
        <w:div w:id="1425034952">
          <w:marLeft w:val="0"/>
          <w:marRight w:val="0"/>
          <w:marTop w:val="0"/>
          <w:marBottom w:val="0"/>
          <w:divBdr>
            <w:top w:val="none" w:sz="0" w:space="0" w:color="auto"/>
            <w:left w:val="none" w:sz="0" w:space="0" w:color="auto"/>
            <w:bottom w:val="none" w:sz="0" w:space="0" w:color="auto"/>
            <w:right w:val="none" w:sz="0" w:space="0" w:color="auto"/>
          </w:divBdr>
        </w:div>
      </w:divsChild>
    </w:div>
    <w:div w:id="1748073888">
      <w:bodyDiv w:val="1"/>
      <w:marLeft w:val="0"/>
      <w:marRight w:val="0"/>
      <w:marTop w:val="0"/>
      <w:marBottom w:val="0"/>
      <w:divBdr>
        <w:top w:val="none" w:sz="0" w:space="0" w:color="auto"/>
        <w:left w:val="none" w:sz="0" w:space="0" w:color="auto"/>
        <w:bottom w:val="none" w:sz="0" w:space="0" w:color="auto"/>
        <w:right w:val="none" w:sz="0" w:space="0" w:color="auto"/>
      </w:divBdr>
    </w:div>
    <w:div w:id="1750349879">
      <w:bodyDiv w:val="1"/>
      <w:marLeft w:val="0"/>
      <w:marRight w:val="0"/>
      <w:marTop w:val="0"/>
      <w:marBottom w:val="0"/>
      <w:divBdr>
        <w:top w:val="none" w:sz="0" w:space="0" w:color="auto"/>
        <w:left w:val="none" w:sz="0" w:space="0" w:color="auto"/>
        <w:bottom w:val="none" w:sz="0" w:space="0" w:color="auto"/>
        <w:right w:val="none" w:sz="0" w:space="0" w:color="auto"/>
      </w:divBdr>
    </w:div>
    <w:div w:id="1770661619">
      <w:bodyDiv w:val="1"/>
      <w:marLeft w:val="0"/>
      <w:marRight w:val="0"/>
      <w:marTop w:val="0"/>
      <w:marBottom w:val="0"/>
      <w:divBdr>
        <w:top w:val="none" w:sz="0" w:space="0" w:color="auto"/>
        <w:left w:val="none" w:sz="0" w:space="0" w:color="auto"/>
        <w:bottom w:val="none" w:sz="0" w:space="0" w:color="auto"/>
        <w:right w:val="none" w:sz="0" w:space="0" w:color="auto"/>
      </w:divBdr>
    </w:div>
    <w:div w:id="1779711885">
      <w:bodyDiv w:val="1"/>
      <w:marLeft w:val="0"/>
      <w:marRight w:val="0"/>
      <w:marTop w:val="0"/>
      <w:marBottom w:val="0"/>
      <w:divBdr>
        <w:top w:val="none" w:sz="0" w:space="0" w:color="auto"/>
        <w:left w:val="none" w:sz="0" w:space="0" w:color="auto"/>
        <w:bottom w:val="none" w:sz="0" w:space="0" w:color="auto"/>
        <w:right w:val="none" w:sz="0" w:space="0" w:color="auto"/>
      </w:divBdr>
    </w:div>
    <w:div w:id="1786853162">
      <w:bodyDiv w:val="1"/>
      <w:marLeft w:val="0"/>
      <w:marRight w:val="0"/>
      <w:marTop w:val="0"/>
      <w:marBottom w:val="0"/>
      <w:divBdr>
        <w:top w:val="none" w:sz="0" w:space="0" w:color="auto"/>
        <w:left w:val="none" w:sz="0" w:space="0" w:color="auto"/>
        <w:bottom w:val="none" w:sz="0" w:space="0" w:color="auto"/>
        <w:right w:val="none" w:sz="0" w:space="0" w:color="auto"/>
      </w:divBdr>
    </w:div>
    <w:div w:id="1793283428">
      <w:bodyDiv w:val="1"/>
      <w:marLeft w:val="0"/>
      <w:marRight w:val="0"/>
      <w:marTop w:val="0"/>
      <w:marBottom w:val="0"/>
      <w:divBdr>
        <w:top w:val="none" w:sz="0" w:space="0" w:color="auto"/>
        <w:left w:val="none" w:sz="0" w:space="0" w:color="auto"/>
        <w:bottom w:val="none" w:sz="0" w:space="0" w:color="auto"/>
        <w:right w:val="none" w:sz="0" w:space="0" w:color="auto"/>
      </w:divBdr>
    </w:div>
    <w:div w:id="1798717274">
      <w:bodyDiv w:val="1"/>
      <w:marLeft w:val="0"/>
      <w:marRight w:val="0"/>
      <w:marTop w:val="0"/>
      <w:marBottom w:val="0"/>
      <w:divBdr>
        <w:top w:val="none" w:sz="0" w:space="0" w:color="auto"/>
        <w:left w:val="none" w:sz="0" w:space="0" w:color="auto"/>
        <w:bottom w:val="none" w:sz="0" w:space="0" w:color="auto"/>
        <w:right w:val="none" w:sz="0" w:space="0" w:color="auto"/>
      </w:divBdr>
    </w:div>
    <w:div w:id="1820800755">
      <w:bodyDiv w:val="1"/>
      <w:marLeft w:val="0"/>
      <w:marRight w:val="0"/>
      <w:marTop w:val="0"/>
      <w:marBottom w:val="0"/>
      <w:divBdr>
        <w:top w:val="none" w:sz="0" w:space="0" w:color="auto"/>
        <w:left w:val="none" w:sz="0" w:space="0" w:color="auto"/>
        <w:bottom w:val="none" w:sz="0" w:space="0" w:color="auto"/>
        <w:right w:val="none" w:sz="0" w:space="0" w:color="auto"/>
      </w:divBdr>
    </w:div>
    <w:div w:id="1840655739">
      <w:bodyDiv w:val="1"/>
      <w:marLeft w:val="0"/>
      <w:marRight w:val="0"/>
      <w:marTop w:val="0"/>
      <w:marBottom w:val="0"/>
      <w:divBdr>
        <w:top w:val="none" w:sz="0" w:space="0" w:color="auto"/>
        <w:left w:val="none" w:sz="0" w:space="0" w:color="auto"/>
        <w:bottom w:val="none" w:sz="0" w:space="0" w:color="auto"/>
        <w:right w:val="none" w:sz="0" w:space="0" w:color="auto"/>
      </w:divBdr>
      <w:divsChild>
        <w:div w:id="1408569972">
          <w:marLeft w:val="0"/>
          <w:marRight w:val="0"/>
          <w:marTop w:val="0"/>
          <w:marBottom w:val="0"/>
          <w:divBdr>
            <w:top w:val="none" w:sz="0" w:space="0" w:color="auto"/>
            <w:left w:val="none" w:sz="0" w:space="0" w:color="auto"/>
            <w:bottom w:val="none" w:sz="0" w:space="0" w:color="auto"/>
            <w:right w:val="none" w:sz="0" w:space="0" w:color="auto"/>
          </w:divBdr>
        </w:div>
      </w:divsChild>
    </w:div>
    <w:div w:id="1841461142">
      <w:bodyDiv w:val="1"/>
      <w:marLeft w:val="0"/>
      <w:marRight w:val="0"/>
      <w:marTop w:val="0"/>
      <w:marBottom w:val="0"/>
      <w:divBdr>
        <w:top w:val="none" w:sz="0" w:space="0" w:color="auto"/>
        <w:left w:val="none" w:sz="0" w:space="0" w:color="auto"/>
        <w:bottom w:val="none" w:sz="0" w:space="0" w:color="auto"/>
        <w:right w:val="none" w:sz="0" w:space="0" w:color="auto"/>
      </w:divBdr>
      <w:divsChild>
        <w:div w:id="1328896810">
          <w:marLeft w:val="0"/>
          <w:marRight w:val="0"/>
          <w:marTop w:val="0"/>
          <w:marBottom w:val="0"/>
          <w:divBdr>
            <w:top w:val="none" w:sz="0" w:space="0" w:color="auto"/>
            <w:left w:val="none" w:sz="0" w:space="0" w:color="auto"/>
            <w:bottom w:val="none" w:sz="0" w:space="0" w:color="auto"/>
            <w:right w:val="none" w:sz="0" w:space="0" w:color="auto"/>
          </w:divBdr>
        </w:div>
      </w:divsChild>
    </w:div>
    <w:div w:id="1879657790">
      <w:bodyDiv w:val="1"/>
      <w:marLeft w:val="0"/>
      <w:marRight w:val="0"/>
      <w:marTop w:val="0"/>
      <w:marBottom w:val="0"/>
      <w:divBdr>
        <w:top w:val="none" w:sz="0" w:space="0" w:color="auto"/>
        <w:left w:val="none" w:sz="0" w:space="0" w:color="auto"/>
        <w:bottom w:val="none" w:sz="0" w:space="0" w:color="auto"/>
        <w:right w:val="none" w:sz="0" w:space="0" w:color="auto"/>
      </w:divBdr>
    </w:div>
    <w:div w:id="1886747708">
      <w:bodyDiv w:val="1"/>
      <w:marLeft w:val="0"/>
      <w:marRight w:val="0"/>
      <w:marTop w:val="0"/>
      <w:marBottom w:val="0"/>
      <w:divBdr>
        <w:top w:val="none" w:sz="0" w:space="0" w:color="auto"/>
        <w:left w:val="none" w:sz="0" w:space="0" w:color="auto"/>
        <w:bottom w:val="none" w:sz="0" w:space="0" w:color="auto"/>
        <w:right w:val="none" w:sz="0" w:space="0" w:color="auto"/>
      </w:divBdr>
    </w:div>
    <w:div w:id="1898778339">
      <w:bodyDiv w:val="1"/>
      <w:marLeft w:val="0"/>
      <w:marRight w:val="0"/>
      <w:marTop w:val="0"/>
      <w:marBottom w:val="0"/>
      <w:divBdr>
        <w:top w:val="none" w:sz="0" w:space="0" w:color="auto"/>
        <w:left w:val="none" w:sz="0" w:space="0" w:color="auto"/>
        <w:bottom w:val="none" w:sz="0" w:space="0" w:color="auto"/>
        <w:right w:val="none" w:sz="0" w:space="0" w:color="auto"/>
      </w:divBdr>
    </w:div>
    <w:div w:id="1933969518">
      <w:bodyDiv w:val="1"/>
      <w:marLeft w:val="0"/>
      <w:marRight w:val="0"/>
      <w:marTop w:val="0"/>
      <w:marBottom w:val="0"/>
      <w:divBdr>
        <w:top w:val="none" w:sz="0" w:space="0" w:color="auto"/>
        <w:left w:val="none" w:sz="0" w:space="0" w:color="auto"/>
        <w:bottom w:val="none" w:sz="0" w:space="0" w:color="auto"/>
        <w:right w:val="none" w:sz="0" w:space="0" w:color="auto"/>
      </w:divBdr>
    </w:div>
    <w:div w:id="1943756824">
      <w:bodyDiv w:val="1"/>
      <w:marLeft w:val="0"/>
      <w:marRight w:val="0"/>
      <w:marTop w:val="0"/>
      <w:marBottom w:val="0"/>
      <w:divBdr>
        <w:top w:val="none" w:sz="0" w:space="0" w:color="auto"/>
        <w:left w:val="none" w:sz="0" w:space="0" w:color="auto"/>
        <w:bottom w:val="none" w:sz="0" w:space="0" w:color="auto"/>
        <w:right w:val="none" w:sz="0" w:space="0" w:color="auto"/>
      </w:divBdr>
      <w:divsChild>
        <w:div w:id="49500872">
          <w:marLeft w:val="0"/>
          <w:marRight w:val="0"/>
          <w:marTop w:val="0"/>
          <w:marBottom w:val="0"/>
          <w:divBdr>
            <w:top w:val="none" w:sz="0" w:space="0" w:color="auto"/>
            <w:left w:val="none" w:sz="0" w:space="0" w:color="auto"/>
            <w:bottom w:val="none" w:sz="0" w:space="0" w:color="auto"/>
            <w:right w:val="none" w:sz="0" w:space="0" w:color="auto"/>
          </w:divBdr>
          <w:divsChild>
            <w:div w:id="720447594">
              <w:marLeft w:val="0"/>
              <w:marRight w:val="0"/>
              <w:marTop w:val="0"/>
              <w:marBottom w:val="0"/>
              <w:divBdr>
                <w:top w:val="none" w:sz="0" w:space="0" w:color="auto"/>
                <w:left w:val="none" w:sz="0" w:space="0" w:color="auto"/>
                <w:bottom w:val="none" w:sz="0" w:space="0" w:color="auto"/>
                <w:right w:val="none" w:sz="0" w:space="0" w:color="auto"/>
              </w:divBdr>
              <w:divsChild>
                <w:div w:id="59259342">
                  <w:marLeft w:val="0"/>
                  <w:marRight w:val="0"/>
                  <w:marTop w:val="0"/>
                  <w:marBottom w:val="0"/>
                  <w:divBdr>
                    <w:top w:val="none" w:sz="0" w:space="0" w:color="auto"/>
                    <w:left w:val="none" w:sz="0" w:space="0" w:color="auto"/>
                    <w:bottom w:val="none" w:sz="0" w:space="0" w:color="auto"/>
                    <w:right w:val="none" w:sz="0" w:space="0" w:color="auto"/>
                  </w:divBdr>
                  <w:divsChild>
                    <w:div w:id="16943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15941">
      <w:bodyDiv w:val="1"/>
      <w:marLeft w:val="0"/>
      <w:marRight w:val="0"/>
      <w:marTop w:val="0"/>
      <w:marBottom w:val="0"/>
      <w:divBdr>
        <w:top w:val="none" w:sz="0" w:space="0" w:color="auto"/>
        <w:left w:val="none" w:sz="0" w:space="0" w:color="auto"/>
        <w:bottom w:val="none" w:sz="0" w:space="0" w:color="auto"/>
        <w:right w:val="none" w:sz="0" w:space="0" w:color="auto"/>
      </w:divBdr>
    </w:div>
    <w:div w:id="2055880760">
      <w:bodyDiv w:val="1"/>
      <w:marLeft w:val="0"/>
      <w:marRight w:val="0"/>
      <w:marTop w:val="0"/>
      <w:marBottom w:val="0"/>
      <w:divBdr>
        <w:top w:val="none" w:sz="0" w:space="0" w:color="auto"/>
        <w:left w:val="none" w:sz="0" w:space="0" w:color="auto"/>
        <w:bottom w:val="none" w:sz="0" w:space="0" w:color="auto"/>
        <w:right w:val="none" w:sz="0" w:space="0" w:color="auto"/>
      </w:divBdr>
    </w:div>
    <w:div w:id="2071730159">
      <w:bodyDiv w:val="1"/>
      <w:marLeft w:val="0"/>
      <w:marRight w:val="0"/>
      <w:marTop w:val="0"/>
      <w:marBottom w:val="0"/>
      <w:divBdr>
        <w:top w:val="none" w:sz="0" w:space="0" w:color="auto"/>
        <w:left w:val="none" w:sz="0" w:space="0" w:color="auto"/>
        <w:bottom w:val="none" w:sz="0" w:space="0" w:color="auto"/>
        <w:right w:val="none" w:sz="0" w:space="0" w:color="auto"/>
      </w:divBdr>
    </w:div>
    <w:div w:id="2072191288">
      <w:bodyDiv w:val="1"/>
      <w:marLeft w:val="0"/>
      <w:marRight w:val="0"/>
      <w:marTop w:val="0"/>
      <w:marBottom w:val="0"/>
      <w:divBdr>
        <w:top w:val="none" w:sz="0" w:space="0" w:color="auto"/>
        <w:left w:val="none" w:sz="0" w:space="0" w:color="auto"/>
        <w:bottom w:val="none" w:sz="0" w:space="0" w:color="auto"/>
        <w:right w:val="none" w:sz="0" w:space="0" w:color="auto"/>
      </w:divBdr>
      <w:divsChild>
        <w:div w:id="2014867997">
          <w:marLeft w:val="0"/>
          <w:marRight w:val="0"/>
          <w:marTop w:val="0"/>
          <w:marBottom w:val="0"/>
          <w:divBdr>
            <w:top w:val="none" w:sz="0" w:space="0" w:color="auto"/>
            <w:left w:val="none" w:sz="0" w:space="0" w:color="auto"/>
            <w:bottom w:val="none" w:sz="0" w:space="0" w:color="auto"/>
            <w:right w:val="none" w:sz="0" w:space="0" w:color="auto"/>
          </w:divBdr>
          <w:divsChild>
            <w:div w:id="562066657">
              <w:marLeft w:val="0"/>
              <w:marRight w:val="0"/>
              <w:marTop w:val="0"/>
              <w:marBottom w:val="0"/>
              <w:divBdr>
                <w:top w:val="none" w:sz="0" w:space="0" w:color="auto"/>
                <w:left w:val="none" w:sz="0" w:space="0" w:color="auto"/>
                <w:bottom w:val="none" w:sz="0" w:space="0" w:color="auto"/>
                <w:right w:val="none" w:sz="0" w:space="0" w:color="auto"/>
              </w:divBdr>
              <w:divsChild>
                <w:div w:id="486481886">
                  <w:marLeft w:val="0"/>
                  <w:marRight w:val="0"/>
                  <w:marTop w:val="0"/>
                  <w:marBottom w:val="0"/>
                  <w:divBdr>
                    <w:top w:val="none" w:sz="0" w:space="0" w:color="auto"/>
                    <w:left w:val="none" w:sz="0" w:space="0" w:color="auto"/>
                    <w:bottom w:val="none" w:sz="0" w:space="0" w:color="auto"/>
                    <w:right w:val="none" w:sz="0" w:space="0" w:color="auto"/>
                  </w:divBdr>
                  <w:divsChild>
                    <w:div w:id="17499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152889">
      <w:bodyDiv w:val="1"/>
      <w:marLeft w:val="0"/>
      <w:marRight w:val="0"/>
      <w:marTop w:val="0"/>
      <w:marBottom w:val="0"/>
      <w:divBdr>
        <w:top w:val="none" w:sz="0" w:space="0" w:color="auto"/>
        <w:left w:val="none" w:sz="0" w:space="0" w:color="auto"/>
        <w:bottom w:val="none" w:sz="0" w:space="0" w:color="auto"/>
        <w:right w:val="none" w:sz="0" w:space="0" w:color="auto"/>
      </w:divBdr>
    </w:div>
    <w:div w:id="2099714804">
      <w:bodyDiv w:val="1"/>
      <w:marLeft w:val="0"/>
      <w:marRight w:val="0"/>
      <w:marTop w:val="0"/>
      <w:marBottom w:val="0"/>
      <w:divBdr>
        <w:top w:val="none" w:sz="0" w:space="0" w:color="auto"/>
        <w:left w:val="none" w:sz="0" w:space="0" w:color="auto"/>
        <w:bottom w:val="none" w:sz="0" w:space="0" w:color="auto"/>
        <w:right w:val="none" w:sz="0" w:space="0" w:color="auto"/>
      </w:divBdr>
    </w:div>
    <w:div w:id="2101755270">
      <w:bodyDiv w:val="1"/>
      <w:marLeft w:val="0"/>
      <w:marRight w:val="0"/>
      <w:marTop w:val="0"/>
      <w:marBottom w:val="0"/>
      <w:divBdr>
        <w:top w:val="none" w:sz="0" w:space="0" w:color="auto"/>
        <w:left w:val="none" w:sz="0" w:space="0" w:color="auto"/>
        <w:bottom w:val="none" w:sz="0" w:space="0" w:color="auto"/>
        <w:right w:val="none" w:sz="0" w:space="0" w:color="auto"/>
      </w:divBdr>
    </w:div>
    <w:div w:id="2105152475">
      <w:bodyDiv w:val="1"/>
      <w:marLeft w:val="0"/>
      <w:marRight w:val="0"/>
      <w:marTop w:val="0"/>
      <w:marBottom w:val="0"/>
      <w:divBdr>
        <w:top w:val="none" w:sz="0" w:space="0" w:color="auto"/>
        <w:left w:val="none" w:sz="0" w:space="0" w:color="auto"/>
        <w:bottom w:val="none" w:sz="0" w:space="0" w:color="auto"/>
        <w:right w:val="none" w:sz="0" w:space="0" w:color="auto"/>
      </w:divBdr>
    </w:div>
    <w:div w:id="2123454363">
      <w:bodyDiv w:val="1"/>
      <w:marLeft w:val="0"/>
      <w:marRight w:val="0"/>
      <w:marTop w:val="0"/>
      <w:marBottom w:val="0"/>
      <w:divBdr>
        <w:top w:val="none" w:sz="0" w:space="0" w:color="auto"/>
        <w:left w:val="none" w:sz="0" w:space="0" w:color="auto"/>
        <w:bottom w:val="none" w:sz="0" w:space="0" w:color="auto"/>
        <w:right w:val="none" w:sz="0" w:space="0" w:color="auto"/>
      </w:divBdr>
    </w:div>
    <w:div w:id="2126995073">
      <w:bodyDiv w:val="1"/>
      <w:marLeft w:val="0"/>
      <w:marRight w:val="0"/>
      <w:marTop w:val="0"/>
      <w:marBottom w:val="0"/>
      <w:divBdr>
        <w:top w:val="none" w:sz="0" w:space="0" w:color="auto"/>
        <w:left w:val="none" w:sz="0" w:space="0" w:color="auto"/>
        <w:bottom w:val="none" w:sz="0" w:space="0" w:color="auto"/>
        <w:right w:val="none" w:sz="0" w:space="0" w:color="auto"/>
      </w:divBdr>
      <w:divsChild>
        <w:div w:id="1569342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D124D-820A-458F-B94B-0DF42EB26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9498</TotalTime>
  <Pages>76</Pages>
  <Words>11423</Words>
  <Characters>65115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McCabe</dc:creator>
  <cp:keywords/>
  <dc:description/>
  <cp:lastModifiedBy>Morgan McCabe</cp:lastModifiedBy>
  <cp:revision>69</cp:revision>
  <cp:lastPrinted>2025-05-22T16:48:00Z</cp:lastPrinted>
  <dcterms:created xsi:type="dcterms:W3CDTF">2025-05-13T03:39:00Z</dcterms:created>
  <dcterms:modified xsi:type="dcterms:W3CDTF">2025-07-10T16:48:00Z</dcterms:modified>
</cp:coreProperties>
</file>