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**TYPES**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Types must also be declared at the start of a pattern.  Types can be used in conjunction with operators and wildcards.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***ONLY ONE TYPE CAN BE USED PER PATTERN****</w:t>
      </w:r>
      <w:r w:rsidRPr="007026C2">
        <w:rPr>
          <w:sz w:val="18"/>
          <w:szCs w:val="18"/>
        </w:rPr>
        <w:tab/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I = Internal number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E = External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**OPERATORS**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'()' = Group values specified by the ',' multiple condition operator and '-' and range operator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',' = multiple condition statement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I(</w:t>
      </w:r>
      <w:proofErr w:type="gramEnd"/>
      <w:r w:rsidRPr="007026C2">
        <w:rPr>
          <w:sz w:val="18"/>
          <w:szCs w:val="18"/>
        </w:rPr>
        <w:t>1000,2000,3000) : can dial only 1000 and 2000 and 3000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'-' = range statement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I(</w:t>
      </w:r>
      <w:proofErr w:type="gramEnd"/>
      <w:r w:rsidRPr="007026C2">
        <w:rPr>
          <w:sz w:val="18"/>
          <w:szCs w:val="18"/>
        </w:rPr>
        <w:t>1000-1010) : can dial any Extension from 1000 to 1010 inclusive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',' and '-' operators can be chained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I(</w:t>
      </w:r>
      <w:proofErr w:type="gramEnd"/>
      <w:r w:rsidRPr="007026C2">
        <w:rPr>
          <w:sz w:val="18"/>
          <w:szCs w:val="18"/>
        </w:rPr>
        <w:t>(1000-1010),(2000-2010),3001) : can dial any Extension 1000 to 1010 and 2000 to 2010 and 3001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EXPLICIT DENY OPERATOR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'!' = explicit deny a specific pattern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proofErr w:type="gramStart"/>
      <w:r w:rsidRPr="007026C2">
        <w:rPr>
          <w:sz w:val="18"/>
          <w:szCs w:val="18"/>
        </w:rPr>
        <w:t>I!1000</w:t>
      </w:r>
      <w:proofErr w:type="gramEnd"/>
      <w:r w:rsidRPr="007026C2">
        <w:rPr>
          <w:sz w:val="18"/>
          <w:szCs w:val="18"/>
        </w:rPr>
        <w:t xml:space="preserve"> : cannot dial Queue 1000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Explicit deny can be used with other operators 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proofErr w:type="gramStart"/>
      <w:r w:rsidRPr="007026C2">
        <w:rPr>
          <w:sz w:val="18"/>
          <w:szCs w:val="18"/>
        </w:rPr>
        <w:t>I(</w:t>
      </w:r>
      <w:proofErr w:type="gramEnd"/>
      <w:r w:rsidRPr="007026C2">
        <w:rPr>
          <w:sz w:val="18"/>
          <w:szCs w:val="18"/>
        </w:rPr>
        <w:t>1000,!1001,(1002-1005),(!1006-1010)) : can dial Extension 1000, cannot dial Extension 1001, can dial Extension 1002 to 1005, and cannot dial Extension dial 1006 to 1010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**WILDCARDS**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'_' = wildcard single number 0-9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Example E200</w:t>
      </w:r>
      <w:proofErr w:type="gramStart"/>
      <w:r w:rsidRPr="007026C2">
        <w:rPr>
          <w:sz w:val="18"/>
          <w:szCs w:val="18"/>
        </w:rPr>
        <w:t>_ :</w:t>
      </w:r>
      <w:proofErr w:type="gramEnd"/>
      <w:r w:rsidRPr="007026C2">
        <w:rPr>
          <w:sz w:val="18"/>
          <w:szCs w:val="18"/>
        </w:rPr>
        <w:t xml:space="preserve"> can dial Extension 2001 to 2009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'{</w:t>
      </w:r>
      <w:proofErr w:type="gramStart"/>
      <w:r w:rsidRPr="007026C2">
        <w:rPr>
          <w:sz w:val="18"/>
          <w:szCs w:val="18"/>
        </w:rPr>
        <w:t>n</w:t>
      </w:r>
      <w:proofErr w:type="gramEnd"/>
      <w:r w:rsidRPr="007026C2">
        <w:rPr>
          <w:sz w:val="18"/>
          <w:szCs w:val="18"/>
        </w:rPr>
        <w:t>}' = wildcard of specified amount of numbers 0-9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E2{</w:t>
      </w:r>
      <w:proofErr w:type="gramEnd"/>
      <w:r w:rsidRPr="007026C2">
        <w:rPr>
          <w:sz w:val="18"/>
          <w:szCs w:val="18"/>
        </w:rPr>
        <w:t>3} : can dial any Extension from 2000 to 2999</w:t>
      </w:r>
      <w:bookmarkStart w:id="0" w:name="_GoBack"/>
      <w:bookmarkEnd w:id="0"/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'%' = wildcard unspecified amount of numbers 0-9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>
        <w:rPr>
          <w:sz w:val="18"/>
          <w:szCs w:val="18"/>
        </w:rPr>
        <w:t>Example E2</w:t>
      </w:r>
      <w:proofErr w:type="gramStart"/>
      <w:r>
        <w:rPr>
          <w:sz w:val="18"/>
          <w:szCs w:val="18"/>
        </w:rPr>
        <w:t>% :</w:t>
      </w:r>
      <w:proofErr w:type="gramEnd"/>
      <w:r>
        <w:rPr>
          <w:sz w:val="18"/>
          <w:szCs w:val="18"/>
        </w:rPr>
        <w:t xml:space="preserve"> can dial any Voic</w:t>
      </w:r>
      <w:r w:rsidRPr="007026C2">
        <w:rPr>
          <w:sz w:val="18"/>
          <w:szCs w:val="18"/>
        </w:rPr>
        <w:t xml:space="preserve">email starting with 2 </w:t>
      </w:r>
      <w:r w:rsidRPr="007026C2">
        <w:rPr>
          <w:sz w:val="18"/>
          <w:szCs w:val="18"/>
        </w:rPr>
        <w:t>e.g.</w:t>
      </w:r>
      <w:r w:rsidRPr="007026C2">
        <w:rPr>
          <w:sz w:val="18"/>
          <w:szCs w:val="18"/>
        </w:rPr>
        <w:t xml:space="preserve"> 2000 or 27453 etc.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Wildcards and the ',' operator can be used together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I(</w:t>
      </w:r>
      <w:proofErr w:type="gramEnd"/>
      <w:r w:rsidRPr="007026C2">
        <w:rPr>
          <w:sz w:val="18"/>
          <w:szCs w:val="18"/>
        </w:rPr>
        <w:t>100_,200_) : can dial 1001 to 1009 and 2001 to 2009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E9(</w:t>
      </w:r>
      <w:proofErr w:type="gramEnd"/>
      <w:r w:rsidRPr="007026C2">
        <w:rPr>
          <w:sz w:val="18"/>
          <w:szCs w:val="18"/>
        </w:rPr>
        <w:t>01202,01305)% : can dial any 01202  and any 01305 number on a trunk with an access code of 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Wildcards and the '!' operator can be used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>Example E9</w:t>
      </w:r>
      <w:proofErr w:type="gramStart"/>
      <w:r w:rsidRPr="007026C2">
        <w:rPr>
          <w:sz w:val="18"/>
          <w:szCs w:val="18"/>
        </w:rPr>
        <w:t>!(</w:t>
      </w:r>
      <w:proofErr w:type="gramEnd"/>
      <w:r w:rsidRPr="007026C2">
        <w:rPr>
          <w:sz w:val="18"/>
          <w:szCs w:val="18"/>
        </w:rPr>
        <w:t>07%,N200_) : cannot dial numbers starting with 07 and numbers 2001 to 2009 on a trunk with an access code of 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  <w:r w:rsidRPr="007026C2">
        <w:rPr>
          <w:sz w:val="18"/>
          <w:szCs w:val="18"/>
        </w:rPr>
        <w:t xml:space="preserve">Example </w:t>
      </w:r>
      <w:proofErr w:type="gramStart"/>
      <w:r w:rsidRPr="007026C2">
        <w:rPr>
          <w:sz w:val="18"/>
          <w:szCs w:val="18"/>
        </w:rPr>
        <w:t>E9(</w:t>
      </w:r>
      <w:proofErr w:type="gramEnd"/>
      <w:r w:rsidRPr="007026C2">
        <w:rPr>
          <w:sz w:val="18"/>
          <w:szCs w:val="18"/>
        </w:rPr>
        <w:t>!0900%,01202%) : cannot dial any numbers starting with 0900 can dial any number starting with 01202 on a trunk with an access code of 9</w:t>
      </w:r>
    </w:p>
    <w:p w:rsidR="007026C2" w:rsidRPr="007026C2" w:rsidRDefault="007026C2" w:rsidP="007026C2">
      <w:pPr>
        <w:spacing w:after="0"/>
        <w:rPr>
          <w:sz w:val="18"/>
          <w:szCs w:val="18"/>
        </w:rPr>
      </w:pPr>
    </w:p>
    <w:p w:rsidR="00FE0D8A" w:rsidRPr="007026C2" w:rsidRDefault="00FE0D8A" w:rsidP="007026C2">
      <w:pPr>
        <w:spacing w:after="0"/>
        <w:rPr>
          <w:sz w:val="18"/>
          <w:szCs w:val="18"/>
        </w:rPr>
      </w:pPr>
    </w:p>
    <w:sectPr w:rsidR="00FE0D8A" w:rsidRPr="0070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6D"/>
    <w:rsid w:val="007026C2"/>
    <w:rsid w:val="008E216D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Corbett</dc:creator>
  <cp:keywords/>
  <dc:description/>
  <cp:lastModifiedBy>Darren Corbett</cp:lastModifiedBy>
  <cp:revision>2</cp:revision>
  <dcterms:created xsi:type="dcterms:W3CDTF">2013-03-06T10:31:00Z</dcterms:created>
  <dcterms:modified xsi:type="dcterms:W3CDTF">2013-03-06T10:32:00Z</dcterms:modified>
</cp:coreProperties>
</file>