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FAC18" w14:textId="3ED05ACF" w:rsidR="00545360" w:rsidRDefault="00545360" w:rsidP="00545360">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r w:rsidRPr="00545360">
        <w:rPr>
          <w:rFonts w:ascii="Times New Roman" w:eastAsia="Times New Roman" w:hAnsi="Times New Roman" w:cs="Times New Roman"/>
          <w:b/>
          <w:bCs/>
          <w:color w:val="000000"/>
          <w:kern w:val="36"/>
          <w:sz w:val="48"/>
          <w:szCs w:val="48"/>
          <w:lang w:eastAsia="en-GB"/>
        </w:rPr>
        <w:t xml:space="preserve">The Emotional Stages of a Crypto Bear Market (And </w:t>
      </w:r>
      <w:proofErr w:type="gramStart"/>
      <w:r w:rsidRPr="00545360">
        <w:rPr>
          <w:rFonts w:ascii="Times New Roman" w:eastAsia="Times New Roman" w:hAnsi="Times New Roman" w:cs="Times New Roman"/>
          <w:b/>
          <w:bCs/>
          <w:color w:val="000000"/>
          <w:kern w:val="36"/>
          <w:sz w:val="48"/>
          <w:szCs w:val="48"/>
          <w:lang w:eastAsia="en-GB"/>
        </w:rPr>
        <w:t>How</w:t>
      </w:r>
      <w:proofErr w:type="gramEnd"/>
      <w:r w:rsidRPr="00545360">
        <w:rPr>
          <w:rFonts w:ascii="Times New Roman" w:eastAsia="Times New Roman" w:hAnsi="Times New Roman" w:cs="Times New Roman"/>
          <w:b/>
          <w:bCs/>
          <w:color w:val="000000"/>
          <w:kern w:val="36"/>
          <w:sz w:val="48"/>
          <w:szCs w:val="48"/>
          <w:lang w:eastAsia="en-GB"/>
        </w:rPr>
        <w:t xml:space="preserve"> to Survive Them)</w:t>
      </w:r>
    </w:p>
    <w:p w14:paraId="5A389562" w14:textId="1922AB92" w:rsidR="00545360" w:rsidRDefault="00545360" w:rsidP="00545360">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r w:rsidRPr="00545360">
        <w:rPr>
          <w:rFonts w:ascii="Times New Roman" w:eastAsia="Times New Roman" w:hAnsi="Times New Roman" w:cs="Times New Roman"/>
          <w:b/>
          <w:bCs/>
          <w:color w:val="000000"/>
          <w:kern w:val="36"/>
          <w:sz w:val="48"/>
          <w:szCs w:val="48"/>
          <w:lang w:eastAsia="en-GB"/>
        </w:rPr>
        <w:drawing>
          <wp:inline distT="0" distB="0" distL="0" distR="0" wp14:anchorId="621CB4F0" wp14:editId="566D0C7A">
            <wp:extent cx="5727700" cy="5727700"/>
            <wp:effectExtent l="0" t="0" r="0" b="0"/>
            <wp:docPr id="14" name="Picture 14" descr="A colorful diagram of a huma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orful diagram of a human head&#10;&#10;Description automatically generated"/>
                    <pic:cNvPicPr/>
                  </pic:nvPicPr>
                  <pic:blipFill>
                    <a:blip r:embed="rId5"/>
                    <a:stretch>
                      <a:fillRect/>
                    </a:stretch>
                  </pic:blipFill>
                  <pic:spPr>
                    <a:xfrm>
                      <a:off x="0" y="0"/>
                      <a:ext cx="5727700" cy="5727700"/>
                    </a:xfrm>
                    <a:prstGeom prst="rect">
                      <a:avLst/>
                    </a:prstGeom>
                  </pic:spPr>
                </pic:pic>
              </a:graphicData>
            </a:graphic>
          </wp:inline>
        </w:drawing>
      </w:r>
    </w:p>
    <w:p w14:paraId="7109E557" w14:textId="308485BA" w:rsidR="00545360" w:rsidRPr="00545360" w:rsidRDefault="00545360" w:rsidP="00545360">
      <w:pPr>
        <w:rPr>
          <w:rFonts w:ascii="Times New Roman" w:eastAsia="Times New Roman" w:hAnsi="Times New Roman" w:cs="Times New Roman"/>
          <w:lang w:eastAsia="en-GB"/>
        </w:rPr>
      </w:pPr>
    </w:p>
    <w:p w14:paraId="23B02588"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1. Why Bear Markets Feel Worse Than They Are</w:t>
      </w:r>
    </w:p>
    <w:p w14:paraId="379C8DAD" w14:textId="77777777"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Crypto bull markets are euphoric. Everyone’s a genius, portfolios explode in value, and even the most speculative meme tokens seem unstoppable.</w:t>
      </w:r>
    </w:p>
    <w:p w14:paraId="0BF3F354" w14:textId="77777777"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But then, the music stops. Prices fall, sometimes by 50–80%, and the </w:t>
      </w:r>
      <w:r w:rsidRPr="00545360">
        <w:rPr>
          <w:rFonts w:ascii="Times New Roman" w:eastAsia="Times New Roman" w:hAnsi="Times New Roman" w:cs="Times New Roman"/>
          <w:b/>
          <w:bCs/>
          <w:color w:val="000000"/>
          <w:lang w:eastAsia="en-GB"/>
        </w:rPr>
        <w:t>emotional rollercoaster begins</w:t>
      </w:r>
      <w:r w:rsidRPr="00545360">
        <w:rPr>
          <w:rFonts w:ascii="Times New Roman" w:eastAsia="Times New Roman" w:hAnsi="Times New Roman" w:cs="Times New Roman"/>
          <w:color w:val="000000"/>
          <w:lang w:eastAsia="en-GB"/>
        </w:rPr>
        <w:t>. Bear markets don’t just drain wallets—they drain motivation, confidence, and perspective.</w:t>
      </w:r>
    </w:p>
    <w:p w14:paraId="7D1AFE19" w14:textId="056BC9ED"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lastRenderedPageBreak/>
        <w:t>If this feels familiar, you’re not alone. The </w:t>
      </w:r>
      <w:r w:rsidRPr="00545360">
        <w:rPr>
          <w:rFonts w:ascii="Times New Roman" w:eastAsia="Times New Roman" w:hAnsi="Times New Roman" w:cs="Times New Roman"/>
          <w:b/>
          <w:bCs/>
          <w:color w:val="000000"/>
          <w:lang w:eastAsia="en-GB"/>
        </w:rPr>
        <w:t>emotions investors experience during bear markets are predictable</w:t>
      </w:r>
      <w:r w:rsidRPr="00545360">
        <w:rPr>
          <w:rFonts w:ascii="Times New Roman" w:eastAsia="Times New Roman" w:hAnsi="Times New Roman" w:cs="Times New Roman"/>
          <w:color w:val="000000"/>
          <w:lang w:eastAsia="en-GB"/>
        </w:rPr>
        <w:t>, and by understanding them, you can avoid common mistakes—and even thrive.</w:t>
      </w:r>
    </w:p>
    <w:p w14:paraId="0F930896"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2. The Five Emotional Stages of a Crypto Bear Market</w:t>
      </w:r>
    </w:p>
    <w:p w14:paraId="6DBEAB3F" w14:textId="2E5EA706"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These stages resemble the </w:t>
      </w:r>
      <w:r w:rsidRPr="00545360">
        <w:rPr>
          <w:rFonts w:ascii="Times New Roman" w:eastAsia="Times New Roman" w:hAnsi="Times New Roman" w:cs="Times New Roman"/>
          <w:b/>
          <w:bCs/>
          <w:color w:val="000000"/>
          <w:lang w:eastAsia="en-GB"/>
        </w:rPr>
        <w:t>grief cycle</w:t>
      </w:r>
      <w:r w:rsidRPr="00545360">
        <w:rPr>
          <w:rFonts w:ascii="Times New Roman" w:eastAsia="Times New Roman" w:hAnsi="Times New Roman" w:cs="Times New Roman"/>
          <w:color w:val="000000"/>
          <w:lang w:eastAsia="en-GB"/>
        </w:rPr>
        <w:t>—but with a crypto twist.</w:t>
      </w:r>
    </w:p>
    <w:p w14:paraId="46BC90D7"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Stage 1: Denial</w:t>
      </w:r>
    </w:p>
    <w:p w14:paraId="4B0D52CF" w14:textId="77777777" w:rsidR="00545360" w:rsidRPr="00545360" w:rsidRDefault="00545360" w:rsidP="00545360">
      <w:pPr>
        <w:numPr>
          <w:ilvl w:val="0"/>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Typical emotion:</w:t>
      </w:r>
      <w:r w:rsidRPr="00545360">
        <w:rPr>
          <w:rFonts w:ascii="Times New Roman" w:eastAsia="Times New Roman" w:hAnsi="Times New Roman" w:cs="Times New Roman"/>
          <w:color w:val="000000"/>
          <w:lang w:eastAsia="en-GB"/>
        </w:rPr>
        <w:t> “This is just a dip; we’ll be back to new highs soon.”</w:t>
      </w:r>
    </w:p>
    <w:p w14:paraId="592EACB5" w14:textId="77777777" w:rsidR="00545360" w:rsidRPr="00545360" w:rsidRDefault="00545360" w:rsidP="00545360">
      <w:pPr>
        <w:numPr>
          <w:ilvl w:val="0"/>
          <w:numId w:val="1"/>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b/>
          <w:bCs/>
          <w:color w:val="000000"/>
          <w:lang w:eastAsia="en-GB"/>
        </w:rPr>
        <w:t>Behavior</w:t>
      </w:r>
      <w:proofErr w:type="spellEnd"/>
      <w:r w:rsidRPr="00545360">
        <w:rPr>
          <w:rFonts w:ascii="Times New Roman" w:eastAsia="Times New Roman" w:hAnsi="Times New Roman" w:cs="Times New Roman"/>
          <w:b/>
          <w:bCs/>
          <w:color w:val="000000"/>
          <w:lang w:eastAsia="en-GB"/>
        </w:rPr>
        <w:t>:</w:t>
      </w:r>
      <w:r w:rsidRPr="00545360">
        <w:rPr>
          <w:rFonts w:ascii="Times New Roman" w:eastAsia="Times New Roman" w:hAnsi="Times New Roman" w:cs="Times New Roman"/>
          <w:color w:val="000000"/>
          <w:lang w:eastAsia="en-GB"/>
        </w:rPr>
        <w:t> Holding heavy positions despite clear downtrend signals, ignoring risk management.</w:t>
      </w:r>
    </w:p>
    <w:p w14:paraId="6EA48FF7" w14:textId="77777777" w:rsidR="00545360" w:rsidRPr="00545360" w:rsidRDefault="00545360" w:rsidP="00545360">
      <w:pPr>
        <w:numPr>
          <w:ilvl w:val="0"/>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Crypto example:</w:t>
      </w:r>
      <w:r w:rsidRPr="00545360">
        <w:rPr>
          <w:rFonts w:ascii="Times New Roman" w:eastAsia="Times New Roman" w:hAnsi="Times New Roman" w:cs="Times New Roman"/>
          <w:color w:val="000000"/>
          <w:lang w:eastAsia="en-GB"/>
        </w:rPr>
        <w:t> After Bitcoin fell from $100k to $80k, Twitter was full of “buy the dip, $200k soon” posts, even as momentum shifted bearish.</w:t>
      </w:r>
    </w:p>
    <w:p w14:paraId="3A33EC5E" w14:textId="77777777" w:rsidR="00545360" w:rsidRPr="00545360" w:rsidRDefault="00545360" w:rsidP="00545360">
      <w:pPr>
        <w:numPr>
          <w:ilvl w:val="0"/>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How to survive:</w:t>
      </w:r>
    </w:p>
    <w:p w14:paraId="74FFB2E1" w14:textId="77777777" w:rsidR="00545360" w:rsidRPr="00545360" w:rsidRDefault="00545360" w:rsidP="00545360">
      <w:pPr>
        <w:numPr>
          <w:ilvl w:val="1"/>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Accept that </w:t>
      </w:r>
      <w:r w:rsidRPr="00545360">
        <w:rPr>
          <w:rFonts w:ascii="Times New Roman" w:eastAsia="Times New Roman" w:hAnsi="Times New Roman" w:cs="Times New Roman"/>
          <w:b/>
          <w:bCs/>
          <w:color w:val="000000"/>
          <w:lang w:eastAsia="en-GB"/>
        </w:rPr>
        <w:t>macro conditions matter</w:t>
      </w:r>
      <w:r w:rsidRPr="00545360">
        <w:rPr>
          <w:rFonts w:ascii="Times New Roman" w:eastAsia="Times New Roman" w:hAnsi="Times New Roman" w:cs="Times New Roman"/>
          <w:color w:val="000000"/>
          <w:lang w:eastAsia="en-GB"/>
        </w:rPr>
        <w:t> (rates, regulation, liquidity).</w:t>
      </w:r>
    </w:p>
    <w:p w14:paraId="107E4EB0" w14:textId="77777777" w:rsidR="00545360" w:rsidRPr="00545360" w:rsidRDefault="00545360" w:rsidP="00545360">
      <w:pPr>
        <w:numPr>
          <w:ilvl w:val="1"/>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Use </w:t>
      </w:r>
      <w:r w:rsidRPr="00545360">
        <w:rPr>
          <w:rFonts w:ascii="Times New Roman" w:eastAsia="Times New Roman" w:hAnsi="Times New Roman" w:cs="Times New Roman"/>
          <w:b/>
          <w:bCs/>
          <w:color w:val="000000"/>
          <w:lang w:eastAsia="en-GB"/>
        </w:rPr>
        <w:t>objective indicators</w:t>
      </w:r>
      <w:r w:rsidRPr="00545360">
        <w:rPr>
          <w:rFonts w:ascii="Times New Roman" w:eastAsia="Times New Roman" w:hAnsi="Times New Roman" w:cs="Times New Roman"/>
          <w:color w:val="000000"/>
          <w:lang w:eastAsia="en-GB"/>
        </w:rPr>
        <w:t xml:space="preserve">: 200-day moving average, funding rates, </w:t>
      </w:r>
      <w:proofErr w:type="spellStart"/>
      <w:r w:rsidRPr="00545360">
        <w:rPr>
          <w:rFonts w:ascii="Times New Roman" w:eastAsia="Times New Roman" w:hAnsi="Times New Roman" w:cs="Times New Roman"/>
          <w:color w:val="000000"/>
          <w:lang w:eastAsia="en-GB"/>
        </w:rPr>
        <w:t>stablecoin</w:t>
      </w:r>
      <w:proofErr w:type="spellEnd"/>
      <w:r w:rsidRPr="00545360">
        <w:rPr>
          <w:rFonts w:ascii="Times New Roman" w:eastAsia="Times New Roman" w:hAnsi="Times New Roman" w:cs="Times New Roman"/>
          <w:color w:val="000000"/>
          <w:lang w:eastAsia="en-GB"/>
        </w:rPr>
        <w:t xml:space="preserve"> flows.</w:t>
      </w:r>
    </w:p>
    <w:p w14:paraId="2A82D1F0" w14:textId="0EBA0D5C" w:rsidR="00545360" w:rsidRPr="00545360" w:rsidRDefault="00545360" w:rsidP="00545360">
      <w:pPr>
        <w:numPr>
          <w:ilvl w:val="1"/>
          <w:numId w:val="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If price breaks key long-term support, reduce risk, don’t rationalize.</w:t>
      </w:r>
    </w:p>
    <w:p w14:paraId="77BCBCF9"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Stage 2: Anger</w:t>
      </w:r>
    </w:p>
    <w:p w14:paraId="1EAAA607" w14:textId="77777777" w:rsidR="00545360" w:rsidRPr="00545360" w:rsidRDefault="00545360" w:rsidP="00545360">
      <w:pPr>
        <w:numPr>
          <w:ilvl w:val="0"/>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Typical emotion:</w:t>
      </w:r>
      <w:r w:rsidRPr="00545360">
        <w:rPr>
          <w:rFonts w:ascii="Times New Roman" w:eastAsia="Times New Roman" w:hAnsi="Times New Roman" w:cs="Times New Roman"/>
          <w:color w:val="000000"/>
          <w:lang w:eastAsia="en-GB"/>
        </w:rPr>
        <w:t> “This market is rigged!”</w:t>
      </w:r>
    </w:p>
    <w:p w14:paraId="13B020E7" w14:textId="77777777" w:rsidR="00545360" w:rsidRPr="00545360" w:rsidRDefault="00545360" w:rsidP="00545360">
      <w:pPr>
        <w:numPr>
          <w:ilvl w:val="0"/>
          <w:numId w:val="2"/>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b/>
          <w:bCs/>
          <w:color w:val="000000"/>
          <w:lang w:eastAsia="en-GB"/>
        </w:rPr>
        <w:t>Behavior</w:t>
      </w:r>
      <w:proofErr w:type="spellEnd"/>
      <w:r w:rsidRPr="00545360">
        <w:rPr>
          <w:rFonts w:ascii="Times New Roman" w:eastAsia="Times New Roman" w:hAnsi="Times New Roman" w:cs="Times New Roman"/>
          <w:b/>
          <w:bCs/>
          <w:color w:val="000000"/>
          <w:lang w:eastAsia="en-GB"/>
        </w:rPr>
        <w:t>:</w:t>
      </w:r>
      <w:r w:rsidRPr="00545360">
        <w:rPr>
          <w:rFonts w:ascii="Times New Roman" w:eastAsia="Times New Roman" w:hAnsi="Times New Roman" w:cs="Times New Roman"/>
          <w:color w:val="000000"/>
          <w:lang w:eastAsia="en-GB"/>
        </w:rPr>
        <w:t> Blaming whales, exchanges, influencers, or governments.</w:t>
      </w:r>
    </w:p>
    <w:p w14:paraId="66EB06E5" w14:textId="77777777" w:rsidR="00545360" w:rsidRPr="00545360" w:rsidRDefault="00545360" w:rsidP="00545360">
      <w:pPr>
        <w:numPr>
          <w:ilvl w:val="0"/>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Crypto example:</w:t>
      </w:r>
      <w:r w:rsidRPr="00545360">
        <w:rPr>
          <w:rFonts w:ascii="Times New Roman" w:eastAsia="Times New Roman" w:hAnsi="Times New Roman" w:cs="Times New Roman"/>
          <w:color w:val="000000"/>
          <w:lang w:eastAsia="en-GB"/>
        </w:rPr>
        <w:t> After the 2022 FTX collapse, many blamed “the system” for their losses, rather than their own overexposure.</w:t>
      </w:r>
    </w:p>
    <w:p w14:paraId="61747C3F" w14:textId="77777777" w:rsidR="00545360" w:rsidRPr="00545360" w:rsidRDefault="00545360" w:rsidP="00545360">
      <w:pPr>
        <w:numPr>
          <w:ilvl w:val="0"/>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How to survive:</w:t>
      </w:r>
    </w:p>
    <w:p w14:paraId="4CCF5CCB" w14:textId="77777777" w:rsidR="00545360" w:rsidRPr="00545360" w:rsidRDefault="00545360" w:rsidP="00545360">
      <w:pPr>
        <w:numPr>
          <w:ilvl w:val="1"/>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Understand that </w:t>
      </w:r>
      <w:r w:rsidRPr="00545360">
        <w:rPr>
          <w:rFonts w:ascii="Times New Roman" w:eastAsia="Times New Roman" w:hAnsi="Times New Roman" w:cs="Times New Roman"/>
          <w:b/>
          <w:bCs/>
          <w:color w:val="000000"/>
          <w:lang w:eastAsia="en-GB"/>
        </w:rPr>
        <w:t>crypto is cyclical</w:t>
      </w:r>
      <w:r w:rsidRPr="00545360">
        <w:rPr>
          <w:rFonts w:ascii="Times New Roman" w:eastAsia="Times New Roman" w:hAnsi="Times New Roman" w:cs="Times New Roman"/>
          <w:color w:val="000000"/>
          <w:lang w:eastAsia="en-GB"/>
        </w:rPr>
        <w:t> and volatile by design.</w:t>
      </w:r>
    </w:p>
    <w:p w14:paraId="4A27C4C4" w14:textId="77777777" w:rsidR="00545360" w:rsidRPr="00545360" w:rsidRDefault="00545360" w:rsidP="00545360">
      <w:pPr>
        <w:numPr>
          <w:ilvl w:val="1"/>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Anger does not recover losses—</w:t>
      </w:r>
      <w:r w:rsidRPr="00545360">
        <w:rPr>
          <w:rFonts w:ascii="Times New Roman" w:eastAsia="Times New Roman" w:hAnsi="Times New Roman" w:cs="Times New Roman"/>
          <w:b/>
          <w:bCs/>
          <w:color w:val="000000"/>
          <w:lang w:eastAsia="en-GB"/>
        </w:rPr>
        <w:t>risk management</w:t>
      </w:r>
      <w:r w:rsidRPr="00545360">
        <w:rPr>
          <w:rFonts w:ascii="Times New Roman" w:eastAsia="Times New Roman" w:hAnsi="Times New Roman" w:cs="Times New Roman"/>
          <w:color w:val="000000"/>
          <w:lang w:eastAsia="en-GB"/>
        </w:rPr>
        <w:t> does.</w:t>
      </w:r>
    </w:p>
    <w:p w14:paraId="106E9DA9" w14:textId="68881C79" w:rsidR="00545360" w:rsidRPr="00545360" w:rsidRDefault="00545360" w:rsidP="00545360">
      <w:pPr>
        <w:numPr>
          <w:ilvl w:val="1"/>
          <w:numId w:val="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Take responsibility → journal your decisions, so you learn from them.</w:t>
      </w:r>
    </w:p>
    <w:p w14:paraId="7EA31782"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Stage 3: Bargaining</w:t>
      </w:r>
    </w:p>
    <w:p w14:paraId="51C9E27E" w14:textId="77777777" w:rsidR="00545360" w:rsidRPr="00545360" w:rsidRDefault="00545360" w:rsidP="00545360">
      <w:pPr>
        <w:numPr>
          <w:ilvl w:val="0"/>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Typical emotion:</w:t>
      </w:r>
      <w:r w:rsidRPr="00545360">
        <w:rPr>
          <w:rFonts w:ascii="Times New Roman" w:eastAsia="Times New Roman" w:hAnsi="Times New Roman" w:cs="Times New Roman"/>
          <w:color w:val="000000"/>
          <w:lang w:eastAsia="en-GB"/>
        </w:rPr>
        <w:t> “If Bitcoin just bounces 20%, I’ll sell and never touch crypto again.”</w:t>
      </w:r>
    </w:p>
    <w:p w14:paraId="4902D6D0" w14:textId="77777777" w:rsidR="00545360" w:rsidRPr="00545360" w:rsidRDefault="00545360" w:rsidP="00545360">
      <w:pPr>
        <w:numPr>
          <w:ilvl w:val="0"/>
          <w:numId w:val="3"/>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b/>
          <w:bCs/>
          <w:color w:val="000000"/>
          <w:lang w:eastAsia="en-GB"/>
        </w:rPr>
        <w:t>Behavior</w:t>
      </w:r>
      <w:proofErr w:type="spellEnd"/>
      <w:r w:rsidRPr="00545360">
        <w:rPr>
          <w:rFonts w:ascii="Times New Roman" w:eastAsia="Times New Roman" w:hAnsi="Times New Roman" w:cs="Times New Roman"/>
          <w:b/>
          <w:bCs/>
          <w:color w:val="000000"/>
          <w:lang w:eastAsia="en-GB"/>
        </w:rPr>
        <w:t>:</w:t>
      </w:r>
      <w:r w:rsidRPr="00545360">
        <w:rPr>
          <w:rFonts w:ascii="Times New Roman" w:eastAsia="Times New Roman" w:hAnsi="Times New Roman" w:cs="Times New Roman"/>
          <w:color w:val="000000"/>
          <w:lang w:eastAsia="en-GB"/>
        </w:rPr>
        <w:t> Overtrading, revenge trading, adding leverage to recover losses faster.</w:t>
      </w:r>
    </w:p>
    <w:p w14:paraId="0CF7B7A4" w14:textId="77777777" w:rsidR="00545360" w:rsidRPr="00545360" w:rsidRDefault="00545360" w:rsidP="00545360">
      <w:pPr>
        <w:numPr>
          <w:ilvl w:val="0"/>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Crypto example:</w:t>
      </w:r>
      <w:r w:rsidRPr="00545360">
        <w:rPr>
          <w:rFonts w:ascii="Times New Roman" w:eastAsia="Times New Roman" w:hAnsi="Times New Roman" w:cs="Times New Roman"/>
          <w:color w:val="000000"/>
          <w:lang w:eastAsia="en-GB"/>
        </w:rPr>
        <w:t> After ETH dropped from $8k to $4k, many investors doubled down with leverage to “get back to even”—only to get liquidated as it fell to $3k.</w:t>
      </w:r>
    </w:p>
    <w:p w14:paraId="164CCC66" w14:textId="77777777" w:rsidR="00545360" w:rsidRPr="00545360" w:rsidRDefault="00545360" w:rsidP="00545360">
      <w:pPr>
        <w:numPr>
          <w:ilvl w:val="0"/>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How to survive:</w:t>
      </w:r>
    </w:p>
    <w:p w14:paraId="1B4A12EA" w14:textId="77777777" w:rsidR="00545360" w:rsidRPr="00545360" w:rsidRDefault="00545360" w:rsidP="00545360">
      <w:pPr>
        <w:numPr>
          <w:ilvl w:val="1"/>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Stop chasing break-even.</w:t>
      </w:r>
      <w:r w:rsidRPr="00545360">
        <w:rPr>
          <w:rFonts w:ascii="Times New Roman" w:eastAsia="Times New Roman" w:hAnsi="Times New Roman" w:cs="Times New Roman"/>
          <w:color w:val="000000"/>
          <w:lang w:eastAsia="en-GB"/>
        </w:rPr>
        <w:t> Focus on a clean slate.</w:t>
      </w:r>
    </w:p>
    <w:p w14:paraId="03C454C8" w14:textId="77777777" w:rsidR="00545360" w:rsidRPr="00545360" w:rsidRDefault="00545360" w:rsidP="00545360">
      <w:pPr>
        <w:numPr>
          <w:ilvl w:val="1"/>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Write down clear </w:t>
      </w:r>
      <w:r w:rsidRPr="00545360">
        <w:rPr>
          <w:rFonts w:ascii="Times New Roman" w:eastAsia="Times New Roman" w:hAnsi="Times New Roman" w:cs="Times New Roman"/>
          <w:b/>
          <w:bCs/>
          <w:color w:val="000000"/>
          <w:lang w:eastAsia="en-GB"/>
        </w:rPr>
        <w:t>exit and re-entry criteria</w:t>
      </w:r>
      <w:r w:rsidRPr="00545360">
        <w:rPr>
          <w:rFonts w:ascii="Times New Roman" w:eastAsia="Times New Roman" w:hAnsi="Times New Roman" w:cs="Times New Roman"/>
          <w:color w:val="000000"/>
          <w:lang w:eastAsia="en-GB"/>
        </w:rPr>
        <w:t>.</w:t>
      </w:r>
    </w:p>
    <w:p w14:paraId="6286770C" w14:textId="78EBC225" w:rsidR="00545360" w:rsidRPr="00545360" w:rsidRDefault="00545360" w:rsidP="00545360">
      <w:pPr>
        <w:numPr>
          <w:ilvl w:val="1"/>
          <w:numId w:val="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If you feel desperation, step away for at least 24 hours.</w:t>
      </w:r>
    </w:p>
    <w:p w14:paraId="5B91F50E"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Stage 4: Depression</w:t>
      </w:r>
    </w:p>
    <w:p w14:paraId="0972F0EE" w14:textId="77777777" w:rsidR="00545360" w:rsidRPr="00545360" w:rsidRDefault="00545360" w:rsidP="00545360">
      <w:pPr>
        <w:numPr>
          <w:ilvl w:val="0"/>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lastRenderedPageBreak/>
        <w:t>Typical emotion:</w:t>
      </w:r>
      <w:r w:rsidRPr="00545360">
        <w:rPr>
          <w:rFonts w:ascii="Times New Roman" w:eastAsia="Times New Roman" w:hAnsi="Times New Roman" w:cs="Times New Roman"/>
          <w:color w:val="000000"/>
          <w:lang w:eastAsia="en-GB"/>
        </w:rPr>
        <w:t> “Crypto is dead. I’m done.”</w:t>
      </w:r>
    </w:p>
    <w:p w14:paraId="1991A1F2" w14:textId="77777777" w:rsidR="00545360" w:rsidRPr="00545360" w:rsidRDefault="00545360" w:rsidP="00545360">
      <w:pPr>
        <w:numPr>
          <w:ilvl w:val="0"/>
          <w:numId w:val="4"/>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b/>
          <w:bCs/>
          <w:color w:val="000000"/>
          <w:lang w:eastAsia="en-GB"/>
        </w:rPr>
        <w:t>Behavior</w:t>
      </w:r>
      <w:proofErr w:type="spellEnd"/>
      <w:r w:rsidRPr="00545360">
        <w:rPr>
          <w:rFonts w:ascii="Times New Roman" w:eastAsia="Times New Roman" w:hAnsi="Times New Roman" w:cs="Times New Roman"/>
          <w:b/>
          <w:bCs/>
          <w:color w:val="000000"/>
          <w:lang w:eastAsia="en-GB"/>
        </w:rPr>
        <w:t>:</w:t>
      </w:r>
      <w:r w:rsidRPr="00545360">
        <w:rPr>
          <w:rFonts w:ascii="Times New Roman" w:eastAsia="Times New Roman" w:hAnsi="Times New Roman" w:cs="Times New Roman"/>
          <w:color w:val="000000"/>
          <w:lang w:eastAsia="en-GB"/>
        </w:rPr>
        <w:t> Ignoring portfolios, abandoning research, leaving communities.</w:t>
      </w:r>
    </w:p>
    <w:p w14:paraId="02FE7F55" w14:textId="77777777" w:rsidR="00545360" w:rsidRPr="00545360" w:rsidRDefault="00545360" w:rsidP="00545360">
      <w:pPr>
        <w:numPr>
          <w:ilvl w:val="0"/>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Crypto example:</w:t>
      </w:r>
      <w:r w:rsidRPr="00545360">
        <w:rPr>
          <w:rFonts w:ascii="Times New Roman" w:eastAsia="Times New Roman" w:hAnsi="Times New Roman" w:cs="Times New Roman"/>
          <w:color w:val="000000"/>
          <w:lang w:eastAsia="en-GB"/>
        </w:rPr>
        <w:t xml:space="preserve"> In late 2018, with Bitcoin at $3k and ETH at $80, social engagement collapsed—but </w:t>
      </w:r>
      <w:proofErr w:type="spellStart"/>
      <w:r w:rsidRPr="00545360">
        <w:rPr>
          <w:rFonts w:ascii="Times New Roman" w:eastAsia="Times New Roman" w:hAnsi="Times New Roman" w:cs="Times New Roman"/>
          <w:color w:val="000000"/>
          <w:lang w:eastAsia="en-GB"/>
        </w:rPr>
        <w:t>DeFi</w:t>
      </w:r>
      <w:proofErr w:type="spellEnd"/>
      <w:r w:rsidRPr="00545360">
        <w:rPr>
          <w:rFonts w:ascii="Times New Roman" w:eastAsia="Times New Roman" w:hAnsi="Times New Roman" w:cs="Times New Roman"/>
          <w:color w:val="000000"/>
          <w:lang w:eastAsia="en-GB"/>
        </w:rPr>
        <w:t xml:space="preserve"> builders kept building (</w:t>
      </w:r>
      <w:proofErr w:type="spellStart"/>
      <w:r w:rsidRPr="00545360">
        <w:rPr>
          <w:rFonts w:ascii="Times New Roman" w:eastAsia="Times New Roman" w:hAnsi="Times New Roman" w:cs="Times New Roman"/>
          <w:color w:val="000000"/>
          <w:lang w:eastAsia="en-GB"/>
        </w:rPr>
        <w:t>Uniswap</w:t>
      </w:r>
      <w:proofErr w:type="spellEnd"/>
      <w:r w:rsidRPr="00545360">
        <w:rPr>
          <w:rFonts w:ascii="Times New Roman" w:eastAsia="Times New Roman" w:hAnsi="Times New Roman" w:cs="Times New Roman"/>
          <w:color w:val="000000"/>
          <w:lang w:eastAsia="en-GB"/>
        </w:rPr>
        <w:t xml:space="preserve"> launched in this period).</w:t>
      </w:r>
    </w:p>
    <w:p w14:paraId="78679F1E" w14:textId="77777777" w:rsidR="00545360" w:rsidRPr="00545360" w:rsidRDefault="00545360" w:rsidP="00545360">
      <w:pPr>
        <w:numPr>
          <w:ilvl w:val="0"/>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How to survive:</w:t>
      </w:r>
    </w:p>
    <w:p w14:paraId="3A50276E" w14:textId="77777777" w:rsidR="00545360" w:rsidRPr="00545360" w:rsidRDefault="00545360" w:rsidP="00545360">
      <w:pPr>
        <w:numPr>
          <w:ilvl w:val="1"/>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Remember: </w:t>
      </w:r>
      <w:r w:rsidRPr="00545360">
        <w:rPr>
          <w:rFonts w:ascii="Times New Roman" w:eastAsia="Times New Roman" w:hAnsi="Times New Roman" w:cs="Times New Roman"/>
          <w:b/>
          <w:bCs/>
          <w:color w:val="000000"/>
          <w:lang w:eastAsia="en-GB"/>
        </w:rPr>
        <w:t>bear markets are where real builders work</w:t>
      </w:r>
      <w:r w:rsidRPr="00545360">
        <w:rPr>
          <w:rFonts w:ascii="Times New Roman" w:eastAsia="Times New Roman" w:hAnsi="Times New Roman" w:cs="Times New Roman"/>
          <w:color w:val="000000"/>
          <w:lang w:eastAsia="en-GB"/>
        </w:rPr>
        <w:t>.</w:t>
      </w:r>
    </w:p>
    <w:p w14:paraId="30057629" w14:textId="77777777" w:rsidR="00545360" w:rsidRPr="00545360" w:rsidRDefault="00545360" w:rsidP="00545360">
      <w:pPr>
        <w:numPr>
          <w:ilvl w:val="1"/>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Use this time to </w:t>
      </w:r>
      <w:r w:rsidRPr="00545360">
        <w:rPr>
          <w:rFonts w:ascii="Times New Roman" w:eastAsia="Times New Roman" w:hAnsi="Times New Roman" w:cs="Times New Roman"/>
          <w:b/>
          <w:bCs/>
          <w:color w:val="000000"/>
          <w:lang w:eastAsia="en-GB"/>
        </w:rPr>
        <w:t>learn, research, and plan</w:t>
      </w:r>
      <w:r w:rsidRPr="00545360">
        <w:rPr>
          <w:rFonts w:ascii="Times New Roman" w:eastAsia="Times New Roman" w:hAnsi="Times New Roman" w:cs="Times New Roman"/>
          <w:color w:val="000000"/>
          <w:lang w:eastAsia="en-GB"/>
        </w:rPr>
        <w:t>.</w:t>
      </w:r>
    </w:p>
    <w:p w14:paraId="09224A5C" w14:textId="1CA8005F" w:rsidR="00545360" w:rsidRPr="00545360" w:rsidRDefault="00545360" w:rsidP="00545360">
      <w:pPr>
        <w:numPr>
          <w:ilvl w:val="1"/>
          <w:numId w:val="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Dedicate bear market time to skill-building (</w:t>
      </w:r>
      <w:proofErr w:type="spellStart"/>
      <w:r w:rsidRPr="00545360">
        <w:rPr>
          <w:rFonts w:ascii="Times New Roman" w:eastAsia="Times New Roman" w:hAnsi="Times New Roman" w:cs="Times New Roman"/>
          <w:color w:val="000000"/>
          <w:lang w:eastAsia="en-GB"/>
        </w:rPr>
        <w:t>DeFi</w:t>
      </w:r>
      <w:proofErr w:type="spellEnd"/>
      <w:r w:rsidRPr="00545360">
        <w:rPr>
          <w:rFonts w:ascii="Times New Roman" w:eastAsia="Times New Roman" w:hAnsi="Times New Roman" w:cs="Times New Roman"/>
          <w:color w:val="000000"/>
          <w:lang w:eastAsia="en-GB"/>
        </w:rPr>
        <w:t>, coding, new protocols).</w:t>
      </w:r>
    </w:p>
    <w:p w14:paraId="038B6AD1"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Stage 5: Acceptance</w:t>
      </w:r>
    </w:p>
    <w:p w14:paraId="168D7AAB" w14:textId="77777777" w:rsidR="00545360" w:rsidRPr="00545360" w:rsidRDefault="00545360" w:rsidP="00545360">
      <w:pPr>
        <w:numPr>
          <w:ilvl w:val="0"/>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Typical emotion:</w:t>
      </w:r>
      <w:r w:rsidRPr="00545360">
        <w:rPr>
          <w:rFonts w:ascii="Times New Roman" w:eastAsia="Times New Roman" w:hAnsi="Times New Roman" w:cs="Times New Roman"/>
          <w:color w:val="000000"/>
          <w:lang w:eastAsia="en-GB"/>
        </w:rPr>
        <w:t> “This is just a cycle; I’m building for the future.”</w:t>
      </w:r>
    </w:p>
    <w:p w14:paraId="4CA7A213" w14:textId="77777777" w:rsidR="00545360" w:rsidRPr="00545360" w:rsidRDefault="00545360" w:rsidP="00545360">
      <w:pPr>
        <w:numPr>
          <w:ilvl w:val="0"/>
          <w:numId w:val="5"/>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b/>
          <w:bCs/>
          <w:color w:val="000000"/>
          <w:lang w:eastAsia="en-GB"/>
        </w:rPr>
        <w:t>Behavior</w:t>
      </w:r>
      <w:proofErr w:type="spellEnd"/>
      <w:r w:rsidRPr="00545360">
        <w:rPr>
          <w:rFonts w:ascii="Times New Roman" w:eastAsia="Times New Roman" w:hAnsi="Times New Roman" w:cs="Times New Roman"/>
          <w:b/>
          <w:bCs/>
          <w:color w:val="000000"/>
          <w:lang w:eastAsia="en-GB"/>
        </w:rPr>
        <w:t>:</w:t>
      </w:r>
      <w:r w:rsidRPr="00545360">
        <w:rPr>
          <w:rFonts w:ascii="Times New Roman" w:eastAsia="Times New Roman" w:hAnsi="Times New Roman" w:cs="Times New Roman"/>
          <w:color w:val="000000"/>
          <w:lang w:eastAsia="en-GB"/>
        </w:rPr>
        <w:t> Calm investing, strategic accumulation, focusing on fundamentals.</w:t>
      </w:r>
    </w:p>
    <w:p w14:paraId="56019655" w14:textId="77777777" w:rsidR="00545360" w:rsidRPr="00545360" w:rsidRDefault="00545360" w:rsidP="00545360">
      <w:pPr>
        <w:numPr>
          <w:ilvl w:val="0"/>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Crypto example:</w:t>
      </w:r>
      <w:r w:rsidRPr="00545360">
        <w:rPr>
          <w:rFonts w:ascii="Times New Roman" w:eastAsia="Times New Roman" w:hAnsi="Times New Roman" w:cs="Times New Roman"/>
          <w:color w:val="000000"/>
          <w:lang w:eastAsia="en-GB"/>
        </w:rPr>
        <w:t> In 2023, long before the 2024 bull run, many who dollar-cost averaged (DCA) at BTC $25k–30k saw life-changing returns later.</w:t>
      </w:r>
    </w:p>
    <w:p w14:paraId="15F11625" w14:textId="77777777" w:rsidR="00545360" w:rsidRPr="00545360" w:rsidRDefault="00545360" w:rsidP="00545360">
      <w:pPr>
        <w:numPr>
          <w:ilvl w:val="0"/>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How to survive:</w:t>
      </w:r>
    </w:p>
    <w:p w14:paraId="5CEB460F" w14:textId="77777777" w:rsidR="00545360" w:rsidRPr="00545360" w:rsidRDefault="00545360" w:rsidP="00545360">
      <w:pPr>
        <w:numPr>
          <w:ilvl w:val="1"/>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Build a </w:t>
      </w:r>
      <w:r w:rsidRPr="00545360">
        <w:rPr>
          <w:rFonts w:ascii="Times New Roman" w:eastAsia="Times New Roman" w:hAnsi="Times New Roman" w:cs="Times New Roman"/>
          <w:b/>
          <w:bCs/>
          <w:color w:val="000000"/>
          <w:lang w:eastAsia="en-GB"/>
        </w:rPr>
        <w:t>long-term thesis</w:t>
      </w:r>
      <w:r w:rsidRPr="00545360">
        <w:rPr>
          <w:rFonts w:ascii="Times New Roman" w:eastAsia="Times New Roman" w:hAnsi="Times New Roman" w:cs="Times New Roman"/>
          <w:color w:val="000000"/>
          <w:lang w:eastAsia="en-GB"/>
        </w:rPr>
        <w:t> and accumulate gradually.</w:t>
      </w:r>
    </w:p>
    <w:p w14:paraId="48EB8544" w14:textId="77777777" w:rsidR="00545360" w:rsidRPr="00545360" w:rsidRDefault="00545360" w:rsidP="00545360">
      <w:pPr>
        <w:numPr>
          <w:ilvl w:val="1"/>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Automate with DCA tools or staking strategies.</w:t>
      </w:r>
    </w:p>
    <w:p w14:paraId="3A6C3CEE" w14:textId="1C8BE82F" w:rsidR="00545360" w:rsidRPr="00545360" w:rsidRDefault="00545360" w:rsidP="00545360">
      <w:pPr>
        <w:numPr>
          <w:ilvl w:val="1"/>
          <w:numId w:val="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Focus on </w:t>
      </w:r>
      <w:r w:rsidRPr="00545360">
        <w:rPr>
          <w:rFonts w:ascii="Times New Roman" w:eastAsia="Times New Roman" w:hAnsi="Times New Roman" w:cs="Times New Roman"/>
          <w:b/>
          <w:bCs/>
          <w:color w:val="000000"/>
          <w:lang w:eastAsia="en-GB"/>
        </w:rPr>
        <w:t>quality projects</w:t>
      </w:r>
      <w:r w:rsidRPr="00545360">
        <w:rPr>
          <w:rFonts w:ascii="Times New Roman" w:eastAsia="Times New Roman" w:hAnsi="Times New Roman" w:cs="Times New Roman"/>
          <w:color w:val="000000"/>
          <w:lang w:eastAsia="en-GB"/>
        </w:rPr>
        <w:t>, not hype, and allocate with discipline.</w:t>
      </w:r>
    </w:p>
    <w:p w14:paraId="656A3A92"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3. Survival Strategies for Crypto Bear Markets</w:t>
      </w:r>
    </w:p>
    <w:p w14:paraId="3755D126"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1) Master Risk Management</w:t>
      </w:r>
    </w:p>
    <w:p w14:paraId="72457E09" w14:textId="77777777" w:rsidR="00545360" w:rsidRPr="00545360" w:rsidRDefault="00545360" w:rsidP="00545360">
      <w:pPr>
        <w:numPr>
          <w:ilvl w:val="0"/>
          <w:numId w:val="6"/>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Set </w:t>
      </w:r>
      <w:r w:rsidRPr="00545360">
        <w:rPr>
          <w:rFonts w:ascii="Times New Roman" w:eastAsia="Times New Roman" w:hAnsi="Times New Roman" w:cs="Times New Roman"/>
          <w:b/>
          <w:bCs/>
          <w:color w:val="000000"/>
          <w:lang w:eastAsia="en-GB"/>
        </w:rPr>
        <w:t>stop losses</w:t>
      </w:r>
      <w:r w:rsidRPr="00545360">
        <w:rPr>
          <w:rFonts w:ascii="Times New Roman" w:eastAsia="Times New Roman" w:hAnsi="Times New Roman" w:cs="Times New Roman"/>
          <w:color w:val="000000"/>
          <w:lang w:eastAsia="en-GB"/>
        </w:rPr>
        <w:t> and </w:t>
      </w:r>
      <w:r w:rsidRPr="00545360">
        <w:rPr>
          <w:rFonts w:ascii="Times New Roman" w:eastAsia="Times New Roman" w:hAnsi="Times New Roman" w:cs="Times New Roman"/>
          <w:b/>
          <w:bCs/>
          <w:color w:val="000000"/>
          <w:lang w:eastAsia="en-GB"/>
        </w:rPr>
        <w:t>maximum allocation per trade</w:t>
      </w:r>
      <w:r w:rsidRPr="00545360">
        <w:rPr>
          <w:rFonts w:ascii="Times New Roman" w:eastAsia="Times New Roman" w:hAnsi="Times New Roman" w:cs="Times New Roman"/>
          <w:color w:val="000000"/>
          <w:lang w:eastAsia="en-GB"/>
        </w:rPr>
        <w:t>.</w:t>
      </w:r>
    </w:p>
    <w:p w14:paraId="6F011A4D" w14:textId="77777777" w:rsidR="00545360" w:rsidRPr="00545360" w:rsidRDefault="00545360" w:rsidP="00545360">
      <w:pPr>
        <w:numPr>
          <w:ilvl w:val="0"/>
          <w:numId w:val="6"/>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Example:</w:t>
      </w:r>
      <w:r w:rsidRPr="00545360">
        <w:rPr>
          <w:rFonts w:ascii="Times New Roman" w:eastAsia="Times New Roman" w:hAnsi="Times New Roman" w:cs="Times New Roman"/>
          <w:color w:val="000000"/>
          <w:lang w:eastAsia="en-GB"/>
        </w:rPr>
        <w:t> No single position &gt;5% of portfolio.</w:t>
      </w:r>
    </w:p>
    <w:p w14:paraId="185ADFB4"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 xml:space="preserve">2) Build </w:t>
      </w:r>
      <w:proofErr w:type="spellStart"/>
      <w:r w:rsidRPr="00545360">
        <w:rPr>
          <w:rFonts w:ascii="Times New Roman" w:eastAsia="Times New Roman" w:hAnsi="Times New Roman" w:cs="Times New Roman"/>
          <w:b/>
          <w:bCs/>
          <w:color w:val="000000"/>
          <w:sz w:val="27"/>
          <w:szCs w:val="27"/>
          <w:lang w:eastAsia="en-GB"/>
        </w:rPr>
        <w:t>Stablecoin</w:t>
      </w:r>
      <w:proofErr w:type="spellEnd"/>
      <w:r w:rsidRPr="00545360">
        <w:rPr>
          <w:rFonts w:ascii="Times New Roman" w:eastAsia="Times New Roman" w:hAnsi="Times New Roman" w:cs="Times New Roman"/>
          <w:b/>
          <w:bCs/>
          <w:color w:val="000000"/>
          <w:sz w:val="27"/>
          <w:szCs w:val="27"/>
          <w:lang w:eastAsia="en-GB"/>
        </w:rPr>
        <w:t xml:space="preserve"> Reserves</w:t>
      </w:r>
    </w:p>
    <w:p w14:paraId="7144CD3C" w14:textId="77777777" w:rsidR="00545360" w:rsidRPr="00545360" w:rsidRDefault="00545360" w:rsidP="00545360">
      <w:pPr>
        <w:numPr>
          <w:ilvl w:val="0"/>
          <w:numId w:val="7"/>
        </w:numPr>
        <w:spacing w:before="100" w:beforeAutospacing="1" w:after="100" w:afterAutospacing="1"/>
        <w:rPr>
          <w:rFonts w:ascii="Times New Roman" w:eastAsia="Times New Roman" w:hAnsi="Times New Roman" w:cs="Times New Roman"/>
          <w:color w:val="000000"/>
          <w:lang w:eastAsia="en-GB"/>
        </w:rPr>
      </w:pPr>
      <w:proofErr w:type="spellStart"/>
      <w:r w:rsidRPr="00545360">
        <w:rPr>
          <w:rFonts w:ascii="Times New Roman" w:eastAsia="Times New Roman" w:hAnsi="Times New Roman" w:cs="Times New Roman"/>
          <w:color w:val="000000"/>
          <w:lang w:eastAsia="en-GB"/>
        </w:rPr>
        <w:t>Stablecoins</w:t>
      </w:r>
      <w:proofErr w:type="spellEnd"/>
      <w:r w:rsidRPr="00545360">
        <w:rPr>
          <w:rFonts w:ascii="Times New Roman" w:eastAsia="Times New Roman" w:hAnsi="Times New Roman" w:cs="Times New Roman"/>
          <w:color w:val="000000"/>
          <w:lang w:eastAsia="en-GB"/>
        </w:rPr>
        <w:t xml:space="preserve"> provide </w:t>
      </w:r>
      <w:r w:rsidRPr="00545360">
        <w:rPr>
          <w:rFonts w:ascii="Times New Roman" w:eastAsia="Times New Roman" w:hAnsi="Times New Roman" w:cs="Times New Roman"/>
          <w:b/>
          <w:bCs/>
          <w:color w:val="000000"/>
          <w:lang w:eastAsia="en-GB"/>
        </w:rPr>
        <w:t>dry powder</w:t>
      </w:r>
      <w:r w:rsidRPr="00545360">
        <w:rPr>
          <w:rFonts w:ascii="Times New Roman" w:eastAsia="Times New Roman" w:hAnsi="Times New Roman" w:cs="Times New Roman"/>
          <w:color w:val="000000"/>
          <w:lang w:eastAsia="en-GB"/>
        </w:rPr>
        <w:t> for future opportunities.</w:t>
      </w:r>
    </w:p>
    <w:p w14:paraId="7782769F" w14:textId="77777777" w:rsidR="00545360" w:rsidRPr="00545360" w:rsidRDefault="00545360" w:rsidP="00545360">
      <w:pPr>
        <w:numPr>
          <w:ilvl w:val="0"/>
          <w:numId w:val="7"/>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Example:</w:t>
      </w:r>
      <w:r w:rsidRPr="00545360">
        <w:rPr>
          <w:rFonts w:ascii="Times New Roman" w:eastAsia="Times New Roman" w:hAnsi="Times New Roman" w:cs="Times New Roman"/>
          <w:color w:val="000000"/>
          <w:lang w:eastAsia="en-GB"/>
        </w:rPr>
        <w:t> Convert a portion of altcoins into USDC or USDT when momentum breaks.</w:t>
      </w:r>
    </w:p>
    <w:p w14:paraId="630DAD77"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3) Focus on Learning and Research</w:t>
      </w:r>
    </w:p>
    <w:p w14:paraId="1EC4AA3D" w14:textId="77777777" w:rsidR="00545360" w:rsidRPr="00545360" w:rsidRDefault="00545360" w:rsidP="00545360">
      <w:pPr>
        <w:numPr>
          <w:ilvl w:val="0"/>
          <w:numId w:val="8"/>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Bear markets = </w:t>
      </w:r>
      <w:r w:rsidRPr="00545360">
        <w:rPr>
          <w:rFonts w:ascii="Times New Roman" w:eastAsia="Times New Roman" w:hAnsi="Times New Roman" w:cs="Times New Roman"/>
          <w:b/>
          <w:bCs/>
          <w:color w:val="000000"/>
          <w:lang w:eastAsia="en-GB"/>
        </w:rPr>
        <w:t>quiet time</w:t>
      </w:r>
      <w:r w:rsidRPr="00545360">
        <w:rPr>
          <w:rFonts w:ascii="Times New Roman" w:eastAsia="Times New Roman" w:hAnsi="Times New Roman" w:cs="Times New Roman"/>
          <w:color w:val="000000"/>
          <w:lang w:eastAsia="en-GB"/>
        </w:rPr>
        <w:t> to upskill:</w:t>
      </w:r>
    </w:p>
    <w:p w14:paraId="79C3B13C" w14:textId="77777777" w:rsidR="00545360" w:rsidRPr="00545360" w:rsidRDefault="00545360" w:rsidP="00545360">
      <w:pPr>
        <w:numPr>
          <w:ilvl w:val="1"/>
          <w:numId w:val="8"/>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 xml:space="preserve">Learn </w:t>
      </w:r>
      <w:proofErr w:type="spellStart"/>
      <w:r w:rsidRPr="00545360">
        <w:rPr>
          <w:rFonts w:ascii="Times New Roman" w:eastAsia="Times New Roman" w:hAnsi="Times New Roman" w:cs="Times New Roman"/>
          <w:color w:val="000000"/>
          <w:lang w:eastAsia="en-GB"/>
        </w:rPr>
        <w:t>DeFi</w:t>
      </w:r>
      <w:proofErr w:type="spellEnd"/>
      <w:r w:rsidRPr="00545360">
        <w:rPr>
          <w:rFonts w:ascii="Times New Roman" w:eastAsia="Times New Roman" w:hAnsi="Times New Roman" w:cs="Times New Roman"/>
          <w:color w:val="000000"/>
          <w:lang w:eastAsia="en-GB"/>
        </w:rPr>
        <w:t xml:space="preserve"> protocols (</w:t>
      </w:r>
      <w:proofErr w:type="spellStart"/>
      <w:r w:rsidRPr="00545360">
        <w:rPr>
          <w:rFonts w:ascii="Times New Roman" w:eastAsia="Times New Roman" w:hAnsi="Times New Roman" w:cs="Times New Roman"/>
          <w:color w:val="000000"/>
          <w:lang w:eastAsia="en-GB"/>
        </w:rPr>
        <w:t>Aave</w:t>
      </w:r>
      <w:proofErr w:type="spellEnd"/>
      <w:r w:rsidRPr="00545360">
        <w:rPr>
          <w:rFonts w:ascii="Times New Roman" w:eastAsia="Times New Roman" w:hAnsi="Times New Roman" w:cs="Times New Roman"/>
          <w:color w:val="000000"/>
          <w:lang w:eastAsia="en-GB"/>
        </w:rPr>
        <w:t xml:space="preserve">, Curve, </w:t>
      </w:r>
      <w:proofErr w:type="spellStart"/>
      <w:r w:rsidRPr="00545360">
        <w:rPr>
          <w:rFonts w:ascii="Times New Roman" w:eastAsia="Times New Roman" w:hAnsi="Times New Roman" w:cs="Times New Roman"/>
          <w:color w:val="000000"/>
          <w:lang w:eastAsia="en-GB"/>
        </w:rPr>
        <w:t>Uniswap</w:t>
      </w:r>
      <w:proofErr w:type="spellEnd"/>
      <w:r w:rsidRPr="00545360">
        <w:rPr>
          <w:rFonts w:ascii="Times New Roman" w:eastAsia="Times New Roman" w:hAnsi="Times New Roman" w:cs="Times New Roman"/>
          <w:color w:val="000000"/>
          <w:lang w:eastAsia="en-GB"/>
        </w:rPr>
        <w:t>).</w:t>
      </w:r>
    </w:p>
    <w:p w14:paraId="63734B26" w14:textId="77777777" w:rsidR="00545360" w:rsidRPr="00545360" w:rsidRDefault="00545360" w:rsidP="00545360">
      <w:pPr>
        <w:numPr>
          <w:ilvl w:val="1"/>
          <w:numId w:val="8"/>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Understand options and futures for risk management.</w:t>
      </w:r>
    </w:p>
    <w:p w14:paraId="5916D07D" w14:textId="77777777" w:rsidR="00545360" w:rsidRPr="00545360" w:rsidRDefault="00545360" w:rsidP="00545360">
      <w:pPr>
        <w:numPr>
          <w:ilvl w:val="1"/>
          <w:numId w:val="8"/>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Explore new sectors: AI tokens, gaming, L2s.</w:t>
      </w:r>
    </w:p>
    <w:p w14:paraId="5B492386"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4) Network with Builders</w:t>
      </w:r>
    </w:p>
    <w:p w14:paraId="1FE4BCE6" w14:textId="77777777" w:rsidR="00545360" w:rsidRPr="00545360" w:rsidRDefault="00545360" w:rsidP="00545360">
      <w:pPr>
        <w:numPr>
          <w:ilvl w:val="0"/>
          <w:numId w:val="9"/>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Join communities focused on </w:t>
      </w:r>
      <w:r w:rsidRPr="00545360">
        <w:rPr>
          <w:rFonts w:ascii="Times New Roman" w:eastAsia="Times New Roman" w:hAnsi="Times New Roman" w:cs="Times New Roman"/>
          <w:b/>
          <w:bCs/>
          <w:color w:val="000000"/>
          <w:lang w:eastAsia="en-GB"/>
        </w:rPr>
        <w:t>building, not hype</w:t>
      </w:r>
      <w:r w:rsidRPr="00545360">
        <w:rPr>
          <w:rFonts w:ascii="Times New Roman" w:eastAsia="Times New Roman" w:hAnsi="Times New Roman" w:cs="Times New Roman"/>
          <w:color w:val="000000"/>
          <w:lang w:eastAsia="en-GB"/>
        </w:rPr>
        <w:t>.</w:t>
      </w:r>
    </w:p>
    <w:p w14:paraId="252F88A4" w14:textId="77777777" w:rsidR="00545360" w:rsidRPr="00545360" w:rsidRDefault="00545360" w:rsidP="00545360">
      <w:pPr>
        <w:numPr>
          <w:ilvl w:val="0"/>
          <w:numId w:val="9"/>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 xml:space="preserve">Examples: ETH dev groups, </w:t>
      </w:r>
      <w:proofErr w:type="spellStart"/>
      <w:r w:rsidRPr="00545360">
        <w:rPr>
          <w:rFonts w:ascii="Times New Roman" w:eastAsia="Times New Roman" w:hAnsi="Times New Roman" w:cs="Times New Roman"/>
          <w:color w:val="000000"/>
          <w:lang w:eastAsia="en-GB"/>
        </w:rPr>
        <w:t>DeFi</w:t>
      </w:r>
      <w:proofErr w:type="spellEnd"/>
      <w:r w:rsidRPr="00545360">
        <w:rPr>
          <w:rFonts w:ascii="Times New Roman" w:eastAsia="Times New Roman" w:hAnsi="Times New Roman" w:cs="Times New Roman"/>
          <w:color w:val="000000"/>
          <w:lang w:eastAsia="en-GB"/>
        </w:rPr>
        <w:t xml:space="preserve"> Discords, or learning DAOs.</w:t>
      </w:r>
    </w:p>
    <w:p w14:paraId="2B99C130"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lastRenderedPageBreak/>
        <w:t>5) Mental Health Is an Asset</w:t>
      </w:r>
    </w:p>
    <w:p w14:paraId="44951E76" w14:textId="77777777" w:rsidR="00545360" w:rsidRPr="00545360" w:rsidRDefault="00545360" w:rsidP="00545360">
      <w:pPr>
        <w:numPr>
          <w:ilvl w:val="0"/>
          <w:numId w:val="10"/>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Rule:</w:t>
      </w:r>
      <w:r w:rsidRPr="00545360">
        <w:rPr>
          <w:rFonts w:ascii="Times New Roman" w:eastAsia="Times New Roman" w:hAnsi="Times New Roman" w:cs="Times New Roman"/>
          <w:color w:val="000000"/>
          <w:lang w:eastAsia="en-GB"/>
        </w:rPr>
        <w:t> No more than </w:t>
      </w:r>
      <w:r w:rsidRPr="00545360">
        <w:rPr>
          <w:rFonts w:ascii="Times New Roman" w:eastAsia="Times New Roman" w:hAnsi="Times New Roman" w:cs="Times New Roman"/>
          <w:b/>
          <w:bCs/>
          <w:color w:val="000000"/>
          <w:lang w:eastAsia="en-GB"/>
        </w:rPr>
        <w:t>30 min/day</w:t>
      </w:r>
      <w:r w:rsidRPr="00545360">
        <w:rPr>
          <w:rFonts w:ascii="Times New Roman" w:eastAsia="Times New Roman" w:hAnsi="Times New Roman" w:cs="Times New Roman"/>
          <w:color w:val="000000"/>
          <w:lang w:eastAsia="en-GB"/>
        </w:rPr>
        <w:t> checking prices.</w:t>
      </w:r>
    </w:p>
    <w:p w14:paraId="27BE6E69" w14:textId="77777777" w:rsidR="00545360" w:rsidRPr="00545360" w:rsidRDefault="00545360" w:rsidP="00545360">
      <w:pPr>
        <w:numPr>
          <w:ilvl w:val="0"/>
          <w:numId w:val="10"/>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Take breaks, go outside, focus on non-crypto hobbies.</w:t>
      </w:r>
    </w:p>
    <w:p w14:paraId="0B06726E" w14:textId="49DFB310" w:rsidR="00545360" w:rsidRPr="00545360" w:rsidRDefault="00545360" w:rsidP="00545360">
      <w:pPr>
        <w:numPr>
          <w:ilvl w:val="0"/>
          <w:numId w:val="10"/>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If feeling anxious, scale down exposure—financial stress reduces decision quality.</w:t>
      </w:r>
    </w:p>
    <w:p w14:paraId="11608C54"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4. Historical Bear Market Lessons</w:t>
      </w:r>
    </w:p>
    <w:p w14:paraId="3FF425FE"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2018 Bear Market (BTC $20k → $3k)</w:t>
      </w:r>
    </w:p>
    <w:p w14:paraId="146252F3" w14:textId="77777777" w:rsidR="00545360" w:rsidRPr="00545360" w:rsidRDefault="00545360" w:rsidP="00545360">
      <w:pPr>
        <w:numPr>
          <w:ilvl w:val="0"/>
          <w:numId w:val="1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Mistake:</w:t>
      </w:r>
      <w:r w:rsidRPr="00545360">
        <w:rPr>
          <w:rFonts w:ascii="Times New Roman" w:eastAsia="Times New Roman" w:hAnsi="Times New Roman" w:cs="Times New Roman"/>
          <w:color w:val="000000"/>
          <w:lang w:eastAsia="en-GB"/>
        </w:rPr>
        <w:t> Many retail investors held losing altcoins hoping for recovery → most never came back.</w:t>
      </w:r>
    </w:p>
    <w:p w14:paraId="1B14E74E" w14:textId="77777777" w:rsidR="00545360" w:rsidRPr="00545360" w:rsidRDefault="00545360" w:rsidP="00545360">
      <w:pPr>
        <w:numPr>
          <w:ilvl w:val="0"/>
          <w:numId w:val="11"/>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Opportunity:</w:t>
      </w:r>
      <w:r w:rsidRPr="00545360">
        <w:rPr>
          <w:rFonts w:ascii="Times New Roman" w:eastAsia="Times New Roman" w:hAnsi="Times New Roman" w:cs="Times New Roman"/>
          <w:color w:val="000000"/>
          <w:lang w:eastAsia="en-GB"/>
        </w:rPr>
        <w:t> Those who studied during this period were early in </w:t>
      </w:r>
      <w:proofErr w:type="spellStart"/>
      <w:r w:rsidRPr="00545360">
        <w:rPr>
          <w:rFonts w:ascii="Times New Roman" w:eastAsia="Times New Roman" w:hAnsi="Times New Roman" w:cs="Times New Roman"/>
          <w:b/>
          <w:bCs/>
          <w:color w:val="000000"/>
          <w:lang w:eastAsia="en-GB"/>
        </w:rPr>
        <w:t>DeFi</w:t>
      </w:r>
      <w:proofErr w:type="spellEnd"/>
      <w:r w:rsidRPr="00545360">
        <w:rPr>
          <w:rFonts w:ascii="Times New Roman" w:eastAsia="Times New Roman" w:hAnsi="Times New Roman" w:cs="Times New Roman"/>
          <w:b/>
          <w:bCs/>
          <w:color w:val="000000"/>
          <w:lang w:eastAsia="en-GB"/>
        </w:rPr>
        <w:t xml:space="preserve"> Summer 2020</w:t>
      </w:r>
      <w:r w:rsidRPr="00545360">
        <w:rPr>
          <w:rFonts w:ascii="Times New Roman" w:eastAsia="Times New Roman" w:hAnsi="Times New Roman" w:cs="Times New Roman"/>
          <w:color w:val="000000"/>
          <w:lang w:eastAsia="en-GB"/>
        </w:rPr>
        <w:t>.</w:t>
      </w:r>
    </w:p>
    <w:p w14:paraId="0BFA6991"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2022 Bear Market (Terra &amp; FTX Collapse)</w:t>
      </w:r>
    </w:p>
    <w:p w14:paraId="20B08511" w14:textId="77777777" w:rsidR="00545360" w:rsidRPr="00545360" w:rsidRDefault="00545360" w:rsidP="00545360">
      <w:pPr>
        <w:numPr>
          <w:ilvl w:val="0"/>
          <w:numId w:val="1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Mistake:</w:t>
      </w:r>
      <w:r w:rsidRPr="00545360">
        <w:rPr>
          <w:rFonts w:ascii="Times New Roman" w:eastAsia="Times New Roman" w:hAnsi="Times New Roman" w:cs="Times New Roman"/>
          <w:color w:val="000000"/>
          <w:lang w:eastAsia="en-GB"/>
        </w:rPr>
        <w:t xml:space="preserve"> Overexposure to algorithmic </w:t>
      </w:r>
      <w:proofErr w:type="spellStart"/>
      <w:r w:rsidRPr="00545360">
        <w:rPr>
          <w:rFonts w:ascii="Times New Roman" w:eastAsia="Times New Roman" w:hAnsi="Times New Roman" w:cs="Times New Roman"/>
          <w:color w:val="000000"/>
          <w:lang w:eastAsia="en-GB"/>
        </w:rPr>
        <w:t>stablecoins</w:t>
      </w:r>
      <w:proofErr w:type="spellEnd"/>
      <w:r w:rsidRPr="00545360">
        <w:rPr>
          <w:rFonts w:ascii="Times New Roman" w:eastAsia="Times New Roman" w:hAnsi="Times New Roman" w:cs="Times New Roman"/>
          <w:color w:val="000000"/>
          <w:lang w:eastAsia="en-GB"/>
        </w:rPr>
        <w:t xml:space="preserve"> and centralized exchanges.</w:t>
      </w:r>
    </w:p>
    <w:p w14:paraId="6E7F1E0C" w14:textId="0A003C01" w:rsidR="00545360" w:rsidRPr="00545360" w:rsidRDefault="00545360" w:rsidP="00545360">
      <w:pPr>
        <w:numPr>
          <w:ilvl w:val="0"/>
          <w:numId w:val="12"/>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Opportunity:</w:t>
      </w:r>
      <w:r w:rsidRPr="00545360">
        <w:rPr>
          <w:rFonts w:ascii="Times New Roman" w:eastAsia="Times New Roman" w:hAnsi="Times New Roman" w:cs="Times New Roman"/>
          <w:color w:val="000000"/>
          <w:lang w:eastAsia="en-GB"/>
        </w:rPr>
        <w:t> Those who shifted to </w:t>
      </w:r>
      <w:r w:rsidRPr="00545360">
        <w:rPr>
          <w:rFonts w:ascii="Times New Roman" w:eastAsia="Times New Roman" w:hAnsi="Times New Roman" w:cs="Times New Roman"/>
          <w:b/>
          <w:bCs/>
          <w:color w:val="000000"/>
          <w:lang w:eastAsia="en-GB"/>
        </w:rPr>
        <w:t>self-custody, liquid staking, and on-chain protocols</w:t>
      </w:r>
      <w:r w:rsidRPr="00545360">
        <w:rPr>
          <w:rFonts w:ascii="Times New Roman" w:eastAsia="Times New Roman" w:hAnsi="Times New Roman" w:cs="Times New Roman"/>
          <w:color w:val="000000"/>
          <w:lang w:eastAsia="en-GB"/>
        </w:rPr>
        <w:t> built safer portfolios and captured early 2023 narratives (e.g., liquid staking tokens like LDO).</w:t>
      </w:r>
    </w:p>
    <w:p w14:paraId="1DB0AD3F"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5. Your Bear Market Survival Playbook</w:t>
      </w:r>
    </w:p>
    <w:p w14:paraId="1DF2F92B"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Step 1: Audit Your Portfolio</w:t>
      </w:r>
    </w:p>
    <w:p w14:paraId="0D4DB1B4" w14:textId="77777777" w:rsidR="00545360" w:rsidRPr="00545360" w:rsidRDefault="00545360" w:rsidP="00545360">
      <w:pPr>
        <w:numPr>
          <w:ilvl w:val="0"/>
          <w:numId w:val="1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Identify high-risk assets (low liquidity, weak fundamentals).</w:t>
      </w:r>
    </w:p>
    <w:p w14:paraId="78A6FA03" w14:textId="77777777" w:rsidR="00545360" w:rsidRPr="00545360" w:rsidRDefault="00545360" w:rsidP="00545360">
      <w:pPr>
        <w:numPr>
          <w:ilvl w:val="0"/>
          <w:numId w:val="13"/>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Trim positions that no longer fit your long-term thesis.</w:t>
      </w:r>
    </w:p>
    <w:p w14:paraId="38D24B10"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Step 2: Define Your Strategy</w:t>
      </w:r>
    </w:p>
    <w:p w14:paraId="769675F5" w14:textId="77777777" w:rsidR="00545360" w:rsidRPr="00545360" w:rsidRDefault="00545360" w:rsidP="00545360">
      <w:pPr>
        <w:numPr>
          <w:ilvl w:val="0"/>
          <w:numId w:val="1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Short-term:</w:t>
      </w:r>
      <w:r w:rsidRPr="00545360">
        <w:rPr>
          <w:rFonts w:ascii="Times New Roman" w:eastAsia="Times New Roman" w:hAnsi="Times New Roman" w:cs="Times New Roman"/>
          <w:color w:val="000000"/>
          <w:lang w:eastAsia="en-GB"/>
        </w:rPr>
        <w:t> Protect capital, limit risk.</w:t>
      </w:r>
    </w:p>
    <w:p w14:paraId="05382D58" w14:textId="77777777" w:rsidR="00545360" w:rsidRPr="00545360" w:rsidRDefault="00545360" w:rsidP="00545360">
      <w:pPr>
        <w:numPr>
          <w:ilvl w:val="0"/>
          <w:numId w:val="1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Mid-term:</w:t>
      </w:r>
      <w:r w:rsidRPr="00545360">
        <w:rPr>
          <w:rFonts w:ascii="Times New Roman" w:eastAsia="Times New Roman" w:hAnsi="Times New Roman" w:cs="Times New Roman"/>
          <w:color w:val="000000"/>
          <w:lang w:eastAsia="en-GB"/>
        </w:rPr>
        <w:t> Allocate to quality projects during deep value phases.</w:t>
      </w:r>
    </w:p>
    <w:p w14:paraId="57304DD4" w14:textId="77777777" w:rsidR="00545360" w:rsidRPr="00545360" w:rsidRDefault="00545360" w:rsidP="00545360">
      <w:pPr>
        <w:numPr>
          <w:ilvl w:val="0"/>
          <w:numId w:val="14"/>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Long-term:</w:t>
      </w:r>
      <w:r w:rsidRPr="00545360">
        <w:rPr>
          <w:rFonts w:ascii="Times New Roman" w:eastAsia="Times New Roman" w:hAnsi="Times New Roman" w:cs="Times New Roman"/>
          <w:color w:val="000000"/>
          <w:lang w:eastAsia="en-GB"/>
        </w:rPr>
        <w:t> Automate accumulation (e.g., weekly DCA).</w:t>
      </w:r>
    </w:p>
    <w:p w14:paraId="73269514"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Step 3: Set Rules for Emotional Control</w:t>
      </w:r>
    </w:p>
    <w:p w14:paraId="2A322304" w14:textId="77777777" w:rsidR="00545360" w:rsidRPr="00545360" w:rsidRDefault="00545360" w:rsidP="00545360">
      <w:pPr>
        <w:numPr>
          <w:ilvl w:val="0"/>
          <w:numId w:val="1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Stop loss levels.</w:t>
      </w:r>
      <w:r w:rsidRPr="00545360">
        <w:rPr>
          <w:rFonts w:ascii="Times New Roman" w:eastAsia="Times New Roman" w:hAnsi="Times New Roman" w:cs="Times New Roman"/>
          <w:color w:val="000000"/>
          <w:lang w:eastAsia="en-GB"/>
        </w:rPr>
        <w:t> Example: “If BTC drops 20% below trendline, reduce risk.”</w:t>
      </w:r>
    </w:p>
    <w:p w14:paraId="607628F1" w14:textId="77777777" w:rsidR="00545360" w:rsidRPr="00545360" w:rsidRDefault="00545360" w:rsidP="00545360">
      <w:pPr>
        <w:numPr>
          <w:ilvl w:val="0"/>
          <w:numId w:val="1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Max daily price checks:</w:t>
      </w:r>
      <w:r w:rsidRPr="00545360">
        <w:rPr>
          <w:rFonts w:ascii="Times New Roman" w:eastAsia="Times New Roman" w:hAnsi="Times New Roman" w:cs="Times New Roman"/>
          <w:color w:val="000000"/>
          <w:lang w:eastAsia="en-GB"/>
        </w:rPr>
        <w:t> twice per day.</w:t>
      </w:r>
    </w:p>
    <w:p w14:paraId="300D933F" w14:textId="77777777" w:rsidR="00545360" w:rsidRPr="00545360" w:rsidRDefault="00545360" w:rsidP="00545360">
      <w:pPr>
        <w:numPr>
          <w:ilvl w:val="0"/>
          <w:numId w:val="15"/>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Re-entry conditions:</w:t>
      </w:r>
      <w:r w:rsidRPr="00545360">
        <w:rPr>
          <w:rFonts w:ascii="Times New Roman" w:eastAsia="Times New Roman" w:hAnsi="Times New Roman" w:cs="Times New Roman"/>
          <w:color w:val="000000"/>
          <w:lang w:eastAsia="en-GB"/>
        </w:rPr>
        <w:t> “I will only increase exposure after BTC reclaims its 200-day moving average.”</w:t>
      </w:r>
    </w:p>
    <w:p w14:paraId="13D6AEBB"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Step 4: Stay Connected to Builders</w:t>
      </w:r>
    </w:p>
    <w:p w14:paraId="6B61DE49" w14:textId="76223D88" w:rsidR="00545360" w:rsidRPr="00545360" w:rsidRDefault="00545360" w:rsidP="00545360">
      <w:pPr>
        <w:numPr>
          <w:ilvl w:val="0"/>
          <w:numId w:val="16"/>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Follow GitHub activity, protocol upgrades, and real adoption metrics—not just prices.</w:t>
      </w:r>
    </w:p>
    <w:p w14:paraId="24997C20"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lastRenderedPageBreak/>
        <w:t>6. What to Do When It Feels Hopeless</w:t>
      </w:r>
    </w:p>
    <w:p w14:paraId="2F3B96CA" w14:textId="77777777" w:rsidR="00545360" w:rsidRPr="00545360" w:rsidRDefault="00545360" w:rsidP="00545360">
      <w:pPr>
        <w:numPr>
          <w:ilvl w:val="0"/>
          <w:numId w:val="17"/>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Remember cycles:</w:t>
      </w:r>
      <w:r w:rsidRPr="00545360">
        <w:rPr>
          <w:rFonts w:ascii="Times New Roman" w:eastAsia="Times New Roman" w:hAnsi="Times New Roman" w:cs="Times New Roman"/>
          <w:color w:val="000000"/>
          <w:lang w:eastAsia="en-GB"/>
        </w:rPr>
        <w:t> Every crypto bear market has eventually transitioned into a bull market.</w:t>
      </w:r>
    </w:p>
    <w:p w14:paraId="1C14A1F2" w14:textId="77777777" w:rsidR="00545360" w:rsidRPr="00545360" w:rsidRDefault="00545360" w:rsidP="00545360">
      <w:pPr>
        <w:numPr>
          <w:ilvl w:val="0"/>
          <w:numId w:val="17"/>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Perspective:</w:t>
      </w:r>
      <w:r w:rsidRPr="00545360">
        <w:rPr>
          <w:rFonts w:ascii="Times New Roman" w:eastAsia="Times New Roman" w:hAnsi="Times New Roman" w:cs="Times New Roman"/>
          <w:color w:val="000000"/>
          <w:lang w:eastAsia="en-GB"/>
        </w:rPr>
        <w:t> BTC dropped 85% in 2018—but then rallied 20x in the next cycle.</w:t>
      </w:r>
    </w:p>
    <w:p w14:paraId="27F222BE" w14:textId="036FE4C7" w:rsidR="00545360" w:rsidRPr="00545360" w:rsidRDefault="00545360" w:rsidP="00545360">
      <w:pPr>
        <w:numPr>
          <w:ilvl w:val="0"/>
          <w:numId w:val="17"/>
        </w:num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b/>
          <w:bCs/>
          <w:color w:val="000000"/>
          <w:lang w:eastAsia="en-GB"/>
        </w:rPr>
        <w:t>Action:</w:t>
      </w:r>
      <w:r w:rsidRPr="00545360">
        <w:rPr>
          <w:rFonts w:ascii="Times New Roman" w:eastAsia="Times New Roman" w:hAnsi="Times New Roman" w:cs="Times New Roman"/>
          <w:color w:val="000000"/>
          <w:lang w:eastAsia="en-GB"/>
        </w:rPr>
        <w:t> Instead of asking “When will it end?”, ask “What skills or positions can I build now for the next cycle?”</w:t>
      </w:r>
    </w:p>
    <w:p w14:paraId="0F2B927E" w14:textId="77777777" w:rsidR="00545360" w:rsidRPr="00545360" w:rsidRDefault="00545360" w:rsidP="00545360">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545360">
        <w:rPr>
          <w:rFonts w:ascii="Times New Roman" w:eastAsia="Times New Roman" w:hAnsi="Times New Roman" w:cs="Times New Roman"/>
          <w:b/>
          <w:bCs/>
          <w:color w:val="000000"/>
          <w:sz w:val="36"/>
          <w:szCs w:val="36"/>
          <w:lang w:eastAsia="en-GB"/>
        </w:rPr>
        <w:t>Conclusions</w:t>
      </w:r>
    </w:p>
    <w:p w14:paraId="159F997C" w14:textId="77777777"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Crypto bear markets are emotionally brutal because they challenge our sense of control and security. But these emotions are predictable: denial, anger, bargaining, depression, acceptance. By understanding them, you can recognize when emotions, not logic, are driving decisions—and correct course before making costly mistakes.</w:t>
      </w:r>
    </w:p>
    <w:p w14:paraId="0E4CFC8C" w14:textId="358B3517"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color w:val="000000"/>
          <w:lang w:eastAsia="en-GB"/>
        </w:rPr>
        <w:t>Bear markets aren’t just survivable—they’re an opportunity: to refine strategies, accumulate selectively, and build the mindset needed for long-term success. The investors who emerge strongest are those who focus on </w:t>
      </w:r>
      <w:r w:rsidRPr="00545360">
        <w:rPr>
          <w:rFonts w:ascii="Times New Roman" w:eastAsia="Times New Roman" w:hAnsi="Times New Roman" w:cs="Times New Roman"/>
          <w:b/>
          <w:bCs/>
          <w:color w:val="000000"/>
          <w:lang w:eastAsia="en-GB"/>
        </w:rPr>
        <w:t>skills, risk management, and emotional discipline</w:t>
      </w:r>
      <w:r w:rsidRPr="00545360">
        <w:rPr>
          <w:rFonts w:ascii="Times New Roman" w:eastAsia="Times New Roman" w:hAnsi="Times New Roman" w:cs="Times New Roman"/>
          <w:color w:val="000000"/>
          <w:lang w:eastAsia="en-GB"/>
        </w:rPr>
        <w:t>—not day-to-day price noise.</w:t>
      </w:r>
    </w:p>
    <w:p w14:paraId="3A81383D" w14:textId="77777777" w:rsidR="00545360" w:rsidRPr="00545360" w:rsidRDefault="00545360" w:rsidP="00545360">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545360">
        <w:rPr>
          <w:rFonts w:ascii="Times New Roman" w:eastAsia="Times New Roman" w:hAnsi="Times New Roman" w:cs="Times New Roman"/>
          <w:b/>
          <w:bCs/>
          <w:color w:val="000000"/>
          <w:sz w:val="27"/>
          <w:szCs w:val="27"/>
          <w:lang w:eastAsia="en-GB"/>
        </w:rPr>
        <w:t>Risk Disclaimer</w:t>
      </w:r>
    </w:p>
    <w:p w14:paraId="0A574A8A" w14:textId="77777777" w:rsidR="00545360" w:rsidRPr="00545360" w:rsidRDefault="00545360" w:rsidP="00545360">
      <w:pPr>
        <w:spacing w:before="100" w:beforeAutospacing="1" w:after="100" w:afterAutospacing="1"/>
        <w:rPr>
          <w:rFonts w:ascii="Times New Roman" w:eastAsia="Times New Roman" w:hAnsi="Times New Roman" w:cs="Times New Roman"/>
          <w:color w:val="000000"/>
          <w:lang w:eastAsia="en-GB"/>
        </w:rPr>
      </w:pPr>
      <w:r w:rsidRPr="00545360">
        <w:rPr>
          <w:rFonts w:ascii="Times New Roman" w:eastAsia="Times New Roman" w:hAnsi="Times New Roman" w:cs="Times New Roman"/>
          <w:i/>
          <w:iCs/>
          <w:color w:val="000000"/>
          <w:lang w:eastAsia="en-GB"/>
        </w:rPr>
        <w:t>This article is for educational purposes only and does not constitute financial advice. Crypto assets are volatile and can result in total capital loss. Always do your own research and never invest more than you can afford to lose.</w:t>
      </w:r>
    </w:p>
    <w:p w14:paraId="4C2635B2" w14:textId="77777777" w:rsidR="00FB1BF4" w:rsidRDefault="00545360"/>
    <w:sectPr w:rsidR="00FB1BF4" w:rsidSect="0013031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F4717"/>
    <w:multiLevelType w:val="multilevel"/>
    <w:tmpl w:val="01B03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F3056"/>
    <w:multiLevelType w:val="multilevel"/>
    <w:tmpl w:val="F99A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C73E1C"/>
    <w:multiLevelType w:val="multilevel"/>
    <w:tmpl w:val="DF345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8313B"/>
    <w:multiLevelType w:val="multilevel"/>
    <w:tmpl w:val="B520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4501E"/>
    <w:multiLevelType w:val="multilevel"/>
    <w:tmpl w:val="B9B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DE0504"/>
    <w:multiLevelType w:val="multilevel"/>
    <w:tmpl w:val="519C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180B49"/>
    <w:multiLevelType w:val="multilevel"/>
    <w:tmpl w:val="281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F4552"/>
    <w:multiLevelType w:val="multilevel"/>
    <w:tmpl w:val="4EEAF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21B22"/>
    <w:multiLevelType w:val="multilevel"/>
    <w:tmpl w:val="341E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E1FD8"/>
    <w:multiLevelType w:val="multilevel"/>
    <w:tmpl w:val="98EA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208E6"/>
    <w:multiLevelType w:val="multilevel"/>
    <w:tmpl w:val="06D4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BB0501"/>
    <w:multiLevelType w:val="multilevel"/>
    <w:tmpl w:val="4F90B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63063"/>
    <w:multiLevelType w:val="multilevel"/>
    <w:tmpl w:val="01C4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E51CA6"/>
    <w:multiLevelType w:val="multilevel"/>
    <w:tmpl w:val="A2E4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C061C7"/>
    <w:multiLevelType w:val="multilevel"/>
    <w:tmpl w:val="9CB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09493D"/>
    <w:multiLevelType w:val="multilevel"/>
    <w:tmpl w:val="E69C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0055F7"/>
    <w:multiLevelType w:val="multilevel"/>
    <w:tmpl w:val="53184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2"/>
  </w:num>
  <w:num w:numId="4">
    <w:abstractNumId w:val="7"/>
  </w:num>
  <w:num w:numId="5">
    <w:abstractNumId w:val="11"/>
  </w:num>
  <w:num w:numId="6">
    <w:abstractNumId w:val="6"/>
  </w:num>
  <w:num w:numId="7">
    <w:abstractNumId w:val="1"/>
  </w:num>
  <w:num w:numId="8">
    <w:abstractNumId w:val="15"/>
  </w:num>
  <w:num w:numId="9">
    <w:abstractNumId w:val="4"/>
  </w:num>
  <w:num w:numId="10">
    <w:abstractNumId w:val="12"/>
  </w:num>
  <w:num w:numId="11">
    <w:abstractNumId w:val="13"/>
  </w:num>
  <w:num w:numId="12">
    <w:abstractNumId w:val="14"/>
  </w:num>
  <w:num w:numId="13">
    <w:abstractNumId w:val="10"/>
  </w:num>
  <w:num w:numId="14">
    <w:abstractNumId w:val="3"/>
  </w:num>
  <w:num w:numId="15">
    <w:abstractNumId w:val="9"/>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60"/>
    <w:rsid w:val="0013031A"/>
    <w:rsid w:val="00545360"/>
    <w:rsid w:val="00573E87"/>
    <w:rsid w:val="00654E0E"/>
    <w:rsid w:val="00A11FA4"/>
    <w:rsid w:val="00B5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505F"/>
  <w15:chartTrackingRefBased/>
  <w15:docId w15:val="{3FFBF025-2978-1642-AB80-2BA71399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536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545360"/>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45360"/>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6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54536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45360"/>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545360"/>
    <w:rPr>
      <w:b/>
      <w:bCs/>
    </w:rPr>
  </w:style>
  <w:style w:type="paragraph" w:styleId="NormalWeb">
    <w:name w:val="Normal (Web)"/>
    <w:basedOn w:val="Normal"/>
    <w:uiPriority w:val="99"/>
    <w:semiHidden/>
    <w:unhideWhenUsed/>
    <w:rsid w:val="00545360"/>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545360"/>
  </w:style>
  <w:style w:type="character" w:styleId="Emphasis">
    <w:name w:val="Emphasis"/>
    <w:basedOn w:val="DefaultParagraphFont"/>
    <w:uiPriority w:val="20"/>
    <w:qFormat/>
    <w:rsid w:val="005453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995</Words>
  <Characters>5677</Characters>
  <Application>Microsoft Office Word</Application>
  <DocSecurity>0</DocSecurity>
  <Lines>47</Lines>
  <Paragraphs>13</Paragraphs>
  <ScaleCrop>false</ScaleCrop>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idone</dc:creator>
  <cp:keywords/>
  <dc:description/>
  <cp:lastModifiedBy>lucio idone</cp:lastModifiedBy>
  <cp:revision>1</cp:revision>
  <dcterms:created xsi:type="dcterms:W3CDTF">2025-07-31T17:05:00Z</dcterms:created>
  <dcterms:modified xsi:type="dcterms:W3CDTF">2025-07-31T17:18:00Z</dcterms:modified>
</cp:coreProperties>
</file>