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FB86D" w14:textId="5DAA1387" w:rsidR="0099489D" w:rsidRDefault="0056032D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052056E" wp14:editId="15A45DAB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30AA8" w14:textId="77777777" w:rsidR="0099489D" w:rsidRDefault="008F295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 w14:paraId="5A6CBFCC" w14:textId="77777777" w:rsidR="0099489D" w:rsidRDefault="008F2956">
      <w:pPr>
        <w:tabs>
          <w:tab w:val="left" w:pos="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906DD1D" w14:textId="77777777" w:rsidR="0099489D" w:rsidRDefault="0099489D">
      <w:pPr>
        <w:tabs>
          <w:tab w:val="left" w:pos="705"/>
        </w:tabs>
        <w:rPr>
          <w:sz w:val="28"/>
          <w:szCs w:val="28"/>
        </w:rPr>
      </w:pPr>
    </w:p>
    <w:p w14:paraId="375D5982" w14:textId="77777777" w:rsidR="0099489D" w:rsidRDefault="0099489D">
      <w:pPr>
        <w:tabs>
          <w:tab w:val="left" w:pos="705"/>
        </w:tabs>
        <w:rPr>
          <w:sz w:val="28"/>
          <w:szCs w:val="28"/>
        </w:rPr>
      </w:pPr>
    </w:p>
    <w:p w14:paraId="133F9E01" w14:textId="2B3CBE93" w:rsidR="0099489D" w:rsidRDefault="008F2956" w:rsidP="00EA3FFD">
      <w:pPr>
        <w:ind w:firstLineChars="200" w:firstLine="640"/>
        <w:rPr>
          <w:b/>
          <w:sz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b/>
          <w:sz w:val="32"/>
          <w:u w:val="single"/>
        </w:rPr>
        <w:t xml:space="preserve">         </w:t>
      </w:r>
      <w:r w:rsidR="00417F89">
        <w:rPr>
          <w:rFonts w:hint="eastAsia"/>
          <w:b/>
          <w:sz w:val="32"/>
          <w:u w:val="single"/>
        </w:rPr>
        <w:t>单词学习系统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0A9D54AC" w14:textId="77777777" w:rsidR="0099489D" w:rsidRDefault="0099489D">
      <w:pPr>
        <w:ind w:firstLineChars="500" w:firstLine="1606"/>
        <w:rPr>
          <w:b/>
          <w:sz w:val="32"/>
          <w:u w:val="single"/>
        </w:rPr>
      </w:pPr>
    </w:p>
    <w:p w14:paraId="50C608D3" w14:textId="77777777" w:rsidR="0099489D" w:rsidRDefault="0099489D">
      <w:pPr>
        <w:ind w:firstLineChars="500" w:firstLine="1050"/>
        <w:rPr>
          <w:szCs w:val="21"/>
        </w:rPr>
      </w:pPr>
    </w:p>
    <w:p w14:paraId="584D6549" w14:textId="77777777" w:rsidR="0099489D" w:rsidRDefault="0099489D" w:rsidP="00EA3FFD">
      <w:pPr>
        <w:rPr>
          <w:szCs w:val="21"/>
        </w:rPr>
      </w:pPr>
    </w:p>
    <w:p w14:paraId="2C338B2C" w14:textId="33B11C79" w:rsidR="0099489D" w:rsidRPr="007B08D7" w:rsidRDefault="007B08D7" w:rsidP="007B08D7">
      <w:pPr>
        <w:ind w:firstLineChars="300" w:firstLine="840"/>
        <w:rPr>
          <w:sz w:val="28"/>
          <w:szCs w:val="28"/>
        </w:rPr>
      </w:pPr>
      <w:r w:rsidRPr="007B08D7">
        <w:rPr>
          <w:rFonts w:hint="eastAsia"/>
          <w:sz w:val="28"/>
          <w:szCs w:val="28"/>
        </w:rPr>
        <w:t>课程名称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Java</w:t>
      </w:r>
      <w:r>
        <w:rPr>
          <w:rFonts w:hint="eastAsia"/>
          <w:sz w:val="28"/>
          <w:szCs w:val="28"/>
          <w:u w:val="single"/>
        </w:rPr>
        <w:t>程序设计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506ECECE" w14:textId="04ADA663" w:rsidR="0099489D" w:rsidRDefault="008F2956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4865EB">
        <w:rPr>
          <w:sz w:val="28"/>
          <w:szCs w:val="28"/>
          <w:u w:val="single"/>
        </w:rPr>
        <w:t xml:space="preserve"> </w:t>
      </w:r>
      <w:r w:rsidR="004865EB">
        <w:rPr>
          <w:rFonts w:hint="eastAsia"/>
          <w:sz w:val="28"/>
          <w:szCs w:val="28"/>
          <w:u w:val="single"/>
        </w:rPr>
        <w:t>信息安全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46009B0A" w14:textId="230E8ACF" w:rsidR="0099489D" w:rsidRDefault="008F2956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      </w:t>
      </w:r>
      <w:r w:rsidR="00417F89">
        <w:rPr>
          <w:rFonts w:hint="eastAsia"/>
          <w:sz w:val="28"/>
          <w:szCs w:val="28"/>
          <w:u w:val="single"/>
        </w:rPr>
        <w:t>193</w:t>
      </w:r>
      <w:r w:rsidR="00417F89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        </w:t>
      </w:r>
    </w:p>
    <w:p w14:paraId="20489F2F" w14:textId="4E7C1154" w:rsidR="0099489D" w:rsidRDefault="008F2956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417F89">
        <w:rPr>
          <w:rFonts w:hint="eastAsia"/>
          <w:sz w:val="28"/>
          <w:szCs w:val="28"/>
          <w:u w:val="single"/>
        </w:rPr>
        <w:t>8003119100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14:paraId="1D0F8BAB" w14:textId="66B4C6D0" w:rsidR="0099489D" w:rsidRDefault="008F2956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417F89">
        <w:rPr>
          <w:rFonts w:hint="eastAsia"/>
          <w:sz w:val="28"/>
          <w:szCs w:val="28"/>
          <w:u w:val="single"/>
        </w:rPr>
        <w:t>丁俊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786DDE6F" w14:textId="5710C95B" w:rsidR="0099489D" w:rsidRDefault="008F2956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完成人数：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4865EB">
        <w:rPr>
          <w:sz w:val="28"/>
          <w:szCs w:val="28"/>
          <w:u w:val="single"/>
        </w:rPr>
        <w:t>1</w:t>
      </w:r>
      <w:r w:rsidR="004865EB">
        <w:rPr>
          <w:rFonts w:hint="eastAsia"/>
          <w:sz w:val="28"/>
          <w:szCs w:val="28"/>
          <w:u w:val="single"/>
        </w:rPr>
        <w:t>人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 w14:paraId="29FB34D2" w14:textId="3596E6D2" w:rsidR="0099489D" w:rsidRDefault="008F29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 </w:t>
      </w:r>
      <w:bookmarkStart w:id="0" w:name="_Hlk58415105"/>
      <w:r>
        <w:rPr>
          <w:rFonts w:hint="eastAsia"/>
          <w:sz w:val="28"/>
          <w:szCs w:val="28"/>
          <w:u w:val="single"/>
        </w:rPr>
        <w:t>20</w:t>
      </w:r>
      <w:r w:rsidR="00CE526F"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>.12.</w:t>
      </w:r>
      <w:r w:rsidR="007B08D7">
        <w:rPr>
          <w:sz w:val="28"/>
          <w:szCs w:val="28"/>
          <w:u w:val="single"/>
        </w:rPr>
        <w:t>1</w:t>
      </w:r>
      <w:r w:rsidR="00CE526F">
        <w:rPr>
          <w:sz w:val="28"/>
          <w:szCs w:val="28"/>
          <w:u w:val="single"/>
        </w:rPr>
        <w:t>0</w:t>
      </w:r>
      <w:r>
        <w:rPr>
          <w:rFonts w:hint="eastAsia"/>
          <w:sz w:val="28"/>
          <w:szCs w:val="28"/>
          <w:u w:val="single"/>
        </w:rPr>
        <w:t>——</w:t>
      </w:r>
      <w:r>
        <w:rPr>
          <w:rFonts w:hint="eastAsia"/>
          <w:sz w:val="28"/>
          <w:szCs w:val="28"/>
          <w:u w:val="single"/>
        </w:rPr>
        <w:t>202</w:t>
      </w:r>
      <w:r w:rsidR="00CE526F"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.</w:t>
      </w:r>
      <w:r w:rsidR="007B08D7"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  <w:u w:val="single"/>
        </w:rPr>
        <w:t>.</w:t>
      </w:r>
      <w:r w:rsidR="007B08D7">
        <w:rPr>
          <w:sz w:val="28"/>
          <w:szCs w:val="28"/>
          <w:u w:val="single"/>
        </w:rPr>
        <w:t>31</w:t>
      </w:r>
      <w:bookmarkEnd w:id="0"/>
      <w:r>
        <w:rPr>
          <w:rFonts w:hint="eastAsia"/>
          <w:sz w:val="28"/>
          <w:szCs w:val="28"/>
          <w:u w:val="single"/>
        </w:rPr>
        <w:t xml:space="preserve">       </w:t>
      </w:r>
    </w:p>
    <w:p w14:paraId="252636BB" w14:textId="21C10B38" w:rsidR="0099489D" w:rsidRDefault="008F2956">
      <w:pPr>
        <w:ind w:firstLineChars="300" w:firstLine="630"/>
        <w:rPr>
          <w:sz w:val="28"/>
          <w:szCs w:val="28"/>
          <w:u w:val="single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CE526F">
        <w:rPr>
          <w:sz w:val="28"/>
          <w:szCs w:val="28"/>
          <w:u w:val="single"/>
        </w:rPr>
        <w:t xml:space="preserve"> </w:t>
      </w:r>
      <w:r w:rsidR="00C831EA">
        <w:rPr>
          <w:rFonts w:hint="eastAsia"/>
          <w:sz w:val="28"/>
          <w:szCs w:val="28"/>
          <w:u w:val="single"/>
        </w:rPr>
        <w:t>张云如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 w:rsidR="00CE526F">
        <w:rPr>
          <w:sz w:val="28"/>
          <w:szCs w:val="28"/>
          <w:u w:val="single"/>
        </w:rPr>
        <w:t xml:space="preserve"> </w:t>
      </w:r>
      <w:r w:rsidR="00C831EA">
        <w:rPr>
          <w:rFonts w:hint="eastAsia"/>
          <w:sz w:val="28"/>
          <w:szCs w:val="28"/>
          <w:u w:val="single"/>
        </w:rPr>
        <w:t>副教授</w:t>
      </w:r>
      <w:r w:rsidR="00CE526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460E60A0" w14:textId="2720D87F" w:rsidR="0099489D" w:rsidRDefault="008F2956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部分管主任：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CE526F">
        <w:rPr>
          <w:rFonts w:hint="eastAsia"/>
          <w:sz w:val="28"/>
          <w:szCs w:val="28"/>
          <w:u w:val="single"/>
        </w:rPr>
        <w:t>邹春华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309DB8E9" w14:textId="3759A0CC" w:rsidR="0099489D" w:rsidRDefault="008F2956">
      <w:pPr>
        <w:ind w:firstLineChars="300" w:firstLine="840"/>
        <w:rPr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        20</w:t>
      </w:r>
      <w:r w:rsidR="00CE526F">
        <w:rPr>
          <w:sz w:val="28"/>
          <w:szCs w:val="28"/>
          <w:u w:val="single"/>
        </w:rPr>
        <w:t>21</w:t>
      </w:r>
      <w:r>
        <w:rPr>
          <w:rFonts w:hint="eastAsia"/>
          <w:sz w:val="28"/>
          <w:szCs w:val="28"/>
          <w:u w:val="single"/>
        </w:rPr>
        <w:t>.1</w:t>
      </w:r>
      <w:r w:rsidR="007B08D7">
        <w:rPr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>.</w:t>
      </w:r>
      <w:r w:rsidR="007B08D7">
        <w:rPr>
          <w:sz w:val="28"/>
          <w:szCs w:val="28"/>
          <w:u w:val="single"/>
        </w:rPr>
        <w:t>3</w:t>
      </w:r>
      <w:r w:rsidR="006B3601"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2DCB93DE" w14:textId="77777777" w:rsidR="0099489D" w:rsidRDefault="0099489D">
      <w:pPr>
        <w:ind w:firstLineChars="300" w:firstLine="630"/>
        <w:rPr>
          <w:szCs w:val="21"/>
        </w:rPr>
      </w:pPr>
    </w:p>
    <w:p w14:paraId="75F48197" w14:textId="77777777" w:rsidR="0099489D" w:rsidRDefault="0099489D">
      <w:pPr>
        <w:ind w:firstLineChars="300" w:firstLine="630"/>
        <w:rPr>
          <w:szCs w:val="21"/>
        </w:rPr>
      </w:pPr>
    </w:p>
    <w:p w14:paraId="401C64CF" w14:textId="77777777" w:rsidR="0099489D" w:rsidRDefault="0099489D">
      <w:pPr>
        <w:ind w:firstLineChars="300" w:firstLine="720"/>
        <w:rPr>
          <w:sz w:val="24"/>
        </w:rPr>
      </w:pPr>
    </w:p>
    <w:p w14:paraId="1C5422DB" w14:textId="77777777" w:rsidR="0099489D" w:rsidRDefault="0099489D">
      <w:pPr>
        <w:rPr>
          <w:sz w:val="28"/>
          <w:szCs w:val="28"/>
          <w:u w:val="double"/>
        </w:rPr>
      </w:pPr>
    </w:p>
    <w:p w14:paraId="62C9F43D" w14:textId="77777777" w:rsidR="0099489D" w:rsidRDefault="008F2956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说</w:t>
      </w:r>
      <w:r>
        <w:rPr>
          <w:rFonts w:hint="eastAsia"/>
          <w:b/>
          <w:sz w:val="36"/>
          <w:szCs w:val="32"/>
        </w:rPr>
        <w:t xml:space="preserve">    </w:t>
      </w:r>
      <w:r>
        <w:rPr>
          <w:rFonts w:hint="eastAsia"/>
          <w:b/>
          <w:sz w:val="36"/>
          <w:szCs w:val="32"/>
        </w:rPr>
        <w:t>明</w:t>
      </w:r>
    </w:p>
    <w:p w14:paraId="78ABA957" w14:textId="77777777" w:rsidR="0099489D" w:rsidRDefault="0099489D">
      <w:pPr>
        <w:rPr>
          <w:b/>
          <w:sz w:val="24"/>
        </w:rPr>
      </w:pPr>
    </w:p>
    <w:p w14:paraId="6C8C5EFF" w14:textId="77777777" w:rsidR="0099489D" w:rsidRDefault="008F2956">
      <w:pPr>
        <w:numPr>
          <w:ilvl w:val="0"/>
          <w:numId w:val="1"/>
        </w:numPr>
        <w:spacing w:line="360" w:lineRule="auto"/>
        <w:rPr>
          <w:sz w:val="28"/>
        </w:rPr>
      </w:pPr>
      <w:proofErr w:type="gramStart"/>
      <w:r>
        <w:rPr>
          <w:rFonts w:hint="eastAsia"/>
          <w:sz w:val="28"/>
        </w:rPr>
        <w:t>本任务</w:t>
      </w:r>
      <w:proofErr w:type="gramEnd"/>
      <w:r>
        <w:rPr>
          <w:rFonts w:hint="eastAsia"/>
          <w:sz w:val="28"/>
        </w:rPr>
        <w:t>书由任课教师填写，下达到学生。</w:t>
      </w:r>
    </w:p>
    <w:p w14:paraId="60254828" w14:textId="77777777" w:rsidR="0099489D" w:rsidRDefault="008F2956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完成任务后，任课教师需填写小结表。</w:t>
      </w:r>
    </w:p>
    <w:p w14:paraId="114E198D" w14:textId="77777777" w:rsidR="0099489D" w:rsidRDefault="008F2956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任务书、学生成绩与学生完成后的大作业（纸质和电子两种）一并报送各教学研究部审核后转教务办。</w:t>
      </w:r>
    </w:p>
    <w:p w14:paraId="7C36E2BA" w14:textId="77777777" w:rsidR="0099489D" w:rsidRDefault="008F2956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另附一份全班大作业总结。</w:t>
      </w:r>
    </w:p>
    <w:p w14:paraId="60A4F5BA" w14:textId="77777777" w:rsidR="0099489D" w:rsidRDefault="0099489D">
      <w:pPr>
        <w:rPr>
          <w:sz w:val="28"/>
          <w:szCs w:val="28"/>
          <w:u w:val="double"/>
        </w:rPr>
      </w:pPr>
    </w:p>
    <w:p w14:paraId="3373B9A9" w14:textId="77777777" w:rsidR="0099489D" w:rsidRDefault="0099489D">
      <w:pPr>
        <w:rPr>
          <w:sz w:val="28"/>
          <w:szCs w:val="28"/>
          <w:u w:val="double"/>
        </w:rPr>
      </w:pPr>
    </w:p>
    <w:p w14:paraId="79A6611B" w14:textId="77777777" w:rsidR="0099489D" w:rsidRDefault="0099489D">
      <w:pPr>
        <w:rPr>
          <w:sz w:val="28"/>
          <w:szCs w:val="28"/>
          <w:u w:val="double"/>
        </w:rPr>
      </w:pPr>
    </w:p>
    <w:p w14:paraId="7EE84B68" w14:textId="77777777" w:rsidR="0099489D" w:rsidRDefault="0099489D">
      <w:pPr>
        <w:rPr>
          <w:sz w:val="28"/>
          <w:szCs w:val="28"/>
          <w:u w:val="double"/>
        </w:rPr>
      </w:pPr>
    </w:p>
    <w:p w14:paraId="30A1C5B3" w14:textId="77777777" w:rsidR="0099489D" w:rsidRDefault="0099489D">
      <w:pPr>
        <w:rPr>
          <w:sz w:val="28"/>
          <w:szCs w:val="28"/>
          <w:u w:val="double"/>
        </w:rPr>
      </w:pPr>
    </w:p>
    <w:p w14:paraId="492A33AD" w14:textId="77777777" w:rsidR="0099489D" w:rsidRDefault="0099489D">
      <w:pPr>
        <w:rPr>
          <w:sz w:val="28"/>
          <w:szCs w:val="28"/>
          <w:u w:val="double"/>
        </w:rPr>
      </w:pPr>
    </w:p>
    <w:p w14:paraId="730D50E8" w14:textId="77777777" w:rsidR="0099489D" w:rsidRDefault="0099489D">
      <w:pPr>
        <w:rPr>
          <w:sz w:val="28"/>
          <w:szCs w:val="28"/>
          <w:u w:val="double"/>
        </w:rPr>
      </w:pPr>
    </w:p>
    <w:p w14:paraId="60E5C50C" w14:textId="77777777" w:rsidR="0099489D" w:rsidRDefault="0099489D">
      <w:pPr>
        <w:rPr>
          <w:sz w:val="28"/>
          <w:szCs w:val="28"/>
          <w:u w:val="double"/>
        </w:rPr>
      </w:pPr>
    </w:p>
    <w:p w14:paraId="69C5456F" w14:textId="77777777" w:rsidR="0099489D" w:rsidRDefault="0099489D">
      <w:pPr>
        <w:rPr>
          <w:sz w:val="28"/>
          <w:szCs w:val="28"/>
          <w:u w:val="double"/>
        </w:rPr>
      </w:pPr>
    </w:p>
    <w:p w14:paraId="500598A0" w14:textId="77777777" w:rsidR="0099489D" w:rsidRDefault="0099489D">
      <w:pPr>
        <w:rPr>
          <w:sz w:val="28"/>
          <w:szCs w:val="28"/>
          <w:u w:val="double"/>
        </w:rPr>
      </w:pPr>
    </w:p>
    <w:p w14:paraId="01BD2226" w14:textId="77777777" w:rsidR="0099489D" w:rsidRDefault="0099489D">
      <w:pPr>
        <w:rPr>
          <w:sz w:val="28"/>
          <w:szCs w:val="28"/>
          <w:u w:val="double"/>
        </w:rPr>
      </w:pPr>
    </w:p>
    <w:p w14:paraId="4FD3AE1F" w14:textId="77777777" w:rsidR="0099489D" w:rsidRDefault="0099489D">
      <w:pPr>
        <w:rPr>
          <w:sz w:val="28"/>
          <w:szCs w:val="28"/>
          <w:u w:val="double"/>
        </w:rPr>
      </w:pP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2"/>
      </w:tblGrid>
      <w:tr w:rsidR="0099489D" w14:paraId="15F88F34" w14:textId="77777777" w:rsidTr="000D275B">
        <w:trPr>
          <w:trHeight w:val="13457"/>
        </w:trPr>
        <w:tc>
          <w:tcPr>
            <w:tcW w:w="8582" w:type="dxa"/>
          </w:tcPr>
          <w:p w14:paraId="06CBBC73" w14:textId="77777777" w:rsidR="0099489D" w:rsidRDefault="008F2956">
            <w:pPr>
              <w:pStyle w:val="ac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大作业的要求和内容：</w:t>
            </w:r>
            <w:r>
              <w:rPr>
                <w:rFonts w:hint="eastAsia"/>
                <w:bCs/>
                <w:sz w:val="21"/>
                <w:szCs w:val="21"/>
              </w:rPr>
              <w:t>（包括题目选择范围、技术要求、递交时间、考核方法等）</w:t>
            </w:r>
          </w:p>
          <w:p w14:paraId="51094272" w14:textId="1D0E8965" w:rsidR="0099489D" w:rsidRDefault="008F2956"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一、</w:t>
            </w:r>
            <w:r w:rsidR="00CE526F">
              <w:rPr>
                <w:rFonts w:ascii="楷体_GB2312" w:eastAsia="楷体_GB2312" w:hint="eastAsia"/>
                <w:b/>
                <w:bCs/>
                <w:sz w:val="24"/>
              </w:rPr>
              <w:t>综合实</w:t>
            </w:r>
            <w:proofErr w:type="gramStart"/>
            <w:r w:rsidR="00CE526F">
              <w:rPr>
                <w:rFonts w:ascii="楷体_GB2312" w:eastAsia="楷体_GB2312" w:hint="eastAsia"/>
                <w:b/>
                <w:bCs/>
                <w:sz w:val="24"/>
              </w:rPr>
              <w:t>训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项目</w:t>
            </w:r>
            <w:proofErr w:type="gramEnd"/>
            <w:r>
              <w:rPr>
                <w:rFonts w:ascii="楷体_GB2312" w:eastAsia="楷体_GB2312" w:hint="eastAsia"/>
                <w:b/>
                <w:bCs/>
                <w:sz w:val="24"/>
              </w:rPr>
              <w:t>名称</w:t>
            </w:r>
          </w:p>
          <w:p w14:paraId="6B46F1DE" w14:textId="77777777" w:rsidR="0099489D" w:rsidRDefault="008F2956">
            <w:pPr>
              <w:ind w:firstLine="539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JAVA程序设计课程大作业</w:t>
            </w:r>
          </w:p>
          <w:p w14:paraId="1BB9C56A" w14:textId="39A03160" w:rsidR="0099489D" w:rsidRDefault="008F2956" w:rsidP="00FC1CB1">
            <w:pPr>
              <w:tabs>
                <w:tab w:val="left" w:pos="480"/>
              </w:tabs>
              <w:spacing w:beforeLines="50" w:before="156"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二、</w:t>
            </w:r>
            <w:r w:rsidR="00CE526F">
              <w:rPr>
                <w:rFonts w:ascii="楷体_GB2312" w:eastAsia="楷体_GB2312" w:hint="eastAsia"/>
                <w:b/>
                <w:bCs/>
                <w:sz w:val="24"/>
              </w:rPr>
              <w:t>综合实训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目的</w:t>
            </w:r>
          </w:p>
          <w:p w14:paraId="40D73F69" w14:textId="77777777" w:rsidR="0099489D" w:rsidRDefault="008F2956">
            <w:pPr>
              <w:numPr>
                <w:ilvl w:val="0"/>
                <w:numId w:val="2"/>
              </w:numPr>
              <w:tabs>
                <w:tab w:val="left" w:pos="360"/>
                <w:tab w:val="left" w:pos="905"/>
              </w:tabs>
              <w:adjustRightInd w:val="0"/>
              <w:spacing w:line="180" w:lineRule="auto"/>
              <w:textAlignment w:val="baseline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通过本课程设计的实践及其前后的准备与总结，复习、领会、巩固和运用课堂上所学的JAVA语言知识。</w:t>
            </w:r>
          </w:p>
          <w:p w14:paraId="1CA87910" w14:textId="77777777" w:rsidR="0099489D" w:rsidRDefault="008F2956">
            <w:pPr>
              <w:numPr>
                <w:ilvl w:val="0"/>
                <w:numId w:val="2"/>
              </w:numPr>
              <w:tabs>
                <w:tab w:val="left" w:pos="360"/>
                <w:tab w:val="left" w:pos="905"/>
              </w:tabs>
              <w:adjustRightInd w:val="0"/>
              <w:spacing w:line="180" w:lineRule="auto"/>
              <w:textAlignment w:val="baseline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为学生综合应用本专业所学习的多门课程知识（例如，面向对象程序设计、数据库）创造实践机会。为学生提供主动学习、积极探索与大胆创新的机会。</w:t>
            </w:r>
          </w:p>
          <w:p w14:paraId="06390D18" w14:textId="77777777" w:rsidR="0099489D" w:rsidRDefault="008F2956">
            <w:pPr>
              <w:numPr>
                <w:ilvl w:val="0"/>
                <w:numId w:val="2"/>
              </w:numPr>
              <w:tabs>
                <w:tab w:val="left" w:pos="360"/>
                <w:tab w:val="left" w:pos="905"/>
              </w:tabs>
              <w:adjustRightInd w:val="0"/>
              <w:spacing w:line="180" w:lineRule="auto"/>
              <w:textAlignment w:val="baseline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掌握面向对象程序设计的方法与技巧。</w:t>
            </w:r>
          </w:p>
          <w:p w14:paraId="55B8009F" w14:textId="11641D98" w:rsidR="0099489D" w:rsidRDefault="008F2956" w:rsidP="00FC1CB1">
            <w:pPr>
              <w:tabs>
                <w:tab w:val="left" w:pos="480"/>
              </w:tabs>
              <w:spacing w:beforeLines="50" w:before="156"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三、</w:t>
            </w:r>
            <w:r w:rsidR="00CE526F">
              <w:rPr>
                <w:rFonts w:ascii="楷体_GB2312" w:eastAsia="楷体_GB2312" w:hint="eastAsia"/>
                <w:b/>
                <w:bCs/>
                <w:sz w:val="24"/>
              </w:rPr>
              <w:t>综合实训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内容及要求</w:t>
            </w:r>
          </w:p>
          <w:p w14:paraId="0EFCC8BA" w14:textId="3A76BFC6" w:rsidR="0099489D" w:rsidRDefault="008F2956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1、</w:t>
            </w:r>
            <w:r w:rsidR="005A650D">
              <w:rPr>
                <w:rFonts w:ascii="楷体_GB2312" w:eastAsia="楷体_GB2312" w:hint="eastAsia"/>
                <w:sz w:val="24"/>
              </w:rPr>
              <w:t>实训</w:t>
            </w:r>
            <w:r>
              <w:rPr>
                <w:rFonts w:ascii="楷体_GB2312" w:eastAsia="楷体_GB2312" w:hint="eastAsia"/>
                <w:sz w:val="24"/>
              </w:rPr>
              <w:t>内容</w:t>
            </w:r>
          </w:p>
          <w:p w14:paraId="12AD4FCE" w14:textId="0778F319" w:rsidR="0099489D" w:rsidRDefault="008F2956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题目、设计内容自拟，工作量适中，要求学生应用课程所学知识</w:t>
            </w:r>
            <w:r w:rsidR="004865EB">
              <w:rPr>
                <w:rFonts w:ascii="楷体_GB2312" w:eastAsia="楷体_GB2312" w:hint="eastAsia"/>
                <w:sz w:val="24"/>
              </w:rPr>
              <w:t>独立完成，</w:t>
            </w:r>
            <w:r>
              <w:rPr>
                <w:rFonts w:ascii="楷体_GB2312" w:eastAsia="楷体_GB2312" w:hint="eastAsia"/>
                <w:sz w:val="24"/>
              </w:rPr>
              <w:t>采用J</w:t>
            </w:r>
            <w:r w:rsidR="000D275B">
              <w:rPr>
                <w:rFonts w:ascii="楷体_GB2312" w:eastAsia="楷体_GB2312" w:hint="eastAsia"/>
                <w:sz w:val="24"/>
              </w:rPr>
              <w:t>ava</w:t>
            </w:r>
            <w:r>
              <w:rPr>
                <w:rFonts w:ascii="楷体_GB2312" w:eastAsia="楷体_GB2312" w:hint="eastAsia"/>
                <w:sz w:val="24"/>
              </w:rPr>
              <w:t>程序设计语言和面向对象思想实现一个完整的系统。</w:t>
            </w:r>
          </w:p>
          <w:p w14:paraId="1DDB4936" w14:textId="2F6574CE" w:rsidR="0099489D" w:rsidRPr="00BC626F" w:rsidRDefault="008F2956" w:rsidP="00BC626F">
            <w:pPr>
              <w:pStyle w:val="ad"/>
              <w:numPr>
                <w:ilvl w:val="0"/>
                <w:numId w:val="4"/>
              </w:numPr>
              <w:tabs>
                <w:tab w:val="left" w:pos="1265"/>
              </w:tabs>
              <w:spacing w:line="180" w:lineRule="auto"/>
              <w:ind w:firstLineChars="0"/>
              <w:rPr>
                <w:rFonts w:ascii="楷体_GB2312" w:eastAsia="楷体_GB2312"/>
                <w:sz w:val="24"/>
              </w:rPr>
            </w:pPr>
            <w:r w:rsidRPr="00BC626F">
              <w:rPr>
                <w:rFonts w:ascii="楷体_GB2312" w:eastAsia="楷体_GB2312" w:hint="eastAsia"/>
                <w:sz w:val="24"/>
              </w:rPr>
              <w:t>完成大作业报告。</w:t>
            </w:r>
          </w:p>
          <w:p w14:paraId="00945903" w14:textId="623ECC1D" w:rsidR="0099489D" w:rsidRPr="00BC626F" w:rsidRDefault="008F2956" w:rsidP="00BC626F">
            <w:pPr>
              <w:pStyle w:val="ad"/>
              <w:numPr>
                <w:ilvl w:val="0"/>
                <w:numId w:val="4"/>
              </w:numPr>
              <w:tabs>
                <w:tab w:val="left" w:pos="1265"/>
              </w:tabs>
              <w:spacing w:line="180" w:lineRule="auto"/>
              <w:ind w:firstLineChars="0"/>
              <w:rPr>
                <w:rFonts w:ascii="楷体_GB2312" w:eastAsia="楷体_GB2312"/>
                <w:sz w:val="24"/>
              </w:rPr>
            </w:pPr>
            <w:r w:rsidRPr="00BC626F">
              <w:rPr>
                <w:rFonts w:ascii="楷体_GB2312" w:eastAsia="楷体_GB2312" w:hint="eastAsia"/>
                <w:sz w:val="24"/>
              </w:rPr>
              <w:t>实现各系统功能，并完成调试运行。</w:t>
            </w:r>
          </w:p>
          <w:p w14:paraId="56278B00" w14:textId="77777777" w:rsidR="0099489D" w:rsidRDefault="008F2956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2、主要技术</w:t>
            </w:r>
          </w:p>
          <w:p w14:paraId="460C60B5" w14:textId="182D948D" w:rsidR="0099489D" w:rsidRDefault="008F2956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采用面向对象程序设计语言Java实现系统</w:t>
            </w:r>
            <w:r w:rsidR="00CE526F">
              <w:rPr>
                <w:rFonts w:ascii="楷体_GB2312" w:eastAsia="楷体_GB2312" w:hint="eastAsia"/>
                <w:sz w:val="24"/>
              </w:rPr>
              <w:t>；</w:t>
            </w:r>
          </w:p>
          <w:p w14:paraId="63E6DFA9" w14:textId="77777777" w:rsidR="0099489D" w:rsidRDefault="008F2956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开发环境与工具：Eclipse或其他；</w:t>
            </w:r>
          </w:p>
          <w:p w14:paraId="3CA3D059" w14:textId="459081A8" w:rsidR="00CE526F" w:rsidRDefault="008F2956" w:rsidP="00CE526F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操作系统：Win7/Win10或其他</w:t>
            </w:r>
            <w:r w:rsidR="00CE526F">
              <w:rPr>
                <w:rFonts w:ascii="楷体_GB2312" w:eastAsia="楷体_GB2312" w:hint="eastAsia"/>
                <w:sz w:val="24"/>
              </w:rPr>
              <w:t>。</w:t>
            </w:r>
          </w:p>
          <w:p w14:paraId="53CAEDC3" w14:textId="45F5BF82" w:rsidR="00CE526F" w:rsidRDefault="00CE526F" w:rsidP="00CE526F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3、</w:t>
            </w:r>
            <w:r w:rsidR="005A650D">
              <w:rPr>
                <w:rFonts w:ascii="楷体_GB2312" w:eastAsia="楷体_GB2312" w:hint="eastAsia"/>
                <w:sz w:val="24"/>
              </w:rPr>
              <w:t>设计要求</w:t>
            </w:r>
          </w:p>
          <w:p w14:paraId="37BD50E2" w14:textId="74D4B92D" w:rsidR="00BC626F" w:rsidRPr="004731BB" w:rsidRDefault="005A650D" w:rsidP="004731BB">
            <w:pPr>
              <w:pStyle w:val="ad"/>
              <w:numPr>
                <w:ilvl w:val="0"/>
                <w:numId w:val="5"/>
              </w:numPr>
              <w:tabs>
                <w:tab w:val="left" w:pos="1265"/>
              </w:tabs>
              <w:spacing w:line="180" w:lineRule="auto"/>
              <w:ind w:leftChars="-14" w:left="-29" w:firstLine="480"/>
              <w:rPr>
                <w:rFonts w:ascii="楷体_GB2312" w:eastAsia="楷体_GB2312"/>
                <w:sz w:val="24"/>
              </w:rPr>
            </w:pPr>
            <w:r w:rsidRPr="004731BB">
              <w:rPr>
                <w:rFonts w:ascii="楷体_GB2312" w:eastAsia="楷体_GB2312" w:hint="eastAsia"/>
                <w:sz w:val="24"/>
              </w:rPr>
              <w:t>使用M</w:t>
            </w:r>
            <w:r w:rsidRPr="004731BB">
              <w:rPr>
                <w:rFonts w:ascii="楷体_GB2312" w:eastAsia="楷体_GB2312"/>
                <w:sz w:val="24"/>
              </w:rPr>
              <w:t>VC</w:t>
            </w:r>
            <w:r w:rsidRPr="004731BB">
              <w:rPr>
                <w:rFonts w:ascii="楷体_GB2312" w:eastAsia="楷体_GB2312" w:hint="eastAsia"/>
                <w:sz w:val="24"/>
              </w:rPr>
              <w:t>结构或者其他主流框架实现架构设计。</w:t>
            </w:r>
          </w:p>
          <w:p w14:paraId="7FC0B896" w14:textId="2E21F9B6" w:rsidR="005A650D" w:rsidRPr="004731BB" w:rsidRDefault="005A650D" w:rsidP="004731BB">
            <w:pPr>
              <w:pStyle w:val="ad"/>
              <w:numPr>
                <w:ilvl w:val="0"/>
                <w:numId w:val="5"/>
              </w:numPr>
              <w:tabs>
                <w:tab w:val="left" w:pos="1265"/>
              </w:tabs>
              <w:spacing w:line="180" w:lineRule="auto"/>
              <w:ind w:leftChars="-14" w:left="-29" w:firstLine="480"/>
              <w:rPr>
                <w:rFonts w:ascii="楷体_GB2312" w:eastAsia="楷体_GB2312"/>
                <w:sz w:val="24"/>
              </w:rPr>
            </w:pPr>
            <w:r w:rsidRPr="004731BB">
              <w:rPr>
                <w:rFonts w:ascii="楷体_GB2312" w:eastAsia="楷体_GB2312" w:hint="eastAsia"/>
                <w:sz w:val="24"/>
              </w:rPr>
              <w:t>使用第三</w:t>
            </w:r>
            <w:proofErr w:type="gramStart"/>
            <w:r w:rsidRPr="004731BB">
              <w:rPr>
                <w:rFonts w:ascii="楷体_GB2312" w:eastAsia="楷体_GB2312" w:hint="eastAsia"/>
                <w:sz w:val="24"/>
              </w:rPr>
              <w:t>方类库或者插件需</w:t>
            </w:r>
            <w:proofErr w:type="gramEnd"/>
            <w:r w:rsidRPr="004731BB">
              <w:rPr>
                <w:rFonts w:ascii="楷体_GB2312" w:eastAsia="楷体_GB2312" w:hint="eastAsia"/>
                <w:sz w:val="24"/>
              </w:rPr>
              <w:t>在报告和程序中注明来源和版权信息</w:t>
            </w:r>
            <w:r w:rsidR="00BC626F" w:rsidRPr="004731BB">
              <w:rPr>
                <w:rFonts w:ascii="楷体_GB2312" w:eastAsia="楷体_GB2312" w:hint="eastAsia"/>
                <w:sz w:val="24"/>
              </w:rPr>
              <w:t>，</w:t>
            </w:r>
            <w:r w:rsidRPr="004731BB">
              <w:rPr>
                <w:rFonts w:ascii="楷体_GB2312" w:eastAsia="楷体_GB2312" w:hint="eastAsia"/>
                <w:sz w:val="24"/>
              </w:rPr>
              <w:t>并详细说明</w:t>
            </w:r>
            <w:r w:rsidR="00BC626F" w:rsidRPr="004731BB">
              <w:rPr>
                <w:rFonts w:ascii="楷体_GB2312" w:eastAsia="楷体_GB2312" w:hint="eastAsia"/>
                <w:sz w:val="24"/>
              </w:rPr>
              <w:t>使用了该第三</w:t>
            </w:r>
            <w:proofErr w:type="gramStart"/>
            <w:r w:rsidR="00BC626F" w:rsidRPr="004731BB">
              <w:rPr>
                <w:rFonts w:ascii="楷体_GB2312" w:eastAsia="楷体_GB2312" w:hint="eastAsia"/>
                <w:sz w:val="24"/>
              </w:rPr>
              <w:t>方类库或者插件哪</w:t>
            </w:r>
            <w:proofErr w:type="gramEnd"/>
            <w:r w:rsidR="00BC626F" w:rsidRPr="004731BB">
              <w:rPr>
                <w:rFonts w:ascii="楷体_GB2312" w:eastAsia="楷体_GB2312" w:hint="eastAsia"/>
                <w:sz w:val="24"/>
              </w:rPr>
              <w:t>部分功能。</w:t>
            </w:r>
          </w:p>
          <w:p w14:paraId="6875933B" w14:textId="1DA7118D" w:rsidR="00BC626F" w:rsidRPr="004731BB" w:rsidRDefault="00BC626F" w:rsidP="004731BB">
            <w:pPr>
              <w:pStyle w:val="ad"/>
              <w:numPr>
                <w:ilvl w:val="0"/>
                <w:numId w:val="5"/>
              </w:numPr>
              <w:tabs>
                <w:tab w:val="left" w:pos="1265"/>
              </w:tabs>
              <w:spacing w:line="180" w:lineRule="auto"/>
              <w:ind w:leftChars="-14" w:left="-29" w:firstLine="480"/>
              <w:rPr>
                <w:rFonts w:ascii="楷体_GB2312" w:eastAsia="楷体_GB2312"/>
                <w:sz w:val="24"/>
              </w:rPr>
            </w:pPr>
            <w:r w:rsidRPr="004731BB">
              <w:rPr>
                <w:rFonts w:ascii="楷体_GB2312" w:eastAsia="楷体_GB2312" w:hint="eastAsia"/>
                <w:sz w:val="24"/>
              </w:rPr>
              <w:t>代码规范需遵循java</w:t>
            </w:r>
            <w:r w:rsidR="00AB6710">
              <w:rPr>
                <w:rFonts w:ascii="楷体_GB2312" w:eastAsia="楷体_GB2312" w:hint="eastAsia"/>
                <w:sz w:val="24"/>
              </w:rPr>
              <w:t>通用</w:t>
            </w:r>
            <w:r w:rsidRPr="004731BB">
              <w:rPr>
                <w:rFonts w:ascii="楷体_GB2312" w:eastAsia="楷体_GB2312" w:hint="eastAsia"/>
                <w:sz w:val="24"/>
              </w:rPr>
              <w:t>编码规范要求。</w:t>
            </w:r>
          </w:p>
          <w:p w14:paraId="12A50E17" w14:textId="12C5BCD6" w:rsidR="00BC626F" w:rsidRPr="004731BB" w:rsidRDefault="00BC626F" w:rsidP="004731BB">
            <w:pPr>
              <w:pStyle w:val="ad"/>
              <w:numPr>
                <w:ilvl w:val="0"/>
                <w:numId w:val="5"/>
              </w:numPr>
              <w:tabs>
                <w:tab w:val="left" w:pos="1265"/>
              </w:tabs>
              <w:spacing w:line="180" w:lineRule="auto"/>
              <w:ind w:leftChars="-14" w:left="-29" w:firstLine="480"/>
              <w:rPr>
                <w:rFonts w:ascii="楷体_GB2312" w:eastAsia="楷体_GB2312"/>
                <w:sz w:val="24"/>
              </w:rPr>
            </w:pPr>
            <w:r w:rsidRPr="004731BB">
              <w:rPr>
                <w:rFonts w:ascii="楷体_GB2312" w:eastAsia="楷体_GB2312" w:hint="eastAsia"/>
                <w:sz w:val="24"/>
              </w:rPr>
              <w:t>发布的程序必须是可运行或可迁移的版本，仅需使用自身可执行文件执行或可迁移到另一台服务器上的文件，提供必要的支持文件</w:t>
            </w:r>
            <w:r w:rsidR="00AB6710">
              <w:rPr>
                <w:rFonts w:ascii="楷体_GB2312" w:eastAsia="楷体_GB2312" w:hint="eastAsia"/>
                <w:sz w:val="24"/>
              </w:rPr>
              <w:t>和</w:t>
            </w:r>
            <w:r w:rsidRPr="004731BB">
              <w:rPr>
                <w:rFonts w:ascii="楷体_GB2312" w:eastAsia="楷体_GB2312" w:hint="eastAsia"/>
                <w:sz w:val="24"/>
              </w:rPr>
              <w:t>数据库文件。</w:t>
            </w:r>
          </w:p>
          <w:p w14:paraId="5059BBDE" w14:textId="175CD1FB" w:rsidR="00BC626F" w:rsidRDefault="00BC626F" w:rsidP="00BC626F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4、报告要求</w:t>
            </w:r>
          </w:p>
          <w:p w14:paraId="5EF051F7" w14:textId="6B7AAD24" w:rsidR="00BC626F" w:rsidRDefault="00BC626F" w:rsidP="00BC626F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sz w:val="24"/>
              </w:rPr>
              <w:t>报告应至少包括需求分析、类及结构设计、界面设计、系统测试、总结与体会5个部分。</w:t>
            </w:r>
          </w:p>
          <w:p w14:paraId="5C5120D5" w14:textId="55307A91" w:rsidR="00BC626F" w:rsidRPr="00AB6710" w:rsidRDefault="004731BB" w:rsidP="00AB6710">
            <w:pPr>
              <w:pStyle w:val="ad"/>
              <w:numPr>
                <w:ilvl w:val="0"/>
                <w:numId w:val="6"/>
              </w:numPr>
              <w:tabs>
                <w:tab w:val="left" w:pos="1265"/>
              </w:tabs>
              <w:spacing w:line="180" w:lineRule="auto"/>
              <w:ind w:firstLine="480"/>
              <w:rPr>
                <w:rFonts w:ascii="楷体_GB2312" w:eastAsia="楷体_GB2312"/>
                <w:sz w:val="24"/>
              </w:rPr>
            </w:pPr>
            <w:r w:rsidRPr="00AB6710">
              <w:rPr>
                <w:rFonts w:ascii="楷体_GB2312" w:eastAsia="楷体_GB2312" w:hint="eastAsia"/>
                <w:sz w:val="24"/>
              </w:rPr>
              <w:t>需求分析：如何从现实世界提取对象；如何分析功能之间的耦合与拆分；哪些功能归属于哪些对象；如何将对象抽象为类。</w:t>
            </w:r>
          </w:p>
          <w:p w14:paraId="3FDADF52" w14:textId="1280830F" w:rsidR="004731BB" w:rsidRPr="00AB6710" w:rsidRDefault="004731BB" w:rsidP="00AB6710">
            <w:pPr>
              <w:pStyle w:val="ad"/>
              <w:numPr>
                <w:ilvl w:val="0"/>
                <w:numId w:val="6"/>
              </w:numPr>
              <w:tabs>
                <w:tab w:val="left" w:pos="1265"/>
              </w:tabs>
              <w:spacing w:line="180" w:lineRule="auto"/>
              <w:ind w:firstLine="480"/>
              <w:rPr>
                <w:rFonts w:ascii="楷体_GB2312" w:eastAsia="楷体_GB2312"/>
                <w:sz w:val="24"/>
              </w:rPr>
            </w:pPr>
            <w:r w:rsidRPr="00AB6710">
              <w:rPr>
                <w:rFonts w:ascii="楷体_GB2312" w:eastAsia="楷体_GB2312" w:hint="eastAsia"/>
                <w:sz w:val="24"/>
              </w:rPr>
              <w:t>类及结构设计：有哪些类；每个类存在的必要性和功能性（封装）；类之间如何构成派生或者包含关系；具有同</w:t>
            </w:r>
            <w:proofErr w:type="gramStart"/>
            <w:r w:rsidRPr="00AB6710">
              <w:rPr>
                <w:rFonts w:ascii="楷体_GB2312" w:eastAsia="楷体_GB2312" w:hint="eastAsia"/>
                <w:sz w:val="24"/>
              </w:rPr>
              <w:t>一基类</w:t>
            </w:r>
            <w:proofErr w:type="gramEnd"/>
            <w:r w:rsidRPr="00AB6710">
              <w:rPr>
                <w:rFonts w:ascii="楷体_GB2312" w:eastAsia="楷体_GB2312" w:hint="eastAsia"/>
                <w:sz w:val="24"/>
              </w:rPr>
              <w:t>或接口的一系列类的功能分配（继承与多态）；该部分必须使用U</w:t>
            </w:r>
            <w:r w:rsidRPr="00AB6710">
              <w:rPr>
                <w:rFonts w:ascii="楷体_GB2312" w:eastAsia="楷体_GB2312"/>
                <w:sz w:val="24"/>
              </w:rPr>
              <w:t>ML</w:t>
            </w:r>
            <w:r w:rsidRPr="00AB6710">
              <w:rPr>
                <w:rFonts w:ascii="楷体_GB2312" w:eastAsia="楷体_GB2312" w:hint="eastAsia"/>
                <w:sz w:val="24"/>
              </w:rPr>
              <w:t>配合文字进行描述。</w:t>
            </w:r>
          </w:p>
          <w:p w14:paraId="4BB8E47B" w14:textId="3E0D6BB8" w:rsidR="004731BB" w:rsidRPr="00AB6710" w:rsidRDefault="004731BB" w:rsidP="00AB6710">
            <w:pPr>
              <w:pStyle w:val="ad"/>
              <w:numPr>
                <w:ilvl w:val="0"/>
                <w:numId w:val="6"/>
              </w:numPr>
              <w:tabs>
                <w:tab w:val="left" w:pos="1265"/>
              </w:tabs>
              <w:spacing w:line="180" w:lineRule="auto"/>
              <w:ind w:firstLine="480"/>
              <w:rPr>
                <w:rFonts w:ascii="楷体_GB2312" w:eastAsia="楷体_GB2312"/>
                <w:sz w:val="24"/>
              </w:rPr>
            </w:pPr>
            <w:r w:rsidRPr="00AB6710">
              <w:rPr>
                <w:rFonts w:ascii="楷体_GB2312" w:eastAsia="楷体_GB2312" w:hint="eastAsia"/>
                <w:sz w:val="24"/>
              </w:rPr>
              <w:t>界面设计：如何从实用性和便捷性角度设计界面；界面与业务流程如何耦合；如何实现界面与功能解耦。</w:t>
            </w:r>
          </w:p>
          <w:p w14:paraId="673090AB" w14:textId="10B643E7" w:rsidR="004731BB" w:rsidRPr="00AB6710" w:rsidRDefault="004731BB" w:rsidP="00AB6710">
            <w:pPr>
              <w:pStyle w:val="ad"/>
              <w:numPr>
                <w:ilvl w:val="0"/>
                <w:numId w:val="6"/>
              </w:numPr>
              <w:tabs>
                <w:tab w:val="left" w:pos="1265"/>
              </w:tabs>
              <w:spacing w:line="180" w:lineRule="auto"/>
              <w:ind w:firstLine="480"/>
              <w:rPr>
                <w:rFonts w:ascii="楷体_GB2312" w:eastAsia="楷体_GB2312"/>
                <w:sz w:val="24"/>
              </w:rPr>
            </w:pPr>
            <w:r w:rsidRPr="00AB6710">
              <w:rPr>
                <w:rFonts w:ascii="楷体_GB2312" w:eastAsia="楷体_GB2312" w:hint="eastAsia"/>
                <w:sz w:val="24"/>
              </w:rPr>
              <w:t>系统测试：完成过程中，遇到的典型错误的表现形式、定位错误点的判断方法或测试手段；从健壮性出发实施了哪些测试，如何设计测试计划和测试用例。</w:t>
            </w:r>
          </w:p>
          <w:p w14:paraId="3B57A3E6" w14:textId="3011DB27" w:rsidR="004731BB" w:rsidRPr="00AB6710" w:rsidRDefault="004731BB" w:rsidP="00AB6710">
            <w:pPr>
              <w:pStyle w:val="ad"/>
              <w:numPr>
                <w:ilvl w:val="0"/>
                <w:numId w:val="6"/>
              </w:numPr>
              <w:tabs>
                <w:tab w:val="left" w:pos="1265"/>
              </w:tabs>
              <w:spacing w:line="180" w:lineRule="auto"/>
              <w:ind w:firstLine="480"/>
              <w:rPr>
                <w:rFonts w:ascii="楷体_GB2312" w:eastAsia="楷体_GB2312"/>
                <w:sz w:val="24"/>
              </w:rPr>
            </w:pPr>
            <w:r w:rsidRPr="00AB6710">
              <w:rPr>
                <w:rFonts w:ascii="楷体_GB2312" w:eastAsia="楷体_GB2312" w:hint="eastAsia"/>
                <w:sz w:val="24"/>
              </w:rPr>
              <w:t>总结与体会：</w:t>
            </w:r>
            <w:r w:rsidR="008B361C" w:rsidRPr="00AB6710">
              <w:rPr>
                <w:rFonts w:ascii="楷体_GB2312" w:eastAsia="楷体_GB2312" w:hint="eastAsia"/>
                <w:sz w:val="24"/>
              </w:rPr>
              <w:t>自己大作业的创意</w:t>
            </w:r>
            <w:r w:rsidR="00AB6710" w:rsidRPr="00AB6710">
              <w:rPr>
                <w:rFonts w:ascii="楷体_GB2312" w:eastAsia="楷体_GB2312" w:hint="eastAsia"/>
                <w:sz w:val="24"/>
              </w:rPr>
              <w:t>点、闪光之处</w:t>
            </w:r>
            <w:r w:rsidR="008B361C" w:rsidRPr="00AB6710">
              <w:rPr>
                <w:rFonts w:ascii="楷体_GB2312" w:eastAsia="楷体_GB2312" w:hint="eastAsia"/>
                <w:sz w:val="24"/>
              </w:rPr>
              <w:t>；实际系统与最初想法的差异与不足；通过大作业深入理解了哪些知识点，锻炼了哪些技能、技巧、技术、思维（请举例说明）；提供</w:t>
            </w:r>
            <w:r w:rsidR="00AB6710" w:rsidRPr="00AB6710">
              <w:rPr>
                <w:rFonts w:ascii="楷体_GB2312" w:eastAsia="楷体_GB2312" w:hint="eastAsia"/>
                <w:sz w:val="24"/>
              </w:rPr>
              <w:t>深入学习Java语言与实践技能的建设性意见和建议；</w:t>
            </w:r>
            <w:r w:rsidR="00AB6710" w:rsidRPr="00AB6710">
              <w:rPr>
                <w:rFonts w:ascii="楷体_GB2312" w:eastAsia="楷体_GB2312" w:hint="eastAsia"/>
                <w:sz w:val="24"/>
              </w:rPr>
              <w:lastRenderedPageBreak/>
              <w:t>喜闻乐见及盼望已久的吐槽。</w:t>
            </w:r>
          </w:p>
          <w:p w14:paraId="696A1E5C" w14:textId="58496928" w:rsidR="0099489D" w:rsidRDefault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5</w:t>
            </w:r>
            <w:r w:rsidR="008F2956">
              <w:rPr>
                <w:rFonts w:ascii="楷体_GB2312" w:eastAsia="楷体_GB2312" w:hint="eastAsia"/>
                <w:sz w:val="24"/>
              </w:rPr>
              <w:t>、设计成果：</w:t>
            </w:r>
          </w:p>
          <w:p w14:paraId="271B9BFF" w14:textId="0DF7EF0A" w:rsidR="0099489D" w:rsidRDefault="008F2956">
            <w:pPr>
              <w:tabs>
                <w:tab w:val="left" w:pos="1265"/>
              </w:tabs>
              <w:spacing w:line="180" w:lineRule="auto"/>
              <w:ind w:firstLineChars="150" w:firstLine="36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材料上交：电子文档（</w:t>
            </w:r>
            <w:r w:rsidRPr="00D134C3">
              <w:rPr>
                <w:rFonts w:ascii="仿宋_GB2312" w:eastAsia="仿宋_GB2312" w:hint="eastAsia"/>
                <w:b/>
                <w:bCs/>
                <w:color w:val="FF0000"/>
                <w:sz w:val="24"/>
              </w:rPr>
              <w:t>大作业任务书+大作业报告+源代码，电子</w:t>
            </w:r>
            <w:proofErr w:type="gramStart"/>
            <w:r w:rsidRPr="00D134C3">
              <w:rPr>
                <w:rFonts w:ascii="仿宋_GB2312" w:eastAsia="仿宋_GB2312" w:hint="eastAsia"/>
                <w:b/>
                <w:bCs/>
                <w:color w:val="FF0000"/>
                <w:sz w:val="24"/>
              </w:rPr>
              <w:t>稿</w:t>
            </w:r>
            <w:r w:rsidR="000D275B" w:rsidRPr="00D134C3">
              <w:rPr>
                <w:rFonts w:ascii="仿宋_GB2312" w:eastAsia="仿宋_GB2312" w:hint="eastAsia"/>
                <w:b/>
                <w:bCs/>
                <w:color w:val="FF0000"/>
                <w:sz w:val="24"/>
              </w:rPr>
              <w:t>统一</w:t>
            </w:r>
            <w:proofErr w:type="gramEnd"/>
            <w:r w:rsidR="000D275B" w:rsidRPr="00D134C3">
              <w:rPr>
                <w:rFonts w:ascii="仿宋_GB2312" w:eastAsia="仿宋_GB2312" w:hint="eastAsia"/>
                <w:b/>
                <w:bCs/>
                <w:color w:val="FF0000"/>
                <w:sz w:val="24"/>
              </w:rPr>
              <w:t>上传至网络教学平台</w:t>
            </w:r>
            <w:r>
              <w:rPr>
                <w:rFonts w:ascii="楷体_GB2312" w:eastAsia="楷体_GB2312" w:hint="eastAsia"/>
                <w:sz w:val="24"/>
              </w:rPr>
              <w:t>）</w:t>
            </w:r>
            <w:r w:rsidR="00B76C3B">
              <w:rPr>
                <w:rFonts w:ascii="楷体_GB2312" w:eastAsia="楷体_GB2312" w:hint="eastAsia"/>
                <w:sz w:val="24"/>
              </w:rPr>
              <w:t>，截止时间为2</w:t>
            </w:r>
            <w:r w:rsidR="00B76C3B">
              <w:rPr>
                <w:rFonts w:ascii="楷体_GB2312" w:eastAsia="楷体_GB2312"/>
                <w:sz w:val="24"/>
              </w:rPr>
              <w:t>021.1.6</w:t>
            </w:r>
            <w:r w:rsidR="00B76C3B">
              <w:rPr>
                <w:rFonts w:ascii="楷体_GB2312" w:eastAsia="楷体_GB2312" w:hint="eastAsia"/>
                <w:sz w:val="24"/>
              </w:rPr>
              <w:t xml:space="preserve"> </w:t>
            </w:r>
            <w:r w:rsidR="00B76C3B">
              <w:rPr>
                <w:rFonts w:ascii="楷体_GB2312" w:eastAsia="楷体_GB2312"/>
                <w:sz w:val="24"/>
              </w:rPr>
              <w:t>23</w:t>
            </w:r>
            <w:r w:rsidR="00B76C3B">
              <w:rPr>
                <w:rFonts w:ascii="楷体_GB2312" w:eastAsia="楷体_GB2312" w:hint="eastAsia"/>
                <w:sz w:val="24"/>
              </w:rPr>
              <w:t>:</w:t>
            </w:r>
            <w:r w:rsidR="00B76C3B">
              <w:rPr>
                <w:rFonts w:ascii="楷体_GB2312" w:eastAsia="楷体_GB2312"/>
                <w:sz w:val="24"/>
              </w:rPr>
              <w:t>59</w:t>
            </w:r>
            <w:r w:rsidR="00B76C3B">
              <w:rPr>
                <w:rFonts w:ascii="楷体_GB2312" w:eastAsia="楷体_GB2312" w:hint="eastAsia"/>
                <w:sz w:val="24"/>
              </w:rPr>
              <w:t xml:space="preserve"> （以网络教学平台计时为准，不接受任何理由、任何方式的补交，请充分考虑网络拥堵、本机时间与网络教学平台时间不一致等一切可能出现的负面因素，尽早完成并提交）</w:t>
            </w:r>
            <w:r w:rsidR="000D275B">
              <w:rPr>
                <w:rFonts w:ascii="楷体_GB2312" w:eastAsia="楷体_GB2312" w:hint="eastAsia"/>
                <w:sz w:val="24"/>
              </w:rPr>
              <w:t>。</w:t>
            </w:r>
          </w:p>
          <w:p w14:paraId="693C40AE" w14:textId="77777777" w:rsidR="0099489D" w:rsidRDefault="008F2956" w:rsidP="00FC1CB1">
            <w:pPr>
              <w:tabs>
                <w:tab w:val="left" w:pos="480"/>
              </w:tabs>
              <w:spacing w:beforeLines="50" w:before="156"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四、成绩评定：</w:t>
            </w:r>
          </w:p>
          <w:p w14:paraId="478A3225" w14:textId="764D8C53" w:rsidR="0099489D" w:rsidRDefault="008F2956" w:rsidP="00D85FD7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考核标准</w:t>
            </w:r>
            <w:r w:rsidR="00D85FD7">
              <w:rPr>
                <w:rFonts w:ascii="楷体_GB2312" w:eastAsia="楷体_GB2312" w:hint="eastAsia"/>
                <w:sz w:val="24"/>
              </w:rPr>
              <w:t>包含两部分：程序实现及大作业报告，评分点如下：</w:t>
            </w:r>
          </w:p>
          <w:p w14:paraId="1BB2949A" w14:textId="0FD8505D" w:rsidR="0099489D" w:rsidRDefault="008F2956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1、选题的工作量，难度和新颖程度</w:t>
            </w:r>
            <w:r w:rsidR="00D85FD7">
              <w:rPr>
                <w:rFonts w:ascii="楷体_GB2312" w:eastAsia="楷体_GB2312" w:hint="eastAsia"/>
                <w:sz w:val="24"/>
              </w:rPr>
              <w:t xml:space="preserve"> </w:t>
            </w:r>
            <w:r w:rsidR="00D85FD7">
              <w:rPr>
                <w:rFonts w:ascii="楷体_GB2312" w:eastAsia="楷体_GB2312"/>
                <w:sz w:val="24"/>
              </w:rPr>
              <w:t xml:space="preserve">                       5</w:t>
            </w:r>
            <w:r w:rsidR="00D85FD7">
              <w:rPr>
                <w:rFonts w:ascii="楷体_GB2312" w:eastAsia="楷体_GB2312" w:hint="eastAsia"/>
                <w:sz w:val="24"/>
              </w:rPr>
              <w:t>%</w:t>
            </w:r>
          </w:p>
          <w:p w14:paraId="2CFBA5A6" w14:textId="1C7000B8" w:rsidR="0099489D" w:rsidRDefault="008F2956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2、系统架构设计是否良好，运行过程是否报错</w:t>
            </w:r>
            <w:r w:rsidR="00D85FD7">
              <w:rPr>
                <w:rFonts w:ascii="楷体_GB2312" w:eastAsia="楷体_GB2312" w:hint="eastAsia"/>
                <w:sz w:val="24"/>
              </w:rPr>
              <w:t xml:space="preserve"> </w:t>
            </w:r>
            <w:r w:rsidR="00D85FD7">
              <w:rPr>
                <w:rFonts w:ascii="楷体_GB2312" w:eastAsia="楷体_GB2312"/>
                <w:sz w:val="24"/>
              </w:rPr>
              <w:t xml:space="preserve">            10</w:t>
            </w:r>
            <w:r w:rsidR="00D85FD7">
              <w:rPr>
                <w:rFonts w:ascii="楷体_GB2312" w:eastAsia="楷体_GB2312" w:hint="eastAsia"/>
                <w:sz w:val="24"/>
              </w:rPr>
              <w:t>%</w:t>
            </w:r>
          </w:p>
          <w:p w14:paraId="4D0E92A4" w14:textId="23DEA673" w:rsidR="0099489D" w:rsidRDefault="008F2956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3、界面设计的合理性和美观程度</w:t>
            </w:r>
            <w:r w:rsidR="00D85FD7">
              <w:rPr>
                <w:rFonts w:ascii="楷体_GB2312" w:eastAsia="楷体_GB2312" w:hint="eastAsia"/>
                <w:sz w:val="24"/>
              </w:rPr>
              <w:t xml:space="preserve"> </w:t>
            </w:r>
            <w:r w:rsidR="00D85FD7">
              <w:rPr>
                <w:rFonts w:ascii="楷体_GB2312" w:eastAsia="楷体_GB2312"/>
                <w:sz w:val="24"/>
              </w:rPr>
              <w:t xml:space="preserve">                         5</w:t>
            </w:r>
            <w:r w:rsidR="00D85FD7">
              <w:rPr>
                <w:rFonts w:ascii="楷体_GB2312" w:eastAsia="楷体_GB2312" w:hint="eastAsia"/>
                <w:sz w:val="24"/>
              </w:rPr>
              <w:t>%</w:t>
            </w:r>
          </w:p>
          <w:p w14:paraId="5C31152C" w14:textId="0B8A7550" w:rsidR="00D85FD7" w:rsidRDefault="008F2956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4、基本功能的实现</w:t>
            </w:r>
            <w:r w:rsidR="00D85FD7">
              <w:rPr>
                <w:rFonts w:ascii="楷体_GB2312" w:eastAsia="楷体_GB2312" w:hint="eastAsia"/>
                <w:sz w:val="24"/>
              </w:rPr>
              <w:t xml:space="preserve"> </w:t>
            </w:r>
            <w:r w:rsidR="00D85FD7">
              <w:rPr>
                <w:rFonts w:ascii="楷体_GB2312" w:eastAsia="楷体_GB2312"/>
                <w:sz w:val="24"/>
              </w:rPr>
              <w:t xml:space="preserve">                                    30</w:t>
            </w:r>
            <w:r w:rsidR="00D85FD7">
              <w:rPr>
                <w:rFonts w:ascii="楷体_GB2312" w:eastAsia="楷体_GB2312" w:hint="eastAsia"/>
                <w:sz w:val="24"/>
              </w:rPr>
              <w:t>%</w:t>
            </w:r>
          </w:p>
          <w:p w14:paraId="385CFBAE" w14:textId="7C5A14D9" w:rsidR="0099489D" w:rsidRDefault="008F2956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（包括界面,数组,字符串,集合</w:t>
            </w:r>
            <w:r w:rsidR="00D85FD7">
              <w:rPr>
                <w:rFonts w:ascii="楷体_GB2312" w:eastAsia="楷体_GB2312" w:hint="eastAsia"/>
                <w:sz w:val="24"/>
              </w:rPr>
              <w:t>，数据库，文件，多线程</w:t>
            </w:r>
            <w:r>
              <w:rPr>
                <w:rFonts w:ascii="楷体_GB2312" w:eastAsia="楷体_GB2312" w:hint="eastAsia"/>
                <w:sz w:val="24"/>
              </w:rPr>
              <w:t>等）</w:t>
            </w:r>
          </w:p>
          <w:p w14:paraId="26DEBE65" w14:textId="34BE7119" w:rsidR="00D85FD7" w:rsidRDefault="00D85FD7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5、代码规范程度 </w:t>
            </w:r>
            <w:r>
              <w:rPr>
                <w:rFonts w:ascii="楷体_GB2312" w:eastAsia="楷体_GB2312"/>
                <w:sz w:val="24"/>
              </w:rPr>
              <w:t xml:space="preserve">                                       5</w:t>
            </w:r>
            <w:r>
              <w:rPr>
                <w:rFonts w:ascii="楷体_GB2312" w:eastAsia="楷体_GB2312" w:hint="eastAsia"/>
                <w:sz w:val="24"/>
              </w:rPr>
              <w:t>%</w:t>
            </w:r>
          </w:p>
          <w:p w14:paraId="0905ABEB" w14:textId="2E39A4DC" w:rsidR="00D85FD7" w:rsidRDefault="00D85FD7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6、大作业报告质量 </w:t>
            </w:r>
            <w:r>
              <w:rPr>
                <w:rFonts w:ascii="楷体_GB2312" w:eastAsia="楷体_GB2312"/>
                <w:sz w:val="24"/>
              </w:rPr>
              <w:t xml:space="preserve">                                    30</w:t>
            </w:r>
            <w:r>
              <w:rPr>
                <w:rFonts w:ascii="楷体_GB2312" w:eastAsia="楷体_GB2312" w:hint="eastAsia"/>
                <w:sz w:val="24"/>
              </w:rPr>
              <w:t>%</w:t>
            </w:r>
          </w:p>
          <w:p w14:paraId="7A1BE3D5" w14:textId="5C7A377D" w:rsidR="00D85FD7" w:rsidRDefault="00D85FD7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7、额外功能加分 </w:t>
            </w:r>
            <w:r>
              <w:rPr>
                <w:rFonts w:ascii="楷体_GB2312" w:eastAsia="楷体_GB2312"/>
                <w:sz w:val="24"/>
              </w:rPr>
              <w:t xml:space="preserve">                                </w:t>
            </w:r>
            <w:r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/>
                <w:sz w:val="24"/>
              </w:rPr>
              <w:t xml:space="preserve">      </w:t>
            </w:r>
            <w:r>
              <w:rPr>
                <w:rFonts w:ascii="楷体_GB2312" w:eastAsia="楷体_GB2312" w:hint="eastAsia"/>
                <w:sz w:val="24"/>
              </w:rPr>
              <w:t>5%</w:t>
            </w:r>
          </w:p>
          <w:p w14:paraId="57AFA53A" w14:textId="7CFCBD94" w:rsidR="00D85FD7" w:rsidRDefault="00D85FD7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8、程序打包或发布 </w:t>
            </w:r>
            <w:r>
              <w:rPr>
                <w:rFonts w:ascii="楷体_GB2312" w:eastAsia="楷体_GB2312"/>
                <w:sz w:val="24"/>
              </w:rPr>
              <w:t xml:space="preserve">                                     5</w:t>
            </w:r>
            <w:r>
              <w:rPr>
                <w:rFonts w:ascii="楷体_GB2312" w:eastAsia="楷体_GB2312" w:hint="eastAsia"/>
                <w:sz w:val="24"/>
              </w:rPr>
              <w:t>%</w:t>
            </w:r>
          </w:p>
          <w:p w14:paraId="07AAD6CB" w14:textId="6AF74CFA" w:rsidR="00D85FD7" w:rsidRDefault="00D85FD7" w:rsidP="00AB671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9、答辩表现分 </w:t>
            </w:r>
            <w:r>
              <w:rPr>
                <w:rFonts w:ascii="楷体_GB2312" w:eastAsia="楷体_GB2312"/>
                <w:sz w:val="24"/>
              </w:rPr>
              <w:t xml:space="preserve">                                         5</w:t>
            </w:r>
            <w:r>
              <w:rPr>
                <w:rFonts w:ascii="楷体_GB2312" w:eastAsia="楷体_GB2312" w:hint="eastAsia"/>
                <w:sz w:val="24"/>
              </w:rPr>
              <w:t>%</w:t>
            </w:r>
          </w:p>
          <w:p w14:paraId="627CEB01" w14:textId="71746AC6" w:rsidR="0099489D" w:rsidRPr="00AB6710" w:rsidRDefault="008F2956" w:rsidP="00D85FD7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考核方式为面对面答辩，在课程结束</w:t>
            </w:r>
            <w:r w:rsidR="004865EB">
              <w:rPr>
                <w:rFonts w:ascii="楷体_GB2312" w:eastAsia="楷体_GB2312" w:hint="eastAsia"/>
                <w:sz w:val="24"/>
              </w:rPr>
              <w:t>前</w:t>
            </w:r>
            <w:r>
              <w:rPr>
                <w:rFonts w:ascii="楷体_GB2312" w:eastAsia="楷体_GB2312" w:hint="eastAsia"/>
                <w:sz w:val="24"/>
              </w:rPr>
              <w:t>的两周内集中进行。</w:t>
            </w:r>
          </w:p>
          <w:p w14:paraId="6D505FF3" w14:textId="77777777" w:rsidR="0099489D" w:rsidRDefault="008F2956" w:rsidP="00FC1CB1">
            <w:pPr>
              <w:tabs>
                <w:tab w:val="left" w:pos="480"/>
              </w:tabs>
              <w:spacing w:beforeLines="50" w:before="156"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五、实验报告格式及要求</w:t>
            </w:r>
          </w:p>
          <w:p w14:paraId="3F7DDE45" w14:textId="77777777" w:rsidR="0099489D" w:rsidRDefault="008F2956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1</w:t>
            </w:r>
            <w:r>
              <w:rPr>
                <w:rFonts w:ascii="楷体_GB2312" w:eastAsia="楷体_GB2312" w:hint="eastAsia"/>
                <w:sz w:val="24"/>
              </w:rPr>
              <w:t>、完成问题陈述中所提到的所有需求功能；</w:t>
            </w:r>
          </w:p>
          <w:p w14:paraId="5AC4D39B" w14:textId="77777777" w:rsidR="0099489D" w:rsidRDefault="008F2956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2、设计体会。</w:t>
            </w:r>
          </w:p>
          <w:p w14:paraId="4BF6D9A5" w14:textId="77777777" w:rsidR="0099489D" w:rsidRDefault="008F2956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3、设计报告严禁抄袭，否则按不及格论。</w:t>
            </w:r>
          </w:p>
          <w:p w14:paraId="5404E535" w14:textId="16C7A62C" w:rsidR="0099489D" w:rsidRDefault="008F2956" w:rsidP="00AB6710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4、其它实验报告要求的内容。</w:t>
            </w:r>
          </w:p>
          <w:p w14:paraId="5ADA15DE" w14:textId="7C2FB65E" w:rsidR="0099489D" w:rsidRDefault="008F2956" w:rsidP="00FC1CB1">
            <w:pPr>
              <w:tabs>
                <w:tab w:val="left" w:pos="480"/>
              </w:tabs>
              <w:spacing w:beforeLines="50" w:before="156"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六、课题设计内容：（学生根据选题填写）</w:t>
            </w:r>
            <w:r w:rsidR="008A1619">
              <w:rPr>
                <w:rFonts w:ascii="楷体_GB2312" w:eastAsia="楷体_GB2312" w:hint="eastAsia"/>
                <w:b/>
                <w:bCs/>
                <w:sz w:val="24"/>
              </w:rPr>
              <w:t>、</w:t>
            </w:r>
          </w:p>
          <w:p w14:paraId="4D742C42" w14:textId="4D9BBCC7" w:rsidR="008A1619" w:rsidRDefault="008A1619" w:rsidP="00FC1CB1">
            <w:pPr>
              <w:tabs>
                <w:tab w:val="left" w:pos="480"/>
              </w:tabs>
              <w:spacing w:beforeLines="50" w:before="156"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基于单词学习和背诵的学习系统。</w:t>
            </w:r>
          </w:p>
          <w:p w14:paraId="38E3B05D" w14:textId="6557E5BC" w:rsidR="008A1619" w:rsidRDefault="008A1619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  <w:r>
              <w:rPr>
                <w:rFonts w:ascii="Arial Unicode MS" w:hAnsi="Arial Unicode MS" w:hint="eastAsia"/>
                <w:kern w:val="0"/>
              </w:rPr>
              <w:t>1</w:t>
            </w:r>
            <w:r>
              <w:rPr>
                <w:rFonts w:ascii="Arial Unicode MS" w:hAnsi="Arial Unicode MS" w:hint="eastAsia"/>
                <w:kern w:val="0"/>
              </w:rPr>
              <w:t>、可以选择</w:t>
            </w:r>
            <w:r w:rsidR="00EA3FFD">
              <w:rPr>
                <w:rFonts w:ascii="Arial Unicode MS" w:hAnsi="Arial Unicode MS" w:hint="eastAsia"/>
                <w:kern w:val="0"/>
              </w:rPr>
              <w:t>若干</w:t>
            </w:r>
            <w:r>
              <w:rPr>
                <w:rFonts w:ascii="Arial Unicode MS" w:hAnsi="Arial Unicode MS" w:hint="eastAsia"/>
                <w:kern w:val="0"/>
              </w:rPr>
              <w:t>单词表进行次序学习；</w:t>
            </w:r>
          </w:p>
          <w:p w14:paraId="7B85C9E6" w14:textId="51C9837D" w:rsidR="0099489D" w:rsidRDefault="008A1619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  <w:r>
              <w:rPr>
                <w:rFonts w:ascii="Arial Unicode MS" w:hAnsi="Arial Unicode MS" w:hint="eastAsia"/>
                <w:kern w:val="0"/>
              </w:rPr>
              <w:t>2</w:t>
            </w:r>
            <w:r>
              <w:rPr>
                <w:rFonts w:ascii="Arial Unicode MS" w:hAnsi="Arial Unicode MS" w:hint="eastAsia"/>
                <w:kern w:val="0"/>
              </w:rPr>
              <w:t>、过一遍记忆单词并自主</w:t>
            </w:r>
            <w:r w:rsidR="00EA3FFD">
              <w:rPr>
                <w:rFonts w:ascii="Arial Unicode MS" w:hAnsi="Arial Unicode MS" w:hint="eastAsia"/>
                <w:kern w:val="0"/>
              </w:rPr>
              <w:t>收藏</w:t>
            </w:r>
            <w:r>
              <w:rPr>
                <w:rFonts w:ascii="Arial Unicode MS" w:hAnsi="Arial Unicode MS" w:hint="eastAsia"/>
                <w:kern w:val="0"/>
              </w:rPr>
              <w:t>添加单词到生词本中；</w:t>
            </w:r>
          </w:p>
          <w:p w14:paraId="19F6C1FA" w14:textId="0716F4D4" w:rsidR="008A1619" w:rsidRDefault="008A1619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  <w:r>
              <w:rPr>
                <w:rFonts w:ascii="Arial Unicode MS" w:hAnsi="Arial Unicode MS" w:hint="eastAsia"/>
                <w:kern w:val="0"/>
              </w:rPr>
              <w:t>3</w:t>
            </w:r>
            <w:r>
              <w:rPr>
                <w:rFonts w:ascii="Arial Unicode MS" w:hAnsi="Arial Unicode MS" w:hint="eastAsia"/>
                <w:kern w:val="0"/>
              </w:rPr>
              <w:t>、</w:t>
            </w:r>
            <w:r w:rsidR="00EA3FFD">
              <w:rPr>
                <w:rFonts w:ascii="Arial Unicode MS" w:hAnsi="Arial Unicode MS" w:hint="eastAsia"/>
                <w:kern w:val="0"/>
              </w:rPr>
              <w:t>单词答题测试，</w:t>
            </w:r>
            <w:r>
              <w:rPr>
                <w:rFonts w:ascii="Arial Unicode MS" w:hAnsi="Arial Unicode MS" w:hint="eastAsia"/>
                <w:kern w:val="0"/>
              </w:rPr>
              <w:t>单词选择题测试界面；</w:t>
            </w:r>
          </w:p>
          <w:p w14:paraId="412410F2" w14:textId="46364339" w:rsidR="008A1619" w:rsidRDefault="008A1619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  <w:r>
              <w:rPr>
                <w:rFonts w:ascii="Arial Unicode MS" w:hAnsi="Arial Unicode MS" w:hint="eastAsia"/>
                <w:kern w:val="0"/>
              </w:rPr>
              <w:t>4</w:t>
            </w:r>
            <w:r>
              <w:rPr>
                <w:rFonts w:ascii="Arial Unicode MS" w:hAnsi="Arial Unicode MS" w:hint="eastAsia"/>
                <w:kern w:val="0"/>
              </w:rPr>
              <w:t>、中英文互相翻译功能；</w:t>
            </w:r>
          </w:p>
          <w:p w14:paraId="2ABDBB79" w14:textId="471F5910" w:rsidR="008A1619" w:rsidRDefault="008A1619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  <w:r>
              <w:rPr>
                <w:rFonts w:ascii="Arial Unicode MS" w:hAnsi="Arial Unicode MS" w:hint="eastAsia"/>
                <w:kern w:val="0"/>
              </w:rPr>
              <w:t>5</w:t>
            </w:r>
            <w:r>
              <w:rPr>
                <w:rFonts w:ascii="Arial Unicode MS" w:hAnsi="Arial Unicode MS" w:hint="eastAsia"/>
                <w:kern w:val="0"/>
              </w:rPr>
              <w:t>、向单词本文件进行添加、删除、修改、查询单词；</w:t>
            </w:r>
          </w:p>
          <w:p w14:paraId="0F470662" w14:textId="32CCA4DC" w:rsidR="00AB6710" w:rsidRDefault="00AB6710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</w:p>
          <w:p w14:paraId="6FDD5BCB" w14:textId="1A176CB7" w:rsidR="00AB6710" w:rsidRDefault="00AB6710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</w:p>
          <w:p w14:paraId="0FB26699" w14:textId="4A16C550" w:rsidR="00AB6710" w:rsidRDefault="00AB6710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</w:p>
          <w:p w14:paraId="669C5DB6" w14:textId="17C3EC2E" w:rsidR="00AB6710" w:rsidRDefault="00AB6710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</w:p>
          <w:p w14:paraId="52486B1D" w14:textId="3F421F89" w:rsidR="00AB6710" w:rsidRDefault="00AB6710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</w:p>
          <w:p w14:paraId="66C0A91A" w14:textId="08243E97" w:rsidR="00AB6710" w:rsidRDefault="00AB6710">
            <w:pPr>
              <w:tabs>
                <w:tab w:val="left" w:pos="1265"/>
              </w:tabs>
              <w:spacing w:line="180" w:lineRule="auto"/>
              <w:ind w:firstLineChars="200" w:firstLine="420"/>
              <w:rPr>
                <w:rFonts w:ascii="Arial Unicode MS" w:hAnsi="Arial Unicode MS"/>
                <w:kern w:val="0"/>
              </w:rPr>
            </w:pPr>
          </w:p>
          <w:p w14:paraId="5AFBFDFB" w14:textId="77777777" w:rsidR="00AB6710" w:rsidRDefault="00AB6710" w:rsidP="00D134C3">
            <w:pPr>
              <w:tabs>
                <w:tab w:val="left" w:pos="1265"/>
              </w:tabs>
              <w:spacing w:line="180" w:lineRule="auto"/>
              <w:rPr>
                <w:rFonts w:ascii="Arial Unicode MS" w:hAnsi="Arial Unicode MS"/>
                <w:vanish/>
                <w:kern w:val="0"/>
              </w:rPr>
            </w:pPr>
          </w:p>
          <w:p w14:paraId="21FABA48" w14:textId="77777777" w:rsidR="0099489D" w:rsidRDefault="0099489D">
            <w:pPr>
              <w:rPr>
                <w:sz w:val="28"/>
                <w:szCs w:val="28"/>
                <w:u w:val="single"/>
              </w:rPr>
            </w:pPr>
          </w:p>
          <w:p w14:paraId="1A2FB658" w14:textId="7C9B6418" w:rsidR="0099489D" w:rsidRDefault="008F29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教师小结：</w:t>
            </w:r>
          </w:p>
          <w:p w14:paraId="7E9906FB" w14:textId="77777777" w:rsidR="009C52D5" w:rsidRDefault="009C52D5">
            <w:pPr>
              <w:rPr>
                <w:sz w:val="28"/>
                <w:szCs w:val="28"/>
              </w:rPr>
            </w:pPr>
          </w:p>
          <w:p w14:paraId="4FADC6F7" w14:textId="77777777" w:rsidR="009C52D5" w:rsidRDefault="009C52D5">
            <w:pPr>
              <w:rPr>
                <w:sz w:val="28"/>
                <w:szCs w:val="28"/>
              </w:rPr>
            </w:pPr>
          </w:p>
          <w:p w14:paraId="7813ED0D" w14:textId="77777777" w:rsidR="009C52D5" w:rsidRDefault="009C52D5">
            <w:pPr>
              <w:rPr>
                <w:sz w:val="28"/>
                <w:szCs w:val="28"/>
              </w:rPr>
            </w:pPr>
          </w:p>
          <w:p w14:paraId="3551C52F" w14:textId="77777777" w:rsidR="00FC1CB1" w:rsidRDefault="00FC1CB1">
            <w:pPr>
              <w:rPr>
                <w:sz w:val="28"/>
                <w:szCs w:val="28"/>
              </w:rPr>
            </w:pPr>
          </w:p>
          <w:p w14:paraId="1D0679D0" w14:textId="77777777" w:rsidR="00FC1CB1" w:rsidRDefault="00FC1CB1">
            <w:pPr>
              <w:rPr>
                <w:sz w:val="28"/>
                <w:szCs w:val="28"/>
              </w:rPr>
            </w:pPr>
          </w:p>
          <w:p w14:paraId="78DA8CD3" w14:textId="0DB182A1" w:rsidR="009C52D5" w:rsidRDefault="009C52D5">
            <w:pPr>
              <w:rPr>
                <w:sz w:val="28"/>
                <w:szCs w:val="28"/>
              </w:rPr>
            </w:pPr>
          </w:p>
          <w:p w14:paraId="6DED14A1" w14:textId="3B3D62E5" w:rsidR="008A1619" w:rsidRDefault="008A1619">
            <w:pPr>
              <w:rPr>
                <w:sz w:val="28"/>
                <w:szCs w:val="28"/>
              </w:rPr>
            </w:pPr>
          </w:p>
          <w:p w14:paraId="3D07AF27" w14:textId="77777777" w:rsidR="008A1619" w:rsidRDefault="008A1619">
            <w:pPr>
              <w:rPr>
                <w:sz w:val="28"/>
                <w:szCs w:val="28"/>
              </w:rPr>
            </w:pPr>
          </w:p>
          <w:p w14:paraId="337308CA" w14:textId="77777777" w:rsidR="0099489D" w:rsidRDefault="008F2956">
            <w:pPr>
              <w:spacing w:beforeLines="50" w:before="156" w:afterLines="50" w:after="156"/>
              <w:ind w:firstLineChars="1700" w:firstLine="408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名：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</w:p>
          <w:p w14:paraId="5F2505C7" w14:textId="77777777" w:rsidR="0099489D" w:rsidRDefault="008F2956" w:rsidP="00701DB8">
            <w:pPr>
              <w:spacing w:beforeLines="100" w:before="312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24"/>
              </w:rPr>
              <w:t>教研部负责人：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</w:p>
          <w:p w14:paraId="2A5B91E4" w14:textId="13646634" w:rsidR="0099489D" w:rsidRDefault="008F2956" w:rsidP="00701DB8">
            <w:pPr>
              <w:spacing w:beforeLines="100" w:before="312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名：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 w:rsidR="00417F89">
              <w:rPr>
                <w:rFonts w:hint="eastAsia"/>
                <w:sz w:val="24"/>
                <w:u w:val="single"/>
              </w:rPr>
              <w:t>丁俊</w:t>
            </w:r>
            <w:r>
              <w:rPr>
                <w:rFonts w:hint="eastAsia"/>
                <w:sz w:val="24"/>
                <w:u w:val="single"/>
              </w:rPr>
              <w:t xml:space="preserve">          </w:t>
            </w:r>
          </w:p>
        </w:tc>
      </w:tr>
    </w:tbl>
    <w:p w14:paraId="7B9A7A48" w14:textId="77777777" w:rsidR="008F2956" w:rsidRPr="000D275B" w:rsidRDefault="008F2956">
      <w:pPr>
        <w:adjustRightInd w:val="0"/>
        <w:snapToGrid w:val="0"/>
        <w:spacing w:beforeLines="100" w:before="312"/>
        <w:rPr>
          <w:snapToGrid w:val="0"/>
          <w:spacing w:val="42"/>
          <w:kern w:val="0"/>
          <w:sz w:val="10"/>
          <w:szCs w:val="10"/>
          <w:u w:val="single"/>
        </w:rPr>
      </w:pPr>
    </w:p>
    <w:sectPr w:rsidR="008F2956" w:rsidRPr="000D27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64D42" w14:textId="77777777" w:rsidR="00BD7A13" w:rsidRDefault="00BD7A13" w:rsidP="00EA3FFD">
      <w:r>
        <w:separator/>
      </w:r>
    </w:p>
  </w:endnote>
  <w:endnote w:type="continuationSeparator" w:id="0">
    <w:p w14:paraId="559DC546" w14:textId="77777777" w:rsidR="00BD7A13" w:rsidRDefault="00BD7A13" w:rsidP="00EA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063BB" w14:textId="77777777" w:rsidR="00BD7A13" w:rsidRDefault="00BD7A13" w:rsidP="00EA3FFD">
      <w:r>
        <w:separator/>
      </w:r>
    </w:p>
  </w:footnote>
  <w:footnote w:type="continuationSeparator" w:id="0">
    <w:p w14:paraId="7DCF0F2F" w14:textId="77777777" w:rsidR="00BD7A13" w:rsidRDefault="00BD7A13" w:rsidP="00EA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7C63"/>
    <w:multiLevelType w:val="hybridMultilevel"/>
    <w:tmpl w:val="B956AF94"/>
    <w:lvl w:ilvl="0" w:tplc="D8CC8ED2">
      <w:start w:val="1"/>
      <w:numFmt w:val="decimal"/>
      <w:suff w:val="space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2715E8"/>
    <w:multiLevelType w:val="hybridMultilevel"/>
    <w:tmpl w:val="C2A6EB6A"/>
    <w:lvl w:ilvl="0" w:tplc="750CD026">
      <w:start w:val="1"/>
      <w:numFmt w:val="decimal"/>
      <w:suff w:val="space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D0DC9"/>
    <w:multiLevelType w:val="multilevel"/>
    <w:tmpl w:val="211D0DC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8752884"/>
    <w:multiLevelType w:val="multilevel"/>
    <w:tmpl w:val="3875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6765746"/>
    <w:multiLevelType w:val="singleLevel"/>
    <w:tmpl w:val="56765746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78F52546"/>
    <w:multiLevelType w:val="hybridMultilevel"/>
    <w:tmpl w:val="3EC8CAE0"/>
    <w:lvl w:ilvl="0" w:tplc="DD5461D6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F29"/>
    <w:rsid w:val="0002066C"/>
    <w:rsid w:val="00053597"/>
    <w:rsid w:val="00056114"/>
    <w:rsid w:val="000969D0"/>
    <w:rsid w:val="000D00D2"/>
    <w:rsid w:val="000D275B"/>
    <w:rsid w:val="00126A24"/>
    <w:rsid w:val="00145AB6"/>
    <w:rsid w:val="001C721D"/>
    <w:rsid w:val="00210172"/>
    <w:rsid w:val="002147DE"/>
    <w:rsid w:val="00244998"/>
    <w:rsid w:val="00253419"/>
    <w:rsid w:val="0025460E"/>
    <w:rsid w:val="002A5AC4"/>
    <w:rsid w:val="003172D6"/>
    <w:rsid w:val="00355671"/>
    <w:rsid w:val="003A1EBA"/>
    <w:rsid w:val="003C684B"/>
    <w:rsid w:val="00417F89"/>
    <w:rsid w:val="00441FF8"/>
    <w:rsid w:val="004731BB"/>
    <w:rsid w:val="004865EB"/>
    <w:rsid w:val="004D0B2E"/>
    <w:rsid w:val="00513076"/>
    <w:rsid w:val="0056032D"/>
    <w:rsid w:val="00585ECF"/>
    <w:rsid w:val="005A650D"/>
    <w:rsid w:val="005E1CD8"/>
    <w:rsid w:val="006710CC"/>
    <w:rsid w:val="00683D6A"/>
    <w:rsid w:val="00684EC2"/>
    <w:rsid w:val="006A3D08"/>
    <w:rsid w:val="006B3601"/>
    <w:rsid w:val="006D3F29"/>
    <w:rsid w:val="006F7758"/>
    <w:rsid w:val="00701DB8"/>
    <w:rsid w:val="00774EF0"/>
    <w:rsid w:val="00782CCA"/>
    <w:rsid w:val="00792E90"/>
    <w:rsid w:val="007B08D7"/>
    <w:rsid w:val="008026CE"/>
    <w:rsid w:val="00826878"/>
    <w:rsid w:val="00867EA1"/>
    <w:rsid w:val="00892D84"/>
    <w:rsid w:val="008A1619"/>
    <w:rsid w:val="008B361C"/>
    <w:rsid w:val="008E20D2"/>
    <w:rsid w:val="008F1523"/>
    <w:rsid w:val="008F2956"/>
    <w:rsid w:val="00966742"/>
    <w:rsid w:val="00967378"/>
    <w:rsid w:val="0099489D"/>
    <w:rsid w:val="009C52D5"/>
    <w:rsid w:val="009D4252"/>
    <w:rsid w:val="00A04D1C"/>
    <w:rsid w:val="00A17728"/>
    <w:rsid w:val="00A40B82"/>
    <w:rsid w:val="00A45E59"/>
    <w:rsid w:val="00A65C7E"/>
    <w:rsid w:val="00A7020B"/>
    <w:rsid w:val="00AB6710"/>
    <w:rsid w:val="00B50504"/>
    <w:rsid w:val="00B635CD"/>
    <w:rsid w:val="00B70E81"/>
    <w:rsid w:val="00B76C3B"/>
    <w:rsid w:val="00BA258B"/>
    <w:rsid w:val="00BA66DB"/>
    <w:rsid w:val="00BC626F"/>
    <w:rsid w:val="00BD342A"/>
    <w:rsid w:val="00BD7A13"/>
    <w:rsid w:val="00BE3152"/>
    <w:rsid w:val="00C831EA"/>
    <w:rsid w:val="00C90456"/>
    <w:rsid w:val="00CA66F6"/>
    <w:rsid w:val="00CE526F"/>
    <w:rsid w:val="00CF32CD"/>
    <w:rsid w:val="00D03607"/>
    <w:rsid w:val="00D07715"/>
    <w:rsid w:val="00D134C3"/>
    <w:rsid w:val="00D85FD7"/>
    <w:rsid w:val="00DD160E"/>
    <w:rsid w:val="00DD51D6"/>
    <w:rsid w:val="00E33075"/>
    <w:rsid w:val="00E46A75"/>
    <w:rsid w:val="00E6557A"/>
    <w:rsid w:val="00EA3FFD"/>
    <w:rsid w:val="00ED0D07"/>
    <w:rsid w:val="00EE5EDA"/>
    <w:rsid w:val="00F03284"/>
    <w:rsid w:val="00F31C5D"/>
    <w:rsid w:val="00F45EA6"/>
    <w:rsid w:val="00F83441"/>
    <w:rsid w:val="00FA3F6D"/>
    <w:rsid w:val="00FB0611"/>
    <w:rsid w:val="00FC1CB1"/>
    <w:rsid w:val="00FC5168"/>
    <w:rsid w:val="00FF11B8"/>
    <w:rsid w:val="04F21C07"/>
    <w:rsid w:val="06693856"/>
    <w:rsid w:val="0D08686E"/>
    <w:rsid w:val="29B2001D"/>
    <w:rsid w:val="44D736DD"/>
    <w:rsid w:val="535D3417"/>
    <w:rsid w:val="537F343B"/>
    <w:rsid w:val="56250EDF"/>
    <w:rsid w:val="69B4538D"/>
    <w:rsid w:val="7B96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B90A83"/>
  <w15:docId w15:val="{3DB0AD7A-659C-4881-96B0-F64412C4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styleId="a5">
    <w:name w:val="FollowedHyperlink"/>
    <w:basedOn w:val="a0"/>
    <w:rPr>
      <w:color w:val="800080"/>
      <w:u w:val="single"/>
    </w:rPr>
  </w:style>
  <w:style w:type="character" w:customStyle="1" w:styleId="a6">
    <w:name w:val="页眉 字符"/>
    <w:basedOn w:val="a0"/>
    <w:link w:val="a7"/>
    <w:rPr>
      <w:kern w:val="2"/>
      <w:sz w:val="18"/>
      <w:szCs w:val="18"/>
    </w:rPr>
  </w:style>
  <w:style w:type="character" w:customStyle="1" w:styleId="a8">
    <w:name w:val="样式 (西文) 宋体"/>
    <w:basedOn w:val="a0"/>
    <w:rPr>
      <w:rFonts w:ascii="Times New Roman" w:hAnsi="Times New Roman"/>
      <w:sz w:val="24"/>
      <w:szCs w:val="24"/>
    </w:rPr>
  </w:style>
  <w:style w:type="character" w:styleId="a9">
    <w:name w:val="Hyperlink"/>
    <w:basedOn w:val="a0"/>
    <w:rPr>
      <w:color w:val="333399"/>
      <w:u w:val="single"/>
    </w:rPr>
  </w:style>
  <w:style w:type="character" w:customStyle="1" w:styleId="13ptredcu1">
    <w:name w:val="13pt_red_cu1"/>
    <w:basedOn w:val="a0"/>
    <w:rPr>
      <w:rFonts w:ascii="Arial" w:hAnsi="Arial" w:cs="Arial" w:hint="default"/>
      <w:b/>
      <w:bCs/>
      <w:color w:val="C82828"/>
      <w:sz w:val="16"/>
      <w:szCs w:val="16"/>
    </w:rPr>
  </w:style>
  <w:style w:type="paragraph" w:styleId="aa">
    <w:name w:val="Body Text Indent"/>
    <w:basedOn w:val="a"/>
    <w:pPr>
      <w:spacing w:line="360" w:lineRule="exact"/>
      <w:ind w:left="538" w:hangingChars="192" w:hanging="538"/>
    </w:pPr>
    <w:rPr>
      <w:sz w:val="2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ody Text"/>
    <w:basedOn w:val="a"/>
    <w:rPr>
      <w:sz w:val="28"/>
      <w:szCs w:val="28"/>
    </w:rPr>
  </w:style>
  <w:style w:type="paragraph" w:styleId="ad">
    <w:name w:val="List Paragraph"/>
    <w:basedOn w:val="a"/>
    <w:uiPriority w:val="99"/>
    <w:qFormat/>
    <w:rsid w:val="00BC6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395</Words>
  <Characters>2253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zh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南昌大学</dc:title>
  <dc:creator>clm</dc:creator>
  <cp:lastModifiedBy>Ding jun</cp:lastModifiedBy>
  <cp:revision>20</cp:revision>
  <cp:lastPrinted>2004-04-09T02:44:00Z</cp:lastPrinted>
  <dcterms:created xsi:type="dcterms:W3CDTF">2020-12-10T07:22:00Z</dcterms:created>
  <dcterms:modified xsi:type="dcterms:W3CDTF">2021-01-09T04:50:00Z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