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sectPr>
          <w:pgSz w:w="12240" w:h="15840"/>
          <w:pgMar w:top="530" w:right="1010" w:bottom="252" w:left="1054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2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Asian Journal of Electrical Sciences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ISSN: 2249-6297 (P); 2583-7923 (E)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Vol.13 No.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, 2024, pp.19-24 </w:t>
      </w:r>
    </w:p>
    <w:p>
      <w:pPr>
        <w:sectPr>
          <w:type w:val="continuous"/>
          <w:pgSz w:w="12240" w:h="15840"/>
          <w:pgMar w:top="530" w:right="1010" w:bottom="252" w:left="1054" w:header="720" w:footer="720" w:gutter="0"/>
          <w:cols w:num="2" w:equalWidth="0">
            <w:col w:w="4558" w:space="0"/>
            <w:col w:w="561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174"/>
        <w:ind w:left="1728" w:right="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© Centre for Research and Innovation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www.crijournals.org </w:t>
      </w:r>
      <w:r>
        <w:br/>
      </w:r>
      <w:r>
        <w:rPr>
          <w:rFonts w:ascii="Times New Roman" w:hAnsi="Times New Roman" w:eastAsia="Times New Roman"/>
          <w:b w:val="0"/>
          <w:i w:val="0"/>
          <w:color w:val="0000FF"/>
          <w:sz w:val="18"/>
        </w:rPr>
        <w:t xml:space="preserve"> DOI: https://doi.org/10.70112/ajes-2024.13.2.4248</w:t>
      </w:r>
    </w:p>
    <w:p>
      <w:pPr>
        <w:sectPr>
          <w:type w:val="nextColumn"/>
          <w:pgSz w:w="12240" w:h="15840"/>
          <w:pgMar w:top="530" w:right="1010" w:bottom="252" w:left="1054" w:header="720" w:footer="720" w:gutter="0"/>
          <w:cols w:num="2" w:equalWidth="0">
            <w:col w:w="4558" w:space="0"/>
            <w:col w:w="5618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288" w:right="1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Design and Implementation of a Web-Based Laboratory Management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System for Efficient Resource Tracking </w:t>
      </w:r>
    </w:p>
    <w:p>
      <w:pPr>
        <w:autoSpaceDN w:val="0"/>
        <w:autoSpaceDE w:val="0"/>
        <w:widowControl/>
        <w:spacing w:line="250" w:lineRule="auto" w:before="166" w:after="136"/>
        <w:ind w:left="288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Abiona Akeem Adekunle*, Badmus Lukman Abolore, Ganiyu Mutiu and Ajinaja Micheal Olalekan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Department of Computer Science, Federal Polytechnic Ile-Oluji, Nigeria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E-mail: lukbadmus@fedpolel.edu.ng, mutganiyu@fedpolel.edu.ng micajinaja@fedpolel.edu.ng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*Corresponding Author: akeabiona@fedpolel.edu.ng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(Received 8 August 2024; Revised 28 August 2024, Accepted 30 September 2024; Available online 8 October 2024)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92"/>
        <w:gridCol w:w="3392"/>
        <w:gridCol w:w="3392"/>
      </w:tblGrid>
      <w:tr>
        <w:trPr>
          <w:trHeight w:hRule="exact" w:val="2712"/>
        </w:trPr>
        <w:tc>
          <w:tcPr>
            <w:tcW w:type="dxa" w:w="49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6" w:val="left"/>
                <w:tab w:pos="1876" w:val="left"/>
                <w:tab w:pos="2310" w:val="left"/>
                <w:tab w:pos="3340" w:val="left"/>
                <w:tab w:pos="4580" w:val="left"/>
              </w:tabs>
              <w:autoSpaceDE w:val="0"/>
              <w:widowControl/>
              <w:spacing w:line="245" w:lineRule="auto" w:before="60" w:after="0"/>
              <w:ind w:left="2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8"/>
              </w:rPr>
              <w:t>Abstract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 - Effective management of laboratory resources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equipment is crucial for academic institutions to support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teaching and learning activities. At the Federal Polytechnic, Ile-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Oluji, Ondo State, the Computer Science Department faced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challenges with manual tracking of ICT gadgets and inefficient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laboratory resource management, resulting in errors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delays. This study aims to design and implement a Web-Based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Laboratory Management System (WBLMS) to automate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processes of reservation, tracking, and inventory management,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thereby enhancing operational efficiency and reducing errors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laboratory resource management. The research employed 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system development methodology that included requirement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analysis, system design, implementation, and testing. A user-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centric approach was adopted to ensure the system meets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specific needs of laboratory staff and students. Key system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modules include an administrator login, a dashboard for gadget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reservations, transaction and inventory management sections,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data visualization features, and a history tracking module.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WBLMS was deployed in the ICT laboratory and underwent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initial testing, which demonstrated significant improvements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resource management. The system facilitates real-time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monitoring of borrowed equipment, providing details such as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model, brand, and quantity. It streamlines operations, reduces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manual effort, and minimizes errors, offering an intuitive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automated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solution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for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laboratory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management.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implementation of WBLMS enhances the overall efficiency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laboratory operations by providing a user-friendly platform for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managing laboratory resources. It ensures accurate record-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keeping, reduces human error, and simplifies resource tracking,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making it a valuable tool for academic institutions aiming to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optimize their laboratory management processes. </w:t>
            </w:r>
          </w:p>
          <w:p>
            <w:pPr>
              <w:autoSpaceDN w:val="0"/>
              <w:autoSpaceDE w:val="0"/>
              <w:widowControl/>
              <w:spacing w:line="257" w:lineRule="auto" w:before="0" w:after="0"/>
              <w:ind w:left="26" w:right="22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8"/>
              </w:rPr>
              <w:t xml:space="preserve">Keywords: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Laboratory Management, Web-Based Laboratory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Management System (WBLMS), Inventory Management,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Resource Tracking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09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This study aims to design and implement a Web-Based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Laboratory Management System (WBLMS) that automates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management of laboratory resources in the ICT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laboratory of the Computer Science Department.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proposed system provides a more efficient, reliable, and user-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friendly platform for laboratory staff and students. The scope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of this study includes the development of a web-based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application that streamlines laboratory operations by offering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functionalities such as real-time tracking of borrowed ICT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equipment, automated inventory management, resource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reservation, and detailed monitoring of equipment usage. </w:t>
            </w:r>
          </w:p>
        </w:tc>
      </w:tr>
      <w:tr>
        <w:trPr>
          <w:trHeight w:hRule="exact" w:val="3000"/>
        </w:trPr>
        <w:tc>
          <w:tcPr>
            <w:tcW w:type="dxa" w:w="3392"/>
            <w:vMerge/>
            <w:tcBorders/>
          </w:tcPr>
          <w:p/>
        </w:tc>
        <w:tc>
          <w:tcPr>
            <w:tcW w:type="dxa" w:w="3392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66" w:right="1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WBLMS is designed with multiple modules to facilitate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user login, transaction management, borrower and item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records, and data visualization through graphical reports.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Additional features include room allocation and historical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tracking of laboratory activities, ensuring comprehensive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resource management. The significance of this study lies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its potential to transform laboratory resource management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academic institutions. By automating inventory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reservation processes, the WBLMS reduces manual effort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and minimizes the risk of human error. This leads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increased efficiency, better resource utilization,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improved user satisfaction. </w:t>
            </w:r>
          </w:p>
        </w:tc>
      </w:tr>
      <w:tr>
        <w:trPr>
          <w:trHeight w:hRule="exact" w:val="1520"/>
        </w:trPr>
        <w:tc>
          <w:tcPr>
            <w:tcW w:type="dxa" w:w="3392"/>
            <w:vMerge/>
            <w:tcBorders/>
          </w:tcPr>
          <w:p/>
        </w:tc>
        <w:tc>
          <w:tcPr>
            <w:tcW w:type="dxa" w:w="3392"/>
            <w:vMerge/>
            <w:tcBorders/>
          </w:tcPr>
          <w:p/>
        </w:tc>
        <w:tc>
          <w:tcPr>
            <w:tcW w:type="dxa" w:w="4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2" w:val="left"/>
                <w:tab w:pos="1448" w:val="left"/>
                <w:tab w:pos="1920" w:val="left"/>
                <w:tab w:pos="2572" w:val="left"/>
                <w:tab w:pos="2706" w:val="left"/>
                <w:tab w:pos="3312" w:val="left"/>
                <w:tab w:pos="3864" w:val="left"/>
                <w:tab w:pos="4620" w:val="left"/>
                <w:tab w:pos="4766" w:val="left"/>
              </w:tabs>
              <w:autoSpaceDE w:val="0"/>
              <w:widowControl/>
              <w:spacing w:line="245" w:lineRule="auto" w:before="98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Furthermore, the system provides laboratory administrators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with real-time data on equipment status, enabling informed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decision-making and effective management of ICT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resources.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Similar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studies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have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demonstrated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implementing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web-based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management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systems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educational environments enhances operational efficiency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and resource accountability [1], [2]. This research addresses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the specific challenges faced by the Federal Polytechnic, Ile-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Oluji, while contributing to the growing body of knowledge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on the use of information technology in educational resource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management. By offering a practical solution tailored to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institution’s needs, this study illustrates how ICT innovations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can improve operational processes in academic settings. </w:t>
            </w:r>
          </w:p>
        </w:tc>
      </w:tr>
      <w:tr>
        <w:trPr>
          <w:trHeight w:hRule="exact" w:val="460"/>
        </w:trPr>
        <w:tc>
          <w:tcPr>
            <w:tcW w:type="dxa" w:w="4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9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I. INTRODUCTION</w:t>
            </w:r>
          </w:p>
        </w:tc>
        <w:tc>
          <w:tcPr>
            <w:tcW w:type="dxa" w:w="3392"/>
            <w:vMerge/>
            <w:tcBorders/>
          </w:tcPr>
          <w:p/>
        </w:tc>
        <w:tc>
          <w:tcPr>
            <w:tcW w:type="dxa" w:w="3392"/>
            <w:vMerge/>
            <w:tcBorders/>
          </w:tcPr>
          <w:p/>
        </w:tc>
      </w:tr>
      <w:tr>
        <w:trPr>
          <w:trHeight w:hRule="exact" w:val="1240"/>
        </w:trPr>
        <w:tc>
          <w:tcPr>
            <w:tcW w:type="dxa" w:w="49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6" w:right="1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Laboratory management plays a crucial role in the smooth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operation of academic institutions, particularly in technical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and computer science departments, where the efficient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handling of ICT resources is essential for practical learning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and research. In many institutions, laboratory management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still handled manually, resulting in inefficiencies such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resource mismanagement, data entry errors, and difficulties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 tracking borrowed equipment. This problem is prevalent 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Federal Polytechnic, Ile-Oluji, Ondo State, where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current system relies heavily on manual processes that 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time-consuming, prone to errors, and lack real-time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monitoring. </w:t>
            </w:r>
          </w:p>
        </w:tc>
        <w:tc>
          <w:tcPr>
            <w:tcW w:type="dxa" w:w="3392"/>
            <w:vMerge/>
            <w:tcBorders/>
          </w:tcPr>
          <w:p/>
        </w:tc>
        <w:tc>
          <w:tcPr>
            <w:tcW w:type="dxa" w:w="339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392"/>
            <w:vMerge/>
            <w:tcBorders/>
          </w:tcPr>
          <w:p/>
        </w:tc>
        <w:tc>
          <w:tcPr>
            <w:tcW w:type="dxa" w:w="3392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9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II. REVIEW OF LITERATURE</w:t>
            </w:r>
          </w:p>
        </w:tc>
      </w:tr>
      <w:tr>
        <w:trPr>
          <w:trHeight w:hRule="exact" w:val="1180"/>
        </w:trPr>
        <w:tc>
          <w:tcPr>
            <w:tcW w:type="dxa" w:w="3392"/>
            <w:vMerge/>
            <w:tcBorders/>
          </w:tcPr>
          <w:p/>
        </w:tc>
        <w:tc>
          <w:tcPr>
            <w:tcW w:type="dxa" w:w="3392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8" w:after="0"/>
              <w:ind w:left="66" w:right="1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 the domain of web-based laboratory management systems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(LMS), significant progress has been made in automating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various aspects of laboratory functions, including resource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tracking, equipment monitoring, and user management. </w:t>
            </w:r>
          </w:p>
        </w:tc>
      </w:tr>
      <w:tr>
        <w:trPr>
          <w:trHeight w:hRule="exact" w:val="594"/>
        </w:trPr>
        <w:tc>
          <w:tcPr>
            <w:tcW w:type="dxa" w:w="4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This is an open access article under the CC BY-NC-ND license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16"/>
              </w:rPr>
              <w:t>http://creativecommons.org/licenses/by-nc-nd/4.0/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).</w:t>
            </w:r>
          </w:p>
        </w:tc>
        <w:tc>
          <w:tcPr>
            <w:tcW w:type="dxa" w:w="3392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7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AJES Vol.13 No.2 July-December 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30" w:right="1010" w:bottom="252" w:left="10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81" w:lineRule="auto" w:before="0" w:after="176"/>
        <w:ind w:left="7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Abiona Akeem Adekunle, Badmus Lukman Abolore, Ganiyu Mutiu and Ajinaja Micheal Olalekan</w:t>
      </w:r>
    </w:p>
    <w:p>
      <w:pPr>
        <w:sectPr>
          <w:pgSz w:w="12240" w:h="15840"/>
          <w:pgMar w:top="318" w:right="1010" w:bottom="252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2" w:right="1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Various studies have highlighted the effectiveness of LMS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enhancing the operational efficiency of laboratories,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particularly in educational and research institutions. </w:t>
      </w:r>
    </w:p>
    <w:p>
      <w:pPr>
        <w:autoSpaceDN w:val="0"/>
        <w:autoSpaceDE w:val="0"/>
        <w:widowControl/>
        <w:spacing w:line="245" w:lineRule="auto" w:before="192" w:after="0"/>
        <w:ind w:left="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One study [3] emphasized the role of performance testing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laboratory environments and introduced a model for web-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based systems aimed at optimizing software deployment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resource management. This approach, similar to LMS,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underscores the need for accurate real-time performance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assessment, especially in technical laboratories, such as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proposed ICT laboratory at the Federal Polytechnic, Ile-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Oluji. A related study [4] on web-based remote laboratory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systems provided insights into how LMS can support remote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laboratory work, particularly for embedded systems.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model demonstrated how students and researchers can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conduct experiments remotely, a key advantage in resource-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limited settings. </w:t>
      </w:r>
    </w:p>
    <w:p>
      <w:pPr>
        <w:autoSpaceDN w:val="0"/>
        <w:autoSpaceDE w:val="0"/>
        <w:widowControl/>
        <w:spacing w:line="245" w:lineRule="auto" w:before="190" w:after="0"/>
        <w:ind w:left="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Furthermore, research by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P. Rajesh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et al.,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[5] discussed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design of distance laboratories for engineering education,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focusing on web-based software and hardware integration.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study parallels the Federal Polytechnic project by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highlighting the importance of online platforms for managing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complex technical resources and offering detailed user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interfaces for system administrators. Another relevant study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[6]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explored how virtual tours and building information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models (BIMs) can be integrated into laboratory management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systems using IoT technologies. Their system enhanced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facility management by enabling real-time monitoring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laboratory assets, which is directly relevant to the proposed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system for ICT gadgets and borrower tracking.</w:t>
      </w:r>
    </w:p>
    <w:p>
      <w:pPr>
        <w:autoSpaceDN w:val="0"/>
        <w:autoSpaceDE w:val="0"/>
        <w:widowControl/>
        <w:spacing w:line="245" w:lineRule="auto" w:before="190" w:after="0"/>
        <w:ind w:left="2" w:right="16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Lastly, Hua Jiang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et al.,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[7] proposed a state-driven approach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resource management within distributed web applications,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focusing on scalable deployment across laboratory systems.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model could inform the design of the WBLMS for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Computer Science Department’s ICT laboratory by offering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methods for handling large datasets and managing multiple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users simultaneously. Each of these works provides valuable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perspectives on the design and implementation of web-based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laboratory systems, emphasizing resource management,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automation, and user interface design - core components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proposed WBLMS for the Federal Polytechnic’s ICT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laboratory. </w:t>
      </w:r>
    </w:p>
    <w:p>
      <w:pPr>
        <w:autoSpaceDN w:val="0"/>
        <w:autoSpaceDE w:val="0"/>
        <w:widowControl/>
        <w:spacing w:line="290" w:lineRule="auto" w:before="188" w:after="0"/>
        <w:ind w:left="0" w:right="164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III. METHODOLOGY</w:t>
      </w:r>
    </w:p>
    <w:p>
      <w:pPr>
        <w:autoSpaceDN w:val="0"/>
        <w:autoSpaceDE w:val="0"/>
        <w:widowControl/>
        <w:spacing w:line="247" w:lineRule="auto" w:before="184" w:after="0"/>
        <w:ind w:left="0" w:right="16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methodology for the design and implementation of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Web-Based Laboratory Management System (WBLMS)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Federal Polytechnic, Ile-Oluji, Ondo State, is divided into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several key stages to ensure the software meets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institution’s specific needs and efficiently manages ICT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laboratory resources. </w:t>
      </w:r>
    </w:p>
    <w:p>
      <w:pPr>
        <w:autoSpaceDN w:val="0"/>
        <w:autoSpaceDE w:val="0"/>
        <w:widowControl/>
        <w:spacing w:line="276" w:lineRule="auto" w:before="194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A. System Requirements Gathering</w:t>
      </w:r>
    </w:p>
    <w:p>
      <w:pPr>
        <w:autoSpaceDN w:val="0"/>
        <w:autoSpaceDE w:val="0"/>
        <w:widowControl/>
        <w:spacing w:line="254" w:lineRule="auto" w:before="190" w:after="0"/>
        <w:ind w:left="0" w:right="16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1. Stakeholder Engagement: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This phase involves interacting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key stakeholders, such as ICT lab administrators,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lecturers, and students, to identify requirements for managing </w:t>
      </w:r>
    </w:p>
    <w:p>
      <w:pPr>
        <w:sectPr>
          <w:type w:val="continuous"/>
          <w:pgSz w:w="12240" w:h="15840"/>
          <w:pgMar w:top="318" w:right="1010" w:bottom="252" w:left="1078" w:header="720" w:footer="720" w:gutter="0"/>
          <w:cols w:num="2" w:equalWidth="0">
            <w:col w:w="5066" w:space="0"/>
            <w:col w:w="508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1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laboratory resources. The primary data collected include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types of ICT gadgets (e.g., computers, projectors, printers)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lab, the expected borrowing process, inventory tracking,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user management. </w:t>
      </w:r>
    </w:p>
    <w:p>
      <w:pPr>
        <w:autoSpaceDN w:val="0"/>
        <w:tabs>
          <w:tab w:pos="1192" w:val="left"/>
          <w:tab w:pos="2452" w:val="left"/>
          <w:tab w:pos="2914" w:val="left"/>
          <w:tab w:pos="4160" w:val="left"/>
        </w:tabs>
        <w:autoSpaceDE w:val="0"/>
        <w:widowControl/>
        <w:spacing w:line="245" w:lineRule="auto" w:before="190" w:after="0"/>
        <w:ind w:left="16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2.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Requirements Documentation: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All functional and non-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functional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documented.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Functional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requirements include user authentication (admin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borrower login), gadget reservation, gadget inventory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management, and transaction records. Non-functional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requirements include system performance, scalability,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security.</w:t>
      </w:r>
    </w:p>
    <w:p>
      <w:pPr>
        <w:autoSpaceDN w:val="0"/>
        <w:autoSpaceDE w:val="0"/>
        <w:widowControl/>
        <w:spacing w:line="278" w:lineRule="auto" w:before="192" w:after="0"/>
        <w:ind w:left="16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B. System Design</w:t>
      </w:r>
    </w:p>
    <w:p>
      <w:pPr>
        <w:autoSpaceDN w:val="0"/>
        <w:autoSpaceDE w:val="0"/>
        <w:widowControl/>
        <w:spacing w:line="250" w:lineRule="auto" w:before="190" w:after="0"/>
        <w:ind w:left="162" w:right="7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Database Design: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system requires a relational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database for storing information about items, transactions,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users, rooms, and borrower details. The database schema 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structured with key tables such as:</w:t>
      </w:r>
    </w:p>
    <w:p>
      <w:pPr>
        <w:autoSpaceDN w:val="0"/>
        <w:tabs>
          <w:tab w:pos="522" w:val="left"/>
        </w:tabs>
        <w:autoSpaceDE w:val="0"/>
        <w:widowControl/>
        <w:spacing w:line="259" w:lineRule="auto" w:before="190" w:after="0"/>
        <w:ind w:left="34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a.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Users: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Stores login credentials, roles (admin, borrower),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and personal details.</w:t>
      </w:r>
    </w:p>
    <w:p>
      <w:pPr>
        <w:autoSpaceDN w:val="0"/>
        <w:tabs>
          <w:tab w:pos="522" w:val="left"/>
        </w:tabs>
        <w:autoSpaceDE w:val="0"/>
        <w:widowControl/>
        <w:spacing w:line="259" w:lineRule="auto" w:before="0" w:after="0"/>
        <w:ind w:left="34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b.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Inventory: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Keeps details of available ICT gadgets (e.g.,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model, brand, quantity).</w:t>
      </w:r>
    </w:p>
    <w:p>
      <w:pPr>
        <w:autoSpaceDN w:val="0"/>
        <w:tabs>
          <w:tab w:pos="522" w:val="left"/>
        </w:tabs>
        <w:autoSpaceDE w:val="0"/>
        <w:widowControl/>
        <w:spacing w:line="259" w:lineRule="auto" w:before="0" w:after="0"/>
        <w:ind w:left="34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c. Transactions: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Tracks gadgets borrowed and returned,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along with timestamps.</w:t>
      </w:r>
    </w:p>
    <w:p>
      <w:pPr>
        <w:autoSpaceDN w:val="0"/>
        <w:tabs>
          <w:tab w:pos="522" w:val="left"/>
        </w:tabs>
        <w:autoSpaceDE w:val="0"/>
        <w:widowControl/>
        <w:spacing w:line="262" w:lineRule="auto" w:before="0" w:after="0"/>
        <w:ind w:left="34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d.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Borrowers: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Stores borrower information, including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department, ID, and history.</w:t>
      </w:r>
    </w:p>
    <w:p>
      <w:pPr>
        <w:autoSpaceDN w:val="0"/>
        <w:tabs>
          <w:tab w:pos="524" w:val="left"/>
        </w:tabs>
        <w:autoSpaceDE w:val="0"/>
        <w:widowControl/>
        <w:spacing w:line="259" w:lineRule="auto" w:before="0" w:after="0"/>
        <w:ind w:left="34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e. Rooms: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Stores information about rooms where gadgets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are located.</w:t>
      </w:r>
    </w:p>
    <w:p>
      <w:pPr>
        <w:autoSpaceDN w:val="0"/>
        <w:autoSpaceDE w:val="0"/>
        <w:widowControl/>
        <w:spacing w:line="276" w:lineRule="auto" w:before="194" w:after="0"/>
        <w:ind w:left="16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C. User Interface Design</w:t>
      </w:r>
    </w:p>
    <w:p>
      <w:pPr>
        <w:autoSpaceDN w:val="0"/>
        <w:autoSpaceDE w:val="0"/>
        <w:widowControl/>
        <w:spacing w:line="247" w:lineRule="auto" w:before="190" w:after="0"/>
        <w:ind w:left="16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system’s user interface is divided into different sections: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Login, Dashboard, Transactions, Inventory Management,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Borrowers, Rooms, User Management, and History. Each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section provides specific functionality for administrators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 laboratory operations effectively. </w:t>
      </w:r>
    </w:p>
    <w:p>
      <w:pPr>
        <w:autoSpaceDN w:val="0"/>
        <w:autoSpaceDE w:val="0"/>
        <w:widowControl/>
        <w:spacing w:line="259" w:lineRule="auto" w:before="0" w:after="0"/>
        <w:ind w:left="16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1. Admin Dashboard: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Provides an overview of reservations,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gadget availability, and system usage.</w:t>
      </w:r>
    </w:p>
    <w:p>
      <w:pPr>
        <w:autoSpaceDN w:val="0"/>
        <w:autoSpaceDE w:val="0"/>
        <w:widowControl/>
        <w:spacing w:line="259" w:lineRule="auto" w:before="0" w:after="0"/>
        <w:ind w:left="16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2. Transactions Module: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Tracks the borrowing and returning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of gadgets, including due dates.</w:t>
      </w:r>
    </w:p>
    <w:p>
      <w:pPr>
        <w:autoSpaceDN w:val="0"/>
        <w:autoSpaceDE w:val="0"/>
        <w:widowControl/>
        <w:spacing w:line="278" w:lineRule="auto" w:before="192" w:after="0"/>
        <w:ind w:left="16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D. System Development</w:t>
      </w:r>
    </w:p>
    <w:p>
      <w:pPr>
        <w:autoSpaceDN w:val="0"/>
        <w:autoSpaceDE w:val="0"/>
        <w:widowControl/>
        <w:spacing w:line="247" w:lineRule="auto" w:before="188" w:after="0"/>
        <w:ind w:left="164" w:right="68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1. Front-End Development: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front end is developed using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web technologies such as HTML, CSS, and JavaScript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dynamic content and interactivity. The Bootstrap framework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is used to ensure responsive design for both mobile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desktop use.</w:t>
      </w:r>
    </w:p>
    <w:p>
      <w:pPr>
        <w:autoSpaceDN w:val="0"/>
        <w:autoSpaceDE w:val="0"/>
        <w:widowControl/>
        <w:spacing w:line="245" w:lineRule="auto" w:before="190" w:after="652"/>
        <w:ind w:left="162" w:right="68" w:firstLine="2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2. Back-End Development: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back end is developed using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PHP and MySQL for the database. PHP is chosen for server-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side scripting to handle user requests, manage sessions,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interact with the database. APIs are developed to facilitate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communication between the front end and back end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operations such as fetching inventory data, updating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transaction logs, and managing user sessions.</w:t>
      </w:r>
    </w:p>
    <w:p>
      <w:pPr>
        <w:sectPr>
          <w:type w:val="nextColumn"/>
          <w:pgSz w:w="12240" w:h="15840"/>
          <w:pgMar w:top="318" w:right="1010" w:bottom="252" w:left="1078" w:header="720" w:footer="720" w:gutter="0"/>
          <w:cols w:num="2" w:equalWidth="0">
            <w:col w:w="5066" w:space="0"/>
            <w:col w:w="5086" w:space="0"/>
          </w:cols>
          <w:docGrid w:linePitch="360"/>
        </w:sectPr>
      </w:pPr>
    </w:p>
    <w:p>
      <w:pPr>
        <w:autoSpaceDN w:val="0"/>
        <w:tabs>
          <w:tab w:pos="4952" w:val="left"/>
        </w:tabs>
        <w:autoSpaceDE w:val="0"/>
        <w:widowControl/>
        <w:spacing w:line="281" w:lineRule="auto" w:before="0" w:after="0"/>
        <w:ind w:left="7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AJES Vol.13 No.2 July-December 2024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20</w:t>
      </w:r>
    </w:p>
    <w:p>
      <w:pPr>
        <w:sectPr>
          <w:type w:val="continuous"/>
          <w:pgSz w:w="12240" w:h="15840"/>
          <w:pgMar w:top="318" w:right="1010" w:bottom="252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81" w:lineRule="auto" w:before="0" w:after="176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Design and Implementation of a Web-Based Laboratory Management System for Efficient Resource Tracking</w:t>
      </w:r>
    </w:p>
    <w:p>
      <w:pPr>
        <w:sectPr>
          <w:pgSz w:w="12240" w:h="15840"/>
          <w:pgMar w:top="318" w:right="1010" w:bottom="2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3.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Authentication and Authorization: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JWT (JSON Web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Token) or session-based authentication is implemented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 user login and ensure that only authorized users (e.g.,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administrators) can perform sensitive operations, such 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adding new items to the inventory or viewing transaction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histories.</w:t>
      </w:r>
    </w:p>
    <w:p>
      <w:pPr>
        <w:autoSpaceDN w:val="0"/>
        <w:autoSpaceDE w:val="0"/>
        <w:widowControl/>
        <w:spacing w:line="276" w:lineRule="auto" w:before="194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E. Testing and Validation</w:t>
      </w:r>
    </w:p>
    <w:p>
      <w:pPr>
        <w:autoSpaceDN w:val="0"/>
        <w:autoSpaceDE w:val="0"/>
        <w:widowControl/>
        <w:spacing w:line="254" w:lineRule="auto" w:before="190" w:after="0"/>
        <w:ind w:left="0" w:right="7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1. Unit Testing: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Each module is tested individually to ensure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functionality, including login, data retrieval, and gadget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reservation processes.</w:t>
      </w:r>
    </w:p>
    <w:p>
      <w:pPr>
        <w:autoSpaceDN w:val="0"/>
        <w:tabs>
          <w:tab w:pos="328" w:val="left"/>
        </w:tabs>
        <w:autoSpaceDE w:val="0"/>
        <w:widowControl/>
        <w:spacing w:line="254" w:lineRule="auto" w:before="190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2.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Integration Testing: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This phase ensures that all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components (database, front end, and back end) work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together seamlessly.</w:t>
      </w:r>
    </w:p>
    <w:p>
      <w:pPr>
        <w:autoSpaceDN w:val="0"/>
        <w:autoSpaceDE w:val="0"/>
        <w:widowControl/>
        <w:spacing w:line="250" w:lineRule="auto" w:before="190" w:after="0"/>
        <w:ind w:left="0" w:right="7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3. User Acceptance Testing (Uat):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system is deployed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test environment, where stakeholders, such as lab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administrators, validate whether the system meets their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requirements.</w:t>
      </w:r>
    </w:p>
    <w:p>
      <w:pPr>
        <w:autoSpaceDN w:val="0"/>
        <w:autoSpaceDE w:val="0"/>
        <w:widowControl/>
        <w:spacing w:line="276" w:lineRule="auto" w:before="194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F. Deployment and Maintenance</w:t>
      </w:r>
    </w:p>
    <w:p>
      <w:pPr>
        <w:autoSpaceDN w:val="0"/>
        <w:autoSpaceDE w:val="0"/>
        <w:widowControl/>
        <w:spacing w:line="247" w:lineRule="auto" w:before="190" w:after="0"/>
        <w:ind w:left="0" w:right="7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Deployment: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system is deployed on a Linux-based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server and is accessible via a web browser over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institution’s local intranet or the internet, depending on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configuration. Apache is used as the web server, and MySQL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as the database.</w:t>
      </w:r>
    </w:p>
    <w:p>
      <w:pPr>
        <w:autoSpaceDN w:val="0"/>
        <w:tabs>
          <w:tab w:pos="1170" w:val="left"/>
          <w:tab w:pos="1842" w:val="left"/>
          <w:tab w:pos="2256" w:val="left"/>
          <w:tab w:pos="2804" w:val="left"/>
          <w:tab w:pos="3740" w:val="left"/>
          <w:tab w:pos="4122" w:val="left"/>
        </w:tabs>
        <w:autoSpaceDE w:val="0"/>
        <w:widowControl/>
        <w:spacing w:line="250" w:lineRule="auto" w:before="190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2. Maintenance: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Regular maintenance is performed to ensure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 performance and security. Updates are rolled out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periodically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feedback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changing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requirements.</w:t>
      </w:r>
    </w:p>
    <w:p>
      <w:pPr>
        <w:autoSpaceDN w:val="0"/>
        <w:autoSpaceDE w:val="0"/>
        <w:widowControl/>
        <w:spacing w:line="276" w:lineRule="auto" w:before="194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G. Architecture of The System</w:t>
      </w:r>
    </w:p>
    <w:p>
      <w:pPr>
        <w:autoSpaceDN w:val="0"/>
        <w:tabs>
          <w:tab w:pos="360" w:val="left"/>
        </w:tabs>
        <w:autoSpaceDE w:val="0"/>
        <w:widowControl/>
        <w:spacing w:line="247" w:lineRule="auto" w:before="190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1.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User Interface: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front-end interface allows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administrators to log in and manage the laboratory’s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inventory, borrowers, and transactions. The design is user-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friendly, providing quick access to key system features such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as reservations, transaction logs, and inventory status.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97379" cy="1724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7379" cy="1724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Fig. 1 Architecture of Web-Based Laboratory Management System </w:t>
      </w:r>
    </w:p>
    <w:p>
      <w:pPr>
        <w:autoSpaceDN w:val="0"/>
        <w:autoSpaceDE w:val="0"/>
        <w:widowControl/>
        <w:spacing w:line="259" w:lineRule="auto" w:before="196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2.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Application Layer: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This layer contains the core business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logic, processing user requests such as fetching inventory</w:t>
      </w:r>
    </w:p>
    <w:p>
      <w:pPr>
        <w:sectPr>
          <w:type w:val="continuous"/>
          <w:pgSz w:w="12240" w:h="15840"/>
          <w:pgMar w:top="318" w:right="1010" w:bottom="252" w:left="1080" w:header="720" w:footer="720" w:gutter="0"/>
          <w:cols w:num="2" w:equalWidth="0">
            <w:col w:w="4926" w:space="0"/>
            <w:col w:w="5224" w:space="0"/>
          </w:cols>
          <w:docGrid w:linePitch="360"/>
        </w:sectPr>
      </w:pPr>
    </w:p>
    <w:p>
      <w:pPr>
        <w:autoSpaceDN w:val="0"/>
        <w:tabs>
          <w:tab w:pos="2182" w:val="left"/>
        </w:tabs>
        <w:autoSpaceDE w:val="0"/>
        <w:widowControl/>
        <w:spacing w:line="281" w:lineRule="auto" w:before="0" w:after="0"/>
        <w:ind w:left="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21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AJES Vol.13 No.2 July-December 2024</w:t>
      </w:r>
    </w:p>
    <w:p>
      <w:pPr>
        <w:sectPr>
          <w:type w:val="nextColumn"/>
          <w:pgSz w:w="12240" w:h="15840"/>
          <w:pgMar w:top="318" w:right="1010" w:bottom="252" w:left="1080" w:header="720" w:footer="720" w:gutter="0"/>
          <w:cols w:num="2" w:equalWidth="0">
            <w:col w:w="4926" w:space="0"/>
            <w:col w:w="52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81" w:lineRule="auto" w:before="0" w:after="176"/>
        <w:ind w:left="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Abiona Akeem Adekunle, Badmus Lukman Abolore, Ganiyu Mutiu and Ajinaja Micheal Olalekan</w:t>
      </w:r>
    </w:p>
    <w:p>
      <w:pPr>
        <w:sectPr>
          <w:pgSz w:w="12240" w:h="15840"/>
          <w:pgMar w:top="318" w:right="1008" w:bottom="2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0" w:right="16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inventory. This streamlined layout allows lab administrators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easily track the availability and status of all ICT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equipment. </w:t>
      </w:r>
    </w:p>
    <w:p>
      <w:pPr>
        <w:autoSpaceDN w:val="0"/>
        <w:autoSpaceDE w:val="0"/>
        <w:widowControl/>
        <w:spacing w:line="276" w:lineRule="auto" w:before="196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B. Navigation Panel</w:t>
      </w:r>
    </w:p>
    <w:p>
      <w:pPr>
        <w:autoSpaceDN w:val="0"/>
        <w:tabs>
          <w:tab w:pos="180" w:val="left"/>
          <w:tab w:pos="360" w:val="left"/>
        </w:tabs>
        <w:autoSpaceDE w:val="0"/>
        <w:widowControl/>
        <w:spacing w:line="247" w:lineRule="auto" w:before="19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left sidebar of the Laboratory Management System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(LMS) dashboard provides navigation options for accessing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various features and functionalities: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Dashboard: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central hub that provides an overview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key metrics and information, such as recent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transactions, inventory status, and system notifications.</w:t>
      </w:r>
    </w:p>
    <w:p>
      <w:pPr>
        <w:autoSpaceDN w:val="0"/>
        <w:autoSpaceDE w:val="0"/>
        <w:widowControl/>
        <w:spacing w:line="259" w:lineRule="auto" w:before="0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It offers a quick snapshot of lab operations equipment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usage.</w:t>
      </w:r>
    </w:p>
    <w:p>
      <w:pPr>
        <w:autoSpaceDN w:val="0"/>
        <w:autoSpaceDE w:val="0"/>
        <w:widowControl/>
        <w:spacing w:line="247" w:lineRule="auto" w:before="0" w:after="0"/>
        <w:ind w:left="360" w:right="212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2.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Transaction: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Tracks all lending and borrowing activities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within the laboratory. Each transaction logs details such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as the borrower, the item borrowed, the quantity, and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borrowing/return dates. This ensures accurate records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ICT gadget usage.</w:t>
      </w:r>
    </w:p>
    <w:p>
      <w:pPr>
        <w:autoSpaceDN w:val="0"/>
        <w:autoSpaceDE w:val="0"/>
        <w:widowControl/>
        <w:spacing w:line="250" w:lineRule="auto" w:before="0" w:after="0"/>
        <w:ind w:left="360" w:right="212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3.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Item: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Manages all items or gadgets available in the ICT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laboratory. Administrators can add, modify, or remove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items. Each item entry records information such 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model, category, brand, and quantity.</w:t>
      </w:r>
    </w:p>
    <w:p>
      <w:pPr>
        <w:autoSpaceDN w:val="0"/>
        <w:autoSpaceDE w:val="0"/>
        <w:widowControl/>
        <w:spacing w:line="250" w:lineRule="auto" w:before="0" w:after="0"/>
        <w:ind w:left="360" w:right="214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4.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Borrower: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Manages details about individuals authorized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borrow equipment from the lab. It stores information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as the borrower’s name, department, and borrowing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history.</w:t>
      </w:r>
    </w:p>
    <w:p>
      <w:pPr>
        <w:sectPr>
          <w:type w:val="continuous"/>
          <w:pgSz w:w="12240" w:h="15840"/>
          <w:pgMar w:top="318" w:right="1008" w:bottom="252" w:left="1080" w:header="720" w:footer="720" w:gutter="0"/>
          <w:cols w:num="2" w:equalWidth="0">
            <w:col w:w="5068" w:space="0"/>
            <w:col w:w="5084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520" w:right="68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5.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Room: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Tracks and manages different rooms or locations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within the lab or institution. This module allows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administrators to allocate and assign equipment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specific rooms, ensuring proper resource distribution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and tracking.</w:t>
      </w:r>
    </w:p>
    <w:p>
      <w:pPr>
        <w:autoSpaceDN w:val="0"/>
        <w:autoSpaceDE w:val="0"/>
        <w:widowControl/>
        <w:spacing w:line="250" w:lineRule="auto" w:before="0" w:after="0"/>
        <w:ind w:left="520" w:right="68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6.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Inventory: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Provides a detailed overview of all lab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equipment, including current quantities and statuses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(e.g., new, in-use, or damaged). Administrators can use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this tab to manage stock levels in real time.</w:t>
      </w:r>
    </w:p>
    <w:p>
      <w:pPr>
        <w:autoSpaceDN w:val="0"/>
        <w:autoSpaceDE w:val="0"/>
        <w:widowControl/>
        <w:spacing w:line="250" w:lineRule="auto" w:before="0" w:after="0"/>
        <w:ind w:left="520" w:right="68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7.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Graph: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Displays visual reports and analytics on lab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usage, such as frequently borrowed items, inventory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trends, and other key metrics. Graphical representations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enable quick interpretation of data.</w:t>
      </w:r>
    </w:p>
    <w:p>
      <w:pPr>
        <w:autoSpaceDN w:val="0"/>
        <w:autoSpaceDE w:val="0"/>
        <w:widowControl/>
        <w:spacing w:line="250" w:lineRule="auto" w:before="0" w:after="0"/>
        <w:ind w:left="520" w:right="70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8.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User: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Manages system users and their roles (e.g.,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administrators, staff). Administrators can add or remove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users and assign privileges, controlling access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different sections of the LMS.</w:t>
      </w:r>
    </w:p>
    <w:p>
      <w:pPr>
        <w:autoSpaceDN w:val="0"/>
        <w:tabs>
          <w:tab w:pos="520" w:val="left"/>
          <w:tab w:pos="1396" w:val="left"/>
          <w:tab w:pos="2422" w:val="left"/>
          <w:tab w:pos="3384" w:val="left"/>
          <w:tab w:pos="4660" w:val="left"/>
        </w:tabs>
        <w:autoSpaceDE w:val="0"/>
        <w:widowControl/>
        <w:spacing w:line="247" w:lineRule="auto" w:before="0" w:after="0"/>
        <w:ind w:left="34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9.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History: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Maintains a log of all past actions within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previous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transactions,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item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modifications, and changes to borrower information.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feature is essential for auditing and tracking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historical use of lab resources.</w:t>
      </w:r>
    </w:p>
    <w:p>
      <w:pPr>
        <w:autoSpaceDN w:val="0"/>
        <w:autoSpaceDE w:val="0"/>
        <w:widowControl/>
        <w:spacing w:line="254" w:lineRule="auto" w:before="190" w:after="442"/>
        <w:ind w:left="1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Each of these options ensures efficient management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smooth operations within the ICT laboratory, enabling proper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tracking and utilization of resources. </w:t>
      </w:r>
    </w:p>
    <w:p>
      <w:pPr>
        <w:sectPr>
          <w:type w:val="nextColumn"/>
          <w:pgSz w:w="12240" w:h="15840"/>
          <w:pgMar w:top="318" w:right="1008" w:bottom="252" w:left="1080" w:header="720" w:footer="720" w:gutter="0"/>
          <w:cols w:num="2" w:equalWidth="0">
            <w:col w:w="5068" w:space="0"/>
            <w:col w:w="508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0620" cy="250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062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3" w:lineRule="auto" w:before="0" w:after="19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Fig. 3 Dashboard of the System </w:t>
      </w:r>
    </w:p>
    <w:p>
      <w:pPr>
        <w:sectPr>
          <w:type w:val="continuous"/>
          <w:pgSz w:w="12240" w:h="15840"/>
          <w:pgMar w:top="318" w:right="1008" w:bottom="252" w:left="1080" w:header="720" w:footer="720" w:gutter="0"/>
          <w:cols/>
          <w:docGrid w:linePitch="360"/>
        </w:sectPr>
      </w:pPr>
    </w:p>
    <w:p>
      <w:pPr>
        <w:autoSpaceDN w:val="0"/>
        <w:tabs>
          <w:tab w:pos="180" w:val="left"/>
          <w:tab w:pos="360" w:val="left"/>
        </w:tabs>
        <w:autoSpaceDE w:val="0"/>
        <w:widowControl/>
        <w:spacing w:line="247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Item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section in the Laboratory Management System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(LMS) is responsible for managing and displaying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related to all ICT laboratory equipment: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Image: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Displays a visual representation or image of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item (e.g., mouse, projector, remote) for easy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identification.</w:t>
      </w:r>
    </w:p>
    <w:p>
      <w:pPr>
        <w:autoSpaceDN w:val="0"/>
        <w:autoSpaceDE w:val="0"/>
        <w:widowControl/>
        <w:spacing w:line="250" w:lineRule="auto" w:before="0" w:after="0"/>
        <w:ind w:left="360" w:right="302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2.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Model: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Shows the specific model name or number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each item (e.g., SM-9221 for a mouse), helping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distinguish between different types or versions of similar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devices.</w:t>
      </w:r>
    </w:p>
    <w:p>
      <w:pPr>
        <w:autoSpaceDN w:val="0"/>
        <w:autoSpaceDE w:val="0"/>
        <w:widowControl/>
        <w:spacing w:line="259" w:lineRule="auto" w:before="0" w:after="0"/>
        <w:ind w:left="360" w:right="288" w:hanging="18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3.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Category: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Specifies the category of each item, such 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Mouse, AVR (Automatic Voltage Regulator), Projector,</w:t>
      </w:r>
    </w:p>
    <w:p>
      <w:pPr>
        <w:sectPr>
          <w:type w:val="continuous"/>
          <w:pgSz w:w="12240" w:h="15840"/>
          <w:pgMar w:top="318" w:right="1008" w:bottom="252" w:left="1080" w:header="720" w:footer="720" w:gutter="0"/>
          <w:cols w:num="2" w:equalWidth="0">
            <w:col w:w="5156" w:space="0"/>
            <w:col w:w="4996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Keyboard, or Remote. This aids in organizing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grouping similar types of equipment. </w:t>
      </w:r>
    </w:p>
    <w:p>
      <w:pPr>
        <w:autoSpaceDN w:val="0"/>
        <w:autoSpaceDE w:val="0"/>
        <w:widowControl/>
        <w:spacing w:line="254" w:lineRule="auto" w:before="0" w:after="0"/>
        <w:ind w:left="432" w:right="70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4.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Brand: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Indicates the brand or manufacturer of the item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(e.g., Acer, Haier, Epson), providing additional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information about the product’s make and origin.</w:t>
      </w:r>
    </w:p>
    <w:p>
      <w:pPr>
        <w:autoSpaceDN w:val="0"/>
        <w:autoSpaceDE w:val="0"/>
        <w:widowControl/>
        <w:spacing w:line="254" w:lineRule="auto" w:before="0" w:after="0"/>
        <w:ind w:left="432" w:right="0" w:hanging="18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5.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Quantity: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Displays the total number of units available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each item in the inventory, helping administrators keep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track of stock levels.</w:t>
      </w:r>
    </w:p>
    <w:p>
      <w:pPr>
        <w:autoSpaceDN w:val="0"/>
        <w:autoSpaceDE w:val="0"/>
        <w:widowControl/>
        <w:spacing w:line="250" w:lineRule="auto" w:before="0" w:after="422"/>
        <w:ind w:left="432" w:right="70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6.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Quantity Left: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Shows the remaining number of units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available after some have been borrowed or used.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is crucial for identifying which items are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short supply.</w:t>
      </w:r>
    </w:p>
    <w:p>
      <w:pPr>
        <w:sectPr>
          <w:type w:val="nextColumn"/>
          <w:pgSz w:w="12240" w:h="15840"/>
          <w:pgMar w:top="318" w:right="1008" w:bottom="252" w:left="1080" w:header="720" w:footer="720" w:gutter="0"/>
          <w:cols w:num="2" w:equalWidth="0">
            <w:col w:w="5156" w:space="0"/>
            <w:col w:w="4996" w:space="0"/>
          </w:cols>
          <w:docGrid w:linePitch="360"/>
        </w:sectPr>
      </w:pPr>
    </w:p>
    <w:p>
      <w:pPr>
        <w:autoSpaceDN w:val="0"/>
        <w:tabs>
          <w:tab w:pos="4950" w:val="left"/>
        </w:tabs>
        <w:autoSpaceDE w:val="0"/>
        <w:widowControl/>
        <w:spacing w:line="281" w:lineRule="auto" w:before="0" w:after="0"/>
        <w:ind w:left="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AJES Vol.13 No.2 July-December 2024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22</w:t>
      </w:r>
    </w:p>
    <w:p>
      <w:pPr>
        <w:sectPr>
          <w:type w:val="continuous"/>
          <w:pgSz w:w="12240" w:h="15840"/>
          <w:pgMar w:top="318" w:right="1008" w:bottom="2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81" w:lineRule="auto" w:before="0" w:after="176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Design and Implementation of a Web-Based Laboratory Management System for Efficient Resource Tracking</w:t>
      </w:r>
    </w:p>
    <w:p>
      <w:pPr>
        <w:sectPr>
          <w:pgSz w:w="12240" w:h="15840"/>
          <w:pgMar w:top="318" w:right="1008" w:bottom="2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360" w:right="276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7.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Status: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Indicates the condition or status of the item, such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as “NEW” or “OLD.” This helps track the usability 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wear of the equipment.</w:t>
      </w:r>
    </w:p>
    <w:p>
      <w:pPr>
        <w:sectPr>
          <w:type w:val="continuous"/>
          <w:pgSz w:w="12240" w:h="15840"/>
          <w:pgMar w:top="318" w:right="1008" w:bottom="252" w:left="1080" w:header="720" w:footer="720" w:gutter="0"/>
          <w:cols w:num="2" w:equalWidth="0">
            <w:col w:w="5130" w:space="0"/>
            <w:col w:w="502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214"/>
        <w:ind w:left="458" w:right="70" w:hanging="18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8.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Action: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Provides a button labeled “More Info” that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allows the administrator to view more detailed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about the item, including its borrowing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history, maintenance records, or other relevant data.</w:t>
      </w:r>
    </w:p>
    <w:p>
      <w:pPr>
        <w:sectPr>
          <w:type w:val="nextColumn"/>
          <w:pgSz w:w="12240" w:h="15840"/>
          <w:pgMar w:top="318" w:right="1008" w:bottom="252" w:left="1080" w:header="720" w:footer="720" w:gutter="0"/>
          <w:cols w:num="2" w:equalWidth="0">
            <w:col w:w="5130" w:space="0"/>
            <w:col w:w="502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09030" cy="3061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061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3" w:lineRule="auto" w:before="0" w:after="19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Fig. 4 Item section of the system </w:t>
      </w:r>
    </w:p>
    <w:p>
      <w:pPr>
        <w:sectPr>
          <w:type w:val="continuous"/>
          <w:pgSz w:w="12240" w:h="15840"/>
          <w:pgMar w:top="318" w:right="1008" w:bottom="2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At the top, there are options to export the list of items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various formats, such as CSV, Excel, PDF, or to print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inventory directly. A search bar is also available to quickly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find specific items by model, category, or brand. This section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ensures that administrators can efficiently manage the ICT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equipment inventory, monitor availability, and track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condition and usage of each item. </w:t>
      </w:r>
    </w:p>
    <w:p>
      <w:pPr>
        <w:autoSpaceDN w:val="0"/>
        <w:autoSpaceDE w:val="0"/>
        <w:widowControl/>
        <w:spacing w:line="276" w:lineRule="auto" w:before="192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C. Relational database design</w:t>
      </w:r>
    </w:p>
    <w:p>
      <w:pPr>
        <w:autoSpaceDN w:val="0"/>
        <w:tabs>
          <w:tab w:pos="180" w:val="left"/>
          <w:tab w:pos="450" w:val="left"/>
          <w:tab w:pos="1430" w:val="left"/>
          <w:tab w:pos="3108" w:val="left"/>
          <w:tab w:pos="4020" w:val="left"/>
        </w:tabs>
        <w:autoSpaceDE w:val="0"/>
        <w:widowControl/>
        <w:spacing w:line="245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Figure 5 below shows relational database design with several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interconnected tables, used for managing the system: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Borrow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(lms19.borrow):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Tracks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borrowing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transactions. date_borrow (timestamp), borrowed (item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identifier), member_id (link to member), stock_id,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quantity, status, and date_return (expected return date).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2.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Room Equipment (lms19.room_equipment):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Represents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equipment assigned to rooms. Attributes include: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equipment_id, room_id (link to rooms), and quantity.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3.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History Logs (lms19.history_logs):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Logs actions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performed in the system for auditing purposes.</w:t>
      </w:r>
    </w:p>
    <w:p>
      <w:pPr>
        <w:autoSpaceDN w:val="0"/>
        <w:autoSpaceDE w:val="0"/>
        <w:widowControl/>
        <w:spacing w:line="259" w:lineRule="auto" w:before="0" w:after="0"/>
        <w:ind w:left="4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Attributes: description, table_name, status_name,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user_type, user_id, date_created.</w:t>
      </w:r>
    </w:p>
    <w:p>
      <w:pPr>
        <w:autoSpaceDN w:val="0"/>
        <w:autoSpaceDE w:val="0"/>
        <w:widowControl/>
        <w:spacing w:line="252" w:lineRule="auto" w:before="0" w:after="0"/>
        <w:ind w:left="450" w:right="74" w:hanging="27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4.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Equipment Inventory (lms19.equipment_inventory):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Holds information about equipment available for use.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Attributes: equipment_id, remarks, status.</w:t>
      </w:r>
    </w:p>
    <w:p>
      <w:pPr>
        <w:autoSpaceDN w:val="0"/>
        <w:autoSpaceDE w:val="0"/>
        <w:widowControl/>
        <w:spacing w:line="250" w:lineRule="auto" w:before="0" w:after="0"/>
        <w:ind w:left="450" w:right="74" w:hanging="27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>5.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Member (lms19.member):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Represents users of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system, such as members or employees. Attributes: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User details such as id, name, school, contact, gender,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department, password, and status.</w:t>
      </w:r>
    </w:p>
    <w:p>
      <w:pPr>
        <w:sectPr>
          <w:type w:val="continuous"/>
          <w:pgSz w:w="12240" w:h="15840"/>
          <w:pgMar w:top="318" w:right="1008" w:bottom="252" w:left="1080" w:header="720" w:footer="720" w:gutter="0"/>
          <w:cols w:num="2" w:equalWidth="0">
            <w:col w:w="4928" w:space="0"/>
            <w:col w:w="5224" w:space="0"/>
          </w:cols>
          <w:docGrid w:linePitch="360"/>
        </w:sectPr>
      </w:pPr>
    </w:p>
    <w:p>
      <w:pPr>
        <w:autoSpaceDN w:val="0"/>
        <w:tabs>
          <w:tab w:pos="2180" w:val="left"/>
        </w:tabs>
        <w:autoSpaceDE w:val="0"/>
        <w:widowControl/>
        <w:spacing w:line="281" w:lineRule="auto" w:before="0" w:after="0"/>
        <w:ind w:left="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23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AJES Vol.13 No.2 July-December 2024</w:t>
      </w:r>
    </w:p>
    <w:p>
      <w:pPr>
        <w:sectPr>
          <w:type w:val="nextColumn"/>
          <w:pgSz w:w="12240" w:h="15840"/>
          <w:pgMar w:top="318" w:right="1008" w:bottom="252" w:left="1080" w:header="720" w:footer="720" w:gutter="0"/>
          <w:cols w:num="2" w:equalWidth="0">
            <w:col w:w="4928" w:space="0"/>
            <w:col w:w="52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81" w:lineRule="auto" w:before="0" w:after="176"/>
        <w:ind w:left="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Abiona Akeem Adekunle, Badmus Lukman Abolore, Ganiyu Mutiu and Ajinaja Micheal Olalekan</w:t>
      </w:r>
    </w:p>
    <w:p>
      <w:pPr>
        <w:sectPr>
          <w:pgSz w:w="12240" w:h="15840"/>
          <w:pgMar w:top="318" w:right="1010" w:bottom="2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Overall, this Entity-Relationship Diagram (ERD) is designed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manage an equipment borrowing and reservation system </w:t>
      </w:r>
    </w:p>
    <w:p>
      <w:pPr>
        <w:sectPr>
          <w:type w:val="continuous"/>
          <w:pgSz w:w="12240" w:h="15840"/>
          <w:pgMar w:top="318" w:right="1010" w:bottom="252" w:left="1080" w:header="720" w:footer="720" w:gutter="0"/>
          <w:cols w:num="2" w:equalWidth="0">
            <w:col w:w="5064" w:space="0"/>
            <w:col w:w="5086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214"/>
        <w:ind w:left="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detailed tracking of inventory, transfers, and user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interactions. </w:t>
      </w:r>
    </w:p>
    <w:p>
      <w:pPr>
        <w:sectPr>
          <w:type w:val="nextColumn"/>
          <w:pgSz w:w="12240" w:h="15840"/>
          <w:pgMar w:top="318" w:right="1010" w:bottom="252" w:left="1080" w:header="720" w:footer="720" w:gutter="0"/>
          <w:cols w:num="2" w:equalWidth="0">
            <w:col w:w="5064" w:space="0"/>
            <w:col w:w="508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1360" cy="315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315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0" w:after="19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Fig. 5 Database Design of the system </w:t>
      </w:r>
    </w:p>
    <w:p>
      <w:pPr>
        <w:sectPr>
          <w:type w:val="continuous"/>
          <w:pgSz w:w="12240" w:h="15840"/>
          <w:pgMar w:top="318" w:right="1010" w:bottom="25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0" w:right="18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V. CONCLUSION</w:t>
      </w:r>
    </w:p>
    <w:p>
      <w:pPr>
        <w:autoSpaceDN w:val="0"/>
        <w:autoSpaceDE w:val="0"/>
        <w:widowControl/>
        <w:spacing w:line="245" w:lineRule="auto" w:before="182" w:after="0"/>
        <w:ind w:left="0" w:right="14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conclusion, the Web-Based Laboratory Management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 (WBLMS) designed for the ICT Laboratory at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Federal Polytechnic, Ile-Oluji, offers a streamlined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efficient solution for managing laboratory resources. By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integrating essential features such as inventory management,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transaction tracking, borrower records, and real-time status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updates, the system significantly reduces the administrative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workload while enhancing the accuracy of laboratory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operations. The user-friendly interface ensures that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administrators can easily monitor equipment usage, track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borrowings, and maintain updated records, thereby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improving overall accountability and resource management.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Moreover, the system’s ability to generate detailed reports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and visual representations of data facilitates better decision-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making, enabling timely interventions when resources are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running low or require maintenance. By deploying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WBLMS, the ICT Laboratory can optimize the availability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management of its equipment, fostering a more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organized and efficient environment for both staff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students. The case study of the Federal Polytechnic, Ile-Oluji,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demonstrates the system’s practicality and scalability,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making it adaptable to other institutions with similar needs.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Future enhancements could involve integrating more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advanced features, such as predictive maintenance alerts 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incorporating artificial intelligence to further streamline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operations and enhance the user experience. Overall,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WBLMS is a valuable tool for ensuring effective </w:t>
      </w:r>
    </w:p>
    <w:p>
      <w:pPr>
        <w:sectPr>
          <w:type w:val="continuous"/>
          <w:pgSz w:w="12240" w:h="15840"/>
          <w:pgMar w:top="318" w:right="1010" w:bottom="252" w:left="1080" w:header="720" w:footer="720" w:gutter="0"/>
          <w:cols w:num="2" w:equalWidth="0">
            <w:col w:w="5064" w:space="0"/>
            <w:col w:w="50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0000000000023" w:type="dxa"/>
      </w:tblPr>
      <w:tblGrid>
        <w:gridCol w:w="1692"/>
        <w:gridCol w:w="1692"/>
        <w:gridCol w:w="1692"/>
        <w:gridCol w:w="1692"/>
        <w:gridCol w:w="1692"/>
        <w:gridCol w:w="1692"/>
      </w:tblGrid>
      <w:tr>
        <w:trPr>
          <w:trHeight w:hRule="exact" w:val="56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management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environments.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laboratory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resources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academic </w:t>
            </w:r>
          </w:p>
        </w:tc>
      </w:tr>
    </w:tbl>
    <w:p>
      <w:pPr>
        <w:autoSpaceDN w:val="0"/>
        <w:autoSpaceDE w:val="0"/>
        <w:widowControl/>
        <w:spacing w:line="290" w:lineRule="auto" w:before="128" w:after="124"/>
        <w:ind w:left="0" w:right="177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REFERENCES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0000000000023" w:type="dxa"/>
      </w:tblPr>
      <w:tblGrid>
        <w:gridCol w:w="5075"/>
        <w:gridCol w:w="5075"/>
      </w:tblGrid>
      <w:tr>
        <w:trPr>
          <w:trHeight w:hRule="exact" w:val="5590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[1]</w:t>
            </w:r>
          </w:p>
          <w:p>
            <w:pPr>
              <w:autoSpaceDN w:val="0"/>
              <w:autoSpaceDE w:val="0"/>
              <w:widowControl/>
              <w:spacing w:line="281" w:lineRule="auto" w:before="7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[2]</w:t>
            </w:r>
          </w:p>
          <w:p>
            <w:pPr>
              <w:autoSpaceDN w:val="0"/>
              <w:autoSpaceDE w:val="0"/>
              <w:widowControl/>
              <w:spacing w:line="283" w:lineRule="auto" w:before="7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[3]</w:t>
            </w:r>
          </w:p>
          <w:p>
            <w:pPr>
              <w:autoSpaceDN w:val="0"/>
              <w:autoSpaceDE w:val="0"/>
              <w:widowControl/>
              <w:spacing w:line="283" w:lineRule="auto" w:before="5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[4]</w:t>
            </w:r>
          </w:p>
          <w:p>
            <w:pPr>
              <w:autoSpaceDN w:val="0"/>
              <w:autoSpaceDE w:val="0"/>
              <w:widowControl/>
              <w:spacing w:line="283" w:lineRule="auto" w:before="3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[5]</w:t>
            </w:r>
          </w:p>
          <w:p>
            <w:pPr>
              <w:autoSpaceDN w:val="0"/>
              <w:autoSpaceDE w:val="0"/>
              <w:widowControl/>
              <w:spacing w:line="283" w:lineRule="auto" w:before="5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[6]</w:t>
            </w:r>
          </w:p>
          <w:p>
            <w:pPr>
              <w:autoSpaceDN w:val="0"/>
              <w:autoSpaceDE w:val="0"/>
              <w:widowControl/>
              <w:spacing w:line="283" w:lineRule="auto" w:before="5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[7]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G. Ru and L. X. Long, “Development and application of multimedia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network resources platform: Multimedia application in networks,”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2012 2nd International Conference on Consumer Electronics,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Communications and Networks (CECNet)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Yichang, China, 2012,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pp. 272-275, doi: 10.1109/CECNet.2012.6201741. </w:t>
            </w:r>
          </w:p>
          <w:p>
            <w:pPr>
              <w:autoSpaceDN w:val="0"/>
              <w:autoSpaceDE w:val="0"/>
              <w:widowControl/>
              <w:spacing w:line="250" w:lineRule="auto" w:before="0" w:after="0"/>
              <w:ind w:left="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C. P. Weinthal, M. M. Larrondo-Petrie, and L. F. Zapata-Rivera,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“Academic integrity assurance methods and tools for laboratory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settings,”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2019 IEEE Frontiers in Education Conference (FIE)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Covington, KY, USA, 2019, pp. 1-6, doi: 10.1109/FIE43999.2019.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9028482. </w:t>
            </w:r>
          </w:p>
          <w:p>
            <w:pPr>
              <w:autoSpaceDN w:val="0"/>
              <w:autoSpaceDE w:val="0"/>
              <w:widowControl/>
              <w:spacing w:line="250" w:lineRule="auto" w:before="0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S. Ravichandran and M. Umamaheswari, “Innovative method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software testing environment in cloud computing technology,”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Asian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Journal of Computer Science and Technology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vol. 3, no. 2, pp. 34-39,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Oct. 2014. </w:t>
            </w:r>
          </w:p>
          <w:p>
            <w:pPr>
              <w:autoSpaceDN w:val="0"/>
              <w:autoSpaceDE w:val="0"/>
              <w:widowControl/>
              <w:spacing w:line="254" w:lineRule="auto" w:before="0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O. D. Adekola, “An online road transport booking system,”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Asian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Journal of Computer Science and Technology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vol. 10, no. 2, pp. 1-5,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Jul. 2021.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86" w:right="3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P. Rajesh, A. Valarmathi, K. Sathishkumar, and S. Yoga Vignesh,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“Secured e-counselling framework using composite web services,”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Asian Journal of Computer Science and Technology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vol. 1, no. 1,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pp. 118-120, May 2012. </w:t>
            </w:r>
          </w:p>
          <w:p>
            <w:pPr>
              <w:autoSpaceDN w:val="0"/>
              <w:autoSpaceDE w:val="0"/>
              <w:widowControl/>
              <w:spacing w:line="250" w:lineRule="auto" w:before="0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V. Bhagyasree, K. Rohitha, K. Kusuma, and S. Kokila, “Big data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integration with IoT to achieve the challenges,”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Asian Journal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Computer Science and Technology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vol. 8, no. S3, pp. 45-49,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Apr. 2019. </w:t>
            </w:r>
          </w:p>
          <w:p>
            <w:pPr>
              <w:autoSpaceDN w:val="0"/>
              <w:tabs>
                <w:tab w:pos="520" w:val="left"/>
                <w:tab w:pos="1566" w:val="left"/>
                <w:tab w:pos="2206" w:val="left"/>
                <w:tab w:pos="3062" w:val="left"/>
                <w:tab w:pos="3616" w:val="left"/>
                <w:tab w:pos="4008" w:val="left"/>
              </w:tabs>
              <w:autoSpaceDE w:val="0"/>
              <w:widowControl/>
              <w:spacing w:line="250" w:lineRule="auto" w:before="0" w:after="0"/>
              <w:ind w:left="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H. Jiang and X. Zhao, “Study on the lab teaching system construction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of information management and information system profession,”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2010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International Conference on E-Health Networking Digital Ecosystems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and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Technologies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(EDT)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Shenzhen,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2010,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pp.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364-366,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doi: 10.1109/EDT.2010.5496344.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50"/>
        <w:ind w:left="0" w:right="0"/>
      </w:pPr>
    </w:p>
    <w:p>
      <w:pPr>
        <w:sectPr>
          <w:type w:val="nextColumn"/>
          <w:pgSz w:w="12240" w:h="15840"/>
          <w:pgMar w:top="318" w:right="1010" w:bottom="252" w:left="1080" w:header="720" w:footer="720" w:gutter="0"/>
          <w:cols w:num="2" w:equalWidth="0">
            <w:col w:w="5064" w:space="0"/>
            <w:col w:w="5086" w:space="0"/>
          </w:cols>
          <w:docGrid w:linePitch="360"/>
        </w:sectPr>
      </w:pPr>
    </w:p>
    <w:p>
      <w:pPr>
        <w:autoSpaceDN w:val="0"/>
        <w:tabs>
          <w:tab w:pos="4950" w:val="left"/>
        </w:tabs>
        <w:autoSpaceDE w:val="0"/>
        <w:widowControl/>
        <w:spacing w:line="281" w:lineRule="auto" w:before="0" w:after="0"/>
        <w:ind w:left="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AJES Vol.13 No.2 July-December 2024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24</w:t>
      </w:r>
    </w:p>
    <w:sectPr w:rsidR="00FC693F" w:rsidRPr="0006063C" w:rsidSect="00034616">
      <w:type w:val="continuous"/>
      <w:pgSz w:w="12240" w:h="15840"/>
      <w:pgMar w:top="318" w:right="1010" w:bottom="252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