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E358" w14:textId="7BE8A779" w:rsidR="008B1B7D" w:rsidRPr="00595B01" w:rsidRDefault="008B1B7D" w:rsidP="008B1B7D">
      <w:pPr>
        <w:rPr>
          <w:rFonts w:ascii="Times New Roman" w:hAnsi="Times New Roman" w:cs="Times New Roman"/>
          <w:i/>
          <w:iCs/>
          <w:sz w:val="24"/>
          <w:szCs w:val="24"/>
        </w:rPr>
      </w:pPr>
      <w:r w:rsidRPr="00595B01">
        <w:rPr>
          <w:rFonts w:ascii="Times New Roman" w:hAnsi="Times New Roman" w:cs="Times New Roman"/>
          <w:i/>
          <w:iCs/>
          <w:sz w:val="24"/>
          <w:szCs w:val="24"/>
        </w:rPr>
        <w:t>Group 4 – Workshop WK10 - Wednesday 10:30</w:t>
      </w:r>
    </w:p>
    <w:p w14:paraId="5F467070" w14:textId="321E5FE5" w:rsidR="00391D87" w:rsidRPr="00595B01" w:rsidRDefault="00391D87" w:rsidP="008B1B7D">
      <w:pPr>
        <w:rPr>
          <w:rFonts w:ascii="Times New Roman" w:hAnsi="Times New Roman" w:cs="Times New Roman"/>
          <w:i/>
          <w:iCs/>
          <w:sz w:val="24"/>
          <w:szCs w:val="24"/>
        </w:rPr>
      </w:pPr>
      <w:r w:rsidRPr="00595B01">
        <w:rPr>
          <w:rFonts w:ascii="Times New Roman" w:hAnsi="Times New Roman" w:cs="Times New Roman"/>
          <w:i/>
          <w:iCs/>
          <w:sz w:val="24"/>
          <w:szCs w:val="24"/>
        </w:rPr>
        <w:tab/>
        <w:t>Trung Kien Nguyen - 104053642</w:t>
      </w:r>
    </w:p>
    <w:p w14:paraId="08409B71" w14:textId="38D1C548" w:rsidR="00391D87" w:rsidRPr="00595B01" w:rsidRDefault="00391D87" w:rsidP="008B1B7D">
      <w:pPr>
        <w:rPr>
          <w:rFonts w:ascii="Times New Roman" w:hAnsi="Times New Roman" w:cs="Times New Roman"/>
          <w:i/>
          <w:iCs/>
          <w:sz w:val="24"/>
          <w:szCs w:val="24"/>
        </w:rPr>
      </w:pPr>
      <w:r w:rsidRPr="00595B01">
        <w:rPr>
          <w:rFonts w:ascii="Times New Roman" w:hAnsi="Times New Roman" w:cs="Times New Roman"/>
          <w:i/>
          <w:iCs/>
          <w:sz w:val="24"/>
          <w:szCs w:val="24"/>
        </w:rPr>
        <w:tab/>
        <w:t>Truong Pham Tuan Nguyen – 104213417</w:t>
      </w:r>
    </w:p>
    <w:p w14:paraId="291457E8" w14:textId="541E36AC" w:rsidR="00391D87" w:rsidRPr="00595B01" w:rsidRDefault="00391D87" w:rsidP="008B1B7D">
      <w:pPr>
        <w:rPr>
          <w:rFonts w:ascii="Times New Roman" w:hAnsi="Times New Roman" w:cs="Times New Roman"/>
          <w:i/>
          <w:iCs/>
          <w:sz w:val="24"/>
          <w:szCs w:val="24"/>
        </w:rPr>
      </w:pPr>
      <w:r w:rsidRPr="00595B01">
        <w:rPr>
          <w:rFonts w:ascii="Times New Roman" w:hAnsi="Times New Roman" w:cs="Times New Roman"/>
          <w:i/>
          <w:iCs/>
          <w:sz w:val="24"/>
          <w:szCs w:val="24"/>
        </w:rPr>
        <w:tab/>
        <w:t xml:space="preserve">Nuyang Rai </w:t>
      </w:r>
      <w:r w:rsidR="002C79B6" w:rsidRPr="00595B01">
        <w:rPr>
          <w:rFonts w:ascii="Times New Roman" w:hAnsi="Times New Roman" w:cs="Times New Roman"/>
          <w:i/>
          <w:iCs/>
          <w:sz w:val="24"/>
          <w:szCs w:val="24"/>
        </w:rPr>
        <w:t>–</w:t>
      </w:r>
      <w:r w:rsidRPr="00595B01">
        <w:rPr>
          <w:rFonts w:ascii="Times New Roman" w:hAnsi="Times New Roman" w:cs="Times New Roman"/>
          <w:i/>
          <w:iCs/>
          <w:sz w:val="24"/>
          <w:szCs w:val="24"/>
        </w:rPr>
        <w:t xml:space="preserve"> </w:t>
      </w:r>
      <w:r w:rsidR="002C79B6" w:rsidRPr="00595B01">
        <w:rPr>
          <w:rFonts w:ascii="Times New Roman" w:hAnsi="Times New Roman" w:cs="Times New Roman"/>
          <w:i/>
          <w:iCs/>
          <w:sz w:val="24"/>
          <w:szCs w:val="24"/>
        </w:rPr>
        <w:t>103843460</w:t>
      </w:r>
    </w:p>
    <w:p w14:paraId="50493274" w14:textId="124C2F2E" w:rsidR="002C79B6" w:rsidRPr="00595B01" w:rsidRDefault="002C79B6" w:rsidP="008B1B7D">
      <w:pPr>
        <w:rPr>
          <w:rFonts w:ascii="Times New Roman" w:hAnsi="Times New Roman" w:cs="Times New Roman"/>
          <w:i/>
          <w:iCs/>
          <w:sz w:val="24"/>
          <w:szCs w:val="24"/>
        </w:rPr>
      </w:pPr>
      <w:r w:rsidRPr="00595B01">
        <w:rPr>
          <w:rFonts w:ascii="Times New Roman" w:hAnsi="Times New Roman" w:cs="Times New Roman"/>
          <w:i/>
          <w:iCs/>
          <w:sz w:val="24"/>
          <w:szCs w:val="24"/>
        </w:rPr>
        <w:tab/>
        <w:t>Promit Prosun Barua – 104183675</w:t>
      </w:r>
    </w:p>
    <w:p w14:paraId="7AEEA449" w14:textId="3A644B1C" w:rsidR="002C79B6" w:rsidRPr="00595B01" w:rsidRDefault="002C79B6" w:rsidP="008B1B7D">
      <w:pPr>
        <w:rPr>
          <w:rFonts w:ascii="Times New Roman" w:hAnsi="Times New Roman" w:cs="Times New Roman"/>
          <w:i/>
          <w:iCs/>
          <w:sz w:val="24"/>
          <w:szCs w:val="24"/>
        </w:rPr>
      </w:pPr>
      <w:r w:rsidRPr="00595B01">
        <w:rPr>
          <w:rFonts w:ascii="Times New Roman" w:hAnsi="Times New Roman" w:cs="Times New Roman"/>
          <w:i/>
          <w:iCs/>
          <w:sz w:val="24"/>
          <w:szCs w:val="24"/>
        </w:rPr>
        <w:tab/>
        <w:t>Ethan L</w:t>
      </w:r>
      <w:r w:rsidR="00D96E01" w:rsidRPr="00595B01">
        <w:rPr>
          <w:rFonts w:ascii="Times New Roman" w:hAnsi="Times New Roman" w:cs="Times New Roman"/>
          <w:i/>
          <w:iCs/>
          <w:sz w:val="24"/>
          <w:szCs w:val="24"/>
        </w:rPr>
        <w:t>ee - 103724387</w:t>
      </w:r>
    </w:p>
    <w:p w14:paraId="7F72A405" w14:textId="77777777" w:rsidR="008B1B7D" w:rsidRPr="00595B01" w:rsidRDefault="008B1B7D" w:rsidP="008B1B7D">
      <w:pPr>
        <w:rPr>
          <w:rFonts w:ascii="Times New Roman" w:hAnsi="Times New Roman" w:cs="Times New Roman"/>
          <w:i/>
          <w:iCs/>
          <w:sz w:val="24"/>
          <w:szCs w:val="24"/>
        </w:rPr>
      </w:pPr>
    </w:p>
    <w:p w14:paraId="6C0B5A29" w14:textId="77777777" w:rsidR="008B1B7D" w:rsidRPr="00595B01" w:rsidRDefault="008B1B7D" w:rsidP="008B1B7D">
      <w:pPr>
        <w:ind w:firstLine="720"/>
        <w:rPr>
          <w:rFonts w:ascii="Times New Roman" w:hAnsi="Times New Roman" w:cs="Times New Roman"/>
          <w:color w:val="0070C0"/>
          <w:sz w:val="24"/>
          <w:szCs w:val="24"/>
        </w:rPr>
      </w:pPr>
      <w:r w:rsidRPr="00595B01">
        <w:rPr>
          <w:rFonts w:ascii="Times New Roman" w:hAnsi="Times New Roman" w:cs="Times New Roman"/>
          <w:noProof/>
          <w:color w:val="0070C0"/>
          <w:sz w:val="24"/>
          <w:szCs w:val="24"/>
        </w:rPr>
        <w:drawing>
          <wp:inline distT="0" distB="0" distL="0" distR="0" wp14:anchorId="50A0FF88" wp14:editId="4B77F3D3">
            <wp:extent cx="18954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895475" cy="952500"/>
                    </a:xfrm>
                    <a:prstGeom prst="rect">
                      <a:avLst/>
                    </a:prstGeom>
                  </pic:spPr>
                </pic:pic>
              </a:graphicData>
            </a:graphic>
          </wp:inline>
        </w:drawing>
      </w:r>
    </w:p>
    <w:p w14:paraId="0A8ECAF6" w14:textId="77777777" w:rsidR="008B1B7D" w:rsidRPr="00595B01" w:rsidRDefault="008B1B7D" w:rsidP="008B1B7D">
      <w:pPr>
        <w:rPr>
          <w:rFonts w:ascii="Times New Roman" w:hAnsi="Times New Roman" w:cs="Times New Roman"/>
          <w:color w:val="0070C0"/>
          <w:sz w:val="24"/>
          <w:szCs w:val="24"/>
        </w:rPr>
      </w:pPr>
    </w:p>
    <w:p w14:paraId="230D00C8" w14:textId="46B14975" w:rsidR="008B1B7D" w:rsidRPr="00595B01" w:rsidRDefault="00B85586" w:rsidP="00B85586">
      <w:pPr>
        <w:rPr>
          <w:rFonts w:ascii="Times New Roman" w:hAnsi="Times New Roman" w:cs="Times New Roman"/>
          <w:color w:val="0070C0"/>
          <w:sz w:val="68"/>
          <w:szCs w:val="68"/>
        </w:rPr>
      </w:pPr>
      <w:r w:rsidRPr="00595B01">
        <w:rPr>
          <w:rFonts w:ascii="Times New Roman" w:hAnsi="Times New Roman" w:cs="Times New Roman"/>
          <w:color w:val="0070C0"/>
          <w:sz w:val="68"/>
          <w:szCs w:val="68"/>
        </w:rPr>
        <w:t xml:space="preserve">    </w:t>
      </w:r>
      <w:r w:rsidR="008B1B7D" w:rsidRPr="00595B01">
        <w:rPr>
          <w:rFonts w:ascii="Times New Roman" w:hAnsi="Times New Roman" w:cs="Times New Roman"/>
          <w:color w:val="0070C0"/>
          <w:sz w:val="68"/>
          <w:szCs w:val="68"/>
        </w:rPr>
        <w:t xml:space="preserve">COS10025 </w:t>
      </w:r>
    </w:p>
    <w:p w14:paraId="44E3C216" w14:textId="0A88412C" w:rsidR="008B1B7D" w:rsidRPr="00595B01" w:rsidRDefault="008B1B7D" w:rsidP="00B85586">
      <w:pPr>
        <w:rPr>
          <w:rFonts w:ascii="Times New Roman" w:hAnsi="Times New Roman" w:cs="Times New Roman"/>
          <w:color w:val="0070C0"/>
          <w:sz w:val="68"/>
          <w:szCs w:val="68"/>
        </w:rPr>
      </w:pPr>
      <w:r w:rsidRPr="00595B01">
        <w:rPr>
          <w:rFonts w:ascii="Times New Roman" w:hAnsi="Times New Roman" w:cs="Times New Roman"/>
          <w:noProof/>
          <w:sz w:val="6"/>
          <w:szCs w:val="6"/>
        </w:rPr>
        <mc:AlternateContent>
          <mc:Choice Requires="wps">
            <w:drawing>
              <wp:anchor distT="0" distB="0" distL="114300" distR="114300" simplePos="0" relativeHeight="251659264" behindDoc="0" locked="0" layoutInCell="1" allowOverlap="1" wp14:anchorId="53D1C350" wp14:editId="0F2655E3">
                <wp:simplePos x="0" y="0"/>
                <wp:positionH relativeFrom="margin">
                  <wp:align>right</wp:align>
                </wp:positionH>
                <wp:positionV relativeFrom="paragraph">
                  <wp:posOffset>569595</wp:posOffset>
                </wp:positionV>
                <wp:extent cx="7056120" cy="128587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7056120" cy="1285875"/>
                        </a:xfrm>
                        <a:prstGeom prst="rect">
                          <a:avLst/>
                        </a:prstGeom>
                        <a:noFill/>
                        <a:ln>
                          <a:noFill/>
                        </a:ln>
                      </wps:spPr>
                      <wps:txbx>
                        <w:txbxContent>
                          <w:p w14:paraId="3FEF66F3" w14:textId="77777777" w:rsidR="008B1B7D" w:rsidRPr="002309F7" w:rsidRDefault="008B1B7D" w:rsidP="008B1B7D">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5E4D5111" w14:textId="31021E4F" w:rsidR="008B1B7D" w:rsidRPr="002309F7" w:rsidRDefault="008B1B7D" w:rsidP="008B1B7D">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Innovation Concept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1C350" id="_x0000_t202" coordsize="21600,21600" o:spt="202" path="m,l,21600r21600,l21600,xe">
                <v:stroke joinstyle="miter"/>
                <v:path gradientshapeok="t" o:connecttype="rect"/>
              </v:shapetype>
              <v:shape id="Text Box 3" o:spid="_x0000_s1026" type="#_x0000_t202" style="position:absolute;margin-left:504.4pt;margin-top:44.85pt;width:555.6pt;height:101.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" filled="f" stroked="f">
                <v:textbox>
                  <w:txbxContent>
                    <w:p w14:paraId="3FEF66F3" w14:textId="77777777" w:rsidR="008B1B7D" w:rsidRPr="002309F7" w:rsidRDefault="008B1B7D" w:rsidP="008B1B7D">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5E4D5111" w14:textId="31021E4F" w:rsidR="008B1B7D" w:rsidRPr="002309F7" w:rsidRDefault="008B1B7D" w:rsidP="008B1B7D">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Innovation Concept </w:t>
                      </w:r>
                    </w:p>
                  </w:txbxContent>
                </v:textbox>
                <w10:wrap type="square" anchorx="margin"/>
              </v:shape>
            </w:pict>
          </mc:Fallback>
        </mc:AlternateContent>
      </w:r>
      <w:r w:rsidR="00B85586" w:rsidRPr="00595B01">
        <w:rPr>
          <w:rFonts w:ascii="Times New Roman" w:hAnsi="Times New Roman" w:cs="Times New Roman"/>
          <w:color w:val="0070C0"/>
          <w:sz w:val="56"/>
          <w:szCs w:val="56"/>
        </w:rPr>
        <w:t xml:space="preserve">    </w:t>
      </w:r>
      <w:r w:rsidRPr="00595B01">
        <w:rPr>
          <w:rFonts w:ascii="Times New Roman" w:hAnsi="Times New Roman" w:cs="Times New Roman"/>
          <w:color w:val="0070C0"/>
          <w:sz w:val="56"/>
          <w:szCs w:val="56"/>
        </w:rPr>
        <w:t>Technology in an Indigenous Context Project</w:t>
      </w:r>
      <w:r w:rsidRPr="00595B01">
        <w:rPr>
          <w:rFonts w:ascii="Times New Roman" w:hAnsi="Times New Roman" w:cs="Times New Roman"/>
          <w:color w:val="0070C0"/>
          <w:sz w:val="68"/>
          <w:szCs w:val="68"/>
        </w:rPr>
        <w:t xml:space="preserve"> </w:t>
      </w:r>
    </w:p>
    <w:p w14:paraId="1D7E1531" w14:textId="0AF45B9D" w:rsidR="00560C8D" w:rsidRPr="00595B01" w:rsidRDefault="008B1B7D" w:rsidP="008B1B7D">
      <w:pPr>
        <w:jc w:val="center"/>
        <w:rPr>
          <w:rFonts w:ascii="Times New Roman" w:hAnsi="Times New Roman" w:cs="Times New Roman"/>
          <w:b/>
          <w:bCs/>
          <w:sz w:val="60"/>
          <w:szCs w:val="60"/>
        </w:rPr>
      </w:pPr>
      <w:r w:rsidRPr="00595B01">
        <w:rPr>
          <w:rFonts w:ascii="Times New Roman" w:hAnsi="Times New Roman" w:cs="Times New Roman"/>
          <w:noProof/>
          <w:color w:val="0070C0"/>
          <w:sz w:val="60"/>
          <w:szCs w:val="60"/>
        </w:rPr>
        <w:drawing>
          <wp:inline distT="0" distB="0" distL="0" distR="0" wp14:anchorId="5B6B4251" wp14:editId="5001D096">
            <wp:extent cx="3381375" cy="2629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443064" cy="2677407"/>
                    </a:xfrm>
                    <a:prstGeom prst="rect">
                      <a:avLst/>
                    </a:prstGeom>
                  </pic:spPr>
                </pic:pic>
              </a:graphicData>
            </a:graphic>
          </wp:inline>
        </w:drawing>
      </w:r>
    </w:p>
    <w:p w14:paraId="2234E225" w14:textId="58DC75C1" w:rsidR="008B1B7D" w:rsidRPr="00595B01" w:rsidRDefault="008B1B7D" w:rsidP="008B1B7D">
      <w:pPr>
        <w:jc w:val="center"/>
        <w:rPr>
          <w:rFonts w:ascii="Times New Roman" w:hAnsi="Times New Roman" w:cs="Times New Roman"/>
          <w:b/>
          <w:bCs/>
          <w:sz w:val="60"/>
          <w:szCs w:val="60"/>
        </w:rPr>
      </w:pPr>
      <w:r w:rsidRPr="00595B01">
        <w:rPr>
          <w:rFonts w:ascii="Times New Roman" w:hAnsi="Times New Roman" w:cs="Times New Roman"/>
          <w:b/>
          <w:bCs/>
          <w:sz w:val="60"/>
          <w:szCs w:val="60"/>
        </w:rPr>
        <w:lastRenderedPageBreak/>
        <w:t>TABLE OF CONTENTS</w:t>
      </w:r>
    </w:p>
    <w:p w14:paraId="61D46BCC" w14:textId="77777777" w:rsidR="008B1B7D" w:rsidRPr="00595B01" w:rsidRDefault="008B1B7D" w:rsidP="008B1B7D">
      <w:pPr>
        <w:jc w:val="center"/>
        <w:rPr>
          <w:rFonts w:ascii="Times New Roman" w:hAnsi="Times New Roman" w:cs="Times New Roman"/>
          <w:color w:val="0070C0"/>
          <w:sz w:val="56"/>
          <w:szCs w:val="56"/>
        </w:rPr>
      </w:pPr>
    </w:p>
    <w:p w14:paraId="2D386074" w14:textId="4FCBAF0B" w:rsidR="008B1B7D" w:rsidRPr="00595B01" w:rsidRDefault="008B1B7D" w:rsidP="008B1B7D">
      <w:pPr>
        <w:jc w:val="both"/>
        <w:rPr>
          <w:rFonts w:ascii="Times New Roman" w:hAnsi="Times New Roman" w:cs="Times New Roman"/>
          <w:i/>
          <w:iCs/>
          <w:sz w:val="30"/>
          <w:szCs w:val="30"/>
        </w:rPr>
      </w:pPr>
      <w:r w:rsidRPr="00595B01">
        <w:rPr>
          <w:rFonts w:ascii="Times New Roman" w:hAnsi="Times New Roman" w:cs="Times New Roman"/>
          <w:i/>
          <w:iCs/>
          <w:sz w:val="30"/>
          <w:szCs w:val="30"/>
        </w:rPr>
        <w:t>Table of contents………………………………………………………………………….……….…2</w:t>
      </w:r>
    </w:p>
    <w:p w14:paraId="66D918D5" w14:textId="56466450" w:rsidR="008B1B7D" w:rsidRPr="00595B01" w:rsidRDefault="00E20319" w:rsidP="008B1B7D">
      <w:pPr>
        <w:jc w:val="both"/>
        <w:rPr>
          <w:rFonts w:ascii="Times New Roman" w:hAnsi="Times New Roman" w:cs="Times New Roman"/>
          <w:i/>
          <w:iCs/>
          <w:sz w:val="30"/>
          <w:szCs w:val="30"/>
        </w:rPr>
      </w:pPr>
      <w:r w:rsidRPr="00595B01">
        <w:rPr>
          <w:rFonts w:ascii="Times New Roman" w:hAnsi="Times New Roman" w:cs="Times New Roman"/>
          <w:i/>
          <w:iCs/>
          <w:sz w:val="30"/>
          <w:szCs w:val="30"/>
        </w:rPr>
        <w:t>PART A……………………………</w:t>
      </w:r>
      <w:r w:rsidR="008B1B7D" w:rsidRPr="00595B01">
        <w:rPr>
          <w:rFonts w:ascii="Times New Roman" w:hAnsi="Times New Roman" w:cs="Times New Roman"/>
          <w:i/>
          <w:iCs/>
          <w:sz w:val="30"/>
          <w:szCs w:val="30"/>
        </w:rPr>
        <w:t>………………………………………………………………</w:t>
      </w:r>
      <w:r w:rsidR="00595B01">
        <w:rPr>
          <w:rFonts w:ascii="Times New Roman" w:hAnsi="Times New Roman" w:cs="Times New Roman"/>
          <w:i/>
          <w:iCs/>
          <w:sz w:val="30"/>
          <w:szCs w:val="30"/>
        </w:rPr>
        <w:t>..</w:t>
      </w:r>
      <w:r w:rsidR="008B1B7D" w:rsidRPr="00595B01">
        <w:rPr>
          <w:rFonts w:ascii="Times New Roman" w:hAnsi="Times New Roman" w:cs="Times New Roman"/>
          <w:i/>
          <w:iCs/>
          <w:sz w:val="30"/>
          <w:szCs w:val="30"/>
        </w:rPr>
        <w:t>…3</w:t>
      </w:r>
    </w:p>
    <w:p w14:paraId="319A834A" w14:textId="231117FC" w:rsidR="008B1B7D" w:rsidRPr="00595B01" w:rsidRDefault="00E20319" w:rsidP="00E20319">
      <w:pPr>
        <w:ind w:firstLine="720"/>
        <w:jc w:val="both"/>
        <w:rPr>
          <w:rFonts w:ascii="Times New Roman" w:hAnsi="Times New Roman" w:cs="Times New Roman"/>
          <w:i/>
          <w:iCs/>
          <w:sz w:val="30"/>
          <w:szCs w:val="30"/>
        </w:rPr>
      </w:pPr>
      <w:r w:rsidRPr="00595B01">
        <w:rPr>
          <w:rFonts w:ascii="Times New Roman" w:hAnsi="Times New Roman" w:cs="Times New Roman"/>
          <w:i/>
          <w:iCs/>
          <w:sz w:val="30"/>
          <w:szCs w:val="30"/>
        </w:rPr>
        <w:t xml:space="preserve">Project </w:t>
      </w:r>
      <w:r w:rsidR="006365F2" w:rsidRPr="00595B01">
        <w:rPr>
          <w:rFonts w:ascii="Times New Roman" w:hAnsi="Times New Roman" w:cs="Times New Roman"/>
          <w:i/>
          <w:iCs/>
          <w:sz w:val="30"/>
          <w:szCs w:val="30"/>
        </w:rPr>
        <w:t>Idea.…….</w:t>
      </w:r>
      <w:r w:rsidRPr="00595B01">
        <w:rPr>
          <w:rFonts w:ascii="Times New Roman" w:hAnsi="Times New Roman" w:cs="Times New Roman"/>
          <w:i/>
          <w:iCs/>
          <w:sz w:val="30"/>
          <w:szCs w:val="30"/>
        </w:rPr>
        <w:t>..</w:t>
      </w:r>
      <w:r w:rsidR="008B1B7D" w:rsidRPr="00595B01">
        <w:rPr>
          <w:rFonts w:ascii="Times New Roman" w:hAnsi="Times New Roman" w:cs="Times New Roman"/>
          <w:i/>
          <w:iCs/>
          <w:sz w:val="30"/>
          <w:szCs w:val="30"/>
        </w:rPr>
        <w:t>…………………………………</w:t>
      </w:r>
      <w:r w:rsidR="00595B01">
        <w:rPr>
          <w:rFonts w:ascii="Times New Roman" w:hAnsi="Times New Roman" w:cs="Times New Roman"/>
          <w:i/>
          <w:iCs/>
          <w:sz w:val="30"/>
          <w:szCs w:val="30"/>
        </w:rPr>
        <w:t>..</w:t>
      </w:r>
      <w:r w:rsidR="008B1B7D" w:rsidRPr="00595B01">
        <w:rPr>
          <w:rFonts w:ascii="Times New Roman" w:hAnsi="Times New Roman" w:cs="Times New Roman"/>
          <w:i/>
          <w:iCs/>
          <w:sz w:val="30"/>
          <w:szCs w:val="30"/>
        </w:rPr>
        <w:t>……………………………………</w:t>
      </w:r>
      <w:r w:rsidR="00595B01">
        <w:rPr>
          <w:rFonts w:ascii="Times New Roman" w:hAnsi="Times New Roman" w:cs="Times New Roman"/>
          <w:i/>
          <w:iCs/>
          <w:sz w:val="30"/>
          <w:szCs w:val="30"/>
        </w:rPr>
        <w:t>…</w:t>
      </w:r>
      <w:r w:rsidR="006365F2" w:rsidRPr="00595B01">
        <w:rPr>
          <w:rFonts w:ascii="Times New Roman" w:hAnsi="Times New Roman" w:cs="Times New Roman"/>
          <w:i/>
          <w:iCs/>
          <w:sz w:val="30"/>
          <w:szCs w:val="30"/>
        </w:rPr>
        <w:t>3</w:t>
      </w:r>
    </w:p>
    <w:p w14:paraId="0FAB748B" w14:textId="3974CA06" w:rsidR="008B1B7D" w:rsidRPr="00595B01" w:rsidRDefault="00E20319" w:rsidP="00E20319">
      <w:pPr>
        <w:ind w:left="720" w:firstLine="720"/>
        <w:jc w:val="both"/>
        <w:rPr>
          <w:rFonts w:ascii="Times New Roman" w:hAnsi="Times New Roman" w:cs="Times New Roman"/>
          <w:i/>
          <w:iCs/>
          <w:sz w:val="30"/>
          <w:szCs w:val="30"/>
        </w:rPr>
      </w:pPr>
      <w:r w:rsidRPr="00595B01">
        <w:rPr>
          <w:rFonts w:ascii="Times New Roman" w:hAnsi="Times New Roman" w:cs="Times New Roman"/>
          <w:i/>
          <w:iCs/>
          <w:sz w:val="30"/>
          <w:szCs w:val="30"/>
        </w:rPr>
        <w:t>1. Project</w:t>
      </w:r>
      <w:r w:rsidR="006365F2" w:rsidRPr="00595B01">
        <w:rPr>
          <w:rFonts w:ascii="Times New Roman" w:hAnsi="Times New Roman" w:cs="Times New Roman"/>
          <w:i/>
          <w:iCs/>
          <w:sz w:val="30"/>
          <w:szCs w:val="30"/>
        </w:rPr>
        <w:t xml:space="preserve"> overview.</w:t>
      </w:r>
      <w:r w:rsidR="008B1B7D" w:rsidRPr="00595B01">
        <w:rPr>
          <w:rFonts w:ascii="Times New Roman" w:hAnsi="Times New Roman" w:cs="Times New Roman"/>
          <w:i/>
          <w:iCs/>
          <w:sz w:val="30"/>
          <w:szCs w:val="30"/>
        </w:rPr>
        <w:t>…………………………………………………………………</w:t>
      </w:r>
      <w:r w:rsidR="00595B01">
        <w:rPr>
          <w:rFonts w:ascii="Times New Roman" w:hAnsi="Times New Roman" w:cs="Times New Roman"/>
          <w:i/>
          <w:iCs/>
          <w:sz w:val="30"/>
          <w:szCs w:val="30"/>
        </w:rPr>
        <w:t>..</w:t>
      </w:r>
      <w:r w:rsidR="006365F2" w:rsidRPr="00595B01">
        <w:rPr>
          <w:rFonts w:ascii="Times New Roman" w:hAnsi="Times New Roman" w:cs="Times New Roman"/>
          <w:i/>
          <w:iCs/>
          <w:sz w:val="30"/>
          <w:szCs w:val="30"/>
        </w:rPr>
        <w:t>3</w:t>
      </w:r>
    </w:p>
    <w:p w14:paraId="3FA2B6FD" w14:textId="3180E4CC" w:rsidR="008B1B7D" w:rsidRPr="00595B01" w:rsidRDefault="006365F2" w:rsidP="006365F2">
      <w:pPr>
        <w:ind w:left="720" w:firstLine="720"/>
        <w:jc w:val="both"/>
        <w:rPr>
          <w:rFonts w:ascii="Times New Roman" w:hAnsi="Times New Roman" w:cs="Times New Roman"/>
          <w:i/>
          <w:iCs/>
          <w:sz w:val="30"/>
          <w:szCs w:val="30"/>
        </w:rPr>
      </w:pPr>
      <w:r w:rsidRPr="00595B01">
        <w:rPr>
          <w:rFonts w:ascii="Times New Roman" w:hAnsi="Times New Roman" w:cs="Times New Roman"/>
          <w:i/>
          <w:iCs/>
          <w:sz w:val="30"/>
          <w:szCs w:val="30"/>
        </w:rPr>
        <w:t>2. General information about the Identified challenge/problem….</w:t>
      </w:r>
      <w:r w:rsidR="008B1B7D" w:rsidRPr="00595B01">
        <w:rPr>
          <w:rFonts w:ascii="Times New Roman" w:hAnsi="Times New Roman" w:cs="Times New Roman"/>
          <w:i/>
          <w:iCs/>
          <w:sz w:val="30"/>
          <w:szCs w:val="30"/>
        </w:rPr>
        <w:t>…………….</w:t>
      </w:r>
      <w:r w:rsidRPr="00595B01">
        <w:rPr>
          <w:rFonts w:ascii="Times New Roman" w:hAnsi="Times New Roman" w:cs="Times New Roman"/>
          <w:i/>
          <w:iCs/>
          <w:sz w:val="30"/>
          <w:szCs w:val="30"/>
        </w:rPr>
        <w:t>4</w:t>
      </w:r>
    </w:p>
    <w:p w14:paraId="2905AE7E" w14:textId="4C9068DF" w:rsidR="006365F2" w:rsidRPr="00595B01" w:rsidRDefault="006365F2" w:rsidP="006365F2">
      <w:pPr>
        <w:jc w:val="both"/>
        <w:rPr>
          <w:rFonts w:ascii="Times New Roman" w:hAnsi="Times New Roman" w:cs="Times New Roman"/>
          <w:i/>
          <w:iCs/>
          <w:sz w:val="30"/>
          <w:szCs w:val="30"/>
        </w:rPr>
      </w:pPr>
      <w:r w:rsidRPr="00595B01">
        <w:rPr>
          <w:rFonts w:ascii="Times New Roman" w:hAnsi="Times New Roman" w:cs="Times New Roman"/>
          <w:i/>
          <w:iCs/>
          <w:sz w:val="30"/>
          <w:szCs w:val="30"/>
        </w:rPr>
        <w:t>PART B……………………………………………………………………………………………</w:t>
      </w:r>
      <w:r w:rsidR="00595B01">
        <w:rPr>
          <w:rFonts w:ascii="Times New Roman" w:hAnsi="Times New Roman" w:cs="Times New Roman"/>
          <w:i/>
          <w:iCs/>
          <w:sz w:val="30"/>
          <w:szCs w:val="30"/>
        </w:rPr>
        <w:t>..</w:t>
      </w:r>
      <w:r w:rsidRPr="00595B01">
        <w:rPr>
          <w:rFonts w:ascii="Times New Roman" w:hAnsi="Times New Roman" w:cs="Times New Roman"/>
          <w:i/>
          <w:iCs/>
          <w:sz w:val="30"/>
          <w:szCs w:val="30"/>
        </w:rPr>
        <w:t>…5</w:t>
      </w:r>
    </w:p>
    <w:p w14:paraId="418F9151" w14:textId="697B88CD" w:rsidR="006365F2" w:rsidRPr="00595B01" w:rsidRDefault="006365F2" w:rsidP="006365F2">
      <w:pPr>
        <w:jc w:val="both"/>
        <w:rPr>
          <w:rFonts w:ascii="Times New Roman" w:hAnsi="Times New Roman" w:cs="Times New Roman"/>
          <w:i/>
          <w:iCs/>
          <w:sz w:val="30"/>
          <w:szCs w:val="30"/>
        </w:rPr>
      </w:pPr>
      <w:r w:rsidRPr="00595B01">
        <w:rPr>
          <w:rFonts w:ascii="Times New Roman" w:hAnsi="Times New Roman" w:cs="Times New Roman"/>
          <w:i/>
          <w:iCs/>
          <w:sz w:val="30"/>
          <w:szCs w:val="30"/>
        </w:rPr>
        <w:tab/>
        <w:t>Design idea 1…………………………………………………………………………………5</w:t>
      </w:r>
    </w:p>
    <w:p w14:paraId="46ACB481" w14:textId="4F5550AE" w:rsidR="006365F2" w:rsidRPr="00595B01" w:rsidRDefault="006365F2" w:rsidP="006365F2">
      <w:pPr>
        <w:ind w:firstLine="720"/>
        <w:jc w:val="both"/>
        <w:rPr>
          <w:rFonts w:ascii="Times New Roman" w:hAnsi="Times New Roman" w:cs="Times New Roman"/>
          <w:i/>
          <w:iCs/>
          <w:sz w:val="30"/>
          <w:szCs w:val="30"/>
        </w:rPr>
      </w:pPr>
      <w:r w:rsidRPr="00595B01">
        <w:rPr>
          <w:rFonts w:ascii="Times New Roman" w:hAnsi="Times New Roman" w:cs="Times New Roman"/>
          <w:i/>
          <w:iCs/>
          <w:sz w:val="30"/>
          <w:szCs w:val="30"/>
        </w:rPr>
        <w:t>Design idea 2…………………………………………………………………………………8</w:t>
      </w:r>
    </w:p>
    <w:p w14:paraId="6A4353E1" w14:textId="43D35937" w:rsidR="00B13DF6" w:rsidRPr="00595B01" w:rsidRDefault="00B13DF6" w:rsidP="006365F2">
      <w:pPr>
        <w:ind w:firstLine="720"/>
        <w:jc w:val="both"/>
        <w:rPr>
          <w:rFonts w:ascii="Times New Roman" w:hAnsi="Times New Roman" w:cs="Times New Roman"/>
          <w:i/>
          <w:iCs/>
          <w:sz w:val="30"/>
          <w:szCs w:val="30"/>
        </w:rPr>
      </w:pPr>
      <w:r w:rsidRPr="00595B01">
        <w:rPr>
          <w:rFonts w:ascii="Times New Roman" w:hAnsi="Times New Roman" w:cs="Times New Roman"/>
          <w:i/>
          <w:iCs/>
          <w:sz w:val="30"/>
          <w:szCs w:val="30"/>
        </w:rPr>
        <w:t>Design idea 3………..………………………………………………………………………1</w:t>
      </w:r>
      <w:r w:rsidR="00781D81" w:rsidRPr="00595B01">
        <w:rPr>
          <w:rFonts w:ascii="Times New Roman" w:hAnsi="Times New Roman" w:cs="Times New Roman"/>
          <w:i/>
          <w:iCs/>
          <w:sz w:val="30"/>
          <w:szCs w:val="30"/>
        </w:rPr>
        <w:t>1</w:t>
      </w:r>
    </w:p>
    <w:p w14:paraId="563B3503" w14:textId="79A0F0B6" w:rsidR="00790588" w:rsidRPr="00595B01" w:rsidRDefault="00790588" w:rsidP="00790588">
      <w:pPr>
        <w:ind w:firstLine="720"/>
        <w:jc w:val="both"/>
        <w:rPr>
          <w:rFonts w:ascii="Times New Roman" w:hAnsi="Times New Roman" w:cs="Times New Roman"/>
          <w:i/>
          <w:iCs/>
          <w:sz w:val="30"/>
          <w:szCs w:val="30"/>
        </w:rPr>
      </w:pPr>
      <w:r w:rsidRPr="00595B01">
        <w:rPr>
          <w:rFonts w:ascii="Times New Roman" w:hAnsi="Times New Roman" w:cs="Times New Roman"/>
          <w:i/>
          <w:iCs/>
          <w:sz w:val="30"/>
          <w:szCs w:val="30"/>
        </w:rPr>
        <w:t xml:space="preserve">Design idea </w:t>
      </w:r>
      <w:r w:rsidR="00A06736" w:rsidRPr="00595B01">
        <w:rPr>
          <w:rFonts w:ascii="Times New Roman" w:hAnsi="Times New Roman" w:cs="Times New Roman"/>
          <w:i/>
          <w:iCs/>
          <w:sz w:val="30"/>
          <w:szCs w:val="30"/>
        </w:rPr>
        <w:t>4</w:t>
      </w:r>
      <w:r w:rsidRPr="00595B01">
        <w:rPr>
          <w:rFonts w:ascii="Times New Roman" w:hAnsi="Times New Roman" w:cs="Times New Roman"/>
          <w:i/>
          <w:iCs/>
          <w:sz w:val="30"/>
          <w:szCs w:val="30"/>
        </w:rPr>
        <w:t>………..………………………………………………………………………1</w:t>
      </w:r>
      <w:r w:rsidR="00495056">
        <w:rPr>
          <w:rFonts w:ascii="Times New Roman" w:hAnsi="Times New Roman" w:cs="Times New Roman"/>
          <w:i/>
          <w:iCs/>
          <w:sz w:val="30"/>
          <w:szCs w:val="30"/>
        </w:rPr>
        <w:t>3</w:t>
      </w:r>
    </w:p>
    <w:p w14:paraId="386D9C2B" w14:textId="561FFC98" w:rsidR="00790588" w:rsidRPr="00595B01" w:rsidRDefault="00790588" w:rsidP="00790588">
      <w:pPr>
        <w:ind w:firstLine="720"/>
        <w:jc w:val="both"/>
        <w:rPr>
          <w:rFonts w:ascii="Times New Roman" w:hAnsi="Times New Roman" w:cs="Times New Roman"/>
          <w:i/>
          <w:iCs/>
          <w:sz w:val="30"/>
          <w:szCs w:val="30"/>
        </w:rPr>
      </w:pPr>
      <w:r w:rsidRPr="00595B01">
        <w:rPr>
          <w:rFonts w:ascii="Times New Roman" w:hAnsi="Times New Roman" w:cs="Times New Roman"/>
          <w:i/>
          <w:iCs/>
          <w:sz w:val="30"/>
          <w:szCs w:val="30"/>
        </w:rPr>
        <w:t xml:space="preserve">Design idea </w:t>
      </w:r>
      <w:r w:rsidR="00A06736" w:rsidRPr="00595B01">
        <w:rPr>
          <w:rFonts w:ascii="Times New Roman" w:hAnsi="Times New Roman" w:cs="Times New Roman"/>
          <w:i/>
          <w:iCs/>
          <w:sz w:val="30"/>
          <w:szCs w:val="30"/>
        </w:rPr>
        <w:t>5</w:t>
      </w:r>
      <w:r w:rsidRPr="00595B01">
        <w:rPr>
          <w:rFonts w:ascii="Times New Roman" w:hAnsi="Times New Roman" w:cs="Times New Roman"/>
          <w:i/>
          <w:iCs/>
          <w:sz w:val="30"/>
          <w:szCs w:val="30"/>
        </w:rPr>
        <w:t>………..………………………………………………………………………1</w:t>
      </w:r>
      <w:r w:rsidR="00495056">
        <w:rPr>
          <w:rFonts w:ascii="Times New Roman" w:hAnsi="Times New Roman" w:cs="Times New Roman"/>
          <w:i/>
          <w:iCs/>
          <w:sz w:val="30"/>
          <w:szCs w:val="30"/>
        </w:rPr>
        <w:t>6</w:t>
      </w:r>
    </w:p>
    <w:p w14:paraId="7BBB5840" w14:textId="16C25D55" w:rsidR="003B4F68" w:rsidRPr="00595B01" w:rsidRDefault="003B4F68" w:rsidP="003B4F68">
      <w:pPr>
        <w:jc w:val="both"/>
        <w:rPr>
          <w:rFonts w:ascii="Times New Roman" w:hAnsi="Times New Roman" w:cs="Times New Roman"/>
          <w:i/>
          <w:iCs/>
          <w:sz w:val="30"/>
          <w:szCs w:val="30"/>
        </w:rPr>
      </w:pPr>
      <w:r>
        <w:rPr>
          <w:rFonts w:ascii="Times New Roman" w:hAnsi="Times New Roman" w:cs="Times New Roman"/>
          <w:i/>
          <w:iCs/>
          <w:sz w:val="30"/>
          <w:szCs w:val="30"/>
        </w:rPr>
        <w:t xml:space="preserve">References </w:t>
      </w:r>
      <w:r w:rsidRPr="00595B01">
        <w:rPr>
          <w:rFonts w:ascii="Times New Roman" w:hAnsi="Times New Roman" w:cs="Times New Roman"/>
          <w:i/>
          <w:iCs/>
          <w:sz w:val="30"/>
          <w:szCs w:val="30"/>
        </w:rPr>
        <w:t>………………………………………………………………………………………</w:t>
      </w:r>
      <w:r>
        <w:rPr>
          <w:rFonts w:ascii="Times New Roman" w:hAnsi="Times New Roman" w:cs="Times New Roman"/>
          <w:i/>
          <w:iCs/>
          <w:sz w:val="30"/>
          <w:szCs w:val="30"/>
        </w:rPr>
        <w:t>.</w:t>
      </w:r>
      <w:r w:rsidRPr="00595B01">
        <w:rPr>
          <w:rFonts w:ascii="Times New Roman" w:hAnsi="Times New Roman" w:cs="Times New Roman"/>
          <w:i/>
          <w:iCs/>
          <w:sz w:val="30"/>
          <w:szCs w:val="30"/>
        </w:rPr>
        <w:t>…</w:t>
      </w:r>
      <w:r w:rsidR="00495056">
        <w:rPr>
          <w:rFonts w:ascii="Times New Roman" w:hAnsi="Times New Roman" w:cs="Times New Roman"/>
          <w:i/>
          <w:iCs/>
          <w:sz w:val="30"/>
          <w:szCs w:val="30"/>
        </w:rPr>
        <w:t>18</w:t>
      </w:r>
    </w:p>
    <w:p w14:paraId="19673F76" w14:textId="77777777" w:rsidR="008B1B7D" w:rsidRPr="00595B01" w:rsidRDefault="008B1B7D" w:rsidP="003B4F68">
      <w:pPr>
        <w:rPr>
          <w:rFonts w:ascii="Times New Roman" w:hAnsi="Times New Roman" w:cs="Times New Roman"/>
          <w:b/>
          <w:bCs/>
          <w:sz w:val="60"/>
          <w:szCs w:val="60"/>
        </w:rPr>
      </w:pPr>
    </w:p>
    <w:p w14:paraId="2722F189" w14:textId="77777777" w:rsidR="008B1B7D" w:rsidRPr="00595B01" w:rsidRDefault="008B1B7D" w:rsidP="008B1B7D">
      <w:pPr>
        <w:jc w:val="center"/>
        <w:rPr>
          <w:rFonts w:ascii="Times New Roman" w:hAnsi="Times New Roman" w:cs="Times New Roman"/>
          <w:b/>
          <w:bCs/>
          <w:sz w:val="60"/>
          <w:szCs w:val="60"/>
        </w:rPr>
      </w:pPr>
    </w:p>
    <w:p w14:paraId="3D158A3A" w14:textId="77777777" w:rsidR="008B1B7D" w:rsidRPr="00595B01" w:rsidRDefault="008B1B7D" w:rsidP="008B1B7D">
      <w:pPr>
        <w:jc w:val="center"/>
        <w:rPr>
          <w:rFonts w:ascii="Times New Roman" w:hAnsi="Times New Roman" w:cs="Times New Roman"/>
          <w:b/>
          <w:bCs/>
          <w:sz w:val="60"/>
          <w:szCs w:val="60"/>
        </w:rPr>
      </w:pPr>
    </w:p>
    <w:p w14:paraId="780DC686" w14:textId="77777777" w:rsidR="008B1B7D" w:rsidRPr="00595B01" w:rsidRDefault="008B1B7D" w:rsidP="008B1B7D">
      <w:pPr>
        <w:jc w:val="center"/>
        <w:rPr>
          <w:rFonts w:ascii="Times New Roman" w:hAnsi="Times New Roman" w:cs="Times New Roman"/>
          <w:b/>
          <w:bCs/>
          <w:sz w:val="60"/>
          <w:szCs w:val="60"/>
        </w:rPr>
      </w:pPr>
    </w:p>
    <w:p w14:paraId="03FECE52" w14:textId="0034EDEE" w:rsidR="008B1B7D" w:rsidRPr="00595B01" w:rsidRDefault="008B1B7D" w:rsidP="008B1B7D">
      <w:pPr>
        <w:jc w:val="center"/>
        <w:rPr>
          <w:rFonts w:ascii="Times New Roman" w:hAnsi="Times New Roman" w:cs="Times New Roman"/>
          <w:b/>
          <w:bCs/>
          <w:sz w:val="60"/>
          <w:szCs w:val="60"/>
        </w:rPr>
      </w:pPr>
    </w:p>
    <w:p w14:paraId="37D00C9A" w14:textId="29292DE6" w:rsidR="00993F49" w:rsidRDefault="00993F49" w:rsidP="008B1B7D">
      <w:pPr>
        <w:jc w:val="center"/>
        <w:rPr>
          <w:rFonts w:ascii="Times New Roman" w:hAnsi="Times New Roman" w:cs="Times New Roman"/>
          <w:b/>
          <w:bCs/>
          <w:sz w:val="60"/>
          <w:szCs w:val="60"/>
        </w:rPr>
      </w:pPr>
    </w:p>
    <w:p w14:paraId="57AAE290" w14:textId="63A60E72" w:rsidR="008B1B7D" w:rsidRPr="00595B01" w:rsidRDefault="008B1B7D" w:rsidP="008B1B7D">
      <w:pPr>
        <w:jc w:val="center"/>
        <w:rPr>
          <w:rFonts w:ascii="Times New Roman" w:hAnsi="Times New Roman" w:cs="Times New Roman"/>
          <w:b/>
          <w:bCs/>
          <w:sz w:val="56"/>
          <w:szCs w:val="56"/>
        </w:rPr>
      </w:pPr>
      <w:r w:rsidRPr="00595B01">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485234C" wp14:editId="32A80C6D">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8412CD" w14:textId="2DC20516" w:rsidR="008B1B7D" w:rsidRPr="00B12A12" w:rsidRDefault="008B1B7D" w:rsidP="008B1B7D">
                            <w:pPr>
                              <w:jc w:val="center"/>
                              <w:rPr>
                                <w:bC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A12">
                              <w:rPr>
                                <w:bC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85234C" id="Text Box 2"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textbox style="mso-fit-shape-to-text:t">
                  <w:txbxContent>
                    <w:p w14:paraId="4A8412CD" w14:textId="2DC20516" w:rsidR="008B1B7D" w:rsidRPr="00B12A12" w:rsidRDefault="008B1B7D" w:rsidP="008B1B7D">
                      <w:pPr>
                        <w:jc w:val="center"/>
                        <w:rPr>
                          <w:bC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A12">
                        <w:rPr>
                          <w:bC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A</w:t>
                      </w:r>
                    </w:p>
                  </w:txbxContent>
                </v:textbox>
              </v:shape>
            </w:pict>
          </mc:Fallback>
        </mc:AlternateContent>
      </w:r>
    </w:p>
    <w:p w14:paraId="295DF159" w14:textId="77777777" w:rsidR="008B1B7D" w:rsidRPr="00595B01" w:rsidRDefault="008B1B7D" w:rsidP="008B1B7D">
      <w:pPr>
        <w:jc w:val="center"/>
        <w:rPr>
          <w:rFonts w:ascii="Times New Roman" w:hAnsi="Times New Roman" w:cs="Times New Roman"/>
          <w:b/>
          <w:bCs/>
          <w:sz w:val="56"/>
          <w:szCs w:val="56"/>
        </w:rPr>
      </w:pPr>
    </w:p>
    <w:p w14:paraId="10663F32" w14:textId="6CF65505" w:rsidR="008B1B7D" w:rsidRPr="00595B01" w:rsidRDefault="008B1B7D" w:rsidP="008B1B7D">
      <w:pPr>
        <w:jc w:val="center"/>
        <w:rPr>
          <w:rFonts w:ascii="Times New Roman" w:hAnsi="Times New Roman" w:cs="Times New Roman"/>
          <w:b/>
          <w:bCs/>
          <w:sz w:val="56"/>
          <w:szCs w:val="56"/>
        </w:rPr>
      </w:pPr>
      <w:r w:rsidRPr="00595B01">
        <w:rPr>
          <w:rFonts w:ascii="Times New Roman" w:hAnsi="Times New Roman" w:cs="Times New Roman"/>
          <w:b/>
          <w:bCs/>
          <w:sz w:val="56"/>
          <w:szCs w:val="56"/>
        </w:rPr>
        <w:t xml:space="preserve">PROJECT </w:t>
      </w:r>
      <w:r w:rsidR="00E20319" w:rsidRPr="00595B01">
        <w:rPr>
          <w:rFonts w:ascii="Times New Roman" w:hAnsi="Times New Roman" w:cs="Times New Roman"/>
          <w:b/>
          <w:bCs/>
          <w:sz w:val="56"/>
          <w:szCs w:val="56"/>
        </w:rPr>
        <w:t>IDEA</w:t>
      </w:r>
      <w:r w:rsidR="00C260AB" w:rsidRPr="00595B01">
        <w:rPr>
          <w:rFonts w:ascii="Times New Roman" w:hAnsi="Times New Roman" w:cs="Times New Roman"/>
          <w:b/>
          <w:bCs/>
          <w:sz w:val="56"/>
          <w:szCs w:val="56"/>
        </w:rPr>
        <w:t xml:space="preserve"> </w:t>
      </w:r>
    </w:p>
    <w:p w14:paraId="2DA26BC9" w14:textId="412318D2" w:rsidR="008B1B7D" w:rsidRPr="00595B01" w:rsidRDefault="008B1B7D" w:rsidP="008B1B7D">
      <w:pPr>
        <w:jc w:val="center"/>
        <w:rPr>
          <w:rFonts w:ascii="Times New Roman" w:hAnsi="Times New Roman" w:cs="Times New Roman"/>
          <w:b/>
          <w:bCs/>
          <w:sz w:val="48"/>
          <w:szCs w:val="48"/>
        </w:rPr>
      </w:pPr>
      <w:r w:rsidRPr="00595B01">
        <w:rPr>
          <w:rFonts w:ascii="Times New Roman" w:hAnsi="Times New Roman" w:cs="Times New Roman"/>
          <w:b/>
          <w:bCs/>
          <w:sz w:val="48"/>
          <w:szCs w:val="48"/>
        </w:rPr>
        <w:t>Designing a water purification/filtration system using renewable energy</w:t>
      </w:r>
    </w:p>
    <w:p w14:paraId="671BC145" w14:textId="77777777" w:rsidR="00DC36D7" w:rsidRPr="00595B01" w:rsidRDefault="00DC36D7" w:rsidP="008B1B7D">
      <w:pPr>
        <w:jc w:val="center"/>
        <w:rPr>
          <w:rFonts w:ascii="Times New Roman" w:hAnsi="Times New Roman" w:cs="Times New Roman"/>
          <w:b/>
          <w:bCs/>
          <w:sz w:val="48"/>
          <w:szCs w:val="48"/>
        </w:rPr>
      </w:pPr>
    </w:p>
    <w:p w14:paraId="42AF7CD2" w14:textId="4DA52E48" w:rsidR="00BB5158" w:rsidRPr="00595B01" w:rsidRDefault="00BB5158" w:rsidP="00BB5158">
      <w:pPr>
        <w:rPr>
          <w:rFonts w:ascii="Times New Roman" w:hAnsi="Times New Roman" w:cs="Times New Roman"/>
          <w:b/>
          <w:bCs/>
          <w:sz w:val="32"/>
          <w:szCs w:val="32"/>
        </w:rPr>
      </w:pPr>
      <w:r w:rsidRPr="00595B01">
        <w:rPr>
          <w:rFonts w:ascii="Times New Roman" w:hAnsi="Times New Roman" w:cs="Times New Roman"/>
          <w:b/>
          <w:bCs/>
          <w:sz w:val="32"/>
          <w:szCs w:val="32"/>
        </w:rPr>
        <w:t>1. Project Overview</w:t>
      </w:r>
    </w:p>
    <w:p w14:paraId="18C8C53C" w14:textId="211BA676" w:rsidR="008B1B7D" w:rsidRPr="00595B01" w:rsidRDefault="008B1B7D" w:rsidP="008B1B7D">
      <w:pPr>
        <w:jc w:val="both"/>
        <w:rPr>
          <w:rFonts w:ascii="Times New Roman" w:hAnsi="Times New Roman" w:cs="Times New Roman"/>
          <w:sz w:val="28"/>
          <w:szCs w:val="28"/>
        </w:rPr>
      </w:pPr>
      <w:r w:rsidRPr="00595B01">
        <w:rPr>
          <w:rFonts w:ascii="Times New Roman" w:hAnsi="Times New Roman" w:cs="Times New Roman"/>
          <w:sz w:val="28"/>
          <w:szCs w:val="28"/>
        </w:rPr>
        <w:t xml:space="preserve">The purpose of this project is to </w:t>
      </w:r>
      <w:r w:rsidR="00BB5158" w:rsidRPr="00595B01">
        <w:rPr>
          <w:rFonts w:ascii="Times New Roman" w:hAnsi="Times New Roman" w:cs="Times New Roman"/>
          <w:sz w:val="28"/>
          <w:szCs w:val="28"/>
        </w:rPr>
        <w:t>research</w:t>
      </w:r>
      <w:r w:rsidRPr="00595B01">
        <w:rPr>
          <w:rFonts w:ascii="Times New Roman" w:hAnsi="Times New Roman" w:cs="Times New Roman"/>
          <w:sz w:val="28"/>
          <w:szCs w:val="28"/>
        </w:rPr>
        <w:t xml:space="preserve"> the theory, options and feasibility to design and implement a water purification/purification system using available renewable energy, such as solar, energy wind to provide clean drinking water to Indigenous communities in Australia. This project aims to address the water scarcity issues faced by many Indigenous communities in Australia by providing a sustainable and environmentally friendly solution.</w:t>
      </w:r>
    </w:p>
    <w:p w14:paraId="3D1D8D2C" w14:textId="6D28EDB5" w:rsidR="00BB5158" w:rsidRPr="00595B01" w:rsidRDefault="00BB5158" w:rsidP="008B1B7D">
      <w:pPr>
        <w:jc w:val="both"/>
        <w:rPr>
          <w:rFonts w:ascii="Times New Roman" w:hAnsi="Times New Roman" w:cs="Times New Roman"/>
          <w:sz w:val="28"/>
          <w:szCs w:val="28"/>
        </w:rPr>
      </w:pPr>
      <w:r w:rsidRPr="00595B01">
        <w:rPr>
          <w:rFonts w:ascii="Times New Roman" w:hAnsi="Times New Roman" w:cs="Times New Roman"/>
          <w:sz w:val="28"/>
          <w:szCs w:val="28"/>
        </w:rPr>
        <w:t>The project will also involve assessing the water quality in the target communities, selecting the appropriate purification/filtration technology, determining energy requirements, selecting the most suitable renewable energy source, system design, system testing and optimization. Throughout the design process, the project team will likely consult with Indigenous communities to ensure that the system meets their needs and respects their cultural values.</w:t>
      </w:r>
    </w:p>
    <w:p w14:paraId="2B886B9E" w14:textId="4407F315" w:rsidR="00BB5158" w:rsidRPr="00595B01" w:rsidRDefault="00BB5158" w:rsidP="008B1B7D">
      <w:pPr>
        <w:jc w:val="both"/>
        <w:rPr>
          <w:rFonts w:ascii="Times New Roman" w:hAnsi="Times New Roman" w:cs="Times New Roman"/>
          <w:sz w:val="28"/>
          <w:szCs w:val="28"/>
        </w:rPr>
      </w:pPr>
      <w:r w:rsidRPr="00595B01">
        <w:rPr>
          <w:rFonts w:ascii="Times New Roman" w:hAnsi="Times New Roman" w:cs="Times New Roman"/>
          <w:sz w:val="28"/>
          <w:szCs w:val="28"/>
        </w:rPr>
        <w:t>The project will be implemented over a period of 1 to 2 years and will involve a panel of experts from across Australia with expertise in water engineering, renewable energy and community engagement. It is expected that the project will call for funding from government agencies, private foundations and philanthropists, and will be carried out in collaboration with technical, engineering, and environmental researchers, as well as some professional construction units.</w:t>
      </w:r>
    </w:p>
    <w:p w14:paraId="63CF4DE3" w14:textId="6AC2286B" w:rsidR="00BB5158" w:rsidRPr="00595B01" w:rsidRDefault="00BB5158" w:rsidP="008B1B7D">
      <w:pPr>
        <w:jc w:val="both"/>
        <w:rPr>
          <w:rFonts w:ascii="Times New Roman" w:hAnsi="Times New Roman" w:cs="Times New Roman"/>
          <w:sz w:val="28"/>
          <w:szCs w:val="28"/>
        </w:rPr>
      </w:pPr>
      <w:r w:rsidRPr="00595B01">
        <w:rPr>
          <w:rFonts w:ascii="Times New Roman" w:hAnsi="Times New Roman" w:cs="Times New Roman"/>
          <w:sz w:val="28"/>
          <w:szCs w:val="28"/>
        </w:rPr>
        <w:t>The expected outcomes of the project include improved access to clean drinking water for Indigenous communities, increased awareness of the importance of water conservation and renewable energy, while ensuring the sustainable environment, and, furthermore, increased capacity of Indigenous communities to manage and maintain the water purification/filtration system.</w:t>
      </w:r>
    </w:p>
    <w:p w14:paraId="5609232F" w14:textId="77777777" w:rsidR="00DC36D7" w:rsidRPr="00595B01" w:rsidRDefault="00DC36D7" w:rsidP="008B1B7D">
      <w:pPr>
        <w:jc w:val="both"/>
        <w:rPr>
          <w:rFonts w:ascii="Times New Roman" w:hAnsi="Times New Roman" w:cs="Times New Roman"/>
          <w:sz w:val="28"/>
          <w:szCs w:val="28"/>
        </w:rPr>
      </w:pPr>
    </w:p>
    <w:p w14:paraId="31B50BAF" w14:textId="1DDD91F0" w:rsidR="00BB5158" w:rsidRPr="00595B01" w:rsidRDefault="00BB5158" w:rsidP="00BB5158">
      <w:pPr>
        <w:rPr>
          <w:rFonts w:ascii="Times New Roman" w:hAnsi="Times New Roman" w:cs="Times New Roman"/>
          <w:b/>
          <w:bCs/>
          <w:sz w:val="32"/>
          <w:szCs w:val="32"/>
        </w:rPr>
      </w:pPr>
      <w:r w:rsidRPr="00595B01">
        <w:rPr>
          <w:rFonts w:ascii="Times New Roman" w:hAnsi="Times New Roman" w:cs="Times New Roman"/>
          <w:b/>
          <w:bCs/>
          <w:sz w:val="32"/>
          <w:szCs w:val="32"/>
        </w:rPr>
        <w:t xml:space="preserve">2. </w:t>
      </w:r>
      <w:r w:rsidR="003B5650" w:rsidRPr="00595B01">
        <w:rPr>
          <w:rFonts w:ascii="Times New Roman" w:hAnsi="Times New Roman" w:cs="Times New Roman"/>
          <w:b/>
          <w:bCs/>
          <w:sz w:val="32"/>
          <w:szCs w:val="32"/>
        </w:rPr>
        <w:t>General information about the Identified challenge/problem</w:t>
      </w:r>
    </w:p>
    <w:p w14:paraId="4182EF92" w14:textId="5D82682E" w:rsidR="001916D8" w:rsidRPr="00595B01" w:rsidRDefault="001916D8" w:rsidP="001916D8">
      <w:pPr>
        <w:jc w:val="both"/>
        <w:rPr>
          <w:rFonts w:ascii="Times New Roman" w:hAnsi="Times New Roman" w:cs="Times New Roman"/>
          <w:sz w:val="28"/>
          <w:szCs w:val="28"/>
        </w:rPr>
      </w:pPr>
      <w:r w:rsidRPr="00595B01">
        <w:rPr>
          <w:rFonts w:ascii="Times New Roman" w:hAnsi="Times New Roman" w:cs="Times New Roman"/>
          <w:sz w:val="28"/>
          <w:szCs w:val="28"/>
        </w:rPr>
        <w:lastRenderedPageBreak/>
        <w:t>There are several problems and challenges that need to be identified when designing a water purification/filtration system using renewable energy for Indigenous communities in Australia.</w:t>
      </w:r>
    </w:p>
    <w:p w14:paraId="0A764934" w14:textId="6D34C376" w:rsidR="001916D8" w:rsidRPr="00595B01" w:rsidRDefault="001916D8" w:rsidP="001916D8">
      <w:pPr>
        <w:jc w:val="both"/>
        <w:rPr>
          <w:rFonts w:ascii="Times New Roman" w:hAnsi="Times New Roman" w:cs="Times New Roman"/>
          <w:sz w:val="28"/>
          <w:szCs w:val="28"/>
        </w:rPr>
      </w:pPr>
      <w:r w:rsidRPr="00595B01">
        <w:rPr>
          <w:rFonts w:ascii="Times New Roman" w:hAnsi="Times New Roman" w:cs="Times New Roman"/>
          <w:sz w:val="28"/>
          <w:szCs w:val="28"/>
        </w:rPr>
        <w:t>Initially</w:t>
      </w:r>
      <w:r w:rsidRPr="00595B01">
        <w:rPr>
          <w:rFonts w:ascii="Times New Roman" w:hAnsi="Times New Roman" w:cs="Times New Roman"/>
          <w:b/>
          <w:bCs/>
          <w:sz w:val="28"/>
          <w:szCs w:val="28"/>
        </w:rPr>
        <w:t>, the quality of the water source can vary</w:t>
      </w:r>
      <w:r w:rsidRPr="00595B01">
        <w:rPr>
          <w:rFonts w:ascii="Times New Roman" w:hAnsi="Times New Roman" w:cs="Times New Roman"/>
          <w:sz w:val="28"/>
          <w:szCs w:val="28"/>
        </w:rPr>
        <w:t xml:space="preserve"> due to changes in climate, seasonal changes, and human activities. As a result, the project team needs to conduct a comprehensive water quality analysis to identify the types and levels of contaminants present in the water source. This analysis is essential to determine the appropriate water purification/filtration technology and the extent of the treatment required to produce safe drinking water.</w:t>
      </w:r>
    </w:p>
    <w:p w14:paraId="004F6471" w14:textId="1E7C0393" w:rsidR="001916D8" w:rsidRPr="00595B01" w:rsidRDefault="001916D8" w:rsidP="001916D8">
      <w:pPr>
        <w:jc w:val="both"/>
        <w:rPr>
          <w:rFonts w:ascii="Times New Roman" w:hAnsi="Times New Roman" w:cs="Times New Roman"/>
          <w:sz w:val="28"/>
          <w:szCs w:val="28"/>
        </w:rPr>
      </w:pPr>
      <w:r w:rsidRPr="00595B01">
        <w:rPr>
          <w:rFonts w:ascii="Times New Roman" w:hAnsi="Times New Roman" w:cs="Times New Roman"/>
          <w:sz w:val="28"/>
          <w:szCs w:val="28"/>
        </w:rPr>
        <w:t xml:space="preserve">Then, some communities may have </w:t>
      </w:r>
      <w:r w:rsidRPr="00595B01">
        <w:rPr>
          <w:rFonts w:ascii="Times New Roman" w:hAnsi="Times New Roman" w:cs="Times New Roman"/>
          <w:b/>
          <w:bCs/>
          <w:sz w:val="28"/>
          <w:szCs w:val="28"/>
        </w:rPr>
        <w:t>limited access to renewable energy resources</w:t>
      </w:r>
      <w:r w:rsidRPr="00595B01">
        <w:rPr>
          <w:rFonts w:ascii="Times New Roman" w:hAnsi="Times New Roman" w:cs="Times New Roman"/>
          <w:sz w:val="28"/>
          <w:szCs w:val="28"/>
        </w:rPr>
        <w:t xml:space="preserve"> such as solar or wind power. This lack of access can impact the reliability of the water purification/filtration system. The project team needs to assess the availability and reliability of renewable energy sources in the target communities and select the most appropriate one based on local conditions.</w:t>
      </w:r>
    </w:p>
    <w:p w14:paraId="4E225419" w14:textId="77777777" w:rsidR="001916D8" w:rsidRPr="00595B01" w:rsidRDefault="001916D8" w:rsidP="001916D8">
      <w:pPr>
        <w:jc w:val="both"/>
        <w:rPr>
          <w:rFonts w:ascii="Times New Roman" w:hAnsi="Times New Roman" w:cs="Times New Roman"/>
          <w:sz w:val="28"/>
          <w:szCs w:val="28"/>
        </w:rPr>
      </w:pPr>
      <w:r w:rsidRPr="00595B01">
        <w:rPr>
          <w:rFonts w:ascii="Times New Roman" w:hAnsi="Times New Roman" w:cs="Times New Roman"/>
          <w:sz w:val="28"/>
          <w:szCs w:val="28"/>
        </w:rPr>
        <w:t xml:space="preserve">Following that, some communities may have </w:t>
      </w:r>
      <w:r w:rsidRPr="00595B01">
        <w:rPr>
          <w:rFonts w:ascii="Times New Roman" w:hAnsi="Times New Roman" w:cs="Times New Roman"/>
          <w:b/>
          <w:bCs/>
          <w:sz w:val="28"/>
          <w:szCs w:val="28"/>
        </w:rPr>
        <w:t>limited financial and technical resources</w:t>
      </w:r>
      <w:r w:rsidRPr="00595B01">
        <w:rPr>
          <w:rFonts w:ascii="Times New Roman" w:hAnsi="Times New Roman" w:cs="Times New Roman"/>
          <w:sz w:val="28"/>
          <w:szCs w:val="28"/>
        </w:rPr>
        <w:t xml:space="preserve"> to maintain and repair a water purification/filtration system. As a result, the project team needs to prioritize the selection of a low-maintenance system that is easy to operate and repair. This selection can help reduce the system's overall cost and ensure that the community can maintain the system in the long term.</w:t>
      </w:r>
    </w:p>
    <w:p w14:paraId="528D658B" w14:textId="3F800A99" w:rsidR="001916D8" w:rsidRPr="00595B01" w:rsidRDefault="001916D8" w:rsidP="001916D8">
      <w:pPr>
        <w:jc w:val="both"/>
        <w:rPr>
          <w:rFonts w:ascii="Times New Roman" w:hAnsi="Times New Roman" w:cs="Times New Roman"/>
          <w:sz w:val="28"/>
          <w:szCs w:val="28"/>
        </w:rPr>
      </w:pPr>
      <w:r w:rsidRPr="00595B01">
        <w:rPr>
          <w:rFonts w:ascii="Times New Roman" w:hAnsi="Times New Roman" w:cs="Times New Roman"/>
          <w:sz w:val="28"/>
          <w:szCs w:val="28"/>
        </w:rPr>
        <w:t xml:space="preserve">Furthermore, Indigenous communities have </w:t>
      </w:r>
      <w:r w:rsidRPr="00595B01">
        <w:rPr>
          <w:rFonts w:ascii="Times New Roman" w:hAnsi="Times New Roman" w:cs="Times New Roman"/>
          <w:b/>
          <w:bCs/>
          <w:sz w:val="28"/>
          <w:szCs w:val="28"/>
        </w:rPr>
        <w:t xml:space="preserve">unique cultural values and practices </w:t>
      </w:r>
      <w:r w:rsidRPr="00595B01">
        <w:rPr>
          <w:rFonts w:ascii="Times New Roman" w:hAnsi="Times New Roman" w:cs="Times New Roman"/>
          <w:sz w:val="28"/>
          <w:szCs w:val="28"/>
        </w:rPr>
        <w:t>that must be taken into account when designing a system. The project team needs to work closely with the Indigenous community to understand their cultural values and preferences and ensure that the system design is respectful of these values. This cultural sensitivity is essential to ensure that the project is sustainable and accepted by the community.</w:t>
      </w:r>
    </w:p>
    <w:p w14:paraId="6A49F125" w14:textId="477E85C9" w:rsidR="00BB5158" w:rsidRPr="00595B01" w:rsidRDefault="001916D8" w:rsidP="001916D8">
      <w:pPr>
        <w:jc w:val="both"/>
        <w:rPr>
          <w:rFonts w:ascii="Times New Roman" w:hAnsi="Times New Roman" w:cs="Times New Roman"/>
          <w:sz w:val="28"/>
          <w:szCs w:val="28"/>
        </w:rPr>
      </w:pPr>
      <w:r w:rsidRPr="00595B01">
        <w:rPr>
          <w:rFonts w:ascii="Times New Roman" w:hAnsi="Times New Roman" w:cs="Times New Roman"/>
          <w:sz w:val="28"/>
          <w:szCs w:val="28"/>
        </w:rPr>
        <w:t xml:space="preserve">Last, but not least, </w:t>
      </w:r>
      <w:r w:rsidRPr="00595B01">
        <w:rPr>
          <w:rFonts w:ascii="Times New Roman" w:hAnsi="Times New Roman" w:cs="Times New Roman"/>
          <w:b/>
          <w:bCs/>
          <w:sz w:val="28"/>
          <w:szCs w:val="28"/>
        </w:rPr>
        <w:t>engaging and involving the Indigenous community in all aspects of the project</w:t>
      </w:r>
      <w:r w:rsidRPr="00595B01">
        <w:rPr>
          <w:rFonts w:ascii="Times New Roman" w:hAnsi="Times New Roman" w:cs="Times New Roman"/>
          <w:sz w:val="28"/>
          <w:szCs w:val="28"/>
        </w:rPr>
        <w:t xml:space="preserve"> can require significant time and resources to build trust, establish communication channels, and ensure that the community's needs and preferences are taken into account. Community engagement and participation are critical to the success of the project. The project team needs to prioritize community engagement and participation throughout the project, from the design phase to the implementation and operation phase. Community members should be involved in decision-making and provided with regular updates on the project's progress.</w:t>
      </w:r>
    </w:p>
    <w:p w14:paraId="39D91A8D" w14:textId="77777777" w:rsidR="004D3791" w:rsidRPr="00595B01" w:rsidRDefault="004D3791" w:rsidP="001916D8">
      <w:pPr>
        <w:jc w:val="both"/>
        <w:rPr>
          <w:rFonts w:ascii="Times New Roman" w:hAnsi="Times New Roman" w:cs="Times New Roman"/>
          <w:sz w:val="28"/>
          <w:szCs w:val="28"/>
        </w:rPr>
      </w:pPr>
    </w:p>
    <w:p w14:paraId="4D64A7C9" w14:textId="77777777" w:rsidR="00B85586" w:rsidRDefault="00B85586" w:rsidP="001916D8">
      <w:pPr>
        <w:jc w:val="both"/>
        <w:rPr>
          <w:rFonts w:ascii="Times New Roman" w:hAnsi="Times New Roman" w:cs="Times New Roman"/>
          <w:sz w:val="28"/>
          <w:szCs w:val="28"/>
        </w:rPr>
      </w:pPr>
    </w:p>
    <w:p w14:paraId="231F3C88" w14:textId="77777777" w:rsidR="00F8494A" w:rsidRDefault="00F8494A" w:rsidP="001916D8">
      <w:pPr>
        <w:jc w:val="both"/>
        <w:rPr>
          <w:rFonts w:ascii="Times New Roman" w:hAnsi="Times New Roman" w:cs="Times New Roman"/>
          <w:sz w:val="28"/>
          <w:szCs w:val="28"/>
        </w:rPr>
      </w:pPr>
    </w:p>
    <w:p w14:paraId="47F9D8E2" w14:textId="77777777" w:rsidR="00F8494A" w:rsidRDefault="00F8494A" w:rsidP="001916D8">
      <w:pPr>
        <w:jc w:val="both"/>
        <w:rPr>
          <w:rFonts w:ascii="Times New Roman" w:hAnsi="Times New Roman" w:cs="Times New Roman"/>
          <w:sz w:val="28"/>
          <w:szCs w:val="28"/>
        </w:rPr>
      </w:pPr>
    </w:p>
    <w:p w14:paraId="09D0B24B" w14:textId="77777777" w:rsidR="00F8494A" w:rsidRPr="00595B01" w:rsidRDefault="00F8494A" w:rsidP="001916D8">
      <w:pPr>
        <w:jc w:val="both"/>
        <w:rPr>
          <w:rFonts w:ascii="Times New Roman" w:hAnsi="Times New Roman" w:cs="Times New Roman"/>
          <w:sz w:val="28"/>
          <w:szCs w:val="28"/>
        </w:rPr>
      </w:pPr>
    </w:p>
    <w:p w14:paraId="18C5D6F7" w14:textId="239F9D45" w:rsidR="00DC36D7" w:rsidRPr="00595B01" w:rsidRDefault="00B85586" w:rsidP="001916D8">
      <w:pPr>
        <w:jc w:val="both"/>
        <w:rPr>
          <w:rFonts w:ascii="Times New Roman" w:hAnsi="Times New Roman" w:cs="Times New Roman"/>
          <w:sz w:val="56"/>
          <w:szCs w:val="56"/>
        </w:rPr>
      </w:pPr>
      <w:r w:rsidRPr="00595B01">
        <w:rPr>
          <w:rFonts w:ascii="Times New Roman" w:hAnsi="Times New Roman" w:cs="Times New Roman"/>
          <w:noProof/>
        </w:rPr>
        <w:lastRenderedPageBreak/>
        <mc:AlternateContent>
          <mc:Choice Requires="wps">
            <w:drawing>
              <wp:inline distT="0" distB="0" distL="0" distR="0" wp14:anchorId="195DF34C" wp14:editId="444B75FD">
                <wp:extent cx="1828800" cy="1828800"/>
                <wp:effectExtent l="0" t="0" r="0" b="4445"/>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420AE9" w14:textId="77777777" w:rsidR="00B85586" w:rsidRPr="00B12A12" w:rsidRDefault="00B85586" w:rsidP="00B85586">
                            <w:pPr>
                              <w:jc w:val="center"/>
                              <w:rPr>
                                <w:bC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A12">
                              <w:rPr>
                                <w:bC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5DF34C" id="Text Box 5"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textbox style="mso-fit-shape-to-text:t">
                  <w:txbxContent>
                    <w:p w14:paraId="27420AE9" w14:textId="77777777" w:rsidR="00B85586" w:rsidRPr="00B12A12" w:rsidRDefault="00B85586" w:rsidP="00B85586">
                      <w:pPr>
                        <w:jc w:val="center"/>
                        <w:rPr>
                          <w:bC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A12">
                        <w:rPr>
                          <w:bCs/>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B</w:t>
                      </w:r>
                    </w:p>
                  </w:txbxContent>
                </v:textbox>
                <w10:anchorlock/>
              </v:shape>
            </w:pict>
          </mc:Fallback>
        </mc:AlternateContent>
      </w:r>
    </w:p>
    <w:p w14:paraId="309B9687" w14:textId="0C0F0D44" w:rsidR="00B85586" w:rsidRPr="00595B01" w:rsidRDefault="00B85586" w:rsidP="00B85586">
      <w:pPr>
        <w:jc w:val="center"/>
        <w:rPr>
          <w:rFonts w:ascii="Times New Roman" w:hAnsi="Times New Roman" w:cs="Times New Roman"/>
          <w:b/>
          <w:bCs/>
          <w:sz w:val="56"/>
          <w:szCs w:val="56"/>
        </w:rPr>
      </w:pPr>
      <w:r w:rsidRPr="00595B01">
        <w:rPr>
          <w:rFonts w:ascii="Times New Roman" w:hAnsi="Times New Roman" w:cs="Times New Roman"/>
          <w:b/>
          <w:bCs/>
          <w:sz w:val="56"/>
          <w:szCs w:val="56"/>
        </w:rPr>
        <w:t>DESIGN IDEA 1</w:t>
      </w:r>
    </w:p>
    <w:p w14:paraId="22334207" w14:textId="6CFD5B86" w:rsidR="00B85586" w:rsidRPr="00595B01" w:rsidRDefault="00B85586" w:rsidP="00B85586">
      <w:pPr>
        <w:jc w:val="center"/>
        <w:rPr>
          <w:rFonts w:ascii="Times New Roman" w:hAnsi="Times New Roman" w:cs="Times New Roman"/>
          <w:b/>
          <w:bCs/>
          <w:sz w:val="48"/>
          <w:szCs w:val="48"/>
        </w:rPr>
      </w:pPr>
      <w:r w:rsidRPr="00595B01">
        <w:rPr>
          <w:rFonts w:ascii="Times New Roman" w:hAnsi="Times New Roman" w:cs="Times New Roman"/>
          <w:b/>
          <w:bCs/>
          <w:sz w:val="48"/>
          <w:szCs w:val="48"/>
        </w:rPr>
        <w:t>Photovoltaic (PV) panels in Solar water purification - Trung Kien Nguyen</w:t>
      </w:r>
    </w:p>
    <w:p w14:paraId="62189480" w14:textId="77777777" w:rsidR="00B85586" w:rsidRPr="00595B01" w:rsidRDefault="00B85586" w:rsidP="00B85586">
      <w:pPr>
        <w:jc w:val="both"/>
        <w:rPr>
          <w:rFonts w:ascii="Times New Roman" w:hAnsi="Times New Roman" w:cs="Times New Roman"/>
          <w:sz w:val="28"/>
          <w:szCs w:val="28"/>
        </w:rPr>
      </w:pPr>
    </w:p>
    <w:p w14:paraId="6A33E398" w14:textId="29D9626B" w:rsidR="00B85586" w:rsidRPr="00595B01" w:rsidRDefault="00CE79D8" w:rsidP="00B85586">
      <w:pPr>
        <w:jc w:val="both"/>
        <w:rPr>
          <w:rFonts w:ascii="Times New Roman" w:hAnsi="Times New Roman" w:cs="Times New Roman"/>
          <w:sz w:val="28"/>
          <w:szCs w:val="28"/>
        </w:rPr>
      </w:pPr>
      <w:r w:rsidRPr="00595B01">
        <w:rPr>
          <w:rFonts w:ascii="Times New Roman" w:hAnsi="Times New Roman" w:cs="Times New Roman"/>
          <w:sz w:val="28"/>
          <w:szCs w:val="28"/>
        </w:rPr>
        <w:t>In general</w:t>
      </w:r>
      <w:r w:rsidR="00DF6780" w:rsidRPr="00595B01">
        <w:rPr>
          <w:rFonts w:ascii="Times New Roman" w:hAnsi="Times New Roman" w:cs="Times New Roman"/>
          <w:sz w:val="28"/>
          <w:szCs w:val="28"/>
        </w:rPr>
        <w:t>, t</w:t>
      </w:r>
      <w:r w:rsidR="00B85586" w:rsidRPr="00595B01">
        <w:rPr>
          <w:rFonts w:ascii="Times New Roman" w:hAnsi="Times New Roman" w:cs="Times New Roman"/>
          <w:b/>
          <w:bCs/>
          <w:sz w:val="28"/>
          <w:szCs w:val="28"/>
        </w:rPr>
        <w:t>he Photovoltaic (PV) panels in solar water purification/filtration system</w:t>
      </w:r>
      <w:r w:rsidR="00B85586" w:rsidRPr="00595B01">
        <w:rPr>
          <w:rFonts w:ascii="Times New Roman" w:hAnsi="Times New Roman" w:cs="Times New Roman"/>
          <w:sz w:val="28"/>
          <w:szCs w:val="28"/>
        </w:rPr>
        <w:t xml:space="preserve"> harnesses solar energy through PV panels to power a water purification/filtration system. </w:t>
      </w:r>
      <w:r w:rsidR="00E97C9C" w:rsidRPr="00595B01">
        <w:rPr>
          <w:rFonts w:ascii="Times New Roman" w:hAnsi="Times New Roman" w:cs="Times New Roman"/>
          <w:sz w:val="28"/>
          <w:szCs w:val="28"/>
        </w:rPr>
        <w:t xml:space="preserve">The system uses a series of processes to purify water, including pre-treatment, filtration, and disinfection. The pre-treatment stage involves removing larger particles and debris, such as leaves and twigs, from the water. The filtration stage involves passing the water through a series of filters that remove smaller particles, bacteria, and viruses. </w:t>
      </w:r>
      <w:r w:rsidR="00D1133B" w:rsidRPr="00595B01">
        <w:rPr>
          <w:rFonts w:ascii="Times New Roman" w:hAnsi="Times New Roman" w:cs="Times New Roman"/>
          <w:sz w:val="28"/>
          <w:szCs w:val="28"/>
        </w:rPr>
        <w:t>Then</w:t>
      </w:r>
      <w:r w:rsidR="00E97C9C" w:rsidRPr="00595B01">
        <w:rPr>
          <w:rFonts w:ascii="Times New Roman" w:hAnsi="Times New Roman" w:cs="Times New Roman"/>
          <w:sz w:val="28"/>
          <w:szCs w:val="28"/>
        </w:rPr>
        <w:t xml:space="preserve">, the disinfection stage uses ultraviolet (UV) light to kill any remaining microorganisms in the water. </w:t>
      </w:r>
      <w:r w:rsidR="00B85586" w:rsidRPr="00595B01">
        <w:rPr>
          <w:rFonts w:ascii="Times New Roman" w:hAnsi="Times New Roman" w:cs="Times New Roman"/>
          <w:sz w:val="28"/>
          <w:szCs w:val="28"/>
        </w:rPr>
        <w:t>The purified water is then stored in a tank for future use.</w:t>
      </w:r>
    </w:p>
    <w:p w14:paraId="5B444E67" w14:textId="683C8FB9" w:rsidR="00790588" w:rsidRPr="00595B01" w:rsidRDefault="00E63A4F" w:rsidP="00B85586">
      <w:pPr>
        <w:jc w:val="both"/>
        <w:rPr>
          <w:rFonts w:ascii="Times New Roman" w:hAnsi="Times New Roman" w:cs="Times New Roman"/>
          <w:sz w:val="28"/>
          <w:szCs w:val="28"/>
        </w:rPr>
      </w:pPr>
      <w:r w:rsidRPr="00595B01">
        <w:rPr>
          <w:rFonts w:ascii="Times New Roman" w:hAnsi="Times New Roman" w:cs="Times New Roman"/>
          <w:noProof/>
          <w:sz w:val="28"/>
          <w:szCs w:val="28"/>
        </w:rPr>
        <w:drawing>
          <wp:inline distT="0" distB="0" distL="0" distR="0" wp14:anchorId="4EFA511D" wp14:editId="30E773C1">
            <wp:extent cx="6868258" cy="31146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3611" cy="3117103"/>
                    </a:xfrm>
                    <a:prstGeom prst="rect">
                      <a:avLst/>
                    </a:prstGeom>
                    <a:noFill/>
                    <a:ln>
                      <a:noFill/>
                    </a:ln>
                  </pic:spPr>
                </pic:pic>
              </a:graphicData>
            </a:graphic>
          </wp:inline>
        </w:drawing>
      </w:r>
    </w:p>
    <w:p w14:paraId="5C51A2C7" w14:textId="6A764D90" w:rsidR="00E63A4F" w:rsidRPr="00595B01" w:rsidRDefault="00E63A4F" w:rsidP="00E63A4F">
      <w:pPr>
        <w:jc w:val="center"/>
        <w:rPr>
          <w:rFonts w:ascii="Times New Roman" w:hAnsi="Times New Roman" w:cs="Times New Roman"/>
          <w:i/>
          <w:iCs/>
          <w:sz w:val="28"/>
          <w:szCs w:val="28"/>
        </w:rPr>
      </w:pPr>
      <w:r w:rsidRPr="00595B01">
        <w:rPr>
          <w:rFonts w:ascii="Times New Roman" w:hAnsi="Times New Roman" w:cs="Times New Roman"/>
          <w:i/>
          <w:iCs/>
          <w:sz w:val="28"/>
          <w:szCs w:val="28"/>
        </w:rPr>
        <w:t>Idea demonstration</w:t>
      </w:r>
    </w:p>
    <w:p w14:paraId="71D76977" w14:textId="77777777" w:rsidR="00E63A4F" w:rsidRPr="00595B01" w:rsidRDefault="00E63A4F" w:rsidP="00B85586">
      <w:pPr>
        <w:jc w:val="both"/>
        <w:rPr>
          <w:rFonts w:ascii="Times New Roman" w:hAnsi="Times New Roman" w:cs="Times New Roman"/>
          <w:b/>
          <w:bCs/>
          <w:sz w:val="28"/>
          <w:szCs w:val="28"/>
        </w:rPr>
      </w:pPr>
    </w:p>
    <w:p w14:paraId="4FA80435" w14:textId="42DEA11B" w:rsidR="00B85586" w:rsidRPr="00595B01" w:rsidRDefault="00B85586" w:rsidP="00B85586">
      <w:pPr>
        <w:jc w:val="both"/>
        <w:rPr>
          <w:rFonts w:ascii="Times New Roman" w:hAnsi="Times New Roman" w:cs="Times New Roman"/>
          <w:sz w:val="28"/>
          <w:szCs w:val="28"/>
        </w:rPr>
      </w:pPr>
      <w:r w:rsidRPr="00595B01">
        <w:rPr>
          <w:rFonts w:ascii="Times New Roman" w:hAnsi="Times New Roman" w:cs="Times New Roman"/>
          <w:b/>
          <w:bCs/>
          <w:sz w:val="28"/>
          <w:szCs w:val="28"/>
        </w:rPr>
        <w:t>The design specifications</w:t>
      </w:r>
      <w:r w:rsidRPr="00595B01">
        <w:rPr>
          <w:rFonts w:ascii="Times New Roman" w:hAnsi="Times New Roman" w:cs="Times New Roman"/>
          <w:sz w:val="28"/>
          <w:szCs w:val="28"/>
        </w:rPr>
        <w:t xml:space="preserve"> for this system include the following hardware and software requirements:</w:t>
      </w:r>
    </w:p>
    <w:p w14:paraId="183ECBAE" w14:textId="77777777" w:rsidR="00F8494A" w:rsidRDefault="00D1133B" w:rsidP="00B85586">
      <w:pPr>
        <w:jc w:val="both"/>
        <w:rPr>
          <w:rFonts w:ascii="Times New Roman" w:hAnsi="Times New Roman" w:cs="Times New Roman"/>
          <w:sz w:val="28"/>
          <w:szCs w:val="28"/>
        </w:rPr>
      </w:pPr>
      <w:r w:rsidRPr="00595B01">
        <w:rPr>
          <w:rFonts w:ascii="Times New Roman" w:hAnsi="Times New Roman" w:cs="Times New Roman"/>
          <w:sz w:val="28"/>
          <w:szCs w:val="28"/>
        </w:rPr>
        <w:lastRenderedPageBreak/>
        <w:tab/>
      </w:r>
    </w:p>
    <w:p w14:paraId="5DEF7C4A" w14:textId="2654A4B0" w:rsidR="00D1133B" w:rsidRPr="00595B01" w:rsidRDefault="00D1133B" w:rsidP="00B85586">
      <w:pPr>
        <w:jc w:val="both"/>
        <w:rPr>
          <w:rFonts w:ascii="Times New Roman" w:hAnsi="Times New Roman" w:cs="Times New Roman"/>
          <w:b/>
          <w:bCs/>
          <w:sz w:val="28"/>
          <w:szCs w:val="28"/>
        </w:rPr>
      </w:pPr>
      <w:r w:rsidRPr="00595B01">
        <w:rPr>
          <w:rFonts w:ascii="Times New Roman" w:hAnsi="Times New Roman" w:cs="Times New Roman"/>
          <w:b/>
          <w:bCs/>
          <w:sz w:val="28"/>
          <w:szCs w:val="28"/>
        </w:rPr>
        <w:t>Hardware</w:t>
      </w:r>
      <w:r w:rsidR="00471CA2" w:rsidRPr="00595B01">
        <w:rPr>
          <w:rFonts w:ascii="Times New Roman" w:hAnsi="Times New Roman" w:cs="Times New Roman"/>
          <w:b/>
          <w:bCs/>
          <w:sz w:val="28"/>
          <w:szCs w:val="28"/>
        </w:rPr>
        <w:t xml:space="preserve"> requirements</w:t>
      </w:r>
    </w:p>
    <w:p w14:paraId="13300B10" w14:textId="77777777" w:rsidR="00B85586" w:rsidRPr="00595B01" w:rsidRDefault="00B85586" w:rsidP="00B85586">
      <w:pPr>
        <w:pStyle w:val="ListParagraph"/>
        <w:numPr>
          <w:ilvl w:val="0"/>
          <w:numId w:val="1"/>
        </w:numPr>
        <w:jc w:val="both"/>
        <w:rPr>
          <w:rFonts w:ascii="Times New Roman" w:hAnsi="Times New Roman" w:cs="Times New Roman"/>
          <w:sz w:val="28"/>
          <w:szCs w:val="28"/>
        </w:rPr>
      </w:pPr>
      <w:r w:rsidRPr="00595B01">
        <w:rPr>
          <w:rFonts w:ascii="Times New Roman" w:hAnsi="Times New Roman" w:cs="Times New Roman"/>
          <w:sz w:val="28"/>
          <w:szCs w:val="28"/>
        </w:rPr>
        <w:t>PV panels: These panels are responsible for converting solar energy into electrical energy that powers the water pump and filtration system. The number and size of PV panels required will depend on the community's water needs and the system's power requirements.</w:t>
      </w:r>
    </w:p>
    <w:p w14:paraId="2FD8210A" w14:textId="77777777" w:rsidR="00B85586" w:rsidRPr="00595B01" w:rsidRDefault="00B85586" w:rsidP="00B85586">
      <w:pPr>
        <w:pStyle w:val="ListParagraph"/>
        <w:numPr>
          <w:ilvl w:val="0"/>
          <w:numId w:val="1"/>
        </w:numPr>
        <w:jc w:val="both"/>
        <w:rPr>
          <w:rFonts w:ascii="Times New Roman" w:hAnsi="Times New Roman" w:cs="Times New Roman"/>
          <w:sz w:val="28"/>
          <w:szCs w:val="28"/>
        </w:rPr>
      </w:pPr>
      <w:r w:rsidRPr="00595B01">
        <w:rPr>
          <w:rFonts w:ascii="Times New Roman" w:hAnsi="Times New Roman" w:cs="Times New Roman"/>
          <w:sz w:val="28"/>
          <w:szCs w:val="28"/>
        </w:rPr>
        <w:t>Water pump: This device is responsible for pumping water from the source to the filtration system. The pump must be efficient and durable to withstand the system's continuous operation.</w:t>
      </w:r>
    </w:p>
    <w:p w14:paraId="3CFB265D" w14:textId="77777777" w:rsidR="00B85586" w:rsidRPr="00595B01" w:rsidRDefault="00B85586" w:rsidP="00B85586">
      <w:pPr>
        <w:pStyle w:val="ListParagraph"/>
        <w:numPr>
          <w:ilvl w:val="0"/>
          <w:numId w:val="1"/>
        </w:numPr>
        <w:jc w:val="both"/>
        <w:rPr>
          <w:rFonts w:ascii="Times New Roman" w:hAnsi="Times New Roman" w:cs="Times New Roman"/>
          <w:sz w:val="28"/>
          <w:szCs w:val="28"/>
        </w:rPr>
      </w:pPr>
      <w:r w:rsidRPr="00595B01">
        <w:rPr>
          <w:rFonts w:ascii="Times New Roman" w:hAnsi="Times New Roman" w:cs="Times New Roman"/>
          <w:sz w:val="28"/>
          <w:szCs w:val="28"/>
        </w:rPr>
        <w:t>Filtration system: This system is responsible for removing contaminants from the water source. The type of filtration system required will depend on the quality of the water source and the extent of treatment required to produce safe drinking water.</w:t>
      </w:r>
    </w:p>
    <w:p w14:paraId="3A7F39E2" w14:textId="77777777" w:rsidR="00B85586" w:rsidRPr="00595B01" w:rsidRDefault="00B85586" w:rsidP="00B85586">
      <w:pPr>
        <w:pStyle w:val="ListParagraph"/>
        <w:numPr>
          <w:ilvl w:val="0"/>
          <w:numId w:val="1"/>
        </w:numPr>
        <w:jc w:val="both"/>
        <w:rPr>
          <w:rFonts w:ascii="Times New Roman" w:hAnsi="Times New Roman" w:cs="Times New Roman"/>
          <w:sz w:val="28"/>
          <w:szCs w:val="28"/>
        </w:rPr>
      </w:pPr>
      <w:r w:rsidRPr="00595B01">
        <w:rPr>
          <w:rFonts w:ascii="Times New Roman" w:hAnsi="Times New Roman" w:cs="Times New Roman"/>
          <w:sz w:val="28"/>
          <w:szCs w:val="28"/>
        </w:rPr>
        <w:t>Water storage tank: This tank is responsible for storing the purified water for future use. The tank must have a sufficient storage capacity to meet the community's water needs.</w:t>
      </w:r>
    </w:p>
    <w:p w14:paraId="28F0485D" w14:textId="35C8A36E" w:rsidR="00D1133B" w:rsidRPr="00595B01" w:rsidRDefault="00D1133B" w:rsidP="00D1133B">
      <w:pPr>
        <w:pStyle w:val="ListParagraph"/>
        <w:numPr>
          <w:ilvl w:val="0"/>
          <w:numId w:val="1"/>
        </w:numPr>
        <w:jc w:val="both"/>
        <w:rPr>
          <w:rFonts w:ascii="Times New Roman" w:hAnsi="Times New Roman" w:cs="Times New Roman"/>
          <w:sz w:val="28"/>
          <w:szCs w:val="28"/>
        </w:rPr>
      </w:pPr>
      <w:r w:rsidRPr="00595B01">
        <w:rPr>
          <w:rFonts w:ascii="Times New Roman" w:hAnsi="Times New Roman" w:cs="Times New Roman"/>
          <w:sz w:val="28"/>
          <w:szCs w:val="28"/>
        </w:rPr>
        <w:t xml:space="preserve">Monitoring </w:t>
      </w:r>
      <w:r w:rsidR="001015C9" w:rsidRPr="00595B01">
        <w:rPr>
          <w:rFonts w:ascii="Times New Roman" w:hAnsi="Times New Roman" w:cs="Times New Roman"/>
          <w:sz w:val="28"/>
          <w:szCs w:val="28"/>
        </w:rPr>
        <w:t xml:space="preserve">and control </w:t>
      </w:r>
      <w:r w:rsidRPr="00595B01">
        <w:rPr>
          <w:rFonts w:ascii="Times New Roman" w:hAnsi="Times New Roman" w:cs="Times New Roman"/>
          <w:sz w:val="28"/>
          <w:szCs w:val="28"/>
        </w:rPr>
        <w:t>system: This software system is responsible for monitoring and controlling the operation of the water pump and filtration system. The control system must be user-friendly and reliable to ensure optimal system performance.</w:t>
      </w:r>
    </w:p>
    <w:p w14:paraId="7A8C4E95" w14:textId="5FD8D81F" w:rsidR="00D1133B" w:rsidRPr="00595B01" w:rsidRDefault="00D1133B" w:rsidP="00D1133B">
      <w:pPr>
        <w:ind w:left="720"/>
        <w:jc w:val="both"/>
        <w:rPr>
          <w:rFonts w:ascii="Times New Roman" w:hAnsi="Times New Roman" w:cs="Times New Roman"/>
          <w:b/>
          <w:bCs/>
          <w:sz w:val="28"/>
          <w:szCs w:val="28"/>
        </w:rPr>
      </w:pPr>
      <w:r w:rsidRPr="00595B01">
        <w:rPr>
          <w:rFonts w:ascii="Times New Roman" w:hAnsi="Times New Roman" w:cs="Times New Roman"/>
          <w:b/>
          <w:bCs/>
          <w:sz w:val="28"/>
          <w:szCs w:val="28"/>
        </w:rPr>
        <w:t>Software</w:t>
      </w:r>
      <w:r w:rsidR="00471CA2" w:rsidRPr="00595B01">
        <w:rPr>
          <w:rFonts w:ascii="Times New Roman" w:hAnsi="Times New Roman" w:cs="Times New Roman"/>
          <w:b/>
          <w:bCs/>
          <w:sz w:val="28"/>
          <w:szCs w:val="28"/>
        </w:rPr>
        <w:t xml:space="preserve"> requirements</w:t>
      </w:r>
    </w:p>
    <w:p w14:paraId="219F863E" w14:textId="6A0AF7C9" w:rsidR="00471CA2" w:rsidRPr="00595B01" w:rsidRDefault="00D1133B" w:rsidP="00471CA2">
      <w:pPr>
        <w:pStyle w:val="ListParagraph"/>
        <w:numPr>
          <w:ilvl w:val="0"/>
          <w:numId w:val="4"/>
        </w:numPr>
        <w:jc w:val="both"/>
        <w:rPr>
          <w:rFonts w:ascii="Times New Roman" w:hAnsi="Times New Roman" w:cs="Times New Roman"/>
          <w:sz w:val="28"/>
          <w:szCs w:val="28"/>
        </w:rPr>
      </w:pPr>
      <w:r w:rsidRPr="00595B01">
        <w:rPr>
          <w:rFonts w:ascii="Times New Roman" w:hAnsi="Times New Roman" w:cs="Times New Roman"/>
          <w:sz w:val="28"/>
          <w:szCs w:val="28"/>
        </w:rPr>
        <w:t>Monitoring and control software</w:t>
      </w:r>
      <w:r w:rsidR="00790588" w:rsidRPr="00595B01">
        <w:rPr>
          <w:rFonts w:ascii="Times New Roman" w:hAnsi="Times New Roman" w:cs="Times New Roman"/>
          <w:sz w:val="28"/>
          <w:szCs w:val="28"/>
        </w:rPr>
        <w:t>:</w:t>
      </w:r>
      <w:r w:rsidRPr="00595B01">
        <w:rPr>
          <w:rFonts w:ascii="Times New Roman" w:hAnsi="Times New Roman" w:cs="Times New Roman"/>
          <w:sz w:val="28"/>
          <w:szCs w:val="28"/>
        </w:rPr>
        <w:t xml:space="preserve"> such as Arduino or Raspberry Pi to ensure that the components are functioning correctly and efficiently. </w:t>
      </w:r>
    </w:p>
    <w:p w14:paraId="5E6D50D5" w14:textId="046A6D38" w:rsidR="00471CA2" w:rsidRPr="00595B01" w:rsidRDefault="00D1133B" w:rsidP="00471CA2">
      <w:pPr>
        <w:pStyle w:val="ListParagraph"/>
        <w:numPr>
          <w:ilvl w:val="0"/>
          <w:numId w:val="4"/>
        </w:numPr>
        <w:jc w:val="both"/>
        <w:rPr>
          <w:rFonts w:ascii="Times New Roman" w:hAnsi="Times New Roman" w:cs="Times New Roman"/>
          <w:sz w:val="28"/>
          <w:szCs w:val="28"/>
        </w:rPr>
      </w:pPr>
      <w:r w:rsidRPr="00595B01">
        <w:rPr>
          <w:rFonts w:ascii="Times New Roman" w:hAnsi="Times New Roman" w:cs="Times New Roman"/>
          <w:sz w:val="28"/>
          <w:szCs w:val="28"/>
        </w:rPr>
        <w:t>Data acquisition software</w:t>
      </w:r>
      <w:r w:rsidR="00790588" w:rsidRPr="00595B01">
        <w:rPr>
          <w:rFonts w:ascii="Times New Roman" w:hAnsi="Times New Roman" w:cs="Times New Roman"/>
          <w:sz w:val="28"/>
          <w:szCs w:val="28"/>
        </w:rPr>
        <w:t>:</w:t>
      </w:r>
      <w:r w:rsidRPr="00595B01">
        <w:rPr>
          <w:rFonts w:ascii="Times New Roman" w:hAnsi="Times New Roman" w:cs="Times New Roman"/>
          <w:sz w:val="28"/>
          <w:szCs w:val="28"/>
        </w:rPr>
        <w:t xml:space="preserve"> to collect and store data from various sensors and devices. </w:t>
      </w:r>
    </w:p>
    <w:p w14:paraId="04BF5345" w14:textId="352FC548" w:rsidR="00D1133B" w:rsidRPr="00595B01" w:rsidRDefault="00D1133B" w:rsidP="00471CA2">
      <w:pPr>
        <w:pStyle w:val="ListParagraph"/>
        <w:numPr>
          <w:ilvl w:val="0"/>
          <w:numId w:val="4"/>
        </w:numPr>
        <w:jc w:val="both"/>
        <w:rPr>
          <w:rFonts w:ascii="Times New Roman" w:hAnsi="Times New Roman" w:cs="Times New Roman"/>
          <w:sz w:val="28"/>
          <w:szCs w:val="28"/>
        </w:rPr>
      </w:pPr>
      <w:r w:rsidRPr="00595B01">
        <w:rPr>
          <w:rFonts w:ascii="Times New Roman" w:hAnsi="Times New Roman" w:cs="Times New Roman"/>
          <w:sz w:val="28"/>
          <w:szCs w:val="28"/>
        </w:rPr>
        <w:t>Data analysis software</w:t>
      </w:r>
      <w:r w:rsidR="00790588" w:rsidRPr="00595B01">
        <w:rPr>
          <w:rFonts w:ascii="Times New Roman" w:hAnsi="Times New Roman" w:cs="Times New Roman"/>
          <w:sz w:val="28"/>
          <w:szCs w:val="28"/>
        </w:rPr>
        <w:t>”</w:t>
      </w:r>
      <w:r w:rsidRPr="00595B01">
        <w:rPr>
          <w:rFonts w:ascii="Times New Roman" w:hAnsi="Times New Roman" w:cs="Times New Roman"/>
          <w:sz w:val="28"/>
          <w:szCs w:val="28"/>
        </w:rPr>
        <w:t xml:space="preserve"> to analyze the collected data to identify any trends or patterns in the system's performance.</w:t>
      </w:r>
    </w:p>
    <w:p w14:paraId="6EDABF1D" w14:textId="302C8960" w:rsidR="00790588" w:rsidRPr="00595B01" w:rsidRDefault="00790588" w:rsidP="00471CA2">
      <w:pPr>
        <w:pStyle w:val="ListParagraph"/>
        <w:numPr>
          <w:ilvl w:val="0"/>
          <w:numId w:val="4"/>
        </w:numPr>
        <w:jc w:val="both"/>
        <w:rPr>
          <w:rFonts w:ascii="Times New Roman" w:hAnsi="Times New Roman" w:cs="Times New Roman"/>
          <w:sz w:val="28"/>
          <w:szCs w:val="28"/>
        </w:rPr>
      </w:pPr>
      <w:r w:rsidRPr="00595B01">
        <w:rPr>
          <w:rFonts w:ascii="Times New Roman" w:hAnsi="Times New Roman" w:cs="Times New Roman"/>
          <w:sz w:val="28"/>
          <w:szCs w:val="28"/>
        </w:rPr>
        <w:t>Energy management software: to optimize the use of energy generated by the PV panels.</w:t>
      </w:r>
    </w:p>
    <w:p w14:paraId="68D9B795" w14:textId="4A68D08B" w:rsidR="00505977" w:rsidRPr="00595B01" w:rsidRDefault="00505977" w:rsidP="00471CA2">
      <w:pPr>
        <w:pStyle w:val="ListParagraph"/>
        <w:numPr>
          <w:ilvl w:val="0"/>
          <w:numId w:val="4"/>
        </w:numPr>
        <w:jc w:val="both"/>
        <w:rPr>
          <w:rFonts w:ascii="Times New Roman" w:hAnsi="Times New Roman" w:cs="Times New Roman"/>
          <w:sz w:val="28"/>
          <w:szCs w:val="28"/>
        </w:rPr>
      </w:pPr>
      <w:r w:rsidRPr="00595B01">
        <w:rPr>
          <w:rFonts w:ascii="Times New Roman" w:hAnsi="Times New Roman" w:cs="Times New Roman"/>
          <w:sz w:val="28"/>
          <w:szCs w:val="28"/>
        </w:rPr>
        <w:t>Simulation software: such as SAM (System Advisor Model) to model and optimize the performance of the PV panels and water purification system.</w:t>
      </w:r>
    </w:p>
    <w:p w14:paraId="511D6D81" w14:textId="34B858EA" w:rsidR="00B85586" w:rsidRPr="00595B01" w:rsidRDefault="00B85586" w:rsidP="00B85586">
      <w:pPr>
        <w:jc w:val="both"/>
        <w:rPr>
          <w:rFonts w:ascii="Times New Roman" w:hAnsi="Times New Roman" w:cs="Times New Roman"/>
          <w:sz w:val="28"/>
          <w:szCs w:val="28"/>
        </w:rPr>
      </w:pPr>
      <w:r w:rsidRPr="00595B01">
        <w:rPr>
          <w:rFonts w:ascii="Times New Roman" w:hAnsi="Times New Roman" w:cs="Times New Roman"/>
          <w:sz w:val="28"/>
          <w:szCs w:val="28"/>
        </w:rPr>
        <w:t>The system's functioning begins by collecting water from the source and pumping it through the filtration system. The water is then exposed to solar energy through the PV panels, eliminating any remaining contaminants. The purified water is then stored in a tank for future use. The control system monitors and controls the water pump and filtration system to ensure optimal performance. The system's efficiency can be affected by factors such as weather conditions and the angle of the sun, so the system's components must be properly maintained and cleaned regularly to ensure optimal performance.</w:t>
      </w:r>
    </w:p>
    <w:p w14:paraId="7DBECDE3" w14:textId="77777777" w:rsidR="007D13EE" w:rsidRPr="00595B01" w:rsidRDefault="007D13EE" w:rsidP="00B85586">
      <w:pPr>
        <w:jc w:val="both"/>
        <w:rPr>
          <w:rFonts w:ascii="Times New Roman" w:hAnsi="Times New Roman" w:cs="Times New Roman"/>
          <w:sz w:val="28"/>
          <w:szCs w:val="28"/>
        </w:rPr>
      </w:pPr>
    </w:p>
    <w:p w14:paraId="478D3A22" w14:textId="143AC202" w:rsidR="007D13EE" w:rsidRPr="00595B01" w:rsidRDefault="00E0410D" w:rsidP="00B85586">
      <w:pPr>
        <w:jc w:val="both"/>
        <w:rPr>
          <w:rFonts w:ascii="Times New Roman" w:hAnsi="Times New Roman" w:cs="Times New Roman"/>
          <w:sz w:val="28"/>
          <w:szCs w:val="28"/>
        </w:rPr>
      </w:pPr>
      <w:r w:rsidRPr="00595B01">
        <w:rPr>
          <w:rFonts w:ascii="Times New Roman" w:hAnsi="Times New Roman" w:cs="Times New Roman"/>
          <w:sz w:val="28"/>
          <w:szCs w:val="28"/>
        </w:rPr>
        <w:t>In terms of advantages, t</w:t>
      </w:r>
      <w:r w:rsidR="007D13EE" w:rsidRPr="00595B01">
        <w:rPr>
          <w:rFonts w:ascii="Times New Roman" w:hAnsi="Times New Roman" w:cs="Times New Roman"/>
          <w:sz w:val="28"/>
          <w:szCs w:val="28"/>
        </w:rPr>
        <w:t xml:space="preserve">his system offers </w:t>
      </w:r>
      <w:r w:rsidR="007D13EE" w:rsidRPr="00595B01">
        <w:rPr>
          <w:rFonts w:ascii="Times New Roman" w:hAnsi="Times New Roman" w:cs="Times New Roman"/>
          <w:b/>
          <w:bCs/>
          <w:sz w:val="28"/>
          <w:szCs w:val="28"/>
        </w:rPr>
        <w:t>numerous benefits</w:t>
      </w:r>
      <w:r w:rsidR="007D13EE" w:rsidRPr="00595B01">
        <w:rPr>
          <w:rFonts w:ascii="Times New Roman" w:hAnsi="Times New Roman" w:cs="Times New Roman"/>
          <w:sz w:val="28"/>
          <w:szCs w:val="28"/>
        </w:rPr>
        <w:t xml:space="preserve"> for Indigenous communities in Australia. First of all, it is an environmentally friendly solution that can be used in remote locations where access to clean water is limited. The use of solar energy eliminates the need for grid power </w:t>
      </w:r>
      <w:r w:rsidR="007D13EE" w:rsidRPr="00595B01">
        <w:rPr>
          <w:rFonts w:ascii="Times New Roman" w:hAnsi="Times New Roman" w:cs="Times New Roman"/>
          <w:sz w:val="28"/>
          <w:szCs w:val="28"/>
        </w:rPr>
        <w:lastRenderedPageBreak/>
        <w:t>or diesel generators, making it a sustainable option that reduces greenhouse gas emissions. Also, the system's low operating costs make it an affordable option for communities that may have limited resources.</w:t>
      </w:r>
    </w:p>
    <w:p w14:paraId="31130158" w14:textId="48F024A6" w:rsidR="007D13EE"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b/>
          <w:bCs/>
          <w:sz w:val="28"/>
          <w:szCs w:val="28"/>
        </w:rPr>
        <w:t xml:space="preserve">The impact of this idea </w:t>
      </w:r>
      <w:r w:rsidRPr="00595B01">
        <w:rPr>
          <w:rFonts w:ascii="Times New Roman" w:hAnsi="Times New Roman" w:cs="Times New Roman"/>
          <w:sz w:val="28"/>
          <w:szCs w:val="28"/>
        </w:rPr>
        <w:t>on the community can be significant. By providing access to clean water, it can improve community health and well-being, reduce waterborne illnesses, and increase productivity. It can also reduce the burden on women and children who may have to walk long distances to collect water from unsafe sources.</w:t>
      </w:r>
    </w:p>
    <w:p w14:paraId="20749B4E" w14:textId="3FBAC800" w:rsidR="007D13EE"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sz w:val="28"/>
          <w:szCs w:val="28"/>
        </w:rPr>
        <w:t xml:space="preserve">The system is also </w:t>
      </w:r>
      <w:r w:rsidRPr="00595B01">
        <w:rPr>
          <w:rFonts w:ascii="Times New Roman" w:hAnsi="Times New Roman" w:cs="Times New Roman"/>
          <w:b/>
          <w:bCs/>
          <w:sz w:val="28"/>
          <w:szCs w:val="28"/>
        </w:rPr>
        <w:t>culturally appropriate for many communities in Australia</w:t>
      </w:r>
      <w:r w:rsidRPr="00595B01">
        <w:rPr>
          <w:rFonts w:ascii="Times New Roman" w:hAnsi="Times New Roman" w:cs="Times New Roman"/>
          <w:sz w:val="28"/>
          <w:szCs w:val="28"/>
        </w:rPr>
        <w:t xml:space="preserve"> because it respects Indigenous cultural values and knowledge. Indigenous communities have a deep connection to the land and water, and this design idea allows them to use sustainable technologies that align with their cultural values. Additionally, involving community members in the design and implementation process can help ensure that the system is appropriate and effective for the community's unique needs.</w:t>
      </w:r>
    </w:p>
    <w:p w14:paraId="41C657B0" w14:textId="3476B450" w:rsidR="007D13EE"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b/>
          <w:bCs/>
          <w:sz w:val="28"/>
          <w:szCs w:val="28"/>
        </w:rPr>
        <w:t>In accordance with guidelines such as access &amp; equity, health &amp; safety, appropriateness, affordability, environmental health, and sustainable livelihoods</w:t>
      </w:r>
      <w:r w:rsidRPr="00595B01">
        <w:rPr>
          <w:rFonts w:ascii="Times New Roman" w:hAnsi="Times New Roman" w:cs="Times New Roman"/>
          <w:sz w:val="28"/>
          <w:szCs w:val="28"/>
        </w:rPr>
        <w:t>, this idea also benefits the community in numerous ways. It provides equitable access to clean water, which is a basic human right, and promotes health and safety by reducing the risk of waterborne illnesses. The design is appropriate for the community's unique needs and aligns with their cultural values. It is affordable and low-cost, reducing financial barriers to accessing clean water. The design also promotes environmental health and sustainable livelihoods by using renewable energy sources and reducing greenhouse gas emissions.</w:t>
      </w:r>
    </w:p>
    <w:p w14:paraId="00656199" w14:textId="77777777" w:rsidR="007D13EE" w:rsidRPr="00595B01" w:rsidRDefault="007D13EE" w:rsidP="007D13EE">
      <w:pPr>
        <w:jc w:val="both"/>
        <w:rPr>
          <w:rFonts w:ascii="Times New Roman" w:hAnsi="Times New Roman" w:cs="Times New Roman"/>
          <w:sz w:val="28"/>
          <w:szCs w:val="28"/>
        </w:rPr>
      </w:pPr>
    </w:p>
    <w:p w14:paraId="1969AAA9" w14:textId="2F719489" w:rsidR="007D13EE"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sz w:val="28"/>
          <w:szCs w:val="28"/>
        </w:rPr>
        <w:t xml:space="preserve">On the other hand, while the Photovoltaic (PV) panels in solar water purification/filtration system offers numerous benefits, there are also some </w:t>
      </w:r>
      <w:r w:rsidRPr="00595B01">
        <w:rPr>
          <w:rFonts w:ascii="Times New Roman" w:hAnsi="Times New Roman" w:cs="Times New Roman"/>
          <w:b/>
          <w:bCs/>
          <w:sz w:val="28"/>
          <w:szCs w:val="28"/>
        </w:rPr>
        <w:t>potential constraints</w:t>
      </w:r>
      <w:r w:rsidRPr="00595B01">
        <w:rPr>
          <w:rFonts w:ascii="Times New Roman" w:hAnsi="Times New Roman" w:cs="Times New Roman"/>
          <w:sz w:val="28"/>
          <w:szCs w:val="28"/>
        </w:rPr>
        <w:t xml:space="preserve"> that need to be considered for present and future needs. One of the main challenges is the </w:t>
      </w:r>
      <w:r w:rsidRPr="00595B01">
        <w:rPr>
          <w:rFonts w:ascii="Times New Roman" w:hAnsi="Times New Roman" w:cs="Times New Roman"/>
          <w:b/>
          <w:bCs/>
          <w:sz w:val="28"/>
          <w:szCs w:val="28"/>
        </w:rPr>
        <w:t>reliance on sunlight to power the system</w:t>
      </w:r>
      <w:r w:rsidRPr="00595B01">
        <w:rPr>
          <w:rFonts w:ascii="Times New Roman" w:hAnsi="Times New Roman" w:cs="Times New Roman"/>
          <w:sz w:val="28"/>
          <w:szCs w:val="28"/>
        </w:rPr>
        <w:t>. In areas with low sunlight or during extended periods of cloud cover, the system's effectiveness may be reduced, resulting in decreased water production.</w:t>
      </w:r>
    </w:p>
    <w:p w14:paraId="63F70F66" w14:textId="77777777" w:rsidR="00E85995"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sz w:val="28"/>
          <w:szCs w:val="28"/>
        </w:rPr>
        <w:t xml:space="preserve">Another potential </w:t>
      </w:r>
      <w:r w:rsidR="00E97C9C" w:rsidRPr="00595B01">
        <w:rPr>
          <w:rFonts w:ascii="Times New Roman" w:hAnsi="Times New Roman" w:cs="Times New Roman"/>
          <w:sz w:val="28"/>
          <w:szCs w:val="28"/>
        </w:rPr>
        <w:t xml:space="preserve">constraint </w:t>
      </w:r>
      <w:r w:rsidRPr="00595B01">
        <w:rPr>
          <w:rFonts w:ascii="Times New Roman" w:hAnsi="Times New Roman" w:cs="Times New Roman"/>
          <w:sz w:val="28"/>
          <w:szCs w:val="28"/>
        </w:rPr>
        <w:t xml:space="preserve">is </w:t>
      </w:r>
      <w:r w:rsidRPr="00595B01">
        <w:rPr>
          <w:rFonts w:ascii="Times New Roman" w:hAnsi="Times New Roman" w:cs="Times New Roman"/>
          <w:b/>
          <w:bCs/>
          <w:sz w:val="28"/>
          <w:szCs w:val="28"/>
        </w:rPr>
        <w:t>the maintenance of the system</w:t>
      </w:r>
      <w:r w:rsidRPr="00595B01">
        <w:rPr>
          <w:rFonts w:ascii="Times New Roman" w:hAnsi="Times New Roman" w:cs="Times New Roman"/>
          <w:sz w:val="28"/>
          <w:szCs w:val="28"/>
        </w:rPr>
        <w:t xml:space="preserve">, particularly in remote locations. </w:t>
      </w:r>
    </w:p>
    <w:p w14:paraId="6CEA1BAF" w14:textId="403247BE" w:rsidR="007D13EE"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sz w:val="28"/>
          <w:szCs w:val="28"/>
        </w:rPr>
        <w:t>While the system requires little maintenance, any issues that arise may be difficult to address due to the remoteness of the communities. The availability of replacement parts and trained personnel can also be a concern.</w:t>
      </w:r>
    </w:p>
    <w:p w14:paraId="493FB062" w14:textId="00786C69" w:rsidR="007D13EE"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sz w:val="28"/>
          <w:szCs w:val="28"/>
        </w:rPr>
        <w:t xml:space="preserve">This system may also face challenges in terms of </w:t>
      </w:r>
      <w:r w:rsidRPr="00595B01">
        <w:rPr>
          <w:rFonts w:ascii="Times New Roman" w:hAnsi="Times New Roman" w:cs="Times New Roman"/>
          <w:b/>
          <w:bCs/>
          <w:sz w:val="28"/>
          <w:szCs w:val="28"/>
        </w:rPr>
        <w:t>water quality</w:t>
      </w:r>
      <w:r w:rsidRPr="00595B01">
        <w:rPr>
          <w:rFonts w:ascii="Times New Roman" w:hAnsi="Times New Roman" w:cs="Times New Roman"/>
          <w:sz w:val="28"/>
          <w:szCs w:val="28"/>
        </w:rPr>
        <w:t>. While the system is effective in removing bacteria and other contaminants, it may not be effective in removing certain chemicals and minerals that can be harmful to human health.</w:t>
      </w:r>
    </w:p>
    <w:p w14:paraId="61D03C72" w14:textId="6DFC1222" w:rsidR="007D13EE"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sz w:val="28"/>
          <w:szCs w:val="28"/>
        </w:rPr>
        <w:lastRenderedPageBreak/>
        <w:t xml:space="preserve">In addition, </w:t>
      </w:r>
      <w:r w:rsidRPr="00595B01">
        <w:rPr>
          <w:rFonts w:ascii="Times New Roman" w:hAnsi="Times New Roman" w:cs="Times New Roman"/>
          <w:b/>
          <w:bCs/>
          <w:sz w:val="28"/>
          <w:szCs w:val="28"/>
        </w:rPr>
        <w:t>the initial installation cost of the system</w:t>
      </w:r>
      <w:r w:rsidRPr="00595B01">
        <w:rPr>
          <w:rFonts w:ascii="Times New Roman" w:hAnsi="Times New Roman" w:cs="Times New Roman"/>
          <w:sz w:val="28"/>
          <w:szCs w:val="28"/>
        </w:rPr>
        <w:t xml:space="preserve"> may be a constraint for some communities. While the low operating costs make the system affordable in the long run, the upfront cost of installing the system may be a barrier for some communities with limited financial resources.</w:t>
      </w:r>
    </w:p>
    <w:p w14:paraId="46B5674A" w14:textId="0CABD149" w:rsidR="007D13EE" w:rsidRPr="00595B01" w:rsidRDefault="007D13EE" w:rsidP="007D13EE">
      <w:pPr>
        <w:jc w:val="both"/>
        <w:rPr>
          <w:rFonts w:ascii="Times New Roman" w:hAnsi="Times New Roman" w:cs="Times New Roman"/>
          <w:sz w:val="28"/>
          <w:szCs w:val="28"/>
        </w:rPr>
      </w:pPr>
      <w:r w:rsidRPr="00595B01">
        <w:rPr>
          <w:rFonts w:ascii="Times New Roman" w:hAnsi="Times New Roman" w:cs="Times New Roman"/>
          <w:sz w:val="28"/>
          <w:szCs w:val="28"/>
        </w:rPr>
        <w:t xml:space="preserve">Finally, </w:t>
      </w:r>
      <w:r w:rsidRPr="00595B01">
        <w:rPr>
          <w:rFonts w:ascii="Times New Roman" w:hAnsi="Times New Roman" w:cs="Times New Roman"/>
          <w:b/>
          <w:bCs/>
          <w:sz w:val="28"/>
          <w:szCs w:val="28"/>
        </w:rPr>
        <w:t xml:space="preserve">the sustainability of the system </w:t>
      </w:r>
      <w:r w:rsidRPr="00595B01">
        <w:rPr>
          <w:rFonts w:ascii="Times New Roman" w:hAnsi="Times New Roman" w:cs="Times New Roman"/>
          <w:sz w:val="28"/>
          <w:szCs w:val="28"/>
        </w:rPr>
        <w:t>may be impacted by climate change and changing weather patterns, particularly in areas prone to drought. As water availability becomes increasingly limited, the demand for the system may increase, but its effectiveness may be reduced due to decreased sunlight and water scarcity.</w:t>
      </w:r>
    </w:p>
    <w:p w14:paraId="3C0BE30B" w14:textId="77777777" w:rsidR="00E63A4F" w:rsidRPr="00595B01" w:rsidRDefault="00E63A4F" w:rsidP="007D13EE">
      <w:pPr>
        <w:jc w:val="both"/>
        <w:rPr>
          <w:rFonts w:ascii="Times New Roman" w:hAnsi="Times New Roman" w:cs="Times New Roman"/>
          <w:sz w:val="28"/>
          <w:szCs w:val="28"/>
        </w:rPr>
      </w:pPr>
    </w:p>
    <w:p w14:paraId="021E9A45" w14:textId="0C45E92B" w:rsidR="00A57F62" w:rsidRPr="00595B01" w:rsidRDefault="00A57F62" w:rsidP="00A57F62">
      <w:pPr>
        <w:jc w:val="center"/>
        <w:rPr>
          <w:rFonts w:ascii="Times New Roman" w:hAnsi="Times New Roman" w:cs="Times New Roman"/>
          <w:b/>
          <w:bCs/>
          <w:sz w:val="56"/>
          <w:szCs w:val="56"/>
        </w:rPr>
      </w:pPr>
      <w:r w:rsidRPr="00595B01">
        <w:rPr>
          <w:rFonts w:ascii="Times New Roman" w:hAnsi="Times New Roman" w:cs="Times New Roman"/>
          <w:b/>
          <w:bCs/>
          <w:sz w:val="56"/>
          <w:szCs w:val="56"/>
        </w:rPr>
        <w:t>DESIGN IDEA 2</w:t>
      </w:r>
    </w:p>
    <w:p w14:paraId="156B6E32" w14:textId="14ACD52E" w:rsidR="005858E5" w:rsidRPr="00595B01" w:rsidRDefault="005858E5" w:rsidP="00A57F62">
      <w:pPr>
        <w:jc w:val="center"/>
        <w:rPr>
          <w:rFonts w:ascii="Times New Roman" w:hAnsi="Times New Roman" w:cs="Times New Roman"/>
          <w:b/>
          <w:bCs/>
          <w:sz w:val="48"/>
          <w:szCs w:val="48"/>
        </w:rPr>
      </w:pPr>
      <w:r w:rsidRPr="00595B01">
        <w:rPr>
          <w:rFonts w:ascii="Times New Roman" w:hAnsi="Times New Roman" w:cs="Times New Roman"/>
          <w:b/>
          <w:bCs/>
          <w:sz w:val="48"/>
          <w:szCs w:val="48"/>
        </w:rPr>
        <w:t>Ultrafiltration (UF) and reverse osmosis (RO) membrane using solar energy - Truong Pham Tuan Nguyen</w:t>
      </w:r>
    </w:p>
    <w:p w14:paraId="273ECE7F" w14:textId="77777777" w:rsidR="005858E5" w:rsidRPr="00595B01" w:rsidRDefault="005858E5" w:rsidP="00A57F62">
      <w:pPr>
        <w:jc w:val="center"/>
        <w:rPr>
          <w:rFonts w:ascii="Times New Roman" w:hAnsi="Times New Roman" w:cs="Times New Roman"/>
          <w:b/>
          <w:bCs/>
          <w:sz w:val="28"/>
          <w:szCs w:val="28"/>
        </w:rPr>
      </w:pPr>
    </w:p>
    <w:p w14:paraId="596240D1" w14:textId="6D32EA49" w:rsidR="005858E5" w:rsidRPr="00595B01" w:rsidRDefault="005858E5" w:rsidP="005858E5">
      <w:pPr>
        <w:jc w:val="both"/>
        <w:rPr>
          <w:rFonts w:ascii="Times New Roman" w:hAnsi="Times New Roman" w:cs="Times New Roman"/>
          <w:sz w:val="28"/>
          <w:szCs w:val="28"/>
        </w:rPr>
      </w:pPr>
      <w:r w:rsidRPr="00595B01">
        <w:rPr>
          <w:rFonts w:ascii="Times New Roman" w:hAnsi="Times New Roman" w:cs="Times New Roman"/>
          <w:sz w:val="28"/>
          <w:szCs w:val="28"/>
        </w:rPr>
        <w:t>Semi-permeable membranes used in filtering processes include ultrafiltration (UF) and reverse osmosis (RO). Membranes with varying pore diameters are designed to filter various sorts of pollutants from a fluid stream. UF membranes have pore sizes ranging from 0.01-0.1 microns and are used to remove big molecules and particles from liquid solutions such as bacteria, viruses, and colloids. Water and tiny solutes can flow through the membrane, while bigger molecules and particles are trapped on the membrane's surface. RO membranes have 0.0001 micron pore sizes and are used to remove dissolved particulates and other impurities from aqueous solutions. Water can flow across the barrier while dissolved solids such as ions, molecules, and salts are rejected. Common components of UF and RO filtration systems are a membrane module, a pressure vessel or housing, and a pump or pressure source. The membrane module, which is designed to fit inside the pressure vessel or housing, houses the UF or RO membrane. The pressure required to drive the liquid solution through the membrane is provided by the pump or pressure source. UF and RO membranes are used in water treatment, wastewater treatment, food and beverage processing, and industrial and pharmaceutical production.</w:t>
      </w:r>
    </w:p>
    <w:p w14:paraId="01E14281" w14:textId="77777777" w:rsidR="00A146B1" w:rsidRPr="00595B01" w:rsidRDefault="00A146B1" w:rsidP="00A146B1">
      <w:pPr>
        <w:jc w:val="center"/>
        <w:rPr>
          <w:rFonts w:ascii="Times New Roman" w:hAnsi="Times New Roman" w:cs="Times New Roman"/>
          <w:i/>
          <w:iCs/>
          <w:sz w:val="28"/>
          <w:szCs w:val="28"/>
        </w:rPr>
      </w:pPr>
    </w:p>
    <w:p w14:paraId="295D8192" w14:textId="77777777" w:rsidR="005858E5" w:rsidRPr="00595B01" w:rsidRDefault="005858E5" w:rsidP="005858E5">
      <w:pPr>
        <w:jc w:val="both"/>
        <w:rPr>
          <w:rFonts w:ascii="Times New Roman" w:hAnsi="Times New Roman" w:cs="Times New Roman"/>
          <w:sz w:val="28"/>
          <w:szCs w:val="28"/>
        </w:rPr>
      </w:pPr>
      <w:r w:rsidRPr="00595B01">
        <w:rPr>
          <w:rFonts w:ascii="Times New Roman" w:hAnsi="Times New Roman" w:cs="Times New Roman"/>
          <w:sz w:val="28"/>
          <w:szCs w:val="28"/>
        </w:rPr>
        <w:t>There are some common requirements that are typically necessary for both UF and RO systems.</w:t>
      </w:r>
    </w:p>
    <w:p w14:paraId="03408A3F" w14:textId="77777777" w:rsidR="005858E5" w:rsidRPr="00595B01" w:rsidRDefault="005858E5" w:rsidP="005D72EE">
      <w:pPr>
        <w:ind w:firstLine="720"/>
        <w:jc w:val="both"/>
        <w:rPr>
          <w:rFonts w:ascii="Times New Roman" w:hAnsi="Times New Roman" w:cs="Times New Roman"/>
          <w:sz w:val="28"/>
          <w:szCs w:val="28"/>
        </w:rPr>
      </w:pPr>
      <w:r w:rsidRPr="00595B01">
        <w:rPr>
          <w:rFonts w:ascii="Times New Roman" w:hAnsi="Times New Roman" w:cs="Times New Roman"/>
          <w:sz w:val="28"/>
          <w:szCs w:val="28"/>
        </w:rPr>
        <w:t>Hardware requirements:</w:t>
      </w:r>
    </w:p>
    <w:p w14:paraId="69F77E15" w14:textId="77777777" w:rsidR="005D72EE"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Membrane module: The UF or RO membrane module is the system's heart and is required for filtering to take place.</w:t>
      </w:r>
    </w:p>
    <w:p w14:paraId="3BC73CC6" w14:textId="77777777" w:rsidR="005D72EE"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lastRenderedPageBreak/>
        <w:t>Pressure vessel or housing: The pressure vessel or housing is required to keep the membrane module contained and to maintain the requisite pressure during filtering.</w:t>
      </w:r>
    </w:p>
    <w:p w14:paraId="41F7BECC" w14:textId="77777777" w:rsidR="005D72EE"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Pump or pressure source: The pressure vessel or housing is required to keep the membrane module contained and to maintain the requisite pressure during filtering.</w:t>
      </w:r>
    </w:p>
    <w:p w14:paraId="0F004AB8" w14:textId="77777777" w:rsidR="005D72EE"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Piping and valves: Transporting the liquid solution to and from the membrane module as well as managing the flow rate and pressure .</w:t>
      </w:r>
    </w:p>
    <w:p w14:paraId="0CE40C9B" w14:textId="77777777" w:rsidR="005D72EE"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Sensors and instrumentation: To monitor and regulate the system characteristics, sensors and instruments are required, including conductivity metres, flow metres, and pressure gauges.</w:t>
      </w:r>
    </w:p>
    <w:p w14:paraId="20313F5C" w14:textId="5D43CB88" w:rsidR="005858E5"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Control system: To automate the filtration process and monitor and regulate the system parameters, a control system is required.</w:t>
      </w:r>
    </w:p>
    <w:p w14:paraId="1C58684B" w14:textId="77777777" w:rsidR="005858E5" w:rsidRPr="00595B01" w:rsidRDefault="005858E5" w:rsidP="005D72EE">
      <w:pPr>
        <w:ind w:firstLine="720"/>
        <w:jc w:val="both"/>
        <w:rPr>
          <w:rFonts w:ascii="Times New Roman" w:hAnsi="Times New Roman" w:cs="Times New Roman"/>
          <w:sz w:val="28"/>
          <w:szCs w:val="28"/>
        </w:rPr>
      </w:pPr>
      <w:r w:rsidRPr="00595B01">
        <w:rPr>
          <w:rFonts w:ascii="Times New Roman" w:hAnsi="Times New Roman" w:cs="Times New Roman"/>
          <w:sz w:val="28"/>
          <w:szCs w:val="28"/>
        </w:rPr>
        <w:t>Software requirements:</w:t>
      </w:r>
    </w:p>
    <w:p w14:paraId="75A46FC1" w14:textId="77777777" w:rsidR="005D72EE"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Data acquisition and management software: To gather and handle the data from the sensors and instruments, data collection and management software is needed.</w:t>
      </w:r>
    </w:p>
    <w:p w14:paraId="497BCA0D" w14:textId="77777777" w:rsidR="005D72EE"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Control software: Automation of the filtering process and monitoring and control of system parameters need control software.</w:t>
      </w:r>
    </w:p>
    <w:p w14:paraId="534B6D58" w14:textId="77777777" w:rsidR="005D72EE"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Visualisation software: For operators and engineers to easily understand the system parameters and data, visualisation software is required.</w:t>
      </w:r>
    </w:p>
    <w:p w14:paraId="392E5CCD" w14:textId="374AFFFD" w:rsidR="005858E5" w:rsidRPr="00595B01" w:rsidRDefault="005858E5" w:rsidP="005858E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Data analysis software: To analyse the data gathered from the system and improve system performance, data analysis software is needed.</w:t>
      </w:r>
    </w:p>
    <w:p w14:paraId="42AAEA75" w14:textId="77777777" w:rsidR="005858E5" w:rsidRPr="00595B01" w:rsidRDefault="005858E5" w:rsidP="005858E5">
      <w:pPr>
        <w:jc w:val="both"/>
        <w:rPr>
          <w:rFonts w:ascii="Times New Roman" w:hAnsi="Times New Roman" w:cs="Times New Roman"/>
          <w:sz w:val="28"/>
          <w:szCs w:val="28"/>
        </w:rPr>
      </w:pPr>
      <w:r w:rsidRPr="00595B01">
        <w:rPr>
          <w:rFonts w:ascii="Times New Roman" w:hAnsi="Times New Roman" w:cs="Times New Roman"/>
          <w:sz w:val="28"/>
          <w:szCs w:val="28"/>
        </w:rPr>
        <w:t>The design and functioning of UF and OF membrane systems involve the following steps: Pre-treatment, Filtration, Permeate Collection and Concentrate disposal.</w:t>
      </w:r>
    </w:p>
    <w:p w14:paraId="6E51C51B" w14:textId="77777777" w:rsidR="006813D1" w:rsidRPr="00595B01" w:rsidRDefault="006813D1" w:rsidP="005858E5">
      <w:pPr>
        <w:jc w:val="both"/>
        <w:rPr>
          <w:rFonts w:ascii="Times New Roman" w:hAnsi="Times New Roman" w:cs="Times New Roman"/>
          <w:sz w:val="28"/>
          <w:szCs w:val="28"/>
        </w:rPr>
      </w:pPr>
    </w:p>
    <w:p w14:paraId="31F15702" w14:textId="77777777" w:rsidR="005858E5" w:rsidRPr="00595B01" w:rsidRDefault="005858E5" w:rsidP="005858E5">
      <w:pPr>
        <w:jc w:val="both"/>
        <w:rPr>
          <w:rFonts w:ascii="Times New Roman" w:hAnsi="Times New Roman" w:cs="Times New Roman"/>
          <w:sz w:val="28"/>
          <w:szCs w:val="28"/>
        </w:rPr>
      </w:pPr>
      <w:r w:rsidRPr="00595B01">
        <w:rPr>
          <w:rFonts w:ascii="Times New Roman" w:hAnsi="Times New Roman" w:cs="Times New Roman"/>
          <w:sz w:val="28"/>
          <w:szCs w:val="28"/>
        </w:rPr>
        <w:t>Several benefits of UF and RO membranes</w:t>
      </w:r>
    </w:p>
    <w:p w14:paraId="39229D33" w14:textId="77777777" w:rsidR="005D72EE" w:rsidRPr="00595B01" w:rsidRDefault="005858E5" w:rsidP="00EE6C62">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Versatility: RO membranes are applicable to a broad range of applications and industries since they may be used for a number of water sources, including saltwater, brackish water, and wastewater.</w:t>
      </w:r>
    </w:p>
    <w:p w14:paraId="2C23AD6E" w14:textId="6F6963B2" w:rsidR="005858E5" w:rsidRPr="00595B01" w:rsidRDefault="005858E5" w:rsidP="00EE6C62">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Retention of Essential Minerals: UF membranes frequently retain important minerals like calcium, magnesium, and potassium while removing larger pollutants. This is especially helpful for treating drinking water or creating food and beverages, both of which depend on maintaining the mineral composition of the water.</w:t>
      </w:r>
    </w:p>
    <w:p w14:paraId="6FC12D39" w14:textId="1CC561C0" w:rsidR="005858E5" w:rsidRPr="00595B01" w:rsidRDefault="005858E5" w:rsidP="005D72EE">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Size Exclusion: UF membranes can remove suspended particles, colloids, bacteria, and certain viruses from water because they have larger hole diameters than RO membranes. The use of UF as a pre-treatment step in water treatment operations is highly recommended since it is good at removing turbidity, particle debris, and other larger molecules from water.</w:t>
      </w:r>
    </w:p>
    <w:p w14:paraId="60F0E2DC" w14:textId="77777777" w:rsidR="005858E5" w:rsidRPr="00595B01" w:rsidRDefault="005858E5" w:rsidP="005858E5">
      <w:pPr>
        <w:jc w:val="both"/>
        <w:rPr>
          <w:rFonts w:ascii="Times New Roman" w:hAnsi="Times New Roman" w:cs="Times New Roman"/>
          <w:sz w:val="28"/>
          <w:szCs w:val="28"/>
        </w:rPr>
      </w:pPr>
      <w:r w:rsidRPr="00595B01">
        <w:rPr>
          <w:rFonts w:ascii="Times New Roman" w:hAnsi="Times New Roman" w:cs="Times New Roman"/>
          <w:sz w:val="28"/>
          <w:szCs w:val="28"/>
        </w:rPr>
        <w:t xml:space="preserve">And its impact to the community: </w:t>
      </w:r>
    </w:p>
    <w:p w14:paraId="143BF534" w14:textId="32DED0D2" w:rsidR="005858E5" w:rsidRPr="00595B01" w:rsidRDefault="005858E5" w:rsidP="005D72EE">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lastRenderedPageBreak/>
        <w:t>Product quality: Both UF and RO membranes may enhance water quality by removing contaminants such as suspended particles, bacteria, viruses, dissolved salts, and other pollutants, depending on the pore size and rejection properties of the membrane. As a result, water that may be utilised for drinking, business operations, and other uses may be of superior quality.</w:t>
      </w:r>
    </w:p>
    <w:p w14:paraId="5B3A9937" w14:textId="43DD14CF" w:rsidR="005858E5" w:rsidRPr="00595B01" w:rsidRDefault="005858E5" w:rsidP="005D72EE">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Reusing water and recovering resources: For example, RO membranes may provide high-quality treated water that can be used again for a number of tasks, such as irrigation, industrial processes, and groundwater replenishment. By producing concentrated brine that may be processed or utilised for resource extraction, such as the extraction of priceless minerals or metals from wastewater, RO can also help with resource recovery.</w:t>
      </w:r>
    </w:p>
    <w:p w14:paraId="791F16D9" w14:textId="4F8C2D5E" w:rsidR="005858E5" w:rsidRPr="00595B01" w:rsidRDefault="005858E5" w:rsidP="005D72EE">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Environmental impact: By removing the need for chemical processes like coagulation, flocculation, and disinfection that are frequently used in conventional water treatment operations, UF and RO membranes can help to preserve the environment. Thi</w:t>
      </w:r>
      <w:r w:rsidR="002C1B25" w:rsidRPr="00595B01">
        <w:rPr>
          <w:rFonts w:ascii="Times New Roman" w:hAnsi="Times New Roman" w:cs="Times New Roman"/>
          <w:sz w:val="28"/>
          <w:szCs w:val="28"/>
        </w:rPr>
        <w:t>s may result in a more environmentally friendly water treatment method by requiring fewer chemicals, less energy, and leaving a smaller carbon footprint.</w:t>
      </w:r>
    </w:p>
    <w:p w14:paraId="5A35589C" w14:textId="77777777" w:rsidR="002C1B25" w:rsidRPr="00595B01" w:rsidRDefault="002C1B25" w:rsidP="002C1B25">
      <w:pPr>
        <w:jc w:val="both"/>
        <w:rPr>
          <w:rFonts w:ascii="Times New Roman" w:hAnsi="Times New Roman" w:cs="Times New Roman"/>
          <w:sz w:val="28"/>
          <w:szCs w:val="28"/>
        </w:rPr>
      </w:pPr>
      <w:r w:rsidRPr="00595B01">
        <w:rPr>
          <w:rFonts w:ascii="Times New Roman" w:hAnsi="Times New Roman" w:cs="Times New Roman"/>
          <w:sz w:val="28"/>
          <w:szCs w:val="28"/>
        </w:rPr>
        <w:t>UF (Ultrafiltration) and RO (Reverse Osmosis) membrane systems are consultative with the community, adaptable and flexible.</w:t>
      </w:r>
    </w:p>
    <w:p w14:paraId="4B954757" w14:textId="77777777" w:rsidR="002C1B25" w:rsidRPr="00595B01" w:rsidRDefault="002C1B25" w:rsidP="002C1B25">
      <w:pPr>
        <w:jc w:val="both"/>
        <w:rPr>
          <w:rFonts w:ascii="Times New Roman" w:hAnsi="Times New Roman" w:cs="Times New Roman"/>
          <w:sz w:val="28"/>
          <w:szCs w:val="28"/>
        </w:rPr>
      </w:pPr>
      <w:r w:rsidRPr="00595B01">
        <w:rPr>
          <w:rFonts w:ascii="Times New Roman" w:hAnsi="Times New Roman" w:cs="Times New Roman"/>
          <w:sz w:val="28"/>
          <w:szCs w:val="28"/>
        </w:rPr>
        <w:t>UF (Ultrafiltration) and RO (Reverse Osmosis) membrane systems provide a variety of community benefits in compliance with a number of criteria, including appropriateness, cost, environmental health, and sustainable livelihoods. It can provide access to safe and fresh water; improve public health by removing impurities, bacteria, viruses, and other contaminants from water; be affordable and cost-effective in the long run.</w:t>
      </w:r>
    </w:p>
    <w:p w14:paraId="704A7AF1" w14:textId="77777777" w:rsidR="006813D1" w:rsidRPr="00595B01" w:rsidRDefault="006813D1" w:rsidP="002C1B25">
      <w:pPr>
        <w:jc w:val="both"/>
        <w:rPr>
          <w:rFonts w:ascii="Times New Roman" w:hAnsi="Times New Roman" w:cs="Times New Roman"/>
          <w:sz w:val="28"/>
          <w:szCs w:val="28"/>
        </w:rPr>
      </w:pPr>
    </w:p>
    <w:p w14:paraId="38DEB94F" w14:textId="77777777" w:rsidR="002C1B25" w:rsidRPr="00595B01" w:rsidRDefault="002C1B25" w:rsidP="002C1B25">
      <w:pPr>
        <w:jc w:val="both"/>
        <w:rPr>
          <w:rFonts w:ascii="Times New Roman" w:hAnsi="Times New Roman" w:cs="Times New Roman"/>
          <w:sz w:val="28"/>
          <w:szCs w:val="28"/>
        </w:rPr>
      </w:pPr>
      <w:r w:rsidRPr="00595B01">
        <w:rPr>
          <w:rFonts w:ascii="Times New Roman" w:hAnsi="Times New Roman" w:cs="Times New Roman"/>
          <w:sz w:val="28"/>
          <w:szCs w:val="28"/>
        </w:rPr>
        <w:t xml:space="preserve">Some constraint of the systems are going to be: </w:t>
      </w:r>
    </w:p>
    <w:p w14:paraId="5377EA55" w14:textId="110711FB" w:rsidR="002C1B25" w:rsidRPr="00595B01" w:rsidRDefault="002C1B25" w:rsidP="002C1B2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Costly: UF and RO membranes can be expensive to buy and maintain. The cost of replacing damaged membranes might be high, and expert knowledge may be required for system maintenance.</w:t>
      </w:r>
    </w:p>
    <w:p w14:paraId="76DDD92D" w14:textId="2B82D3E4" w:rsidR="002C1B25" w:rsidRPr="00595B01" w:rsidRDefault="002C1B25" w:rsidP="002C1B25">
      <w:pPr>
        <w:pStyle w:val="ListParagraph"/>
        <w:numPr>
          <w:ilvl w:val="0"/>
          <w:numId w:val="2"/>
        </w:numPr>
        <w:jc w:val="both"/>
        <w:rPr>
          <w:rFonts w:ascii="Times New Roman" w:hAnsi="Times New Roman" w:cs="Times New Roman"/>
          <w:sz w:val="28"/>
          <w:szCs w:val="28"/>
        </w:rPr>
      </w:pPr>
      <w:r w:rsidRPr="00595B01">
        <w:rPr>
          <w:rFonts w:ascii="Times New Roman" w:hAnsi="Times New Roman" w:cs="Times New Roman"/>
          <w:sz w:val="28"/>
          <w:szCs w:val="28"/>
        </w:rPr>
        <w:t>Water quality is limited by the fact that UF and RO membranes cannot completely purge the water of all contaminants. For instance, they can leave behind certain chemicals or bacteria.</w:t>
      </w:r>
    </w:p>
    <w:p w14:paraId="5E7BA7D6" w14:textId="77777777" w:rsidR="00DC6650" w:rsidRPr="00595B01" w:rsidRDefault="00DC6650" w:rsidP="00DC6650">
      <w:pPr>
        <w:pStyle w:val="ListParagraph"/>
        <w:ind w:left="1080"/>
        <w:jc w:val="both"/>
        <w:rPr>
          <w:rFonts w:ascii="Times New Roman" w:hAnsi="Times New Roman" w:cs="Times New Roman"/>
          <w:sz w:val="28"/>
          <w:szCs w:val="28"/>
        </w:rPr>
      </w:pPr>
    </w:p>
    <w:p w14:paraId="196264D8" w14:textId="77777777" w:rsidR="00790588" w:rsidRDefault="00790588" w:rsidP="007D13EE">
      <w:pPr>
        <w:jc w:val="both"/>
        <w:rPr>
          <w:rFonts w:ascii="Times New Roman" w:hAnsi="Times New Roman" w:cs="Times New Roman"/>
          <w:sz w:val="28"/>
          <w:szCs w:val="28"/>
        </w:rPr>
      </w:pPr>
    </w:p>
    <w:p w14:paraId="52748781" w14:textId="77777777" w:rsidR="00495056" w:rsidRDefault="00495056" w:rsidP="007D13EE">
      <w:pPr>
        <w:jc w:val="both"/>
        <w:rPr>
          <w:rFonts w:ascii="Times New Roman" w:hAnsi="Times New Roman" w:cs="Times New Roman"/>
          <w:sz w:val="28"/>
          <w:szCs w:val="28"/>
        </w:rPr>
      </w:pPr>
    </w:p>
    <w:p w14:paraId="39852F32" w14:textId="77777777" w:rsidR="00495056" w:rsidRDefault="00495056" w:rsidP="007D13EE">
      <w:pPr>
        <w:jc w:val="both"/>
        <w:rPr>
          <w:rFonts w:ascii="Times New Roman" w:hAnsi="Times New Roman" w:cs="Times New Roman"/>
          <w:sz w:val="28"/>
          <w:szCs w:val="28"/>
        </w:rPr>
      </w:pPr>
    </w:p>
    <w:p w14:paraId="02395465" w14:textId="77777777" w:rsidR="00495056" w:rsidRPr="00595B01" w:rsidRDefault="00495056" w:rsidP="007D13EE">
      <w:pPr>
        <w:jc w:val="both"/>
        <w:rPr>
          <w:rFonts w:ascii="Times New Roman" w:hAnsi="Times New Roman" w:cs="Times New Roman"/>
          <w:sz w:val="28"/>
          <w:szCs w:val="28"/>
        </w:rPr>
      </w:pPr>
    </w:p>
    <w:p w14:paraId="0D103814" w14:textId="43258C47" w:rsidR="00990878" w:rsidRPr="00595B01" w:rsidRDefault="00990878" w:rsidP="00990878">
      <w:pPr>
        <w:jc w:val="center"/>
        <w:rPr>
          <w:rFonts w:ascii="Times New Roman" w:hAnsi="Times New Roman" w:cs="Times New Roman"/>
          <w:b/>
          <w:bCs/>
          <w:sz w:val="56"/>
          <w:szCs w:val="56"/>
        </w:rPr>
      </w:pPr>
      <w:r w:rsidRPr="00595B01">
        <w:rPr>
          <w:rFonts w:ascii="Times New Roman" w:hAnsi="Times New Roman" w:cs="Times New Roman"/>
          <w:b/>
          <w:bCs/>
          <w:sz w:val="56"/>
          <w:szCs w:val="56"/>
        </w:rPr>
        <w:lastRenderedPageBreak/>
        <w:t>DESIGN IDEA 3</w:t>
      </w:r>
    </w:p>
    <w:p w14:paraId="549D0D79" w14:textId="62E99E2F" w:rsidR="008824BE" w:rsidRPr="00595B01" w:rsidRDefault="001A073B" w:rsidP="00990878">
      <w:pPr>
        <w:jc w:val="center"/>
        <w:rPr>
          <w:rFonts w:ascii="Times New Roman" w:hAnsi="Times New Roman" w:cs="Times New Roman"/>
          <w:b/>
          <w:bCs/>
          <w:sz w:val="48"/>
          <w:szCs w:val="48"/>
        </w:rPr>
      </w:pPr>
      <w:r w:rsidRPr="00595B01">
        <w:rPr>
          <w:rFonts w:ascii="Times New Roman" w:hAnsi="Times New Roman" w:cs="Times New Roman"/>
          <w:b/>
          <w:bCs/>
          <w:sz w:val="48"/>
          <w:szCs w:val="48"/>
        </w:rPr>
        <w:t>Passive Solar Still</w:t>
      </w:r>
      <w:r w:rsidR="00993844" w:rsidRPr="00595B01">
        <w:rPr>
          <w:rFonts w:ascii="Times New Roman" w:hAnsi="Times New Roman" w:cs="Times New Roman"/>
          <w:b/>
          <w:bCs/>
          <w:sz w:val="48"/>
          <w:szCs w:val="48"/>
        </w:rPr>
        <w:t xml:space="preserve"> – Ethan Lee</w:t>
      </w:r>
    </w:p>
    <w:p w14:paraId="33826AC4" w14:textId="77777777" w:rsidR="001A073B" w:rsidRPr="00595B01" w:rsidRDefault="001A073B" w:rsidP="00993844">
      <w:pPr>
        <w:rPr>
          <w:rFonts w:ascii="Times New Roman" w:hAnsi="Times New Roman" w:cs="Times New Roman"/>
          <w:b/>
          <w:bCs/>
          <w:sz w:val="28"/>
          <w:szCs w:val="28"/>
        </w:rPr>
      </w:pPr>
    </w:p>
    <w:p w14:paraId="0470FE2E"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For design idea 3, a passive solar still was developed and expanded on. A solar still generally consists of simple cost effective materials, whilst operations involve low forms of maintenance and observation, i.e. water is placed within a basin, energy in the form of the sun’s heat evaporates said water, the steam is captured and condensed, the run off purified water is stored.</w:t>
      </w:r>
    </w:p>
    <w:p w14:paraId="7DD3CF33"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 xml:space="preserve"> </w:t>
      </w:r>
    </w:p>
    <w:p w14:paraId="41C0C2FA"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The solar still of choice contains slight differences to the standard operating stills. This is exhibited with utilisation of modern technologies of hydrogels and phase changing materials, simultaneously, these technologies operate in unison in order to achieve increased efficiency regarding water vaporisation.</w:t>
      </w:r>
    </w:p>
    <w:p w14:paraId="1B04B695"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 xml:space="preserve"> </w:t>
      </w:r>
    </w:p>
    <w:p w14:paraId="1EDD29BA"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Hydrogels are nanostructured hydrophilic polymers, in which polymers are structured synergistically with compounds of high photothermal conversion efficiency. The hydrogel is formed to essentially become an advanced sponge, this introduces nanoconfinement of water molecules, by focusing energy on smaller portions of water reduces overall energy requirement for vaporisation, with the hydrogels also containing nanoparticles of compounds of titanium sesquioxide, water evaporation rates reach record high figures (Guo, Y &amp; Zhou, X &amp; Zhao, F &amp; Bae, J &amp; Rosenberger, B &amp; Yu, G, 2019).</w:t>
      </w:r>
    </w:p>
    <w:p w14:paraId="259695DF"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 xml:space="preserve"> </w:t>
      </w:r>
    </w:p>
    <w:p w14:paraId="1D004290"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Phase changing materials (PCM’s) surround a material that absorbs or releases higher forms of latent heat whilst in process of transformation of its physical properties. Implementation of PCM’s presents solar stills with additional forms of energy acquisition and efficiency. Operation includes absorption of heat to then be stored until transition requirements are fulfilled, to finally be discharged as latent heat (Vigneswaran, V.S. &amp; Kumar, P.G. &amp; Sakthivadivel, D &amp; Balaji, K &amp; Meikandan, M &amp; Dinakar, B.V. &amp; Kamal, K.K. &amp; Kumaresan, G, 2021).</w:t>
      </w:r>
    </w:p>
    <w:p w14:paraId="2E064AC8"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 xml:space="preserve"> </w:t>
      </w:r>
    </w:p>
    <w:p w14:paraId="6B0D5C37" w14:textId="426FA489"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 xml:space="preserve">The solar still’s functioning includes a basin formed with PCM of acrylic as this material reduces charging time and discharge rate, therefore increasing yield. Incorporating hydrogels in which are formed as sponges to confine Nano-molecules of water to be vaporised, whilst constant rehydration of the sponge occurs to maintain an efficient cycle. A condensing material for the roof of the still is determined as glass or polyethylene terephthalate (PET), these materials exhibit similar condensation yield, however PET allows variables of flexibility, ease of transport, and </w:t>
      </w:r>
      <w:r w:rsidRPr="00595B01">
        <w:rPr>
          <w:rFonts w:ascii="Times New Roman" w:hAnsi="Times New Roman" w:cs="Times New Roman"/>
          <w:sz w:val="28"/>
          <w:szCs w:val="28"/>
        </w:rPr>
        <w:lastRenderedPageBreak/>
        <w:t>material endurance, to exist, with a chosen angle of inclination to be 90 degrees in order to reduce droplets from falling outside of the collection areas. Impurified water will be placed into the basin along with hydrogels, the sun’s heat energy will vaporise the nanoconfined molecules into steam, the steam is condensed via the PET roofing and slide down into collection reserves, the basin energy’s discharge aid’s in increasing the waters overall temperature to further reduce energy requirement for vaporisation, therefore substantially increasing purified water yield (Bhardwaj, R &amp; ten Kortenaar, M.V. &amp; Mudde, R.F., 2013).</w:t>
      </w:r>
    </w:p>
    <w:p w14:paraId="3D5683C4" w14:textId="4528C366" w:rsidR="00993844" w:rsidRPr="00595B01" w:rsidRDefault="00993844" w:rsidP="00E85995">
      <w:pPr>
        <w:jc w:val="both"/>
        <w:rPr>
          <w:rFonts w:ascii="Times New Roman" w:hAnsi="Times New Roman" w:cs="Times New Roman"/>
          <w:sz w:val="28"/>
          <w:szCs w:val="28"/>
        </w:rPr>
      </w:pPr>
    </w:p>
    <w:p w14:paraId="4853B791"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Benefits –</w:t>
      </w:r>
    </w:p>
    <w:p w14:paraId="381C7C88" w14:textId="52DB41B6"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With solar stills installed within communities, the dependence on external resources is cut down. The communities where water is difficult to access are able to produce their own purified water without usage of fuel or electricity.</w:t>
      </w:r>
    </w:p>
    <w:p w14:paraId="7FFC203C" w14:textId="5AE644A3"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Economic benefits can be observed in terms of reducing costs for purchasing and transporting purified water from external sources, this means the less populated communities' economies can be supported and aid in reducing poverty.</w:t>
      </w:r>
    </w:p>
    <w:p w14:paraId="066D9B15"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The solar stills can provide improved water quality to communities without purified water, in turn reducing risks of waterborne illnesses and overall improved health.</w:t>
      </w:r>
    </w:p>
    <w:p w14:paraId="35E31CB7"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 xml:space="preserve"> </w:t>
      </w:r>
    </w:p>
    <w:p w14:paraId="64D17923"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Impacts –</w:t>
      </w:r>
    </w:p>
    <w:p w14:paraId="37E37D4F" w14:textId="1EFA2D88"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The indigenous peoples have deep connections to the land and water, meaning introduction of new devices and technologies has potential to disrupt their traditions and harm cultural practices or beliefs.</w:t>
      </w:r>
    </w:p>
    <w:p w14:paraId="32BE3039" w14:textId="7941383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With the incorporation of hydrogels, it also incorporates potential harmful chemical or microorganism pollution if not properly maintained.</w:t>
      </w:r>
    </w:p>
    <w:p w14:paraId="454CCB68"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Whilst solar stills themselves don’t require electricity or fuel to run, the manufacturing and installation may have environmental impacts. The materials used and sourced to construct the still could be sourced from environmentally sensitive areas, whilst installation processes without pre-emptive scouting may disrupt habitats and ecosystems that are extremely important to the indigenous peoples.</w:t>
      </w:r>
    </w:p>
    <w:p w14:paraId="3AF85423" w14:textId="56169F79" w:rsidR="00993844" w:rsidRPr="00595B01" w:rsidRDefault="00993844" w:rsidP="00E85995">
      <w:pPr>
        <w:jc w:val="both"/>
        <w:rPr>
          <w:rFonts w:ascii="Times New Roman" w:hAnsi="Times New Roman" w:cs="Times New Roman"/>
          <w:sz w:val="28"/>
          <w:szCs w:val="28"/>
        </w:rPr>
      </w:pPr>
    </w:p>
    <w:p w14:paraId="63C08998"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 xml:space="preserve">Overall, the use of a solar still can provide a range of benefits to Aboriginal people, including improved health, cultural preservation, economic benefits, and environmental sustainability. However, it is important to carefully consider and address any potential negative impacts, and involve Aboriginal peoples in the planning and implementation of the solar still to ensure that their perspectives and needs are taken into account. Integration of thoughtful and collaborative </w:t>
      </w:r>
      <w:r w:rsidRPr="00595B01">
        <w:rPr>
          <w:rFonts w:ascii="Times New Roman" w:hAnsi="Times New Roman" w:cs="Times New Roman"/>
          <w:sz w:val="28"/>
          <w:szCs w:val="28"/>
        </w:rPr>
        <w:lastRenderedPageBreak/>
        <w:t>approaches throughout design stages takes into account community needs, local knowledge, and environmental conditions, to ensure this design is culturally appropriate for aboriginal communities.</w:t>
      </w:r>
    </w:p>
    <w:p w14:paraId="6C6B85FA"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 xml:space="preserve"> </w:t>
      </w:r>
    </w:p>
    <w:p w14:paraId="73FFA807"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For the design of this solar still, substantial benefits are existent in accordance to guidelines of; access and equity, health and safety, affordability, and sustainable livelihoods. This is evident due to; solar stills being able to provide access to purified water whilst ensuring equity as all individuals within the community have access. Health and safety is improved with reliable sources of clean water. Solar still’s do not require any fuel or electricity to operate them, ensuring affordable forms of purification, furthermore, due to water purification occurring on site, there is decreased need for clean water from external sources, therefore reducing overall costs for the community and providing sustainability within livelihoods.</w:t>
      </w:r>
    </w:p>
    <w:p w14:paraId="31DDF713" w14:textId="77777777" w:rsidR="00993844" w:rsidRPr="00595B01" w:rsidRDefault="00993844" w:rsidP="00E85995">
      <w:pPr>
        <w:jc w:val="both"/>
        <w:rPr>
          <w:rFonts w:ascii="Times New Roman" w:hAnsi="Times New Roman" w:cs="Times New Roman"/>
          <w:sz w:val="28"/>
          <w:szCs w:val="28"/>
        </w:rPr>
      </w:pPr>
    </w:p>
    <w:p w14:paraId="2B5C6859" w14:textId="77777777"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Constraints –</w:t>
      </w:r>
    </w:p>
    <w:p w14:paraId="6BAAD54A" w14:textId="131BED03" w:rsidR="00993844" w:rsidRPr="00595B01" w:rsidRDefault="00993844" w:rsidP="00E85995">
      <w:pPr>
        <w:jc w:val="both"/>
        <w:rPr>
          <w:rFonts w:ascii="Times New Roman" w:hAnsi="Times New Roman" w:cs="Times New Roman"/>
          <w:sz w:val="28"/>
          <w:szCs w:val="28"/>
        </w:rPr>
      </w:pPr>
      <w:r w:rsidRPr="00595B01">
        <w:rPr>
          <w:rFonts w:ascii="Times New Roman" w:hAnsi="Times New Roman" w:cs="Times New Roman"/>
          <w:sz w:val="28"/>
          <w:szCs w:val="28"/>
        </w:rPr>
        <w:t>The two constraints tied to this design idea are energy requirements for water vaporisation and maintenance of hydrogels. With the design idea being a solar still, the form in which the water is vaporised is from the sun's heat, this means during the night and potential cloudy days, the solar still may not be able to purify water. The other is the maintenance of hydrogels, due to hydrogels being produced in complex ways, access to producing is limited to a handful of companies or factories. This results in communities having to wait for new hydrogel components which in turn harshly reduces purification efficiency.</w:t>
      </w:r>
    </w:p>
    <w:p w14:paraId="17D5742F" w14:textId="77777777" w:rsidR="00F8494A" w:rsidRDefault="00F8494A" w:rsidP="00990878">
      <w:pPr>
        <w:jc w:val="center"/>
        <w:rPr>
          <w:rFonts w:ascii="Times New Roman" w:hAnsi="Times New Roman" w:cs="Times New Roman"/>
          <w:b/>
          <w:bCs/>
          <w:sz w:val="56"/>
          <w:szCs w:val="56"/>
        </w:rPr>
      </w:pPr>
    </w:p>
    <w:p w14:paraId="3B2DD0D5" w14:textId="77777777" w:rsidR="00F8494A" w:rsidRDefault="00F8494A" w:rsidP="00990878">
      <w:pPr>
        <w:jc w:val="center"/>
        <w:rPr>
          <w:rFonts w:ascii="Times New Roman" w:hAnsi="Times New Roman" w:cs="Times New Roman"/>
          <w:b/>
          <w:bCs/>
          <w:sz w:val="56"/>
          <w:szCs w:val="56"/>
        </w:rPr>
      </w:pPr>
    </w:p>
    <w:p w14:paraId="5BB04957" w14:textId="72D6F2CE" w:rsidR="00990878" w:rsidRPr="00595B01" w:rsidRDefault="00990878" w:rsidP="00990878">
      <w:pPr>
        <w:jc w:val="center"/>
        <w:rPr>
          <w:rFonts w:ascii="Times New Roman" w:hAnsi="Times New Roman" w:cs="Times New Roman"/>
          <w:b/>
          <w:bCs/>
          <w:sz w:val="56"/>
          <w:szCs w:val="56"/>
        </w:rPr>
      </w:pPr>
      <w:r w:rsidRPr="00595B01">
        <w:rPr>
          <w:rFonts w:ascii="Times New Roman" w:hAnsi="Times New Roman" w:cs="Times New Roman"/>
          <w:b/>
          <w:bCs/>
          <w:sz w:val="56"/>
          <w:szCs w:val="56"/>
        </w:rPr>
        <w:t>DESIGN IDEA 4</w:t>
      </w:r>
    </w:p>
    <w:p w14:paraId="23C7A596" w14:textId="7A4F88AE" w:rsidR="008824BE" w:rsidRPr="00595B01" w:rsidRDefault="001A073B" w:rsidP="00990878">
      <w:pPr>
        <w:jc w:val="center"/>
        <w:rPr>
          <w:rFonts w:ascii="Times New Roman" w:hAnsi="Times New Roman" w:cs="Times New Roman"/>
          <w:b/>
          <w:bCs/>
          <w:sz w:val="48"/>
          <w:szCs w:val="48"/>
        </w:rPr>
      </w:pPr>
      <w:r w:rsidRPr="00595B01">
        <w:rPr>
          <w:rFonts w:ascii="Times New Roman" w:hAnsi="Times New Roman" w:cs="Times New Roman"/>
          <w:b/>
          <w:bCs/>
          <w:sz w:val="48"/>
          <w:szCs w:val="48"/>
        </w:rPr>
        <w:t>Gravity-fed system</w:t>
      </w:r>
      <w:r w:rsidR="00993844" w:rsidRPr="00595B01">
        <w:rPr>
          <w:rFonts w:ascii="Times New Roman" w:hAnsi="Times New Roman" w:cs="Times New Roman"/>
          <w:b/>
          <w:bCs/>
          <w:sz w:val="48"/>
          <w:szCs w:val="48"/>
        </w:rPr>
        <w:t xml:space="preserve"> using solar energy – Promit Prosun Barua</w:t>
      </w:r>
    </w:p>
    <w:p w14:paraId="4DD0A584" w14:textId="77777777" w:rsidR="00993844" w:rsidRPr="00595B01" w:rsidRDefault="00993844" w:rsidP="00993844">
      <w:pPr>
        <w:rPr>
          <w:rFonts w:ascii="Times New Roman" w:hAnsi="Times New Roman" w:cs="Times New Roman"/>
          <w:b/>
          <w:bCs/>
          <w:sz w:val="28"/>
          <w:szCs w:val="28"/>
        </w:rPr>
      </w:pPr>
    </w:p>
    <w:p w14:paraId="0B438AC9" w14:textId="00A71369" w:rsidR="00993844" w:rsidRPr="00595B01" w:rsidRDefault="00993844" w:rsidP="00797184">
      <w:pPr>
        <w:jc w:val="both"/>
        <w:rPr>
          <w:rFonts w:ascii="Times New Roman" w:hAnsi="Times New Roman" w:cs="Times New Roman"/>
          <w:sz w:val="28"/>
          <w:szCs w:val="28"/>
        </w:rPr>
      </w:pPr>
      <w:r w:rsidRPr="00595B01">
        <w:rPr>
          <w:rFonts w:ascii="Times New Roman" w:hAnsi="Times New Roman" w:cs="Times New Roman"/>
          <w:sz w:val="28"/>
          <w:szCs w:val="28"/>
        </w:rPr>
        <w:t xml:space="preserve">Gravity fed water supply using solar energy is a sustainable and environmentally friendly way to provide water for homes, farms, and other applications. The system uses solar energy to power a pump that moves water from a source such as a well or a stream to a storage tank, which is located </w:t>
      </w:r>
      <w:r w:rsidRPr="00595B01">
        <w:rPr>
          <w:rFonts w:ascii="Times New Roman" w:hAnsi="Times New Roman" w:cs="Times New Roman"/>
          <w:sz w:val="28"/>
          <w:szCs w:val="28"/>
        </w:rPr>
        <w:lastRenderedPageBreak/>
        <w:t>at a higher elevation than the point of use. The stored water is then gravity-fed to the point of use, eliminating the need for electricity or fuel to power the pump.</w:t>
      </w:r>
    </w:p>
    <w:p w14:paraId="29B54B3F" w14:textId="77777777" w:rsidR="00912E42" w:rsidRPr="00595B01" w:rsidRDefault="00912E42" w:rsidP="00797184">
      <w:pPr>
        <w:jc w:val="both"/>
        <w:rPr>
          <w:rFonts w:ascii="Times New Roman" w:hAnsi="Times New Roman" w:cs="Times New Roman"/>
          <w:sz w:val="28"/>
          <w:szCs w:val="28"/>
        </w:rPr>
      </w:pPr>
    </w:p>
    <w:p w14:paraId="36D48CAD"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The basic components of a gravity-fed water supply system using solar energy are a solar panel, a battery, a pump, and a storage tank.</w:t>
      </w:r>
    </w:p>
    <w:p w14:paraId="13258DC9"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The solar panel converts the energy from the sun into electricity, which charges the battery and powers the water pump. Due to the use of solar panels, no access to grid electricity is required. Solar panel requires no fuel or electricity itself to function and can be sized according to the required power of the water pump.</w:t>
      </w:r>
    </w:p>
    <w:p w14:paraId="22BD0FB2"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Once the sun goes down or if there are heavy clouds covering the sky, the solar panels become useless. This is where the battery comes into play. The role of the battery here is to act as the energy source in absence of sunlight and solar panels. After using the excess energy to get charged from the solar panel, the battery can power the water pump with that energy and keep the water supply continuous. So, this system is still able to run during night or low sunlight periods when the solar panel is not producing energy. It also helps to regulate the amount of power that is delivered to the pump which ensures the pump operates efficiently and effectively. The size and type of battery to be used in the system depends on the power requirements of the pump, the amount of sunlight available and the desired backup power capacity.</w:t>
      </w:r>
    </w:p>
    <w:p w14:paraId="4A0FD191"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The storage tank is typically located on a hill or a tower, which allows the water to flow by gravity to the point of use. It stores all the water that has been pumped up from a lower source. The size and type of storage depend on several factors, including the size of the system, the water demand, and the available space for installation. The tank should be placed at a sufficient height above the point of use to ensure that there is enough pressure to move the water through the distribution network. It is connected to the water source through a pipeline of a pump. The pipeline or pump moves the water up to the storage tank, where it is stored until it is needed. Then, when a faucet or valve is opened, the water flows out of the tank and down through the distribution network by the force of gravity.</w:t>
      </w:r>
    </w:p>
    <w:p w14:paraId="5B38386F" w14:textId="4DE359C1"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There are several advantages to using a gravity-fed water supply system powered by solar energy. First, it is a renewable and sustainable source of energy that reduces dependence on fossil fuels. Second, it is a low-maintenance system that does not require much upkeep once installed. Third, it can provide water even in remote areas where there is no access to grid electricity.</w:t>
      </w:r>
    </w:p>
    <w:p w14:paraId="16D9E70C"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 xml:space="preserve">It will impact the community in a lot of ways starting from water supply to environmental benefits. Many rural and remote communities in Australia face challenges with accessing clean drinking water. A solar-powered gravity-fed water supply system can provide a reliable source of water for these communities, reducing the need for costly and time-consuming transportation of water. A solar-powered gravity-fed water supply system can be more cost-effective than traditional water supply systems that rely on grid electricity or diesel generators. Once the system is installed, it </w:t>
      </w:r>
      <w:r w:rsidRPr="00595B01">
        <w:rPr>
          <w:rFonts w:ascii="Times New Roman" w:hAnsi="Times New Roman" w:cs="Times New Roman"/>
          <w:sz w:val="28"/>
          <w:szCs w:val="28"/>
        </w:rPr>
        <w:lastRenderedPageBreak/>
        <w:t>can operate using free solar energy, reducing ongoing operating costs and providing long-term cost savings.</w:t>
      </w:r>
    </w:p>
    <w:p w14:paraId="40818057"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A solar-powered gravity-fed water supply system is a renewable energy solution that can reduce reliance on fossil fuels and lower greenhouse gas emissions. This can have environmental benefits for the local community and contribute to Australia's efforts to maintain a low-carbon economy. Because of its eco-friendly nature this can be considered as a good step towards working with and caring for the country.</w:t>
      </w:r>
    </w:p>
    <w:p w14:paraId="4325604C"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A solar-powered gravity-fed water supply system can improve access to clean drinking water for rural and remote communities, reducing inequities in access to basic services between urban and rural areas.</w:t>
      </w:r>
    </w:p>
    <w:p w14:paraId="0BEC2385"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By providing clean drinking water, a solar-powered gravity-fed water supply system can improve public health outcomes, reducing the incidence of waterborne diseases and improving the overall health and safety of the community.</w:t>
      </w:r>
    </w:p>
    <w:p w14:paraId="7D1B6BF8"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By providing access to water for irrigation or livestock watering, a solar-powered gravity-fed water supply system can support sustainable livelihoods for rural communities, helping to promote economic development and reduce poverty. Overall, a solar-powered gravity-fed water supply system can benefit an Australian community by improving access to water, promoting public health and safety, reducing costs, promoting environmental health, and supporting sustainable livelihoods.</w:t>
      </w:r>
    </w:p>
    <w:p w14:paraId="200A1450"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While a solar-powered gravity-fed water supply system can have many benefits, there are also some constraints to consider.</w:t>
      </w:r>
    </w:p>
    <w:p w14:paraId="3DBA076C" w14:textId="77777777"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The amount of solar energy available can vary depending on the season and weather conditions. In some cases, this can impact the reliability of the system, especially during periods of low sunlight.</w:t>
      </w:r>
    </w:p>
    <w:p w14:paraId="6C4D6E91" w14:textId="29CFE708"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Like any technology, a solar-powered gravity-fed water supply system requires maintenance and repairs to ensure optimal performance. In some remote communities, access to skilled technicians or spare parts can be a challenge, making maintenance a potential constraint.</w:t>
      </w:r>
    </w:p>
    <w:p w14:paraId="2A851D66" w14:textId="04C8268F" w:rsidR="00797184" w:rsidRPr="00595B01" w:rsidRDefault="00797184" w:rsidP="00797184">
      <w:pPr>
        <w:jc w:val="both"/>
        <w:rPr>
          <w:rFonts w:ascii="Times New Roman" w:hAnsi="Times New Roman" w:cs="Times New Roman"/>
          <w:sz w:val="28"/>
          <w:szCs w:val="28"/>
        </w:rPr>
      </w:pPr>
      <w:r w:rsidRPr="00595B01">
        <w:rPr>
          <w:rFonts w:ascii="Times New Roman" w:hAnsi="Times New Roman" w:cs="Times New Roman"/>
          <w:sz w:val="28"/>
          <w:szCs w:val="28"/>
        </w:rPr>
        <w:t>To ensure that the system provides sufficient water supply, it is important to accurately size the components of the system, including the solar panels, battery storage, and water storage tank. This can be a challenge in some cases, particularly in areas with variable water demand. Overall, while a solar-powered gravity-fed water supply system has many benefits, it is important to consider these constraints when designing and implementing the system to ensure its long-term viability and sustainability.</w:t>
      </w:r>
    </w:p>
    <w:p w14:paraId="667D5BB1" w14:textId="77777777" w:rsidR="00797184" w:rsidRPr="00595B01" w:rsidRDefault="00797184" w:rsidP="00797184">
      <w:pPr>
        <w:jc w:val="both"/>
        <w:rPr>
          <w:rFonts w:ascii="Times New Roman" w:hAnsi="Times New Roman" w:cs="Times New Roman"/>
          <w:sz w:val="28"/>
          <w:szCs w:val="28"/>
        </w:rPr>
      </w:pPr>
    </w:p>
    <w:p w14:paraId="1747AC3A" w14:textId="77777777" w:rsidR="00F8494A" w:rsidRDefault="00F8494A" w:rsidP="00990878">
      <w:pPr>
        <w:jc w:val="center"/>
        <w:rPr>
          <w:rFonts w:ascii="Times New Roman" w:hAnsi="Times New Roman" w:cs="Times New Roman"/>
          <w:b/>
          <w:bCs/>
          <w:sz w:val="56"/>
          <w:szCs w:val="56"/>
        </w:rPr>
      </w:pPr>
    </w:p>
    <w:p w14:paraId="14FA87C4" w14:textId="33A6F7C6" w:rsidR="00990878" w:rsidRPr="00595B01" w:rsidRDefault="00990878" w:rsidP="00990878">
      <w:pPr>
        <w:jc w:val="center"/>
        <w:rPr>
          <w:rFonts w:ascii="Times New Roman" w:hAnsi="Times New Roman" w:cs="Times New Roman"/>
          <w:b/>
          <w:bCs/>
          <w:sz w:val="56"/>
          <w:szCs w:val="56"/>
        </w:rPr>
      </w:pPr>
      <w:r w:rsidRPr="00595B01">
        <w:rPr>
          <w:rFonts w:ascii="Times New Roman" w:hAnsi="Times New Roman" w:cs="Times New Roman"/>
          <w:b/>
          <w:bCs/>
          <w:sz w:val="56"/>
          <w:szCs w:val="56"/>
        </w:rPr>
        <w:lastRenderedPageBreak/>
        <w:t>DESIGN IDEA 5</w:t>
      </w:r>
    </w:p>
    <w:p w14:paraId="48277708" w14:textId="14303089" w:rsidR="008824BE" w:rsidRPr="00595B01" w:rsidRDefault="001A073B" w:rsidP="00990878">
      <w:pPr>
        <w:jc w:val="center"/>
        <w:rPr>
          <w:rFonts w:ascii="Times New Roman" w:hAnsi="Times New Roman" w:cs="Times New Roman"/>
          <w:b/>
          <w:bCs/>
          <w:sz w:val="48"/>
          <w:szCs w:val="48"/>
        </w:rPr>
      </w:pPr>
      <w:r w:rsidRPr="00595B01">
        <w:rPr>
          <w:rFonts w:ascii="Times New Roman" w:hAnsi="Times New Roman" w:cs="Times New Roman"/>
          <w:b/>
          <w:bCs/>
          <w:sz w:val="48"/>
          <w:szCs w:val="48"/>
        </w:rPr>
        <w:t>Reverse osmosis system using wind energy</w:t>
      </w:r>
      <w:r w:rsidR="00C613C2" w:rsidRPr="00595B01">
        <w:rPr>
          <w:rFonts w:ascii="Times New Roman" w:hAnsi="Times New Roman" w:cs="Times New Roman"/>
          <w:b/>
          <w:bCs/>
          <w:sz w:val="48"/>
          <w:szCs w:val="48"/>
        </w:rPr>
        <w:t xml:space="preserve"> – Nuyang Rai</w:t>
      </w:r>
    </w:p>
    <w:p w14:paraId="09F4BD56" w14:textId="48DB3B7F" w:rsidR="00990878" w:rsidRPr="00595B01" w:rsidRDefault="00990878" w:rsidP="00990878">
      <w:pPr>
        <w:jc w:val="both"/>
        <w:rPr>
          <w:rFonts w:ascii="Times New Roman" w:hAnsi="Times New Roman" w:cs="Times New Roman"/>
          <w:sz w:val="28"/>
          <w:szCs w:val="28"/>
        </w:rPr>
      </w:pPr>
    </w:p>
    <w:p w14:paraId="7A8AA33C" w14:textId="77777777" w:rsidR="007F714E" w:rsidRPr="007F714E" w:rsidRDefault="007F714E" w:rsidP="007F714E">
      <w:pPr>
        <w:spacing w:after="0" w:line="240" w:lineRule="auto"/>
        <w:rPr>
          <w:rFonts w:ascii="Times New Roman" w:eastAsia="Times New Roman" w:hAnsi="Times New Roman" w:cs="Times New Roman"/>
          <w:sz w:val="28"/>
          <w:szCs w:val="28"/>
        </w:rPr>
      </w:pPr>
      <w:bookmarkStart w:id="0" w:name="_Hlk133011938"/>
      <w:r w:rsidRPr="007F714E">
        <w:rPr>
          <w:rFonts w:ascii="Times New Roman" w:eastAsia="Times New Roman" w:hAnsi="Times New Roman" w:cs="Times New Roman"/>
          <w:color w:val="000000"/>
          <w:sz w:val="28"/>
          <w:szCs w:val="28"/>
        </w:rPr>
        <w:t>A reverse osmosis system uses a specialised filter to remove pollutants like salt and minerals from water. High pressure water with the help of wind turbines to power the pressure pump is used to push through the filter; the clean water is collected in a tank, and the unclean water is flushed out. This kind of system is frequently used in residences, places of business, and outlying regions where access to clean water is limited. The high-quality filtered water can be utilised for drinking, cooking, and other activities that call for clean water.</w:t>
      </w:r>
    </w:p>
    <w:p w14:paraId="33A521AB" w14:textId="77777777" w:rsidR="007F714E" w:rsidRPr="007F714E" w:rsidRDefault="007F714E" w:rsidP="007F714E">
      <w:pPr>
        <w:spacing w:after="0" w:line="240" w:lineRule="auto"/>
        <w:rPr>
          <w:rFonts w:ascii="Times New Roman" w:eastAsia="Times New Roman" w:hAnsi="Times New Roman" w:cs="Times New Roman"/>
          <w:sz w:val="28"/>
          <w:szCs w:val="28"/>
        </w:rPr>
      </w:pPr>
      <w:r w:rsidRPr="007F714E">
        <w:rPr>
          <w:rFonts w:ascii="Times New Roman" w:eastAsia="Times New Roman" w:hAnsi="Times New Roman" w:cs="Times New Roman"/>
          <w:color w:val="000000"/>
          <w:sz w:val="28"/>
          <w:szCs w:val="28"/>
        </w:rPr>
        <w:t> </w:t>
      </w:r>
    </w:p>
    <w:p w14:paraId="6109741C" w14:textId="77777777" w:rsidR="007F714E" w:rsidRPr="007F714E" w:rsidRDefault="007F714E" w:rsidP="007F714E">
      <w:pPr>
        <w:spacing w:after="0" w:line="240" w:lineRule="auto"/>
        <w:jc w:val="both"/>
        <w:rPr>
          <w:rFonts w:ascii="Times New Roman" w:eastAsia="Times New Roman" w:hAnsi="Times New Roman" w:cs="Times New Roman"/>
          <w:sz w:val="28"/>
          <w:szCs w:val="28"/>
        </w:rPr>
      </w:pPr>
      <w:r w:rsidRPr="007F714E">
        <w:rPr>
          <w:rFonts w:ascii="Times New Roman" w:eastAsia="Times New Roman" w:hAnsi="Times New Roman" w:cs="Times New Roman"/>
          <w:color w:val="000000"/>
          <w:sz w:val="28"/>
          <w:szCs w:val="28"/>
        </w:rPr>
        <w:t>List of hardware and software components:</w:t>
      </w:r>
    </w:p>
    <w:p w14:paraId="42B851F4" w14:textId="4F2A7BC2" w:rsidR="007F714E" w:rsidRPr="007F714E" w:rsidRDefault="007F714E" w:rsidP="007F714E">
      <w:pPr>
        <w:spacing w:after="0" w:line="240" w:lineRule="auto"/>
        <w:rPr>
          <w:rFonts w:ascii="Times New Roman" w:eastAsia="Times New Roman" w:hAnsi="Times New Roman" w:cs="Times New Roman"/>
          <w:sz w:val="28"/>
          <w:szCs w:val="28"/>
        </w:rPr>
      </w:pPr>
    </w:p>
    <w:p w14:paraId="342CDA2E" w14:textId="77777777" w:rsidR="007F714E" w:rsidRPr="007F714E" w:rsidRDefault="007F714E" w:rsidP="007F714E">
      <w:pPr>
        <w:numPr>
          <w:ilvl w:val="0"/>
          <w:numId w:val="5"/>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Main RO membrane: This is the major element responsible for purifying the water. The thin film composite material that makes up the RO membrane includes tiny pores that let water molecules pass through while obstructing bigger molecules and contaminants. The flow rate and water quality needs of the system will determine the size of the RO membrane.</w:t>
      </w:r>
    </w:p>
    <w:p w14:paraId="3881D04E" w14:textId="615B593F" w:rsidR="007F714E" w:rsidRPr="007F714E" w:rsidRDefault="007F714E" w:rsidP="007F714E">
      <w:pPr>
        <w:numPr>
          <w:ilvl w:val="0"/>
          <w:numId w:val="6"/>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High-pressure pump: To force water through the RO membrane at a pressure sufficient to defeat the osmotic pressure of the contaminants in the water, a high-pressure pump is required. The electrical grid or alternative energy sources like solar or wind energy can both be used to power the pump.</w:t>
      </w:r>
    </w:p>
    <w:p w14:paraId="78192E81" w14:textId="101004FD" w:rsidR="007F714E" w:rsidRPr="007F714E" w:rsidRDefault="007F714E" w:rsidP="007F714E">
      <w:pPr>
        <w:numPr>
          <w:ilvl w:val="0"/>
          <w:numId w:val="7"/>
        </w:numPr>
        <w:spacing w:after="0" w:line="240" w:lineRule="auto"/>
        <w:textAlignment w:val="baseline"/>
        <w:rPr>
          <w:rFonts w:ascii="Times New Roman" w:eastAsia="Times New Roman" w:hAnsi="Times New Roman" w:cs="Times New Roman"/>
          <w:color w:val="000000"/>
          <w:sz w:val="28"/>
          <w:szCs w:val="28"/>
        </w:rPr>
      </w:pPr>
      <w:r w:rsidRPr="00595B01">
        <w:rPr>
          <w:rFonts w:ascii="Times New Roman" w:eastAsia="Times New Roman" w:hAnsi="Times New Roman" w:cs="Times New Roman"/>
          <w:color w:val="000000"/>
          <w:sz w:val="28"/>
          <w:szCs w:val="28"/>
        </w:rPr>
        <w:t>P</w:t>
      </w:r>
      <w:r w:rsidRPr="007F714E">
        <w:rPr>
          <w:rFonts w:ascii="Times New Roman" w:eastAsia="Times New Roman" w:hAnsi="Times New Roman" w:cs="Times New Roman"/>
          <w:color w:val="000000"/>
          <w:sz w:val="28"/>
          <w:szCs w:val="28"/>
        </w:rPr>
        <w:t>re-treatment components: End users of RO technology will require training in system maintenance and operation. Understanding how to keep an eye on the system's functioning, clean and replace filters and membranes, and troubleshooting any problems that may emerge are some examples of this. To guarantee peak performance and increase the component lifespan, routine system maintenance is also essential.</w:t>
      </w:r>
    </w:p>
    <w:p w14:paraId="76D120CD" w14:textId="041AAF18" w:rsidR="007F714E" w:rsidRPr="007F714E" w:rsidRDefault="007F714E" w:rsidP="007F714E">
      <w:pPr>
        <w:numPr>
          <w:ilvl w:val="0"/>
          <w:numId w:val="8"/>
        </w:numPr>
        <w:spacing w:after="0" w:line="240" w:lineRule="auto"/>
        <w:textAlignment w:val="baseline"/>
        <w:rPr>
          <w:rFonts w:ascii="Times New Roman" w:eastAsia="Times New Roman" w:hAnsi="Times New Roman" w:cs="Times New Roman"/>
          <w:color w:val="000000"/>
          <w:sz w:val="28"/>
          <w:szCs w:val="28"/>
        </w:rPr>
      </w:pPr>
      <w:r w:rsidRPr="00595B01">
        <w:rPr>
          <w:rFonts w:ascii="Times New Roman" w:eastAsia="Times New Roman" w:hAnsi="Times New Roman" w:cs="Times New Roman"/>
          <w:color w:val="000000"/>
          <w:sz w:val="28"/>
          <w:szCs w:val="28"/>
        </w:rPr>
        <w:t>P</w:t>
      </w:r>
      <w:r w:rsidRPr="007F714E">
        <w:rPr>
          <w:rFonts w:ascii="Times New Roman" w:eastAsia="Times New Roman" w:hAnsi="Times New Roman" w:cs="Times New Roman"/>
          <w:color w:val="000000"/>
          <w:sz w:val="28"/>
          <w:szCs w:val="28"/>
        </w:rPr>
        <w:t>ost-treatment components: End users of RO technology will require training in system maintenance and operation. Understanding how to keep an eye on the system's functioning, clean and replace filters and membranes, and troubleshooting any problems that may emerge are some examples of this. To guarantee peak performance and increase the component lifespan, routine system maintenance is also essential.</w:t>
      </w:r>
    </w:p>
    <w:p w14:paraId="4FE44172" w14:textId="77777777" w:rsidR="007F714E" w:rsidRPr="007F714E" w:rsidRDefault="007F714E" w:rsidP="007F714E">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Wind Turbine: The reverse osmosis system's pump and other parts are powered by electricity generated by a generator that is connected to the wind turbine. For optimal wind energy extraction, the wind turbine can be positioned on a tower, either on or off the grid.</w:t>
      </w:r>
    </w:p>
    <w:p w14:paraId="02AF9EB1" w14:textId="77777777" w:rsidR="007F714E" w:rsidRPr="007F714E" w:rsidRDefault="007F714E" w:rsidP="007F714E">
      <w:pPr>
        <w:spacing w:after="0" w:line="240" w:lineRule="auto"/>
        <w:rPr>
          <w:rFonts w:ascii="Times New Roman" w:eastAsia="Times New Roman" w:hAnsi="Times New Roman" w:cs="Times New Roman"/>
          <w:sz w:val="28"/>
          <w:szCs w:val="28"/>
        </w:rPr>
      </w:pPr>
      <w:r w:rsidRPr="007F714E">
        <w:rPr>
          <w:rFonts w:ascii="Times New Roman" w:eastAsia="Times New Roman" w:hAnsi="Times New Roman" w:cs="Times New Roman"/>
          <w:sz w:val="28"/>
          <w:szCs w:val="28"/>
        </w:rPr>
        <w:br/>
      </w:r>
    </w:p>
    <w:p w14:paraId="26678B79" w14:textId="77777777" w:rsidR="007F714E" w:rsidRPr="007F714E" w:rsidRDefault="007F714E" w:rsidP="007F714E">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lastRenderedPageBreak/>
        <w:t>Wirings: The pump, pre-treatment elements, RO membrane, post-treatment elements, and control panel must all be wired and connected using high-quality connectors. The wiring must be installed in accordance with local electrical laws and standards and must be of the proper size to accommodate the system's current and voltage.</w:t>
      </w:r>
    </w:p>
    <w:p w14:paraId="6D5E6A03" w14:textId="77777777" w:rsidR="007F714E" w:rsidRPr="007F714E" w:rsidRDefault="007F714E" w:rsidP="007F714E">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Control panel: The flow rate, pressure, and water quality must all be monitored and managed via a control panel. To safeguard the system and reduce water waste, the control panel might also have safety features like warnings and automated shut-off valves.</w:t>
      </w:r>
    </w:p>
    <w:p w14:paraId="5A15E9C0" w14:textId="77777777" w:rsidR="007F714E" w:rsidRPr="007F714E" w:rsidRDefault="007F714E" w:rsidP="007F714E">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Mounting Hardware: The RO membrane, high-pressure pump, pre-treatment, post-treatment, control panel, and storage tank must all be mounted securely using mounting hardware (if applicable). Hardware should be placed in accordance with regional construction norms and standards and should be built to resist environmental conditions.</w:t>
      </w:r>
    </w:p>
    <w:p w14:paraId="15B563E9" w14:textId="77777777" w:rsidR="007F714E" w:rsidRPr="007F714E" w:rsidRDefault="007F714E" w:rsidP="007F714E">
      <w:pPr>
        <w:spacing w:after="240" w:line="240" w:lineRule="auto"/>
        <w:rPr>
          <w:rFonts w:ascii="Times New Roman" w:eastAsia="Times New Roman" w:hAnsi="Times New Roman" w:cs="Times New Roman"/>
          <w:sz w:val="28"/>
          <w:szCs w:val="28"/>
        </w:rPr>
      </w:pPr>
    </w:p>
    <w:p w14:paraId="636CC8BA" w14:textId="659A8128" w:rsidR="007F714E" w:rsidRPr="007F714E" w:rsidRDefault="007F714E" w:rsidP="007F714E">
      <w:pPr>
        <w:spacing w:after="0" w:line="240" w:lineRule="auto"/>
        <w:rPr>
          <w:rFonts w:ascii="Times New Roman" w:eastAsia="Times New Roman" w:hAnsi="Times New Roman" w:cs="Times New Roman"/>
          <w:sz w:val="28"/>
          <w:szCs w:val="28"/>
        </w:rPr>
      </w:pPr>
      <w:r w:rsidRPr="007F714E">
        <w:rPr>
          <w:rFonts w:ascii="Times New Roman" w:eastAsia="Times New Roman" w:hAnsi="Times New Roman" w:cs="Times New Roman"/>
          <w:color w:val="000000"/>
          <w:sz w:val="28"/>
          <w:szCs w:val="28"/>
        </w:rPr>
        <w:t> BENEFITS:</w:t>
      </w:r>
      <w:r w:rsidRPr="007F714E">
        <w:rPr>
          <w:rFonts w:ascii="Times New Roman" w:eastAsia="Times New Roman" w:hAnsi="Times New Roman" w:cs="Times New Roman"/>
          <w:sz w:val="28"/>
          <w:szCs w:val="28"/>
        </w:rPr>
        <w:br/>
      </w:r>
    </w:p>
    <w:p w14:paraId="20EC9717" w14:textId="3A5BB288" w:rsidR="007F714E" w:rsidRPr="007F714E" w:rsidRDefault="007F714E" w:rsidP="007F714E">
      <w:pPr>
        <w:numPr>
          <w:ilvl w:val="0"/>
          <w:numId w:val="11"/>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The improvement of public health is the fundamental advantage of reverse osmosis technology in purifying water of contaminants. High amounts of pollutants and impurities in water can be dangerous to human health and cause diseases including cholera, dysentery, and typhoid fever that are transmitted by contact with water. Particularly for susceptible populations like small children, pregnant women, and the elderly, these diseases can have catastrophic, and even fatal, effects. It also improves the taste of the water as the reverse osmosis system removes substances such as chlorine and sulphur that can affect the taste of the water.</w:t>
      </w:r>
    </w:p>
    <w:p w14:paraId="2F6D0195" w14:textId="77777777" w:rsidR="007F714E" w:rsidRPr="007F714E" w:rsidRDefault="007F714E" w:rsidP="007F714E">
      <w:pPr>
        <w:numPr>
          <w:ilvl w:val="0"/>
          <w:numId w:val="12"/>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Reducing the need to purchase bottled water is beneficial for more reasons than merely cost-savings. Also, it benefits the environment. Transporting bottled water over large distances increases pollution and carbon emissions. Plastic garbage is being added to landfills and oceans as a result of the manufacture and disposal of plastic bottles, among other harmful environmental effects.</w:t>
      </w:r>
    </w:p>
    <w:p w14:paraId="03E27BC3" w14:textId="77777777" w:rsidR="007F714E" w:rsidRPr="007F714E" w:rsidRDefault="007F714E" w:rsidP="007F714E">
      <w:pPr>
        <w:spacing w:after="0" w:line="240" w:lineRule="auto"/>
        <w:rPr>
          <w:rFonts w:ascii="Times New Roman" w:eastAsia="Times New Roman" w:hAnsi="Times New Roman" w:cs="Times New Roman"/>
          <w:sz w:val="28"/>
          <w:szCs w:val="28"/>
        </w:rPr>
      </w:pPr>
    </w:p>
    <w:p w14:paraId="22B29805" w14:textId="77777777" w:rsidR="007F714E" w:rsidRPr="007F714E" w:rsidRDefault="007F714E" w:rsidP="007F714E">
      <w:pPr>
        <w:spacing w:after="0" w:line="240" w:lineRule="auto"/>
        <w:rPr>
          <w:rFonts w:ascii="Times New Roman" w:eastAsia="Times New Roman" w:hAnsi="Times New Roman" w:cs="Times New Roman"/>
          <w:sz w:val="28"/>
          <w:szCs w:val="28"/>
        </w:rPr>
      </w:pPr>
      <w:r w:rsidRPr="007F714E">
        <w:rPr>
          <w:rFonts w:ascii="Times New Roman" w:eastAsia="Times New Roman" w:hAnsi="Times New Roman" w:cs="Times New Roman"/>
          <w:color w:val="000000"/>
          <w:sz w:val="28"/>
          <w:szCs w:val="28"/>
        </w:rPr>
        <w:t> </w:t>
      </w:r>
    </w:p>
    <w:p w14:paraId="73101948" w14:textId="357928E6" w:rsidR="007F714E" w:rsidRPr="007F714E" w:rsidRDefault="007F714E" w:rsidP="007F714E">
      <w:pPr>
        <w:spacing w:after="0" w:line="240" w:lineRule="auto"/>
        <w:rPr>
          <w:rFonts w:ascii="Times New Roman" w:eastAsia="Times New Roman" w:hAnsi="Times New Roman" w:cs="Times New Roman"/>
          <w:sz w:val="28"/>
          <w:szCs w:val="28"/>
        </w:rPr>
      </w:pPr>
      <w:r w:rsidRPr="007F714E">
        <w:rPr>
          <w:rFonts w:ascii="Times New Roman" w:eastAsia="Times New Roman" w:hAnsi="Times New Roman" w:cs="Times New Roman"/>
          <w:color w:val="000000"/>
          <w:sz w:val="28"/>
          <w:szCs w:val="28"/>
        </w:rPr>
        <w:t>IMPACTS:</w:t>
      </w:r>
    </w:p>
    <w:p w14:paraId="579DAE97" w14:textId="66993B2B" w:rsidR="007F714E" w:rsidRPr="007F714E" w:rsidRDefault="007F714E" w:rsidP="007F714E">
      <w:pPr>
        <w:numPr>
          <w:ilvl w:val="0"/>
          <w:numId w:val="13"/>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Regular maintenance: The impact of regular maintenance of the reverse osmosis system goes both ways. Positively, routine maintenance guarantees that the system is operating at its best, minimising the likelihood of faults and breakdowns. This makes it possible to guarantee that the neighbourhood always has access to safe drinking water. On the down side, routine maintenance can be expensive and time-consuming. This can be difficult for a distant village like Yuendumu because there might not be as much availability to trained workers and spare components.</w:t>
      </w:r>
    </w:p>
    <w:p w14:paraId="573FBB1C" w14:textId="02718EEC" w:rsidR="007F714E" w:rsidRPr="007F714E" w:rsidRDefault="007F714E" w:rsidP="007F714E">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The reverse osmosis system uses a lot of water, which is one of its drawbacks. To remove contaminants from drinking water, the reverse osmosis method uses a lot of water. This implies that the system will use more water than the typical household or community needs, which could lead to water shortages, especially in locations where there are existing problems with water scarcity.</w:t>
      </w:r>
      <w:r w:rsidRPr="007F714E">
        <w:rPr>
          <w:rFonts w:ascii="Times New Roman" w:eastAsia="Times New Roman" w:hAnsi="Times New Roman" w:cs="Times New Roman"/>
          <w:color w:val="000000"/>
          <w:sz w:val="28"/>
          <w:szCs w:val="28"/>
        </w:rPr>
        <w:br/>
      </w:r>
    </w:p>
    <w:p w14:paraId="0B533170" w14:textId="5984A676" w:rsidR="007F714E" w:rsidRPr="007F714E" w:rsidRDefault="007F714E" w:rsidP="007F714E">
      <w:pPr>
        <w:spacing w:after="0" w:line="240" w:lineRule="auto"/>
        <w:rPr>
          <w:rFonts w:ascii="Times New Roman" w:eastAsia="Times New Roman" w:hAnsi="Times New Roman" w:cs="Times New Roman"/>
          <w:sz w:val="28"/>
          <w:szCs w:val="28"/>
        </w:rPr>
      </w:pPr>
      <w:r w:rsidRPr="007F714E">
        <w:rPr>
          <w:rFonts w:ascii="Times New Roman" w:eastAsia="Times New Roman" w:hAnsi="Times New Roman" w:cs="Times New Roman"/>
          <w:color w:val="000000"/>
          <w:sz w:val="28"/>
          <w:szCs w:val="28"/>
        </w:rPr>
        <w:lastRenderedPageBreak/>
        <w:t>CONSTRAINTS:</w:t>
      </w:r>
      <w:r w:rsidRPr="007F714E">
        <w:rPr>
          <w:rFonts w:ascii="Times New Roman" w:eastAsia="Times New Roman" w:hAnsi="Times New Roman" w:cs="Times New Roman"/>
          <w:sz w:val="28"/>
          <w:szCs w:val="28"/>
        </w:rPr>
        <w:br/>
      </w:r>
    </w:p>
    <w:p w14:paraId="34001E4F" w14:textId="467109E2" w:rsidR="007F714E" w:rsidRPr="007F714E" w:rsidRDefault="007F714E" w:rsidP="007F714E">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Costly: Installing and maintaining reverse osmosis systems can be expensive, particularly for smaller communities or families. Membranes and pumps are two examples of system parts with potentially significant prices. There may also be additional expenditures for maintenance, repairs, and monitoring.</w:t>
      </w:r>
    </w:p>
    <w:p w14:paraId="039795CB" w14:textId="77777777" w:rsidR="007F714E" w:rsidRPr="007F714E" w:rsidRDefault="007F714E" w:rsidP="007F714E">
      <w:pPr>
        <w:numPr>
          <w:ilvl w:val="0"/>
          <w:numId w:val="16"/>
        </w:numPr>
        <w:spacing w:after="0" w:line="240" w:lineRule="auto"/>
        <w:ind w:right="-41"/>
        <w:textAlignment w:val="baseline"/>
        <w:rPr>
          <w:rFonts w:ascii="Times New Roman" w:eastAsia="Times New Roman" w:hAnsi="Times New Roman" w:cs="Times New Roman"/>
          <w:color w:val="000000"/>
          <w:sz w:val="28"/>
          <w:szCs w:val="28"/>
        </w:rPr>
      </w:pPr>
      <w:r w:rsidRPr="007F714E">
        <w:rPr>
          <w:rFonts w:ascii="Times New Roman" w:eastAsia="Times New Roman" w:hAnsi="Times New Roman" w:cs="Times New Roman"/>
          <w:color w:val="000000"/>
          <w:sz w:val="28"/>
          <w:szCs w:val="28"/>
        </w:rPr>
        <w:t> Fluctuation: Reverse osmosis with wind turbines is limited by the regularity and availability of wind, among other factors. Since wind is a fluctuating resource, it's possible that it won't always be accessible or powerful enough to produce the system's required amount of power. This could result in irregular operation and an erratic water supply, especially when the wind is weak.</w:t>
      </w:r>
    </w:p>
    <w:bookmarkEnd w:id="0"/>
    <w:p w14:paraId="58CD8B0A" w14:textId="77777777" w:rsidR="007F714E" w:rsidRPr="00595B01" w:rsidRDefault="007F714E" w:rsidP="00990878">
      <w:pPr>
        <w:jc w:val="both"/>
        <w:rPr>
          <w:rFonts w:ascii="Times New Roman" w:hAnsi="Times New Roman" w:cs="Times New Roman"/>
          <w:sz w:val="28"/>
          <w:szCs w:val="28"/>
        </w:rPr>
      </w:pPr>
    </w:p>
    <w:p w14:paraId="62346CAE" w14:textId="171113B3" w:rsidR="007F714E" w:rsidRPr="00595B01" w:rsidRDefault="003C19C1" w:rsidP="00990878">
      <w:pPr>
        <w:jc w:val="both"/>
        <w:rPr>
          <w:rFonts w:ascii="Times New Roman" w:hAnsi="Times New Roman" w:cs="Times New Roman"/>
          <w:sz w:val="28"/>
          <w:szCs w:val="28"/>
        </w:rPr>
      </w:pPr>
      <w:r>
        <w:rPr>
          <w:rFonts w:ascii="Times New Roman" w:hAnsi="Times New Roman" w:cs="Times New Roman"/>
          <w:sz w:val="28"/>
          <w:szCs w:val="28"/>
        </w:rPr>
        <w:t>[</w:t>
      </w:r>
      <w:r w:rsidR="00237853">
        <w:rPr>
          <w:rFonts w:ascii="Times New Roman" w:hAnsi="Times New Roman" w:cs="Times New Roman"/>
          <w:sz w:val="28"/>
          <w:szCs w:val="28"/>
        </w:rPr>
        <w:t>WORD COUNT: 5781 words</w:t>
      </w:r>
      <w:r>
        <w:rPr>
          <w:rFonts w:ascii="Times New Roman" w:hAnsi="Times New Roman" w:cs="Times New Roman"/>
          <w:sz w:val="28"/>
          <w:szCs w:val="28"/>
        </w:rPr>
        <w:t>]</w:t>
      </w:r>
    </w:p>
    <w:p w14:paraId="22E5796A" w14:textId="3D65F5EC" w:rsidR="00C613C2" w:rsidRPr="00595B01" w:rsidRDefault="00C613C2" w:rsidP="00C613C2">
      <w:pPr>
        <w:jc w:val="center"/>
        <w:rPr>
          <w:rFonts w:ascii="Times New Roman" w:hAnsi="Times New Roman" w:cs="Times New Roman"/>
          <w:b/>
          <w:bCs/>
          <w:sz w:val="56"/>
          <w:szCs w:val="56"/>
        </w:rPr>
      </w:pPr>
      <w:r w:rsidRPr="00595B01">
        <w:rPr>
          <w:rFonts w:ascii="Times New Roman" w:hAnsi="Times New Roman" w:cs="Times New Roman"/>
          <w:b/>
          <w:bCs/>
          <w:sz w:val="56"/>
          <w:szCs w:val="56"/>
        </w:rPr>
        <w:t>REFERENCES</w:t>
      </w:r>
    </w:p>
    <w:p w14:paraId="28886FE7" w14:textId="77777777" w:rsidR="002A7339" w:rsidRPr="00595B01" w:rsidRDefault="002A7339" w:rsidP="00C613C2">
      <w:pPr>
        <w:jc w:val="center"/>
        <w:rPr>
          <w:rFonts w:ascii="Times New Roman" w:hAnsi="Times New Roman" w:cs="Times New Roman"/>
          <w:b/>
          <w:bCs/>
          <w:sz w:val="36"/>
          <w:szCs w:val="36"/>
        </w:rPr>
      </w:pPr>
    </w:p>
    <w:p w14:paraId="0D0831F6" w14:textId="1F99A94F" w:rsidR="002A7339" w:rsidRPr="00595B01" w:rsidRDefault="002A7339" w:rsidP="002A7339">
      <w:pPr>
        <w:jc w:val="both"/>
        <w:rPr>
          <w:rFonts w:ascii="Times New Roman" w:hAnsi="Times New Roman" w:cs="Times New Roman"/>
          <w:sz w:val="28"/>
          <w:szCs w:val="28"/>
        </w:rPr>
      </w:pPr>
      <w:r w:rsidRPr="00595B01">
        <w:rPr>
          <w:rFonts w:ascii="Times New Roman" w:hAnsi="Times New Roman" w:cs="Times New Roman"/>
          <w:sz w:val="28"/>
          <w:szCs w:val="28"/>
        </w:rPr>
        <w:t xml:space="preserve">[1] </w:t>
      </w:r>
      <w:r w:rsidRPr="00595B01">
        <w:rPr>
          <w:rFonts w:ascii="Times New Roman" w:hAnsi="Times New Roman" w:cs="Times New Roman"/>
          <w:sz w:val="28"/>
          <w:szCs w:val="28"/>
        </w:rPr>
        <w:t>Katrina Beavan</w:t>
      </w:r>
      <w:r w:rsidRPr="00595B01">
        <w:rPr>
          <w:rFonts w:ascii="Times New Roman" w:hAnsi="Times New Roman" w:cs="Times New Roman"/>
          <w:sz w:val="28"/>
          <w:szCs w:val="28"/>
        </w:rPr>
        <w:t xml:space="preserve">, </w:t>
      </w:r>
      <w:r w:rsidRPr="00595B01">
        <w:rPr>
          <w:rFonts w:ascii="Times New Roman" w:hAnsi="Times New Roman" w:cs="Times New Roman"/>
          <w:i/>
          <w:iCs/>
          <w:sz w:val="28"/>
          <w:szCs w:val="28"/>
        </w:rPr>
        <w:t>Yuendumu in Central Australia at 'severe risk' of running out of water</w:t>
      </w:r>
      <w:r w:rsidRPr="00595B01">
        <w:rPr>
          <w:rFonts w:ascii="Times New Roman" w:hAnsi="Times New Roman" w:cs="Times New Roman"/>
          <w:i/>
          <w:iCs/>
          <w:sz w:val="28"/>
          <w:szCs w:val="28"/>
        </w:rPr>
        <w:t>,</w:t>
      </w:r>
      <w:r w:rsidRPr="00595B01">
        <w:rPr>
          <w:rFonts w:ascii="Times New Roman" w:hAnsi="Times New Roman" w:cs="Times New Roman"/>
          <w:sz w:val="28"/>
          <w:szCs w:val="28"/>
        </w:rPr>
        <w:t xml:space="preserve"> 2</w:t>
      </w:r>
      <w:r w:rsidRPr="00595B01">
        <w:rPr>
          <w:rFonts w:ascii="Times New Roman" w:hAnsi="Times New Roman" w:cs="Times New Roman"/>
          <w:sz w:val="28"/>
          <w:szCs w:val="28"/>
          <w:vertAlign w:val="superscript"/>
        </w:rPr>
        <w:t>nd</w:t>
      </w:r>
      <w:r w:rsidRPr="00595B01">
        <w:rPr>
          <w:rFonts w:ascii="Times New Roman" w:hAnsi="Times New Roman" w:cs="Times New Roman"/>
          <w:sz w:val="28"/>
          <w:szCs w:val="28"/>
        </w:rPr>
        <w:t xml:space="preserve"> ed. 2019</w:t>
      </w:r>
      <w:r w:rsidR="00174D17" w:rsidRPr="00595B01">
        <w:rPr>
          <w:rFonts w:ascii="Times New Roman" w:hAnsi="Times New Roman" w:cs="Times New Roman"/>
          <w:sz w:val="28"/>
          <w:szCs w:val="28"/>
        </w:rPr>
        <w:t>.</w:t>
      </w:r>
    </w:p>
    <w:p w14:paraId="4F6CD5D8" w14:textId="29403763" w:rsidR="002A7339" w:rsidRPr="00595B01" w:rsidRDefault="002A7339" w:rsidP="002A7339">
      <w:pPr>
        <w:jc w:val="both"/>
        <w:rPr>
          <w:rFonts w:ascii="Times New Roman" w:hAnsi="Times New Roman" w:cs="Times New Roman"/>
          <w:sz w:val="28"/>
          <w:szCs w:val="28"/>
        </w:rPr>
      </w:pPr>
      <w:r w:rsidRPr="00595B01">
        <w:rPr>
          <w:rFonts w:ascii="Times New Roman" w:hAnsi="Times New Roman" w:cs="Times New Roman"/>
          <w:sz w:val="28"/>
          <w:szCs w:val="28"/>
        </w:rPr>
        <w:t xml:space="preserve">[2] </w:t>
      </w:r>
      <w:r w:rsidRPr="00595B01">
        <w:rPr>
          <w:rFonts w:ascii="Times New Roman" w:hAnsi="Times New Roman" w:cs="Times New Roman"/>
          <w:sz w:val="28"/>
          <w:szCs w:val="28"/>
        </w:rPr>
        <w:t>E</w:t>
      </w:r>
      <w:r w:rsidRPr="00595B01">
        <w:rPr>
          <w:rFonts w:ascii="Times New Roman" w:hAnsi="Times New Roman" w:cs="Times New Roman"/>
          <w:sz w:val="28"/>
          <w:szCs w:val="28"/>
        </w:rPr>
        <w:t>rwin</w:t>
      </w:r>
      <w:r w:rsidRPr="00595B01">
        <w:rPr>
          <w:rFonts w:ascii="Times New Roman" w:hAnsi="Times New Roman" w:cs="Times New Roman"/>
          <w:sz w:val="28"/>
          <w:szCs w:val="28"/>
        </w:rPr>
        <w:t xml:space="preserve"> C</w:t>
      </w:r>
      <w:r w:rsidRPr="00595B01">
        <w:rPr>
          <w:rFonts w:ascii="Times New Roman" w:hAnsi="Times New Roman" w:cs="Times New Roman"/>
          <w:sz w:val="28"/>
          <w:szCs w:val="28"/>
        </w:rPr>
        <w:t xml:space="preserve">hlanda, </w:t>
      </w:r>
      <w:r w:rsidRPr="00595B01">
        <w:rPr>
          <w:rFonts w:ascii="Times New Roman" w:hAnsi="Times New Roman" w:cs="Times New Roman"/>
          <w:i/>
          <w:iCs/>
          <w:sz w:val="28"/>
          <w:szCs w:val="28"/>
        </w:rPr>
        <w:t>Not enough water for Yuendumu to grow</w:t>
      </w:r>
      <w:r w:rsidRPr="00595B01">
        <w:rPr>
          <w:rFonts w:ascii="Times New Roman" w:hAnsi="Times New Roman" w:cs="Times New Roman"/>
          <w:sz w:val="28"/>
          <w:szCs w:val="28"/>
        </w:rPr>
        <w:t>, 1</w:t>
      </w:r>
      <w:r w:rsidRPr="00595B01">
        <w:rPr>
          <w:rFonts w:ascii="Times New Roman" w:hAnsi="Times New Roman" w:cs="Times New Roman"/>
          <w:sz w:val="28"/>
          <w:szCs w:val="28"/>
          <w:vertAlign w:val="superscript"/>
        </w:rPr>
        <w:t>st</w:t>
      </w:r>
      <w:r w:rsidRPr="00595B01">
        <w:rPr>
          <w:rFonts w:ascii="Times New Roman" w:hAnsi="Times New Roman" w:cs="Times New Roman"/>
          <w:sz w:val="28"/>
          <w:szCs w:val="28"/>
        </w:rPr>
        <w:t xml:space="preserve"> ed. Sep 2018</w:t>
      </w:r>
      <w:r w:rsidR="00174D17" w:rsidRPr="00595B01">
        <w:rPr>
          <w:rFonts w:ascii="Times New Roman" w:hAnsi="Times New Roman" w:cs="Times New Roman"/>
          <w:sz w:val="28"/>
          <w:szCs w:val="28"/>
        </w:rPr>
        <w:t>.</w:t>
      </w:r>
    </w:p>
    <w:p w14:paraId="2F4E6DA5" w14:textId="448B2611" w:rsidR="002A7339" w:rsidRPr="00595B01" w:rsidRDefault="002A7339" w:rsidP="002A7339">
      <w:pPr>
        <w:jc w:val="both"/>
        <w:rPr>
          <w:rFonts w:ascii="Times New Roman" w:hAnsi="Times New Roman" w:cs="Times New Roman"/>
          <w:sz w:val="28"/>
          <w:szCs w:val="28"/>
        </w:rPr>
      </w:pPr>
      <w:r w:rsidRPr="00595B01">
        <w:rPr>
          <w:rFonts w:ascii="Times New Roman" w:hAnsi="Times New Roman" w:cs="Times New Roman"/>
          <w:sz w:val="28"/>
          <w:szCs w:val="28"/>
        </w:rPr>
        <w:t xml:space="preserve">[3] </w:t>
      </w:r>
      <w:r w:rsidRPr="00595B01">
        <w:rPr>
          <w:rFonts w:ascii="Times New Roman" w:hAnsi="Times New Roman" w:cs="Times New Roman"/>
          <w:sz w:val="28"/>
          <w:szCs w:val="28"/>
        </w:rPr>
        <w:t>NITV Staff Writer</w:t>
      </w:r>
      <w:r w:rsidRPr="00595B01">
        <w:rPr>
          <w:rFonts w:ascii="Times New Roman" w:hAnsi="Times New Roman" w:cs="Times New Roman"/>
          <w:sz w:val="28"/>
          <w:szCs w:val="28"/>
        </w:rPr>
        <w:t xml:space="preserve">, </w:t>
      </w:r>
      <w:r w:rsidRPr="00595B01">
        <w:rPr>
          <w:rFonts w:ascii="Times New Roman" w:hAnsi="Times New Roman" w:cs="Times New Roman"/>
          <w:i/>
          <w:iCs/>
          <w:sz w:val="28"/>
          <w:szCs w:val="28"/>
        </w:rPr>
        <w:t>Aboriginal community in NT at 'severe risk' of running out of water</w:t>
      </w:r>
      <w:r w:rsidRPr="00595B01">
        <w:rPr>
          <w:rFonts w:ascii="Times New Roman" w:hAnsi="Times New Roman" w:cs="Times New Roman"/>
          <w:sz w:val="28"/>
          <w:szCs w:val="28"/>
        </w:rPr>
        <w:t>, 1</w:t>
      </w:r>
      <w:r w:rsidRPr="00595B01">
        <w:rPr>
          <w:rFonts w:ascii="Times New Roman" w:hAnsi="Times New Roman" w:cs="Times New Roman"/>
          <w:sz w:val="28"/>
          <w:szCs w:val="28"/>
          <w:vertAlign w:val="superscript"/>
        </w:rPr>
        <w:t>st</w:t>
      </w:r>
      <w:r w:rsidRPr="00595B01">
        <w:rPr>
          <w:rFonts w:ascii="Times New Roman" w:hAnsi="Times New Roman" w:cs="Times New Roman"/>
          <w:sz w:val="28"/>
          <w:szCs w:val="28"/>
        </w:rPr>
        <w:t xml:space="preserve"> ed. </w:t>
      </w:r>
      <w:r w:rsidRPr="00595B01">
        <w:rPr>
          <w:rFonts w:ascii="Times New Roman" w:hAnsi="Times New Roman" w:cs="Times New Roman"/>
          <w:sz w:val="28"/>
          <w:szCs w:val="28"/>
        </w:rPr>
        <w:t>NITV News</w:t>
      </w:r>
      <w:r w:rsidRPr="00595B01">
        <w:rPr>
          <w:rFonts w:ascii="Times New Roman" w:hAnsi="Times New Roman" w:cs="Times New Roman"/>
          <w:sz w:val="28"/>
          <w:szCs w:val="28"/>
        </w:rPr>
        <w:t>, 2019</w:t>
      </w:r>
      <w:r w:rsidR="00174D17" w:rsidRPr="00595B01">
        <w:rPr>
          <w:rFonts w:ascii="Times New Roman" w:hAnsi="Times New Roman" w:cs="Times New Roman"/>
          <w:sz w:val="28"/>
          <w:szCs w:val="28"/>
        </w:rPr>
        <w:t>.</w:t>
      </w:r>
    </w:p>
    <w:p w14:paraId="12DCE712" w14:textId="64031346" w:rsidR="002A7339" w:rsidRPr="00595B01" w:rsidRDefault="002A7339" w:rsidP="002A7339">
      <w:pPr>
        <w:jc w:val="both"/>
        <w:rPr>
          <w:rFonts w:ascii="Times New Roman" w:hAnsi="Times New Roman" w:cs="Times New Roman"/>
          <w:sz w:val="28"/>
          <w:szCs w:val="28"/>
        </w:rPr>
      </w:pPr>
      <w:r w:rsidRPr="00595B01">
        <w:rPr>
          <w:rFonts w:ascii="Times New Roman" w:hAnsi="Times New Roman" w:cs="Times New Roman"/>
          <w:sz w:val="28"/>
          <w:szCs w:val="28"/>
        </w:rPr>
        <w:t>[4]</w:t>
      </w:r>
      <w:r w:rsidR="00596B97" w:rsidRPr="00595B01">
        <w:rPr>
          <w:rFonts w:ascii="Times New Roman" w:hAnsi="Times New Roman" w:cs="Times New Roman"/>
          <w:sz w:val="28"/>
          <w:szCs w:val="28"/>
        </w:rPr>
        <w:t xml:space="preserve"> </w:t>
      </w:r>
      <w:r w:rsidR="00174D17" w:rsidRPr="00595B01">
        <w:rPr>
          <w:rFonts w:ascii="Times New Roman" w:hAnsi="Times New Roman" w:cs="Times New Roman"/>
          <w:sz w:val="28"/>
          <w:szCs w:val="28"/>
        </w:rPr>
        <w:t xml:space="preserve">Anonymous, </w:t>
      </w:r>
      <w:r w:rsidR="00596B97" w:rsidRPr="00595B01">
        <w:rPr>
          <w:rFonts w:ascii="Times New Roman" w:hAnsi="Times New Roman" w:cs="Times New Roman"/>
          <w:i/>
          <w:iCs/>
          <w:sz w:val="28"/>
          <w:szCs w:val="28"/>
        </w:rPr>
        <w:t>GRAVITY FED WATER SYSTEMS</w:t>
      </w:r>
      <w:r w:rsidR="00596B97" w:rsidRPr="00595B01">
        <w:rPr>
          <w:rFonts w:ascii="Times New Roman" w:hAnsi="Times New Roman" w:cs="Times New Roman"/>
          <w:sz w:val="28"/>
          <w:szCs w:val="28"/>
        </w:rPr>
        <w:t>, 1</w:t>
      </w:r>
      <w:r w:rsidR="00596B97" w:rsidRPr="00595B01">
        <w:rPr>
          <w:rFonts w:ascii="Times New Roman" w:hAnsi="Times New Roman" w:cs="Times New Roman"/>
          <w:sz w:val="28"/>
          <w:szCs w:val="28"/>
          <w:vertAlign w:val="superscript"/>
        </w:rPr>
        <w:t>st</w:t>
      </w:r>
      <w:r w:rsidR="00596B97" w:rsidRPr="00595B01">
        <w:rPr>
          <w:rFonts w:ascii="Times New Roman" w:hAnsi="Times New Roman" w:cs="Times New Roman"/>
          <w:sz w:val="28"/>
          <w:szCs w:val="28"/>
        </w:rPr>
        <w:t xml:space="preserve"> ed.</w:t>
      </w:r>
      <w:r w:rsidR="00174D17" w:rsidRPr="00595B01">
        <w:rPr>
          <w:rFonts w:ascii="Times New Roman" w:hAnsi="Times New Roman" w:cs="Times New Roman"/>
          <w:sz w:val="28"/>
          <w:szCs w:val="28"/>
        </w:rPr>
        <w:t xml:space="preserve"> 2020.</w:t>
      </w:r>
    </w:p>
    <w:p w14:paraId="28930FAF" w14:textId="0DBFD335" w:rsidR="00596B97" w:rsidRPr="00595B01" w:rsidRDefault="00596B97" w:rsidP="002A7339">
      <w:pPr>
        <w:jc w:val="both"/>
        <w:rPr>
          <w:rFonts w:ascii="Times New Roman" w:hAnsi="Times New Roman" w:cs="Times New Roman"/>
          <w:sz w:val="28"/>
          <w:szCs w:val="28"/>
        </w:rPr>
      </w:pPr>
      <w:r w:rsidRPr="00595B01">
        <w:rPr>
          <w:rFonts w:ascii="Times New Roman" w:hAnsi="Times New Roman" w:cs="Times New Roman"/>
          <w:sz w:val="28"/>
          <w:szCs w:val="28"/>
        </w:rPr>
        <w:t xml:space="preserve">[5] </w:t>
      </w:r>
      <w:r w:rsidRPr="00595B01">
        <w:rPr>
          <w:rFonts w:ascii="Times New Roman" w:hAnsi="Times New Roman" w:cs="Times New Roman"/>
          <w:sz w:val="28"/>
          <w:szCs w:val="28"/>
        </w:rPr>
        <w:t>Guo, Zhao, F</w:t>
      </w:r>
      <w:r w:rsidR="00A06837" w:rsidRPr="00595B01">
        <w:rPr>
          <w:rFonts w:ascii="Times New Roman" w:hAnsi="Times New Roman" w:cs="Times New Roman"/>
          <w:sz w:val="28"/>
          <w:szCs w:val="28"/>
        </w:rPr>
        <w:t xml:space="preserve">. </w:t>
      </w:r>
      <w:r w:rsidRPr="00595B01">
        <w:rPr>
          <w:rFonts w:ascii="Times New Roman" w:hAnsi="Times New Roman" w:cs="Times New Roman"/>
          <w:sz w:val="28"/>
          <w:szCs w:val="28"/>
        </w:rPr>
        <w:t xml:space="preserve">Bae, ‘Synergistic Energy Nanoconfinement and Water Activation in Hydrogels for Efficient Solar Water Desalination’, ACS Nano, vol. 13(7), pp. 7913-7919. </w:t>
      </w:r>
      <w:r w:rsidR="00174D17" w:rsidRPr="00595B01">
        <w:rPr>
          <w:rFonts w:ascii="Times New Roman" w:hAnsi="Times New Roman" w:cs="Times New Roman"/>
          <w:sz w:val="28"/>
          <w:szCs w:val="28"/>
        </w:rPr>
        <w:t>2</w:t>
      </w:r>
      <w:r w:rsidR="00174D17" w:rsidRPr="00595B01">
        <w:rPr>
          <w:rFonts w:ascii="Times New Roman" w:hAnsi="Times New Roman" w:cs="Times New Roman"/>
          <w:sz w:val="28"/>
          <w:szCs w:val="28"/>
          <w:vertAlign w:val="superscript"/>
        </w:rPr>
        <w:t>nd</w:t>
      </w:r>
      <w:r w:rsidR="00174D17" w:rsidRPr="00595B01">
        <w:rPr>
          <w:rFonts w:ascii="Times New Roman" w:hAnsi="Times New Roman" w:cs="Times New Roman"/>
          <w:sz w:val="28"/>
          <w:szCs w:val="28"/>
        </w:rPr>
        <w:t xml:space="preserve"> ed. </w:t>
      </w:r>
      <w:r w:rsidR="00AD69A6" w:rsidRPr="00595B01">
        <w:rPr>
          <w:rFonts w:ascii="Times New Roman" w:hAnsi="Times New Roman" w:cs="Times New Roman"/>
          <w:sz w:val="28"/>
          <w:szCs w:val="28"/>
        </w:rPr>
        <w:t xml:space="preserve">June </w:t>
      </w:r>
      <w:r w:rsidR="00174D17" w:rsidRPr="00595B01">
        <w:rPr>
          <w:rFonts w:ascii="Times New Roman" w:hAnsi="Times New Roman" w:cs="Times New Roman"/>
          <w:sz w:val="28"/>
          <w:szCs w:val="28"/>
        </w:rPr>
        <w:t>2019</w:t>
      </w:r>
      <w:r w:rsidR="00174D17" w:rsidRPr="00595B01">
        <w:rPr>
          <w:rFonts w:ascii="Times New Roman" w:hAnsi="Times New Roman" w:cs="Times New Roman"/>
          <w:sz w:val="28"/>
          <w:szCs w:val="28"/>
        </w:rPr>
        <w:t>.</w:t>
      </w:r>
    </w:p>
    <w:p w14:paraId="0F376319" w14:textId="25C94B41" w:rsidR="00596B97" w:rsidRPr="00595B01" w:rsidRDefault="00596B97" w:rsidP="002A7339">
      <w:pPr>
        <w:jc w:val="both"/>
        <w:rPr>
          <w:rFonts w:ascii="Times New Roman" w:hAnsi="Times New Roman" w:cs="Times New Roman"/>
          <w:sz w:val="28"/>
          <w:szCs w:val="28"/>
        </w:rPr>
      </w:pPr>
      <w:r w:rsidRPr="00595B01">
        <w:rPr>
          <w:rFonts w:ascii="Times New Roman" w:hAnsi="Times New Roman" w:cs="Times New Roman"/>
          <w:sz w:val="28"/>
          <w:szCs w:val="28"/>
        </w:rPr>
        <w:t xml:space="preserve">[6] </w:t>
      </w:r>
      <w:r w:rsidRPr="00595B01">
        <w:rPr>
          <w:rFonts w:ascii="Times New Roman" w:hAnsi="Times New Roman" w:cs="Times New Roman"/>
          <w:sz w:val="28"/>
          <w:szCs w:val="28"/>
        </w:rPr>
        <w:t xml:space="preserve">Vigneswaran, Balaji, Kumaresan, </w:t>
      </w:r>
      <w:r w:rsidRPr="00595B01">
        <w:rPr>
          <w:rFonts w:ascii="Times New Roman" w:hAnsi="Times New Roman" w:cs="Times New Roman"/>
          <w:i/>
          <w:iCs/>
          <w:sz w:val="28"/>
          <w:szCs w:val="28"/>
        </w:rPr>
        <w:t>‘Energy, Exergy, and Economic analysis of low thermal conductivity basin solar still integrated with Phase Change Material for energy storage’, Journal of Energy Storage,</w:t>
      </w:r>
      <w:r w:rsidRPr="00595B01">
        <w:rPr>
          <w:rFonts w:ascii="Times New Roman" w:hAnsi="Times New Roman" w:cs="Times New Roman"/>
          <w:sz w:val="28"/>
          <w:szCs w:val="28"/>
        </w:rPr>
        <w:t xml:space="preserve"> vol. 34. </w:t>
      </w:r>
      <w:r w:rsidR="00174D17" w:rsidRPr="00595B01">
        <w:rPr>
          <w:rFonts w:ascii="Times New Roman" w:hAnsi="Times New Roman" w:cs="Times New Roman"/>
          <w:sz w:val="28"/>
          <w:szCs w:val="28"/>
        </w:rPr>
        <w:t>3</w:t>
      </w:r>
      <w:r w:rsidR="00174D17" w:rsidRPr="00595B01">
        <w:rPr>
          <w:rFonts w:ascii="Times New Roman" w:hAnsi="Times New Roman" w:cs="Times New Roman"/>
          <w:sz w:val="28"/>
          <w:szCs w:val="28"/>
          <w:vertAlign w:val="superscript"/>
        </w:rPr>
        <w:t>rd</w:t>
      </w:r>
      <w:r w:rsidR="00174D17" w:rsidRPr="00595B01">
        <w:rPr>
          <w:rFonts w:ascii="Times New Roman" w:hAnsi="Times New Roman" w:cs="Times New Roman"/>
          <w:sz w:val="28"/>
          <w:szCs w:val="28"/>
        </w:rPr>
        <w:t xml:space="preserve"> </w:t>
      </w:r>
      <w:r w:rsidR="00174D17" w:rsidRPr="00595B01">
        <w:rPr>
          <w:rFonts w:ascii="Times New Roman" w:hAnsi="Times New Roman" w:cs="Times New Roman"/>
          <w:sz w:val="28"/>
          <w:szCs w:val="28"/>
        </w:rPr>
        <w:t>2021</w:t>
      </w:r>
      <w:r w:rsidR="00174D17" w:rsidRPr="00595B01">
        <w:rPr>
          <w:rFonts w:ascii="Times New Roman" w:hAnsi="Times New Roman" w:cs="Times New Roman"/>
          <w:sz w:val="28"/>
          <w:szCs w:val="28"/>
        </w:rPr>
        <w:t>.</w:t>
      </w:r>
    </w:p>
    <w:p w14:paraId="2A59B5B8" w14:textId="6073CD41" w:rsidR="00596B97" w:rsidRPr="00595B01" w:rsidRDefault="00596B97" w:rsidP="002A7339">
      <w:pPr>
        <w:jc w:val="both"/>
        <w:rPr>
          <w:rFonts w:ascii="Times New Roman" w:hAnsi="Times New Roman" w:cs="Times New Roman"/>
          <w:sz w:val="28"/>
          <w:szCs w:val="28"/>
        </w:rPr>
      </w:pPr>
      <w:r w:rsidRPr="00595B01">
        <w:rPr>
          <w:rFonts w:ascii="Times New Roman" w:hAnsi="Times New Roman" w:cs="Times New Roman"/>
          <w:sz w:val="28"/>
          <w:szCs w:val="28"/>
        </w:rPr>
        <w:t xml:space="preserve">[7] </w:t>
      </w:r>
      <w:r w:rsidRPr="00595B01">
        <w:rPr>
          <w:rFonts w:ascii="Times New Roman" w:hAnsi="Times New Roman" w:cs="Times New Roman"/>
          <w:sz w:val="28"/>
          <w:szCs w:val="28"/>
        </w:rPr>
        <w:t xml:space="preserve">Bhardwaj, Kortenaar, </w:t>
      </w:r>
      <w:r w:rsidRPr="00595B01">
        <w:rPr>
          <w:rFonts w:ascii="Times New Roman" w:hAnsi="Times New Roman" w:cs="Times New Roman"/>
          <w:i/>
          <w:iCs/>
          <w:sz w:val="28"/>
          <w:szCs w:val="28"/>
        </w:rPr>
        <w:t>‘Influence of condensation surface on solar distillation’, Desalination</w:t>
      </w:r>
      <w:r w:rsidRPr="00595B01">
        <w:rPr>
          <w:rFonts w:ascii="Times New Roman" w:hAnsi="Times New Roman" w:cs="Times New Roman"/>
          <w:sz w:val="28"/>
          <w:szCs w:val="28"/>
        </w:rPr>
        <w:t>, vol. 326.</w:t>
      </w:r>
      <w:r w:rsidR="00AD69A6" w:rsidRPr="00595B01">
        <w:rPr>
          <w:rFonts w:ascii="Times New Roman" w:hAnsi="Times New Roman" w:cs="Times New Roman"/>
          <w:sz w:val="28"/>
          <w:szCs w:val="28"/>
        </w:rPr>
        <w:t xml:space="preserve"> 1</w:t>
      </w:r>
      <w:r w:rsidR="00AD69A6" w:rsidRPr="00595B01">
        <w:rPr>
          <w:rFonts w:ascii="Times New Roman" w:hAnsi="Times New Roman" w:cs="Times New Roman"/>
          <w:sz w:val="28"/>
          <w:szCs w:val="28"/>
          <w:vertAlign w:val="superscript"/>
        </w:rPr>
        <w:t>st</w:t>
      </w:r>
      <w:r w:rsidR="00AD69A6" w:rsidRPr="00595B01">
        <w:rPr>
          <w:rFonts w:ascii="Times New Roman" w:hAnsi="Times New Roman" w:cs="Times New Roman"/>
          <w:sz w:val="28"/>
          <w:szCs w:val="28"/>
        </w:rPr>
        <w:t xml:space="preserve"> ed. Sep 2013</w:t>
      </w:r>
    </w:p>
    <w:p w14:paraId="44228A7F" w14:textId="4883BD47" w:rsidR="00174D17" w:rsidRPr="00595B01" w:rsidRDefault="00174D17" w:rsidP="002A7339">
      <w:pPr>
        <w:jc w:val="both"/>
        <w:rPr>
          <w:rFonts w:ascii="Times New Roman" w:hAnsi="Times New Roman" w:cs="Times New Roman"/>
          <w:sz w:val="28"/>
          <w:szCs w:val="28"/>
        </w:rPr>
      </w:pPr>
      <w:r w:rsidRPr="00595B01">
        <w:rPr>
          <w:rFonts w:ascii="Times New Roman" w:hAnsi="Times New Roman" w:cs="Times New Roman"/>
          <w:sz w:val="28"/>
          <w:szCs w:val="28"/>
        </w:rPr>
        <w:t xml:space="preserve">[8] </w:t>
      </w:r>
      <w:r w:rsidRPr="00595B01">
        <w:rPr>
          <w:rFonts w:ascii="Times New Roman" w:hAnsi="Times New Roman" w:cs="Times New Roman"/>
          <w:sz w:val="28"/>
          <w:szCs w:val="28"/>
        </w:rPr>
        <w:t>Yan, Xia</w:t>
      </w:r>
      <w:r w:rsidR="00010471" w:rsidRPr="00595B01">
        <w:rPr>
          <w:rFonts w:ascii="Times New Roman" w:hAnsi="Times New Roman" w:cs="Times New Roman"/>
          <w:sz w:val="28"/>
          <w:szCs w:val="28"/>
        </w:rPr>
        <w:t xml:space="preserve">. </w:t>
      </w:r>
      <w:r w:rsidRPr="00595B01">
        <w:rPr>
          <w:rFonts w:ascii="Times New Roman" w:hAnsi="Times New Roman" w:cs="Times New Roman"/>
          <w:i/>
          <w:iCs/>
          <w:sz w:val="28"/>
          <w:szCs w:val="28"/>
        </w:rPr>
        <w:t>Design and implementation of a solar-powered water purification system.</w:t>
      </w:r>
      <w:r w:rsidRPr="00595B01">
        <w:rPr>
          <w:rFonts w:ascii="Times New Roman" w:hAnsi="Times New Roman" w:cs="Times New Roman"/>
          <w:sz w:val="28"/>
          <w:szCs w:val="28"/>
        </w:rPr>
        <w:t xml:space="preserve"> Energies, 12(18), 3522. </w:t>
      </w:r>
      <w:r w:rsidR="00010471" w:rsidRPr="00595B01">
        <w:rPr>
          <w:rFonts w:ascii="Times New Roman" w:hAnsi="Times New Roman" w:cs="Times New Roman"/>
          <w:sz w:val="28"/>
          <w:szCs w:val="28"/>
        </w:rPr>
        <w:t>1</w:t>
      </w:r>
      <w:r w:rsidR="00010471" w:rsidRPr="00595B01">
        <w:rPr>
          <w:rFonts w:ascii="Times New Roman" w:hAnsi="Times New Roman" w:cs="Times New Roman"/>
          <w:sz w:val="28"/>
          <w:szCs w:val="28"/>
          <w:vertAlign w:val="superscript"/>
        </w:rPr>
        <w:t>st</w:t>
      </w:r>
      <w:r w:rsidR="00010471" w:rsidRPr="00595B01">
        <w:rPr>
          <w:rFonts w:ascii="Times New Roman" w:hAnsi="Times New Roman" w:cs="Times New Roman"/>
          <w:sz w:val="28"/>
          <w:szCs w:val="28"/>
        </w:rPr>
        <w:t xml:space="preserve"> ed. July 2019.</w:t>
      </w:r>
    </w:p>
    <w:p w14:paraId="34B54DBF" w14:textId="03FB1BA8" w:rsidR="00174D17" w:rsidRPr="00595B01" w:rsidRDefault="00174D17" w:rsidP="002A7339">
      <w:pPr>
        <w:jc w:val="both"/>
        <w:rPr>
          <w:rFonts w:ascii="Times New Roman" w:hAnsi="Times New Roman" w:cs="Times New Roman"/>
          <w:sz w:val="28"/>
          <w:szCs w:val="28"/>
        </w:rPr>
      </w:pPr>
      <w:r w:rsidRPr="00595B01">
        <w:rPr>
          <w:rFonts w:ascii="Times New Roman" w:hAnsi="Times New Roman" w:cs="Times New Roman"/>
          <w:sz w:val="28"/>
          <w:szCs w:val="28"/>
        </w:rPr>
        <w:t xml:space="preserve">[9] </w:t>
      </w:r>
      <w:r w:rsidRPr="00595B01">
        <w:rPr>
          <w:rFonts w:ascii="Times New Roman" w:hAnsi="Times New Roman" w:cs="Times New Roman"/>
          <w:sz w:val="28"/>
          <w:szCs w:val="28"/>
        </w:rPr>
        <w:t>Tsihrintzis</w:t>
      </w:r>
      <w:r w:rsidR="005044F9" w:rsidRPr="00595B01">
        <w:rPr>
          <w:rFonts w:ascii="Times New Roman" w:hAnsi="Times New Roman" w:cs="Times New Roman"/>
          <w:sz w:val="28"/>
          <w:szCs w:val="28"/>
        </w:rPr>
        <w:t xml:space="preserve"> and</w:t>
      </w:r>
      <w:r w:rsidRPr="00595B01">
        <w:rPr>
          <w:rFonts w:ascii="Times New Roman" w:hAnsi="Times New Roman" w:cs="Times New Roman"/>
          <w:sz w:val="28"/>
          <w:szCs w:val="28"/>
        </w:rPr>
        <w:t xml:space="preserve"> Hamid. </w:t>
      </w:r>
      <w:r w:rsidRPr="00595B01">
        <w:rPr>
          <w:rFonts w:ascii="Times New Roman" w:hAnsi="Times New Roman" w:cs="Times New Roman"/>
          <w:i/>
          <w:iCs/>
          <w:sz w:val="28"/>
          <w:szCs w:val="28"/>
        </w:rPr>
        <w:t>Water desalination using renewable energy sources</w:t>
      </w:r>
      <w:r w:rsidRPr="00595B01">
        <w:rPr>
          <w:rFonts w:ascii="Times New Roman" w:hAnsi="Times New Roman" w:cs="Times New Roman"/>
          <w:sz w:val="28"/>
          <w:szCs w:val="28"/>
        </w:rPr>
        <w:t xml:space="preserve">. In V. A. Tsihrintzis &amp; H. A. Abbas (Eds.), </w:t>
      </w:r>
      <w:r w:rsidRPr="00595B01">
        <w:rPr>
          <w:rFonts w:ascii="Times New Roman" w:hAnsi="Times New Roman" w:cs="Times New Roman"/>
          <w:i/>
          <w:iCs/>
          <w:sz w:val="28"/>
          <w:szCs w:val="28"/>
        </w:rPr>
        <w:t>Handbook of desalination and water reuse</w:t>
      </w:r>
      <w:r w:rsidRPr="00595B01">
        <w:rPr>
          <w:rFonts w:ascii="Times New Roman" w:hAnsi="Times New Roman" w:cs="Times New Roman"/>
          <w:sz w:val="28"/>
          <w:szCs w:val="28"/>
        </w:rPr>
        <w:t xml:space="preserve"> (pp. 681-700</w:t>
      </w:r>
      <w:r w:rsidR="00A06837" w:rsidRPr="00595B01">
        <w:rPr>
          <w:rFonts w:ascii="Times New Roman" w:hAnsi="Times New Roman" w:cs="Times New Roman"/>
          <w:sz w:val="28"/>
          <w:szCs w:val="28"/>
        </w:rPr>
        <w:t>)</w:t>
      </w:r>
      <w:r w:rsidRPr="00595B01">
        <w:rPr>
          <w:rFonts w:ascii="Times New Roman" w:hAnsi="Times New Roman" w:cs="Times New Roman"/>
          <w:sz w:val="28"/>
          <w:szCs w:val="28"/>
        </w:rPr>
        <w:t>.</w:t>
      </w:r>
      <w:r w:rsidR="005044F9" w:rsidRPr="00595B01">
        <w:rPr>
          <w:rFonts w:ascii="Times New Roman" w:hAnsi="Times New Roman" w:cs="Times New Roman"/>
          <w:sz w:val="28"/>
          <w:szCs w:val="28"/>
        </w:rPr>
        <w:t xml:space="preserve"> 1</w:t>
      </w:r>
      <w:r w:rsidR="005044F9" w:rsidRPr="00595B01">
        <w:rPr>
          <w:rFonts w:ascii="Times New Roman" w:hAnsi="Times New Roman" w:cs="Times New Roman"/>
          <w:sz w:val="28"/>
          <w:szCs w:val="28"/>
          <w:vertAlign w:val="superscript"/>
        </w:rPr>
        <w:t>st</w:t>
      </w:r>
      <w:r w:rsidR="005044F9" w:rsidRPr="00595B01">
        <w:rPr>
          <w:rFonts w:ascii="Times New Roman" w:hAnsi="Times New Roman" w:cs="Times New Roman"/>
          <w:sz w:val="28"/>
          <w:szCs w:val="28"/>
        </w:rPr>
        <w:t xml:space="preserve"> ed. </w:t>
      </w:r>
      <w:r w:rsidR="00A06837" w:rsidRPr="00595B01">
        <w:rPr>
          <w:rFonts w:ascii="Times New Roman" w:hAnsi="Times New Roman" w:cs="Times New Roman"/>
          <w:sz w:val="28"/>
          <w:szCs w:val="28"/>
        </w:rPr>
        <w:t>FL: CRC Press</w:t>
      </w:r>
      <w:r w:rsidR="00A06837" w:rsidRPr="00595B01">
        <w:rPr>
          <w:rFonts w:ascii="Times New Roman" w:hAnsi="Times New Roman" w:cs="Times New Roman"/>
          <w:sz w:val="28"/>
          <w:szCs w:val="28"/>
        </w:rPr>
        <w:t xml:space="preserve">, </w:t>
      </w:r>
      <w:r w:rsidR="005044F9" w:rsidRPr="00595B01">
        <w:rPr>
          <w:rFonts w:ascii="Times New Roman" w:hAnsi="Times New Roman" w:cs="Times New Roman"/>
          <w:sz w:val="28"/>
          <w:szCs w:val="28"/>
        </w:rPr>
        <w:t>Dec 2017</w:t>
      </w:r>
    </w:p>
    <w:p w14:paraId="3002B5D5" w14:textId="4A828AB3" w:rsidR="00174D17" w:rsidRPr="00595B01" w:rsidRDefault="00174D17" w:rsidP="002A7339">
      <w:pPr>
        <w:jc w:val="both"/>
        <w:rPr>
          <w:rFonts w:ascii="Times New Roman" w:hAnsi="Times New Roman" w:cs="Times New Roman"/>
          <w:sz w:val="28"/>
          <w:szCs w:val="28"/>
          <w:u w:val="single"/>
        </w:rPr>
      </w:pPr>
      <w:r w:rsidRPr="00595B01">
        <w:rPr>
          <w:rFonts w:ascii="Times New Roman" w:hAnsi="Times New Roman" w:cs="Times New Roman"/>
          <w:sz w:val="28"/>
          <w:szCs w:val="28"/>
        </w:rPr>
        <w:t xml:space="preserve">[10] </w:t>
      </w:r>
      <w:r w:rsidRPr="00595B01">
        <w:rPr>
          <w:rFonts w:ascii="Times New Roman" w:hAnsi="Times New Roman" w:cs="Times New Roman"/>
          <w:sz w:val="28"/>
          <w:szCs w:val="28"/>
        </w:rPr>
        <w:t xml:space="preserve">Australian Government Department of Agriculture, </w:t>
      </w:r>
      <w:r w:rsidRPr="00595B01">
        <w:rPr>
          <w:rFonts w:ascii="Times New Roman" w:hAnsi="Times New Roman" w:cs="Times New Roman"/>
          <w:i/>
          <w:iCs/>
          <w:sz w:val="28"/>
          <w:szCs w:val="28"/>
        </w:rPr>
        <w:t>Water and the Environment</w:t>
      </w:r>
      <w:r w:rsidRPr="00595B01">
        <w:rPr>
          <w:rFonts w:ascii="Times New Roman" w:hAnsi="Times New Roman" w:cs="Times New Roman"/>
          <w:sz w:val="28"/>
          <w:szCs w:val="28"/>
        </w:rPr>
        <w:t xml:space="preserve">. </w:t>
      </w:r>
      <w:r w:rsidRPr="00595B01">
        <w:rPr>
          <w:rFonts w:ascii="Times New Roman" w:hAnsi="Times New Roman" w:cs="Times New Roman"/>
          <w:sz w:val="28"/>
          <w:szCs w:val="28"/>
        </w:rPr>
        <w:t>1</w:t>
      </w:r>
      <w:r w:rsidRPr="00595B01">
        <w:rPr>
          <w:rFonts w:ascii="Times New Roman" w:hAnsi="Times New Roman" w:cs="Times New Roman"/>
          <w:sz w:val="28"/>
          <w:szCs w:val="28"/>
          <w:vertAlign w:val="superscript"/>
        </w:rPr>
        <w:t>st</w:t>
      </w:r>
      <w:r w:rsidRPr="00595B01">
        <w:rPr>
          <w:rFonts w:ascii="Times New Roman" w:hAnsi="Times New Roman" w:cs="Times New Roman"/>
          <w:sz w:val="28"/>
          <w:szCs w:val="28"/>
        </w:rPr>
        <w:t xml:space="preserve"> ed. </w:t>
      </w:r>
      <w:r w:rsidRPr="00595B01">
        <w:rPr>
          <w:rFonts w:ascii="Times New Roman" w:hAnsi="Times New Roman" w:cs="Times New Roman"/>
          <w:sz w:val="28"/>
          <w:szCs w:val="28"/>
        </w:rPr>
        <w:t>2021.</w:t>
      </w:r>
    </w:p>
    <w:sectPr w:rsidR="00174D17" w:rsidRPr="00595B01" w:rsidSect="00CC3252">
      <w:footerReference w:type="default" r:id="rId10"/>
      <w:pgSz w:w="12240" w:h="15840"/>
      <w:pgMar w:top="567" w:right="680" w:bottom="567" w:left="680" w:header="0" w:footer="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F978" w14:textId="77777777" w:rsidR="00187BC4" w:rsidRDefault="00187BC4" w:rsidP="00ED0EB7">
      <w:pPr>
        <w:spacing w:after="0" w:line="240" w:lineRule="auto"/>
      </w:pPr>
      <w:r>
        <w:separator/>
      </w:r>
    </w:p>
  </w:endnote>
  <w:endnote w:type="continuationSeparator" w:id="0">
    <w:p w14:paraId="3D1319D2" w14:textId="77777777" w:rsidR="00187BC4" w:rsidRDefault="00187BC4" w:rsidP="00E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285110"/>
      <w:docPartObj>
        <w:docPartGallery w:val="Page Numbers (Bottom of Page)"/>
        <w:docPartUnique/>
      </w:docPartObj>
    </w:sdtPr>
    <w:sdtEndPr>
      <w:rPr>
        <w:noProof/>
      </w:rPr>
    </w:sdtEndPr>
    <w:sdtContent>
      <w:p w14:paraId="32BAD432" w14:textId="77777777" w:rsidR="00391D87" w:rsidRDefault="00ED0EB7" w:rsidP="00391D87">
        <w:pPr>
          <w:pStyle w:val="Header"/>
          <w:jc w:val="center"/>
        </w:pPr>
        <w:r>
          <w:fldChar w:fldCharType="begin"/>
        </w:r>
        <w:r>
          <w:instrText xml:space="preserve"> PAGE   \* MERGEFORMAT </w:instrText>
        </w:r>
        <w:r>
          <w:fldChar w:fldCharType="separate"/>
        </w:r>
        <w:r>
          <w:rPr>
            <w:noProof/>
          </w:rPr>
          <w:t>2</w:t>
        </w:r>
        <w:r>
          <w:rPr>
            <w:noProof/>
          </w:rPr>
          <w:fldChar w:fldCharType="end"/>
        </w:r>
        <w:r w:rsidR="00391D87">
          <w:rPr>
            <w:noProof/>
          </w:rPr>
          <w:tab/>
        </w:r>
        <w:r w:rsidR="00391D87">
          <w:rPr>
            <w:noProof/>
          </w:rPr>
          <w:tab/>
          <w:t xml:space="preserve">     </w:t>
        </w:r>
        <w:r w:rsidR="00391D87">
          <w:t>WK10 – Wednesday 10:30 – Team 4</w:t>
        </w:r>
      </w:p>
      <w:p w14:paraId="446B5F3A" w14:textId="4DCAED38" w:rsidR="00391D87" w:rsidRDefault="00391D87" w:rsidP="00391D87">
        <w:pPr>
          <w:pStyle w:val="Header"/>
        </w:pPr>
        <w:r>
          <w:t xml:space="preserve"> </w:t>
        </w:r>
      </w:p>
      <w:p w14:paraId="162C2882" w14:textId="6630FE79" w:rsidR="00ED0EB7" w:rsidRDefault="00000000">
        <w:pPr>
          <w:pStyle w:val="Footer"/>
          <w:jc w:val="center"/>
        </w:pPr>
      </w:p>
    </w:sdtContent>
  </w:sdt>
  <w:p w14:paraId="33CAAD62" w14:textId="77777777" w:rsidR="00ED0EB7" w:rsidRDefault="00ED0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1EEEF" w14:textId="77777777" w:rsidR="00187BC4" w:rsidRDefault="00187BC4" w:rsidP="00ED0EB7">
      <w:pPr>
        <w:spacing w:after="0" w:line="240" w:lineRule="auto"/>
      </w:pPr>
      <w:r>
        <w:separator/>
      </w:r>
    </w:p>
  </w:footnote>
  <w:footnote w:type="continuationSeparator" w:id="0">
    <w:p w14:paraId="02DF64B5" w14:textId="77777777" w:rsidR="00187BC4" w:rsidRDefault="00187BC4" w:rsidP="00E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D9F"/>
    <w:multiLevelType w:val="hybridMultilevel"/>
    <w:tmpl w:val="A0D49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61AEF"/>
    <w:multiLevelType w:val="multilevel"/>
    <w:tmpl w:val="D64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51A5"/>
    <w:multiLevelType w:val="multilevel"/>
    <w:tmpl w:val="ED4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F1B80"/>
    <w:multiLevelType w:val="hybridMultilevel"/>
    <w:tmpl w:val="86169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6C2E51"/>
    <w:multiLevelType w:val="multilevel"/>
    <w:tmpl w:val="3E46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4376E"/>
    <w:multiLevelType w:val="multilevel"/>
    <w:tmpl w:val="77A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B7336"/>
    <w:multiLevelType w:val="multilevel"/>
    <w:tmpl w:val="5F5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A49F1"/>
    <w:multiLevelType w:val="multilevel"/>
    <w:tmpl w:val="CB4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306C9"/>
    <w:multiLevelType w:val="multilevel"/>
    <w:tmpl w:val="E96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B67B9"/>
    <w:multiLevelType w:val="hybridMultilevel"/>
    <w:tmpl w:val="295053F8"/>
    <w:lvl w:ilvl="0" w:tplc="1C4A97A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3A365E"/>
    <w:multiLevelType w:val="multilevel"/>
    <w:tmpl w:val="03DC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D0F59"/>
    <w:multiLevelType w:val="hybridMultilevel"/>
    <w:tmpl w:val="DD06A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762726"/>
    <w:multiLevelType w:val="multilevel"/>
    <w:tmpl w:val="209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12A1E"/>
    <w:multiLevelType w:val="multilevel"/>
    <w:tmpl w:val="DF0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B780E"/>
    <w:multiLevelType w:val="multilevel"/>
    <w:tmpl w:val="0B6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85DA9"/>
    <w:multiLevelType w:val="multilevel"/>
    <w:tmpl w:val="BE7E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713786">
    <w:abstractNumId w:val="0"/>
  </w:num>
  <w:num w:numId="2" w16cid:durableId="1043595710">
    <w:abstractNumId w:val="9"/>
  </w:num>
  <w:num w:numId="3" w16cid:durableId="453642854">
    <w:abstractNumId w:val="3"/>
  </w:num>
  <w:num w:numId="4" w16cid:durableId="604970164">
    <w:abstractNumId w:val="11"/>
  </w:num>
  <w:num w:numId="5" w16cid:durableId="660616414">
    <w:abstractNumId w:val="5"/>
  </w:num>
  <w:num w:numId="6" w16cid:durableId="1765955096">
    <w:abstractNumId w:val="7"/>
  </w:num>
  <w:num w:numId="7" w16cid:durableId="591625020">
    <w:abstractNumId w:val="6"/>
  </w:num>
  <w:num w:numId="8" w16cid:durableId="1842087739">
    <w:abstractNumId w:val="15"/>
  </w:num>
  <w:num w:numId="9" w16cid:durableId="289677999">
    <w:abstractNumId w:val="12"/>
  </w:num>
  <w:num w:numId="10" w16cid:durableId="1288052312">
    <w:abstractNumId w:val="2"/>
  </w:num>
  <w:num w:numId="11" w16cid:durableId="1440293540">
    <w:abstractNumId w:val="1"/>
  </w:num>
  <w:num w:numId="12" w16cid:durableId="408769839">
    <w:abstractNumId w:val="4"/>
  </w:num>
  <w:num w:numId="13" w16cid:durableId="909924391">
    <w:abstractNumId w:val="14"/>
  </w:num>
  <w:num w:numId="14" w16cid:durableId="366225110">
    <w:abstractNumId w:val="13"/>
  </w:num>
  <w:num w:numId="15" w16cid:durableId="560411069">
    <w:abstractNumId w:val="10"/>
  </w:num>
  <w:num w:numId="16" w16cid:durableId="1611357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7D"/>
    <w:rsid w:val="00010471"/>
    <w:rsid w:val="001015C9"/>
    <w:rsid w:val="001727A7"/>
    <w:rsid w:val="00174D17"/>
    <w:rsid w:val="00187BC4"/>
    <w:rsid w:val="001916D8"/>
    <w:rsid w:val="001A073B"/>
    <w:rsid w:val="00237853"/>
    <w:rsid w:val="002A7339"/>
    <w:rsid w:val="002B5BA0"/>
    <w:rsid w:val="002C1B25"/>
    <w:rsid w:val="002C79B6"/>
    <w:rsid w:val="002D44CF"/>
    <w:rsid w:val="002F661C"/>
    <w:rsid w:val="003513CF"/>
    <w:rsid w:val="003533B5"/>
    <w:rsid w:val="00365155"/>
    <w:rsid w:val="0038785E"/>
    <w:rsid w:val="00391D87"/>
    <w:rsid w:val="003A523D"/>
    <w:rsid w:val="003B4F68"/>
    <w:rsid w:val="003B5650"/>
    <w:rsid w:val="003B7CF3"/>
    <w:rsid w:val="003C19C1"/>
    <w:rsid w:val="00471CA2"/>
    <w:rsid w:val="00495056"/>
    <w:rsid w:val="004D3791"/>
    <w:rsid w:val="004E6C2E"/>
    <w:rsid w:val="004F063B"/>
    <w:rsid w:val="005044F9"/>
    <w:rsid w:val="00505977"/>
    <w:rsid w:val="00514944"/>
    <w:rsid w:val="00560C8D"/>
    <w:rsid w:val="005858E5"/>
    <w:rsid w:val="00595B01"/>
    <w:rsid w:val="00596B97"/>
    <w:rsid w:val="005A18D1"/>
    <w:rsid w:val="005A222A"/>
    <w:rsid w:val="005D72EE"/>
    <w:rsid w:val="006365F2"/>
    <w:rsid w:val="006813D1"/>
    <w:rsid w:val="00713CF9"/>
    <w:rsid w:val="00781D81"/>
    <w:rsid w:val="00790588"/>
    <w:rsid w:val="00797184"/>
    <w:rsid w:val="007D13EE"/>
    <w:rsid w:val="007F714E"/>
    <w:rsid w:val="008111CC"/>
    <w:rsid w:val="008824BE"/>
    <w:rsid w:val="008854CE"/>
    <w:rsid w:val="008B0E64"/>
    <w:rsid w:val="008B1B7D"/>
    <w:rsid w:val="008D3239"/>
    <w:rsid w:val="008E3DD6"/>
    <w:rsid w:val="00912E42"/>
    <w:rsid w:val="0097074D"/>
    <w:rsid w:val="00990878"/>
    <w:rsid w:val="00993844"/>
    <w:rsid w:val="00993F49"/>
    <w:rsid w:val="009F4B4A"/>
    <w:rsid w:val="00A06736"/>
    <w:rsid w:val="00A06837"/>
    <w:rsid w:val="00A146B1"/>
    <w:rsid w:val="00A57F62"/>
    <w:rsid w:val="00AA58CF"/>
    <w:rsid w:val="00AB217C"/>
    <w:rsid w:val="00AC4F3F"/>
    <w:rsid w:val="00AD69A6"/>
    <w:rsid w:val="00B06057"/>
    <w:rsid w:val="00B12A12"/>
    <w:rsid w:val="00B13DF6"/>
    <w:rsid w:val="00B1640E"/>
    <w:rsid w:val="00B72DFD"/>
    <w:rsid w:val="00B85586"/>
    <w:rsid w:val="00B875BE"/>
    <w:rsid w:val="00B91FAC"/>
    <w:rsid w:val="00BB5158"/>
    <w:rsid w:val="00C260AB"/>
    <w:rsid w:val="00C613C2"/>
    <w:rsid w:val="00CC2863"/>
    <w:rsid w:val="00CC3252"/>
    <w:rsid w:val="00CD50BC"/>
    <w:rsid w:val="00CE79D8"/>
    <w:rsid w:val="00D1133B"/>
    <w:rsid w:val="00D96E01"/>
    <w:rsid w:val="00DC36D7"/>
    <w:rsid w:val="00DC6650"/>
    <w:rsid w:val="00DE1B24"/>
    <w:rsid w:val="00DF6780"/>
    <w:rsid w:val="00E0410D"/>
    <w:rsid w:val="00E20319"/>
    <w:rsid w:val="00E63A4F"/>
    <w:rsid w:val="00E85995"/>
    <w:rsid w:val="00E97C9C"/>
    <w:rsid w:val="00ED0EB7"/>
    <w:rsid w:val="00EE4970"/>
    <w:rsid w:val="00F51982"/>
    <w:rsid w:val="00F7230B"/>
    <w:rsid w:val="00F8494A"/>
    <w:rsid w:val="00FC472F"/>
    <w:rsid w:val="00FF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14255"/>
  <w15:chartTrackingRefBased/>
  <w15:docId w15:val="{9E6B5B5D-E699-4842-B754-8E67E043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B7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586"/>
    <w:pPr>
      <w:ind w:left="720"/>
      <w:contextualSpacing/>
    </w:pPr>
  </w:style>
  <w:style w:type="paragraph" w:styleId="Header">
    <w:name w:val="header"/>
    <w:basedOn w:val="Normal"/>
    <w:link w:val="HeaderChar"/>
    <w:uiPriority w:val="99"/>
    <w:unhideWhenUsed/>
    <w:rsid w:val="00ED0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EB7"/>
    <w:rPr>
      <w:kern w:val="0"/>
      <w14:ligatures w14:val="none"/>
    </w:rPr>
  </w:style>
  <w:style w:type="paragraph" w:styleId="Footer">
    <w:name w:val="footer"/>
    <w:basedOn w:val="Normal"/>
    <w:link w:val="FooterChar"/>
    <w:uiPriority w:val="99"/>
    <w:unhideWhenUsed/>
    <w:rsid w:val="00ED0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EB7"/>
    <w:rPr>
      <w:kern w:val="0"/>
      <w14:ligatures w14:val="none"/>
    </w:rPr>
  </w:style>
  <w:style w:type="character" w:styleId="Hyperlink">
    <w:name w:val="Hyperlink"/>
    <w:basedOn w:val="DefaultParagraphFont"/>
    <w:uiPriority w:val="99"/>
    <w:unhideWhenUsed/>
    <w:rsid w:val="00174D17"/>
    <w:rPr>
      <w:color w:val="0563C1" w:themeColor="hyperlink"/>
      <w:u w:val="single"/>
    </w:rPr>
  </w:style>
  <w:style w:type="character" w:styleId="UnresolvedMention">
    <w:name w:val="Unresolved Mention"/>
    <w:basedOn w:val="DefaultParagraphFont"/>
    <w:uiPriority w:val="99"/>
    <w:semiHidden/>
    <w:unhideWhenUsed/>
    <w:rsid w:val="00174D17"/>
    <w:rPr>
      <w:color w:val="605E5C"/>
      <w:shd w:val="clear" w:color="auto" w:fill="E1DFDD"/>
    </w:rPr>
  </w:style>
  <w:style w:type="paragraph" w:styleId="NormalWeb">
    <w:name w:val="Normal (Web)"/>
    <w:basedOn w:val="Normal"/>
    <w:uiPriority w:val="99"/>
    <w:semiHidden/>
    <w:unhideWhenUsed/>
    <w:rsid w:val="007F71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20652">
      <w:bodyDiv w:val="1"/>
      <w:marLeft w:val="0"/>
      <w:marRight w:val="0"/>
      <w:marTop w:val="0"/>
      <w:marBottom w:val="0"/>
      <w:divBdr>
        <w:top w:val="none" w:sz="0" w:space="0" w:color="auto"/>
        <w:left w:val="none" w:sz="0" w:space="0" w:color="auto"/>
        <w:bottom w:val="none" w:sz="0" w:space="0" w:color="auto"/>
        <w:right w:val="none" w:sz="0" w:space="0" w:color="auto"/>
      </w:divBdr>
    </w:div>
    <w:div w:id="359355931">
      <w:bodyDiv w:val="1"/>
      <w:marLeft w:val="0"/>
      <w:marRight w:val="0"/>
      <w:marTop w:val="0"/>
      <w:marBottom w:val="0"/>
      <w:divBdr>
        <w:top w:val="none" w:sz="0" w:space="0" w:color="auto"/>
        <w:left w:val="none" w:sz="0" w:space="0" w:color="auto"/>
        <w:bottom w:val="none" w:sz="0" w:space="0" w:color="auto"/>
        <w:right w:val="none" w:sz="0" w:space="0" w:color="auto"/>
      </w:divBdr>
    </w:div>
    <w:div w:id="576982451">
      <w:bodyDiv w:val="1"/>
      <w:marLeft w:val="0"/>
      <w:marRight w:val="0"/>
      <w:marTop w:val="0"/>
      <w:marBottom w:val="0"/>
      <w:divBdr>
        <w:top w:val="none" w:sz="0" w:space="0" w:color="auto"/>
        <w:left w:val="none" w:sz="0" w:space="0" w:color="auto"/>
        <w:bottom w:val="none" w:sz="0" w:space="0" w:color="auto"/>
        <w:right w:val="none" w:sz="0" w:space="0" w:color="auto"/>
      </w:divBdr>
    </w:div>
    <w:div w:id="874737589">
      <w:bodyDiv w:val="1"/>
      <w:marLeft w:val="0"/>
      <w:marRight w:val="0"/>
      <w:marTop w:val="0"/>
      <w:marBottom w:val="0"/>
      <w:divBdr>
        <w:top w:val="none" w:sz="0" w:space="0" w:color="auto"/>
        <w:left w:val="none" w:sz="0" w:space="0" w:color="auto"/>
        <w:bottom w:val="none" w:sz="0" w:space="0" w:color="auto"/>
        <w:right w:val="none" w:sz="0" w:space="0" w:color="auto"/>
      </w:divBdr>
    </w:div>
    <w:div w:id="1195574721">
      <w:bodyDiv w:val="1"/>
      <w:marLeft w:val="0"/>
      <w:marRight w:val="0"/>
      <w:marTop w:val="0"/>
      <w:marBottom w:val="0"/>
      <w:divBdr>
        <w:top w:val="none" w:sz="0" w:space="0" w:color="auto"/>
        <w:left w:val="none" w:sz="0" w:space="0" w:color="auto"/>
        <w:bottom w:val="none" w:sz="0" w:space="0" w:color="auto"/>
        <w:right w:val="none" w:sz="0" w:space="0" w:color="auto"/>
      </w:divBdr>
    </w:div>
    <w:div w:id="150990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18</Pages>
  <Words>5744</Words>
  <Characters>32742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188</cp:revision>
  <dcterms:created xsi:type="dcterms:W3CDTF">2023-04-21T02:05:00Z</dcterms:created>
  <dcterms:modified xsi:type="dcterms:W3CDTF">2023-04-21T13:47:00Z</dcterms:modified>
</cp:coreProperties>
</file>