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AAE28" w14:textId="24387900" w:rsidR="006F31EF" w:rsidRPr="00956A4C" w:rsidRDefault="00000000">
      <w:pPr>
        <w:pStyle w:val="a8"/>
        <w:rPr>
          <w:color w:val="auto"/>
          <w:lang w:eastAsia="ko-KR"/>
        </w:rPr>
      </w:pPr>
      <w:r w:rsidRPr="00956A4C">
        <w:rPr>
          <w:rFonts w:ascii="맑은 고딕" w:hAnsi="맑은 고딕"/>
          <w:color w:val="auto"/>
          <w:lang w:eastAsia="ko-KR"/>
        </w:rPr>
        <w:t>순환매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분석</w:t>
      </w:r>
      <w:r w:rsidR="00400302" w:rsidRPr="00956A4C">
        <w:rPr>
          <w:rFonts w:ascii="맑은 고딕" w:eastAsia="맑은 고딕" w:hAnsi="맑은 고딕" w:hint="eastAsia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리포트</w:t>
      </w:r>
    </w:p>
    <w:p w14:paraId="46B81B08" w14:textId="77777777" w:rsidR="006F31EF" w:rsidRPr="00956A4C" w:rsidRDefault="00000000">
      <w:pPr>
        <w:pStyle w:val="1"/>
        <w:rPr>
          <w:color w:val="auto"/>
          <w:lang w:eastAsia="ko-KR"/>
        </w:rPr>
      </w:pPr>
      <w:r w:rsidRPr="00956A4C">
        <w:rPr>
          <w:rFonts w:ascii="맑은 고딕" w:hAnsi="맑은 고딕"/>
          <w:color w:val="auto"/>
          <w:lang w:eastAsia="ko-KR"/>
        </w:rPr>
        <w:t xml:space="preserve">1. </w:t>
      </w:r>
      <w:r w:rsidRPr="00956A4C">
        <w:rPr>
          <w:rFonts w:ascii="맑은 고딕" w:hAnsi="맑은 고딕"/>
          <w:color w:val="auto"/>
          <w:lang w:eastAsia="ko-KR"/>
        </w:rPr>
        <w:t>순환매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분석의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정의</w:t>
      </w:r>
    </w:p>
    <w:p w14:paraId="1FF1EE54" w14:textId="2CF19647" w:rsidR="006F31EF" w:rsidRPr="00956A4C" w:rsidRDefault="00000000">
      <w:pPr>
        <w:rPr>
          <w:lang w:eastAsia="ko-KR"/>
        </w:rPr>
      </w:pPr>
      <w:r w:rsidRPr="00956A4C">
        <w:rPr>
          <w:b/>
          <w:lang w:eastAsia="ko-KR"/>
        </w:rPr>
        <w:t>순환매</w:t>
      </w:r>
      <w:r w:rsidRPr="00956A4C">
        <w:rPr>
          <w:lang w:eastAsia="ko-KR"/>
        </w:rPr>
        <w:t>란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주식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시장의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자금이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머물지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않고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특정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주기를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가지고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여러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섹터와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테마를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순차적으로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이동하는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현상을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의미합니다</w:t>
      </w:r>
      <w:r w:rsidRPr="00956A4C">
        <w:rPr>
          <w:lang w:eastAsia="ko-KR"/>
        </w:rPr>
        <w:t xml:space="preserve">. </w:t>
      </w:r>
      <w:r w:rsidRPr="00956A4C">
        <w:rPr>
          <w:lang w:eastAsia="ko-KR"/>
        </w:rPr>
        <w:t>우리가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정의하는</w:t>
      </w:r>
      <w:r w:rsidRPr="00956A4C">
        <w:rPr>
          <w:lang w:eastAsia="ko-KR"/>
        </w:rPr>
        <w:t xml:space="preserve"> </w:t>
      </w:r>
      <w:r w:rsidRPr="00956A4C">
        <w:rPr>
          <w:b/>
          <w:lang w:eastAsia="ko-KR"/>
        </w:rPr>
        <w:t>'</w:t>
      </w:r>
      <w:r w:rsidRPr="00956A4C">
        <w:rPr>
          <w:b/>
          <w:lang w:eastAsia="ko-KR"/>
        </w:rPr>
        <w:t>정량적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순환매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분석</w:t>
      </w:r>
      <w:r w:rsidRPr="00956A4C">
        <w:rPr>
          <w:b/>
          <w:lang w:eastAsia="ko-KR"/>
        </w:rPr>
        <w:t>'</w:t>
      </w:r>
      <w:r w:rsidRPr="00956A4C">
        <w:rPr>
          <w:lang w:eastAsia="ko-KR"/>
        </w:rPr>
        <w:t>은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이러한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자금의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이동을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주관적인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감정이나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뉴스에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의존하지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않고</w:t>
      </w:r>
      <w:r w:rsidRPr="00956A4C">
        <w:rPr>
          <w:lang w:eastAsia="ko-KR"/>
        </w:rPr>
        <w:t xml:space="preserve">, </w:t>
      </w:r>
      <w:r w:rsidRPr="00956A4C">
        <w:rPr>
          <w:lang w:eastAsia="ko-KR"/>
        </w:rPr>
        <w:t>수치화된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데이터로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선제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포착하는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시스템입니다</w:t>
      </w:r>
      <w:r w:rsidRPr="00956A4C">
        <w:rPr>
          <w:lang w:eastAsia="ko-KR"/>
        </w:rPr>
        <w:t>.</w:t>
      </w:r>
    </w:p>
    <w:p w14:paraId="1F50DFFD" w14:textId="77777777" w:rsidR="006F31EF" w:rsidRPr="00956A4C" w:rsidRDefault="00000000">
      <w:pPr>
        <w:pStyle w:val="1"/>
        <w:rPr>
          <w:color w:val="auto"/>
          <w:lang w:eastAsia="ko-KR"/>
        </w:rPr>
      </w:pPr>
      <w:r w:rsidRPr="00956A4C">
        <w:rPr>
          <w:rFonts w:ascii="맑은 고딕" w:hAnsi="맑은 고딕"/>
          <w:color w:val="auto"/>
          <w:lang w:eastAsia="ko-KR"/>
        </w:rPr>
        <w:t>2. [1</w:t>
      </w:r>
      <w:r w:rsidRPr="00956A4C">
        <w:rPr>
          <w:rFonts w:ascii="맑은 고딕" w:hAnsi="맑은 고딕"/>
          <w:color w:val="auto"/>
          <w:lang w:eastAsia="ko-KR"/>
        </w:rPr>
        <w:t>단계</w:t>
      </w:r>
      <w:r w:rsidRPr="00956A4C">
        <w:rPr>
          <w:rFonts w:ascii="맑은 고딕" w:hAnsi="맑은 고딕"/>
          <w:color w:val="auto"/>
          <w:lang w:eastAsia="ko-KR"/>
        </w:rPr>
        <w:t xml:space="preserve">] </w:t>
      </w:r>
      <w:r w:rsidRPr="00956A4C">
        <w:rPr>
          <w:rFonts w:ascii="맑은 고딕" w:hAnsi="맑은 고딕"/>
          <w:color w:val="auto"/>
          <w:lang w:eastAsia="ko-KR"/>
        </w:rPr>
        <w:t>핵심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주도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테마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포착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로직</w:t>
      </w:r>
    </w:p>
    <w:p w14:paraId="2DEE709E" w14:textId="77777777" w:rsidR="006F31EF" w:rsidRPr="00956A4C" w:rsidRDefault="00000000">
      <w:pPr>
        <w:pStyle w:val="21"/>
        <w:rPr>
          <w:color w:val="auto"/>
          <w:lang w:eastAsia="ko-KR"/>
        </w:rPr>
      </w:pPr>
      <w:r w:rsidRPr="00956A4C">
        <w:rPr>
          <w:rFonts w:ascii="맑은 고딕" w:hAnsi="맑은 고딕"/>
          <w:color w:val="auto"/>
          <w:lang w:eastAsia="ko-KR"/>
        </w:rPr>
        <w:t xml:space="preserve">✅ </w:t>
      </w:r>
      <w:r w:rsidRPr="00956A4C">
        <w:rPr>
          <w:rFonts w:ascii="맑은 고딕" w:hAnsi="맑은 고딕"/>
          <w:color w:val="auto"/>
          <w:lang w:eastAsia="ko-KR"/>
        </w:rPr>
        <w:t>테마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모멘텀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순위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산정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조건</w:t>
      </w:r>
    </w:p>
    <w:p w14:paraId="2F633225" w14:textId="77777777" w:rsidR="006F31EF" w:rsidRPr="00956A4C" w:rsidRDefault="00000000">
      <w:pPr>
        <w:pStyle w:val="a0"/>
        <w:rPr>
          <w:lang w:eastAsia="ko-KR"/>
        </w:rPr>
      </w:pPr>
      <w:r w:rsidRPr="00956A4C">
        <w:rPr>
          <w:b/>
          <w:lang w:eastAsia="ko-KR"/>
        </w:rPr>
        <w:t xml:space="preserve">MACD </w:t>
      </w:r>
      <w:r w:rsidRPr="00956A4C">
        <w:rPr>
          <w:b/>
          <w:lang w:eastAsia="ko-KR"/>
        </w:rPr>
        <w:t>기반</w:t>
      </w:r>
      <w:r w:rsidRPr="00956A4C">
        <w:rPr>
          <w:b/>
          <w:lang w:eastAsia="ko-KR"/>
        </w:rPr>
        <w:t xml:space="preserve"> 4</w:t>
      </w:r>
      <w:r w:rsidRPr="00956A4C">
        <w:rPr>
          <w:b/>
          <w:lang w:eastAsia="ko-KR"/>
        </w:rPr>
        <w:t>대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국면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분류</w:t>
      </w:r>
      <w:r w:rsidRPr="00956A4C">
        <w:rPr>
          <w:lang w:eastAsia="ko-KR"/>
        </w:rPr>
        <w:t xml:space="preserve">: </w:t>
      </w:r>
      <w:r w:rsidRPr="00956A4C">
        <w:rPr>
          <w:lang w:eastAsia="ko-KR"/>
        </w:rPr>
        <w:t>모든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종목을</w:t>
      </w:r>
      <w:r w:rsidRPr="00956A4C">
        <w:rPr>
          <w:lang w:eastAsia="ko-KR"/>
        </w:rPr>
        <w:t xml:space="preserve"> MACD </w:t>
      </w:r>
      <w:r w:rsidRPr="00956A4C">
        <w:rPr>
          <w:lang w:eastAsia="ko-KR"/>
        </w:rPr>
        <w:t>히스토그램을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기준으로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회복기</w:t>
      </w:r>
      <w:r w:rsidRPr="00956A4C">
        <w:rPr>
          <w:lang w:eastAsia="ko-KR"/>
        </w:rPr>
        <w:t>(</w:t>
      </w:r>
      <w:r w:rsidRPr="00956A4C">
        <w:rPr>
          <w:lang w:eastAsia="ko-KR"/>
        </w:rPr>
        <w:t>제</w:t>
      </w:r>
      <w:r w:rsidRPr="00956A4C">
        <w:rPr>
          <w:lang w:eastAsia="ko-KR"/>
        </w:rPr>
        <w:t>1</w:t>
      </w:r>
      <w:r w:rsidRPr="00956A4C">
        <w:rPr>
          <w:lang w:eastAsia="ko-KR"/>
        </w:rPr>
        <w:t>국면</w:t>
      </w:r>
      <w:r w:rsidRPr="00956A4C">
        <w:rPr>
          <w:lang w:eastAsia="ko-KR"/>
        </w:rPr>
        <w:t xml:space="preserve">), </w:t>
      </w:r>
      <w:r w:rsidRPr="00956A4C">
        <w:rPr>
          <w:lang w:eastAsia="ko-KR"/>
        </w:rPr>
        <w:t>하락기</w:t>
      </w:r>
      <w:r w:rsidRPr="00956A4C">
        <w:rPr>
          <w:lang w:eastAsia="ko-KR"/>
        </w:rPr>
        <w:t>(</w:t>
      </w:r>
      <w:r w:rsidRPr="00956A4C">
        <w:rPr>
          <w:lang w:eastAsia="ko-KR"/>
        </w:rPr>
        <w:t>제</w:t>
      </w:r>
      <w:r w:rsidRPr="00956A4C">
        <w:rPr>
          <w:lang w:eastAsia="ko-KR"/>
        </w:rPr>
        <w:t>2</w:t>
      </w:r>
      <w:r w:rsidRPr="00956A4C">
        <w:rPr>
          <w:lang w:eastAsia="ko-KR"/>
        </w:rPr>
        <w:t>국면</w:t>
      </w:r>
      <w:r w:rsidRPr="00956A4C">
        <w:rPr>
          <w:lang w:eastAsia="ko-KR"/>
        </w:rPr>
        <w:t xml:space="preserve">), </w:t>
      </w:r>
      <w:r w:rsidRPr="00956A4C">
        <w:rPr>
          <w:lang w:eastAsia="ko-KR"/>
        </w:rPr>
        <w:t>상승기</w:t>
      </w:r>
      <w:r w:rsidRPr="00956A4C">
        <w:rPr>
          <w:lang w:eastAsia="ko-KR"/>
        </w:rPr>
        <w:t>(</w:t>
      </w:r>
      <w:r w:rsidRPr="00956A4C">
        <w:rPr>
          <w:lang w:eastAsia="ko-KR"/>
        </w:rPr>
        <w:t>제</w:t>
      </w:r>
      <w:r w:rsidRPr="00956A4C">
        <w:rPr>
          <w:lang w:eastAsia="ko-KR"/>
        </w:rPr>
        <w:t>3</w:t>
      </w:r>
      <w:r w:rsidRPr="00956A4C">
        <w:rPr>
          <w:lang w:eastAsia="ko-KR"/>
        </w:rPr>
        <w:t>국면</w:t>
      </w:r>
      <w:r w:rsidRPr="00956A4C">
        <w:rPr>
          <w:lang w:eastAsia="ko-KR"/>
        </w:rPr>
        <w:t xml:space="preserve">), </w:t>
      </w:r>
      <w:r w:rsidRPr="00956A4C">
        <w:rPr>
          <w:lang w:eastAsia="ko-KR"/>
        </w:rPr>
        <w:t>둔화기</w:t>
      </w:r>
      <w:r w:rsidRPr="00956A4C">
        <w:rPr>
          <w:lang w:eastAsia="ko-KR"/>
        </w:rPr>
        <w:t>(</w:t>
      </w:r>
      <w:r w:rsidRPr="00956A4C">
        <w:rPr>
          <w:lang w:eastAsia="ko-KR"/>
        </w:rPr>
        <w:t>제</w:t>
      </w:r>
      <w:r w:rsidRPr="00956A4C">
        <w:rPr>
          <w:lang w:eastAsia="ko-KR"/>
        </w:rPr>
        <w:t>4</w:t>
      </w:r>
      <w:r w:rsidRPr="00956A4C">
        <w:rPr>
          <w:lang w:eastAsia="ko-KR"/>
        </w:rPr>
        <w:t>국면</w:t>
      </w:r>
      <w:r w:rsidRPr="00956A4C">
        <w:rPr>
          <w:lang w:eastAsia="ko-KR"/>
        </w:rPr>
        <w:t>)</w:t>
      </w:r>
      <w:r w:rsidRPr="00956A4C">
        <w:rPr>
          <w:lang w:eastAsia="ko-KR"/>
        </w:rPr>
        <w:t>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분류합니다</w:t>
      </w:r>
      <w:r w:rsidRPr="00956A4C">
        <w:rPr>
          <w:lang w:eastAsia="ko-KR"/>
        </w:rPr>
        <w:t>.</w:t>
      </w:r>
    </w:p>
    <w:p w14:paraId="0B8779A1" w14:textId="77777777" w:rsidR="006F31EF" w:rsidRPr="00956A4C" w:rsidRDefault="00000000">
      <w:pPr>
        <w:pStyle w:val="a0"/>
        <w:rPr>
          <w:lang w:eastAsia="ko-KR"/>
        </w:rPr>
      </w:pPr>
      <w:r w:rsidRPr="00956A4C">
        <w:rPr>
          <w:b/>
          <w:lang w:eastAsia="ko-KR"/>
        </w:rPr>
        <w:t>테마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밀집도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분석</w:t>
      </w:r>
      <w:r w:rsidRPr="00956A4C">
        <w:rPr>
          <w:lang w:eastAsia="ko-KR"/>
        </w:rPr>
        <w:t xml:space="preserve">: </w:t>
      </w:r>
      <w:r w:rsidRPr="00956A4C">
        <w:rPr>
          <w:lang w:eastAsia="ko-KR"/>
        </w:rPr>
        <w:t>개별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종목의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국면을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분석한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뒤</w:t>
      </w:r>
      <w:r w:rsidRPr="00956A4C">
        <w:rPr>
          <w:lang w:eastAsia="ko-KR"/>
        </w:rPr>
        <w:t xml:space="preserve">, </w:t>
      </w:r>
      <w:r w:rsidRPr="00956A4C">
        <w:rPr>
          <w:lang w:eastAsia="ko-KR"/>
        </w:rPr>
        <w:t>이를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테마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기준으로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묶어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특정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테마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내에</w:t>
      </w:r>
      <w:r w:rsidRPr="00956A4C">
        <w:rPr>
          <w:lang w:eastAsia="ko-KR"/>
        </w:rPr>
        <w:t xml:space="preserve"> '</w:t>
      </w:r>
      <w:r w:rsidRPr="00956A4C">
        <w:rPr>
          <w:lang w:eastAsia="ko-KR"/>
        </w:rPr>
        <w:t>회복기</w:t>
      </w:r>
      <w:r w:rsidRPr="00956A4C">
        <w:rPr>
          <w:lang w:eastAsia="ko-KR"/>
        </w:rPr>
        <w:t>'</w:t>
      </w:r>
      <w:r w:rsidRPr="00956A4C">
        <w:rPr>
          <w:lang w:eastAsia="ko-KR"/>
        </w:rPr>
        <w:t>와</w:t>
      </w:r>
      <w:r w:rsidRPr="00956A4C">
        <w:rPr>
          <w:lang w:eastAsia="ko-KR"/>
        </w:rPr>
        <w:t xml:space="preserve"> '</w:t>
      </w:r>
      <w:r w:rsidRPr="00956A4C">
        <w:rPr>
          <w:lang w:eastAsia="ko-KR"/>
        </w:rPr>
        <w:t>상승기</w:t>
      </w:r>
      <w:r w:rsidRPr="00956A4C">
        <w:rPr>
          <w:lang w:eastAsia="ko-KR"/>
        </w:rPr>
        <w:t xml:space="preserve">' </w:t>
      </w:r>
      <w:r w:rsidRPr="00956A4C">
        <w:rPr>
          <w:lang w:eastAsia="ko-KR"/>
        </w:rPr>
        <w:t>종목이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얼마나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밀집해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있는지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가중치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점수를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매깁니다</w:t>
      </w:r>
      <w:r w:rsidRPr="00956A4C">
        <w:rPr>
          <w:lang w:eastAsia="ko-KR"/>
        </w:rPr>
        <w:t xml:space="preserve">. </w:t>
      </w:r>
      <w:r w:rsidRPr="00956A4C">
        <w:rPr>
          <w:lang w:eastAsia="ko-KR"/>
        </w:rPr>
        <w:t>특히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하락을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멈추고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막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반등을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시작하는</w:t>
      </w:r>
      <w:r w:rsidRPr="00956A4C">
        <w:rPr>
          <w:lang w:eastAsia="ko-KR"/>
        </w:rPr>
        <w:t xml:space="preserve"> </w:t>
      </w:r>
      <w:r w:rsidRPr="00956A4C">
        <w:rPr>
          <w:b/>
          <w:lang w:eastAsia="ko-KR"/>
        </w:rPr>
        <w:t>'</w:t>
      </w:r>
      <w:r w:rsidRPr="00956A4C">
        <w:rPr>
          <w:b/>
          <w:lang w:eastAsia="ko-KR"/>
        </w:rPr>
        <w:t>회복기</w:t>
      </w:r>
      <w:r w:rsidRPr="00956A4C">
        <w:rPr>
          <w:b/>
          <w:lang w:eastAsia="ko-KR"/>
        </w:rPr>
        <w:t>(MACD</w:t>
      </w:r>
      <w:r w:rsidRPr="00956A4C">
        <w:rPr>
          <w:b/>
          <w:lang w:eastAsia="ko-KR"/>
        </w:rPr>
        <w:t>음수맥스</w:t>
      </w:r>
      <w:r w:rsidRPr="00956A4C">
        <w:rPr>
          <w:b/>
          <w:lang w:eastAsia="ko-KR"/>
        </w:rPr>
        <w:t>)'</w:t>
      </w:r>
      <w:r w:rsidRPr="00956A4C">
        <w:rPr>
          <w:lang w:eastAsia="ko-KR"/>
        </w:rPr>
        <w:t>에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강력한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가중치를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부여합니다</w:t>
      </w:r>
      <w:r w:rsidRPr="00956A4C">
        <w:rPr>
          <w:lang w:eastAsia="ko-KR"/>
        </w:rPr>
        <w:t>.</w:t>
      </w:r>
    </w:p>
    <w:p w14:paraId="6751D434" w14:textId="6691C5F3" w:rsidR="006F31EF" w:rsidRPr="00956A4C" w:rsidRDefault="00000000">
      <w:pPr>
        <w:pStyle w:val="a0"/>
        <w:rPr>
          <w:lang w:eastAsia="ko-KR"/>
        </w:rPr>
      </w:pPr>
      <w:r w:rsidRPr="00956A4C">
        <w:rPr>
          <w:b/>
          <w:lang w:eastAsia="ko-KR"/>
        </w:rPr>
        <w:t>거래대금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필터링</w:t>
      </w:r>
      <w:r w:rsidRPr="00956A4C">
        <w:rPr>
          <w:lang w:eastAsia="ko-KR"/>
        </w:rPr>
        <w:t xml:space="preserve">: </w:t>
      </w:r>
      <w:r w:rsidRPr="00956A4C">
        <w:rPr>
          <w:lang w:eastAsia="ko-KR"/>
        </w:rPr>
        <w:t>모멘텀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점수가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높아도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돈이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몰리지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않으면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가짜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신호입니다</w:t>
      </w:r>
      <w:r w:rsidRPr="00956A4C">
        <w:rPr>
          <w:lang w:eastAsia="ko-KR"/>
        </w:rPr>
        <w:t xml:space="preserve">. </w:t>
      </w:r>
      <w:r w:rsidRPr="00956A4C">
        <w:rPr>
          <w:lang w:eastAsia="ko-KR"/>
        </w:rPr>
        <w:t>전체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섹터의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거래대금을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분석한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결과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중위값이</w:t>
      </w:r>
      <w:r w:rsidRPr="00956A4C">
        <w:rPr>
          <w:lang w:eastAsia="ko-KR"/>
        </w:rPr>
        <w:t xml:space="preserve"> 150</w:t>
      </w:r>
      <w:r w:rsidRPr="00956A4C">
        <w:rPr>
          <w:lang w:eastAsia="ko-KR"/>
        </w:rPr>
        <w:t>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부근에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형성됨을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확인하였으며</w:t>
      </w:r>
      <w:r w:rsidRPr="00956A4C">
        <w:rPr>
          <w:lang w:eastAsia="ko-KR"/>
        </w:rPr>
        <w:t xml:space="preserve">, </w:t>
      </w:r>
      <w:r w:rsidRPr="00956A4C">
        <w:rPr>
          <w:lang w:eastAsia="ko-KR"/>
        </w:rPr>
        <w:t>이를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기준으로</w:t>
      </w:r>
      <w:r w:rsidRPr="00956A4C">
        <w:rPr>
          <w:lang w:eastAsia="ko-KR"/>
        </w:rPr>
        <w:t xml:space="preserve"> </w:t>
      </w:r>
      <w:r w:rsidRPr="00956A4C">
        <w:rPr>
          <w:b/>
          <w:lang w:eastAsia="ko-KR"/>
        </w:rPr>
        <w:t>상위</w:t>
      </w:r>
      <w:r w:rsidRPr="00956A4C">
        <w:rPr>
          <w:b/>
          <w:lang w:eastAsia="ko-KR"/>
        </w:rPr>
        <w:t xml:space="preserve"> 150</w:t>
      </w:r>
      <w:r w:rsidRPr="00956A4C">
        <w:rPr>
          <w:b/>
          <w:lang w:eastAsia="ko-KR"/>
        </w:rPr>
        <w:t>위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이내</w:t>
      </w:r>
      <w:r w:rsidRPr="00956A4C">
        <w:rPr>
          <w:lang w:eastAsia="ko-KR"/>
        </w:rPr>
        <w:t>의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테마만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필터링하여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시장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중심에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있는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진짜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주도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테마만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선별합니다</w:t>
      </w:r>
      <w:r w:rsidRPr="00956A4C">
        <w:rPr>
          <w:lang w:eastAsia="ko-KR"/>
        </w:rPr>
        <w:t>.</w:t>
      </w:r>
    </w:p>
    <w:p w14:paraId="4946AA01" w14:textId="77777777" w:rsidR="006F31EF" w:rsidRPr="00956A4C" w:rsidRDefault="00000000">
      <w:pPr>
        <w:pStyle w:val="a0"/>
        <w:rPr>
          <w:lang w:eastAsia="ko-KR"/>
        </w:rPr>
      </w:pPr>
      <w:r w:rsidRPr="00956A4C">
        <w:rPr>
          <w:b/>
          <w:lang w:eastAsia="ko-KR"/>
        </w:rPr>
        <w:t>순위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급등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포착</w:t>
      </w:r>
      <w:r w:rsidRPr="00956A4C">
        <w:rPr>
          <w:lang w:eastAsia="ko-KR"/>
        </w:rPr>
        <w:t xml:space="preserve">: </w:t>
      </w:r>
      <w:r w:rsidRPr="00956A4C">
        <w:rPr>
          <w:lang w:eastAsia="ko-KR"/>
        </w:rPr>
        <w:t>전일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대비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당일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순위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변동폭을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계산하여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자금이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새롭게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쏠리는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테마를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확인하며</w:t>
      </w:r>
      <w:r w:rsidRPr="00956A4C">
        <w:rPr>
          <w:lang w:eastAsia="ko-KR"/>
        </w:rPr>
        <w:t xml:space="preserve">, </w:t>
      </w:r>
      <w:r w:rsidRPr="00956A4C">
        <w:rPr>
          <w:lang w:eastAsia="ko-KR"/>
        </w:rPr>
        <w:t>신규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주도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테마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또한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확인할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수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있습니다</w:t>
      </w:r>
      <w:r w:rsidRPr="00956A4C">
        <w:rPr>
          <w:lang w:eastAsia="ko-KR"/>
        </w:rPr>
        <w:t>.</w:t>
      </w:r>
    </w:p>
    <w:p w14:paraId="36F4BD68" w14:textId="77777777" w:rsidR="006F31EF" w:rsidRPr="00956A4C" w:rsidRDefault="00000000">
      <w:pPr>
        <w:pStyle w:val="21"/>
        <w:rPr>
          <w:color w:val="auto"/>
          <w:lang w:eastAsia="ko-KR"/>
        </w:rPr>
      </w:pPr>
      <w:r w:rsidRPr="00956A4C">
        <w:rPr>
          <w:rFonts w:ascii="맑은 고딕" w:hAnsi="맑은 고딕"/>
          <w:color w:val="auto"/>
          <w:lang w:eastAsia="ko-KR"/>
        </w:rPr>
        <w:t xml:space="preserve">🚫 </w:t>
      </w:r>
      <w:r w:rsidRPr="00956A4C">
        <w:rPr>
          <w:rFonts w:ascii="맑은 고딕" w:hAnsi="맑은 고딕"/>
          <w:color w:val="auto"/>
          <w:lang w:eastAsia="ko-KR"/>
        </w:rPr>
        <w:t>노이즈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및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소외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테마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제거</w:t>
      </w:r>
      <w:r w:rsidRPr="00956A4C">
        <w:rPr>
          <w:rFonts w:ascii="맑은 고딕" w:hAnsi="맑은 고딕"/>
          <w:color w:val="auto"/>
          <w:lang w:eastAsia="ko-KR"/>
        </w:rPr>
        <w:t xml:space="preserve"> (</w:t>
      </w:r>
      <w:r w:rsidRPr="00956A4C">
        <w:rPr>
          <w:rFonts w:ascii="맑은 고딕" w:hAnsi="맑은 고딕"/>
          <w:color w:val="auto"/>
          <w:lang w:eastAsia="ko-KR"/>
        </w:rPr>
        <w:t>필터링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조건</w:t>
      </w:r>
      <w:r w:rsidRPr="00956A4C">
        <w:rPr>
          <w:rFonts w:ascii="맑은 고딕" w:hAnsi="맑은 고딕"/>
          <w:color w:val="auto"/>
          <w:lang w:eastAsia="ko-KR"/>
        </w:rPr>
        <w:t>)</w:t>
      </w:r>
    </w:p>
    <w:p w14:paraId="66131ED6" w14:textId="77777777" w:rsidR="006F31EF" w:rsidRPr="00956A4C" w:rsidRDefault="00000000">
      <w:pPr>
        <w:pStyle w:val="a0"/>
        <w:rPr>
          <w:lang w:eastAsia="ko-KR"/>
        </w:rPr>
      </w:pPr>
      <w:r w:rsidRPr="00956A4C">
        <w:rPr>
          <w:b/>
          <w:lang w:eastAsia="ko-KR"/>
        </w:rPr>
        <w:t>시장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왜곡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요소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및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동전주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제외</w:t>
      </w:r>
      <w:r w:rsidRPr="00956A4C">
        <w:rPr>
          <w:lang w:eastAsia="ko-KR"/>
        </w:rPr>
        <w:t>: 'ETF', 'ETN', '</w:t>
      </w:r>
      <w:r w:rsidRPr="00956A4C">
        <w:rPr>
          <w:lang w:eastAsia="ko-KR"/>
        </w:rPr>
        <w:t>스팩</w:t>
      </w:r>
      <w:r w:rsidRPr="00956A4C">
        <w:rPr>
          <w:lang w:eastAsia="ko-KR"/>
        </w:rPr>
        <w:t>', '</w:t>
      </w:r>
      <w:r w:rsidRPr="00956A4C">
        <w:rPr>
          <w:lang w:eastAsia="ko-KR"/>
        </w:rPr>
        <w:t>그룹주</w:t>
      </w:r>
      <w:r w:rsidRPr="00956A4C">
        <w:rPr>
          <w:lang w:eastAsia="ko-KR"/>
        </w:rPr>
        <w:t>'</w:t>
      </w:r>
      <w:r w:rsidRPr="00956A4C">
        <w:rPr>
          <w:lang w:eastAsia="ko-KR"/>
        </w:rPr>
        <w:t>를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제외하며</w:t>
      </w:r>
      <w:r w:rsidRPr="00956A4C">
        <w:rPr>
          <w:lang w:eastAsia="ko-KR"/>
        </w:rPr>
        <w:t xml:space="preserve">, </w:t>
      </w:r>
      <w:r w:rsidRPr="00956A4C">
        <w:rPr>
          <w:b/>
          <w:lang w:eastAsia="ko-KR"/>
        </w:rPr>
        <w:t>종가</w:t>
      </w:r>
      <w:r w:rsidRPr="00956A4C">
        <w:rPr>
          <w:b/>
          <w:lang w:eastAsia="ko-KR"/>
        </w:rPr>
        <w:t xml:space="preserve"> 1,000</w:t>
      </w:r>
      <w:r w:rsidRPr="00956A4C">
        <w:rPr>
          <w:b/>
          <w:lang w:eastAsia="ko-KR"/>
        </w:rPr>
        <w:t>원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이하의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동전주</w:t>
      </w:r>
      <w:r w:rsidRPr="00956A4C">
        <w:rPr>
          <w:lang w:eastAsia="ko-KR"/>
        </w:rPr>
        <w:t>를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배제하여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모멘텀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데이터의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신뢰도를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높입니다</w:t>
      </w:r>
      <w:r w:rsidRPr="00956A4C">
        <w:rPr>
          <w:lang w:eastAsia="ko-KR"/>
        </w:rPr>
        <w:t>.</w:t>
      </w:r>
    </w:p>
    <w:p w14:paraId="0692F2B4" w14:textId="77777777" w:rsidR="006F31EF" w:rsidRPr="00956A4C" w:rsidRDefault="00000000">
      <w:pPr>
        <w:pStyle w:val="a0"/>
        <w:rPr>
          <w:lang w:eastAsia="ko-KR"/>
        </w:rPr>
      </w:pPr>
      <w:r w:rsidRPr="00956A4C">
        <w:rPr>
          <w:b/>
          <w:lang w:eastAsia="ko-KR"/>
        </w:rPr>
        <w:lastRenderedPageBreak/>
        <w:t>초소형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테마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제외</w:t>
      </w:r>
      <w:r w:rsidRPr="00956A4C">
        <w:rPr>
          <w:lang w:eastAsia="ko-KR"/>
        </w:rPr>
        <w:t xml:space="preserve">: </w:t>
      </w:r>
      <w:r w:rsidRPr="00956A4C">
        <w:rPr>
          <w:lang w:eastAsia="ko-KR"/>
        </w:rPr>
        <w:t>구성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종목이</w:t>
      </w:r>
      <w:r w:rsidRPr="00956A4C">
        <w:rPr>
          <w:lang w:eastAsia="ko-KR"/>
        </w:rPr>
        <w:t xml:space="preserve"> 5</w:t>
      </w:r>
      <w:r w:rsidRPr="00956A4C">
        <w:rPr>
          <w:lang w:eastAsia="ko-KR"/>
        </w:rPr>
        <w:t>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미만인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초소형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테마는</w:t>
      </w:r>
      <w:r w:rsidRPr="00956A4C">
        <w:rPr>
          <w:lang w:eastAsia="ko-KR"/>
        </w:rPr>
        <w:t xml:space="preserve"> 1~2</w:t>
      </w:r>
      <w:r w:rsidRPr="00956A4C">
        <w:rPr>
          <w:lang w:eastAsia="ko-KR"/>
        </w:rPr>
        <w:t>종목만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올라도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비율이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급등하는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통계적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왜곡</w:t>
      </w:r>
      <w:r w:rsidRPr="00956A4C">
        <w:rPr>
          <w:lang w:eastAsia="ko-KR"/>
        </w:rPr>
        <w:t>(</w:t>
      </w:r>
      <w:r w:rsidRPr="00956A4C">
        <w:rPr>
          <w:lang w:eastAsia="ko-KR"/>
        </w:rPr>
        <w:t>노이즈</w:t>
      </w:r>
      <w:r w:rsidRPr="00956A4C">
        <w:rPr>
          <w:lang w:eastAsia="ko-KR"/>
        </w:rPr>
        <w:t>)</w:t>
      </w:r>
      <w:r w:rsidRPr="00956A4C">
        <w:rPr>
          <w:lang w:eastAsia="ko-KR"/>
        </w:rPr>
        <w:t>이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발생하므로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분석에서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원천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제외합니다</w:t>
      </w:r>
      <w:r w:rsidRPr="00956A4C">
        <w:rPr>
          <w:lang w:eastAsia="ko-KR"/>
        </w:rPr>
        <w:t>.</w:t>
      </w:r>
    </w:p>
    <w:p w14:paraId="4E7599A3" w14:textId="0A035CDB" w:rsidR="006F31EF" w:rsidRPr="00956A4C" w:rsidRDefault="00000000">
      <w:pPr>
        <w:pStyle w:val="1"/>
        <w:rPr>
          <w:rFonts w:eastAsia="맑은 고딕"/>
          <w:color w:val="auto"/>
          <w:lang w:eastAsia="ko-KR"/>
        </w:rPr>
      </w:pPr>
      <w:r w:rsidRPr="00956A4C">
        <w:rPr>
          <w:rFonts w:ascii="맑은 고딕" w:hAnsi="맑은 고딕"/>
          <w:color w:val="auto"/>
          <w:lang w:eastAsia="ko-KR"/>
        </w:rPr>
        <w:t xml:space="preserve">3. </w:t>
      </w:r>
      <w:r w:rsidRPr="00956A4C">
        <w:rPr>
          <w:rFonts w:ascii="맑은 고딕" w:hAnsi="맑은 고딕"/>
          <w:color w:val="auto"/>
          <w:lang w:eastAsia="ko-KR"/>
        </w:rPr>
        <w:t>검증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데이터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및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성과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분석</w:t>
      </w:r>
    </w:p>
    <w:p w14:paraId="1093EF8A" w14:textId="77777777" w:rsidR="006F31EF" w:rsidRPr="00956A4C" w:rsidRDefault="00000000">
      <w:pPr>
        <w:rPr>
          <w:lang w:eastAsia="ko-KR"/>
        </w:rPr>
      </w:pPr>
      <w:r w:rsidRPr="00956A4C">
        <w:rPr>
          <w:lang w:eastAsia="ko-KR"/>
        </w:rPr>
        <w:t>위</w:t>
      </w:r>
      <w:r w:rsidRPr="00956A4C">
        <w:rPr>
          <w:lang w:eastAsia="ko-KR"/>
        </w:rPr>
        <w:t xml:space="preserve"> 1</w:t>
      </w:r>
      <w:r w:rsidRPr="00956A4C">
        <w:rPr>
          <w:lang w:eastAsia="ko-KR"/>
        </w:rPr>
        <w:t>단계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순환매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분석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로직</w:t>
      </w:r>
      <w:r w:rsidRPr="00956A4C">
        <w:rPr>
          <w:lang w:eastAsia="ko-KR"/>
        </w:rPr>
        <w:t>(</w:t>
      </w:r>
      <w:r w:rsidRPr="00956A4C">
        <w:rPr>
          <w:lang w:eastAsia="ko-KR"/>
        </w:rPr>
        <w:t>회복기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가중치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부여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및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거래대금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상위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필터링</w:t>
      </w:r>
      <w:r w:rsidRPr="00956A4C">
        <w:rPr>
          <w:lang w:eastAsia="ko-KR"/>
        </w:rPr>
        <w:t>)</w:t>
      </w:r>
      <w:r w:rsidRPr="00956A4C">
        <w:rPr>
          <w:lang w:eastAsia="ko-KR"/>
        </w:rPr>
        <w:t>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통해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검출된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타점의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유효성을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검증하기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위해</w:t>
      </w:r>
      <w:r w:rsidRPr="00956A4C">
        <w:rPr>
          <w:lang w:eastAsia="ko-KR"/>
        </w:rPr>
        <w:t xml:space="preserve">, </w:t>
      </w:r>
      <w:r w:rsidRPr="00956A4C">
        <w:rPr>
          <w:lang w:eastAsia="ko-KR"/>
        </w:rPr>
        <w:t>시그널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발생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이후의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종목별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수익률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도달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확률을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백테스트한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결과입니다</w:t>
      </w:r>
      <w:r w:rsidRPr="00956A4C">
        <w:rPr>
          <w:lang w:eastAsia="ko-KR"/>
        </w:rPr>
        <w:t>.</w:t>
      </w:r>
    </w:p>
    <w:p w14:paraId="16593523" w14:textId="77777777" w:rsidR="006F31EF" w:rsidRPr="00956A4C" w:rsidRDefault="00000000">
      <w:pPr>
        <w:pStyle w:val="21"/>
        <w:rPr>
          <w:color w:val="auto"/>
          <w:lang w:eastAsia="ko-KR"/>
        </w:rPr>
      </w:pPr>
      <w:r w:rsidRPr="00956A4C">
        <w:rPr>
          <w:rFonts w:ascii="맑은 고딕" w:hAnsi="맑은 고딕"/>
          <w:color w:val="auto"/>
          <w:lang w:eastAsia="ko-KR"/>
        </w:rPr>
        <w:t xml:space="preserve">📊 </w:t>
      </w:r>
      <w:r w:rsidRPr="00956A4C">
        <w:rPr>
          <w:rFonts w:ascii="맑은 고딕" w:hAnsi="맑은 고딕"/>
          <w:color w:val="auto"/>
          <w:lang w:eastAsia="ko-KR"/>
        </w:rPr>
        <w:t>시그널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발생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후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최대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수익률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분포</w:t>
      </w:r>
      <w:r w:rsidRPr="00956A4C">
        <w:rPr>
          <w:rFonts w:ascii="맑은 고딕" w:hAnsi="맑은 고딕"/>
          <w:color w:val="auto"/>
          <w:lang w:eastAsia="ko-KR"/>
        </w:rPr>
        <w:t xml:space="preserve"> (</w:t>
      </w:r>
      <w:r w:rsidRPr="00956A4C">
        <w:rPr>
          <w:rFonts w:ascii="맑은 고딕" w:hAnsi="맑은 고딕"/>
          <w:color w:val="auto"/>
          <w:lang w:eastAsia="ko-KR"/>
        </w:rPr>
        <w:t>총</w:t>
      </w:r>
      <w:r w:rsidRPr="00956A4C">
        <w:rPr>
          <w:rFonts w:ascii="맑은 고딕" w:hAnsi="맑은 고딕"/>
          <w:color w:val="auto"/>
          <w:lang w:eastAsia="ko-KR"/>
        </w:rPr>
        <w:t xml:space="preserve"> 3,803</w:t>
      </w:r>
      <w:r w:rsidRPr="00956A4C">
        <w:rPr>
          <w:rFonts w:ascii="맑은 고딕" w:hAnsi="맑은 고딕"/>
          <w:color w:val="auto"/>
          <w:lang w:eastAsia="ko-KR"/>
        </w:rPr>
        <w:t>건</w:t>
      </w:r>
      <w:r w:rsidRPr="00956A4C">
        <w:rPr>
          <w:rFonts w:ascii="맑은 고딕" w:hAnsi="맑은 고딕"/>
          <w:color w:val="auto"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56A4C" w:rsidRPr="00956A4C" w14:paraId="7338E9A3" w14:textId="77777777">
        <w:tc>
          <w:tcPr>
            <w:tcW w:w="2880" w:type="dxa"/>
          </w:tcPr>
          <w:p w14:paraId="7758356F" w14:textId="77777777" w:rsidR="006F31EF" w:rsidRPr="00956A4C" w:rsidRDefault="00000000">
            <w:r w:rsidRPr="00956A4C">
              <w:t>구간</w:t>
            </w:r>
            <w:r w:rsidRPr="00956A4C">
              <w:t xml:space="preserve"> (</w:t>
            </w:r>
            <w:r w:rsidRPr="00956A4C">
              <w:t>수익률</w:t>
            </w:r>
            <w:r w:rsidRPr="00956A4C">
              <w:t xml:space="preserve">, </w:t>
            </w:r>
            <w:r w:rsidRPr="00956A4C">
              <w:t>고가</w:t>
            </w:r>
            <w:r w:rsidRPr="00956A4C">
              <w:t>)</w:t>
            </w:r>
          </w:p>
        </w:tc>
        <w:tc>
          <w:tcPr>
            <w:tcW w:w="2880" w:type="dxa"/>
          </w:tcPr>
          <w:p w14:paraId="0E06EC99" w14:textId="77777777" w:rsidR="006F31EF" w:rsidRPr="00956A4C" w:rsidRDefault="00000000">
            <w:r w:rsidRPr="00956A4C">
              <w:t>발생건수</w:t>
            </w:r>
          </w:p>
        </w:tc>
        <w:tc>
          <w:tcPr>
            <w:tcW w:w="2880" w:type="dxa"/>
          </w:tcPr>
          <w:p w14:paraId="3AAF5411" w14:textId="77777777" w:rsidR="006F31EF" w:rsidRPr="00956A4C" w:rsidRDefault="00000000">
            <w:r w:rsidRPr="00956A4C">
              <w:t>발생</w:t>
            </w:r>
            <w:r w:rsidRPr="00956A4C">
              <w:t xml:space="preserve"> </w:t>
            </w:r>
            <w:r w:rsidRPr="00956A4C">
              <w:t>비율</w:t>
            </w:r>
            <w:r w:rsidRPr="00956A4C">
              <w:t xml:space="preserve"> (%)</w:t>
            </w:r>
          </w:p>
        </w:tc>
      </w:tr>
      <w:tr w:rsidR="00956A4C" w:rsidRPr="00956A4C" w14:paraId="07952D03" w14:textId="77777777">
        <w:tc>
          <w:tcPr>
            <w:tcW w:w="2880" w:type="dxa"/>
          </w:tcPr>
          <w:p w14:paraId="69680DC5" w14:textId="77777777" w:rsidR="006F31EF" w:rsidRPr="00956A4C" w:rsidRDefault="00000000">
            <w:r w:rsidRPr="00956A4C">
              <w:rPr>
                <w:b/>
              </w:rPr>
              <w:t>0%</w:t>
            </w:r>
            <w:r w:rsidRPr="00956A4C">
              <w:rPr>
                <w:b/>
              </w:rPr>
              <w:t>미만</w:t>
            </w:r>
          </w:p>
        </w:tc>
        <w:tc>
          <w:tcPr>
            <w:tcW w:w="2880" w:type="dxa"/>
          </w:tcPr>
          <w:p w14:paraId="57E52CA3" w14:textId="77777777" w:rsidR="006F31EF" w:rsidRPr="00956A4C" w:rsidRDefault="00000000">
            <w:r w:rsidRPr="00956A4C">
              <w:t>649</w:t>
            </w:r>
          </w:p>
        </w:tc>
        <w:tc>
          <w:tcPr>
            <w:tcW w:w="2880" w:type="dxa"/>
          </w:tcPr>
          <w:p w14:paraId="0DEE3C8A" w14:textId="77777777" w:rsidR="006F31EF" w:rsidRPr="00956A4C" w:rsidRDefault="00000000">
            <w:r w:rsidRPr="00956A4C">
              <w:t>17.07</w:t>
            </w:r>
          </w:p>
        </w:tc>
      </w:tr>
      <w:tr w:rsidR="00956A4C" w:rsidRPr="00956A4C" w14:paraId="42F19F9B" w14:textId="77777777">
        <w:tc>
          <w:tcPr>
            <w:tcW w:w="2880" w:type="dxa"/>
          </w:tcPr>
          <w:p w14:paraId="00EC8C62" w14:textId="77777777" w:rsidR="006F31EF" w:rsidRPr="00956A4C" w:rsidRDefault="00000000">
            <w:r w:rsidRPr="00956A4C">
              <w:rPr>
                <w:b/>
              </w:rPr>
              <w:t>0%~10%</w:t>
            </w:r>
          </w:p>
        </w:tc>
        <w:tc>
          <w:tcPr>
            <w:tcW w:w="2880" w:type="dxa"/>
          </w:tcPr>
          <w:p w14:paraId="0DD2393C" w14:textId="77777777" w:rsidR="006F31EF" w:rsidRPr="00956A4C" w:rsidRDefault="00000000">
            <w:r w:rsidRPr="00956A4C">
              <w:t>2389</w:t>
            </w:r>
          </w:p>
        </w:tc>
        <w:tc>
          <w:tcPr>
            <w:tcW w:w="2880" w:type="dxa"/>
          </w:tcPr>
          <w:p w14:paraId="54EA7E06" w14:textId="77777777" w:rsidR="006F31EF" w:rsidRPr="00956A4C" w:rsidRDefault="00000000">
            <w:r w:rsidRPr="00956A4C">
              <w:t>62.82</w:t>
            </w:r>
          </w:p>
        </w:tc>
      </w:tr>
      <w:tr w:rsidR="00956A4C" w:rsidRPr="00956A4C" w14:paraId="48C43065" w14:textId="77777777">
        <w:tc>
          <w:tcPr>
            <w:tcW w:w="2880" w:type="dxa"/>
          </w:tcPr>
          <w:p w14:paraId="4A84E35C" w14:textId="77777777" w:rsidR="006F31EF" w:rsidRPr="00956A4C" w:rsidRDefault="00000000">
            <w:r w:rsidRPr="00956A4C">
              <w:rPr>
                <w:b/>
              </w:rPr>
              <w:t>10%~20%</w:t>
            </w:r>
          </w:p>
        </w:tc>
        <w:tc>
          <w:tcPr>
            <w:tcW w:w="2880" w:type="dxa"/>
          </w:tcPr>
          <w:p w14:paraId="67132965" w14:textId="77777777" w:rsidR="006F31EF" w:rsidRPr="00956A4C" w:rsidRDefault="00000000">
            <w:r w:rsidRPr="00956A4C">
              <w:t>474</w:t>
            </w:r>
          </w:p>
        </w:tc>
        <w:tc>
          <w:tcPr>
            <w:tcW w:w="2880" w:type="dxa"/>
          </w:tcPr>
          <w:p w14:paraId="6527F3E3" w14:textId="77777777" w:rsidR="006F31EF" w:rsidRPr="00956A4C" w:rsidRDefault="00000000">
            <w:r w:rsidRPr="00956A4C">
              <w:t>12.46</w:t>
            </w:r>
          </w:p>
        </w:tc>
      </w:tr>
      <w:tr w:rsidR="00956A4C" w:rsidRPr="00956A4C" w14:paraId="6935A7FD" w14:textId="77777777">
        <w:tc>
          <w:tcPr>
            <w:tcW w:w="2880" w:type="dxa"/>
          </w:tcPr>
          <w:p w14:paraId="29815FDF" w14:textId="77777777" w:rsidR="006F31EF" w:rsidRPr="00956A4C" w:rsidRDefault="00000000">
            <w:r w:rsidRPr="00956A4C">
              <w:rPr>
                <w:b/>
              </w:rPr>
              <w:t>20%~30%</w:t>
            </w:r>
          </w:p>
        </w:tc>
        <w:tc>
          <w:tcPr>
            <w:tcW w:w="2880" w:type="dxa"/>
          </w:tcPr>
          <w:p w14:paraId="6347A4EF" w14:textId="77777777" w:rsidR="006F31EF" w:rsidRPr="00956A4C" w:rsidRDefault="00000000">
            <w:r w:rsidRPr="00956A4C">
              <w:t>176</w:t>
            </w:r>
          </w:p>
        </w:tc>
        <w:tc>
          <w:tcPr>
            <w:tcW w:w="2880" w:type="dxa"/>
          </w:tcPr>
          <w:p w14:paraId="4E8F4422" w14:textId="77777777" w:rsidR="006F31EF" w:rsidRPr="00956A4C" w:rsidRDefault="00000000">
            <w:r w:rsidRPr="00956A4C">
              <w:t>4.63</w:t>
            </w:r>
          </w:p>
        </w:tc>
      </w:tr>
      <w:tr w:rsidR="00956A4C" w:rsidRPr="00956A4C" w14:paraId="30B2E48F" w14:textId="77777777">
        <w:tc>
          <w:tcPr>
            <w:tcW w:w="2880" w:type="dxa"/>
          </w:tcPr>
          <w:p w14:paraId="4A7A745E" w14:textId="77777777" w:rsidR="006F31EF" w:rsidRPr="00956A4C" w:rsidRDefault="00000000">
            <w:r w:rsidRPr="00956A4C">
              <w:rPr>
                <w:b/>
              </w:rPr>
              <w:t xml:space="preserve">30% </w:t>
            </w:r>
            <w:r w:rsidRPr="00956A4C">
              <w:rPr>
                <w:b/>
              </w:rPr>
              <w:t>초과</w:t>
            </w:r>
          </w:p>
        </w:tc>
        <w:tc>
          <w:tcPr>
            <w:tcW w:w="2880" w:type="dxa"/>
          </w:tcPr>
          <w:p w14:paraId="56CF23B9" w14:textId="77777777" w:rsidR="006F31EF" w:rsidRPr="00956A4C" w:rsidRDefault="00000000">
            <w:r w:rsidRPr="00956A4C">
              <w:t>115</w:t>
            </w:r>
          </w:p>
        </w:tc>
        <w:tc>
          <w:tcPr>
            <w:tcW w:w="2880" w:type="dxa"/>
          </w:tcPr>
          <w:p w14:paraId="639A476C" w14:textId="77777777" w:rsidR="006F31EF" w:rsidRPr="00956A4C" w:rsidRDefault="00000000">
            <w:r w:rsidRPr="00956A4C">
              <w:t>3.02</w:t>
            </w:r>
          </w:p>
        </w:tc>
      </w:tr>
      <w:tr w:rsidR="00956A4C" w:rsidRPr="00956A4C" w14:paraId="5BC02C63" w14:textId="77777777">
        <w:tc>
          <w:tcPr>
            <w:tcW w:w="2880" w:type="dxa"/>
          </w:tcPr>
          <w:p w14:paraId="59F7121F" w14:textId="77777777" w:rsidR="006F31EF" w:rsidRPr="00956A4C" w:rsidRDefault="00000000">
            <w:r w:rsidRPr="00956A4C">
              <w:rPr>
                <w:b/>
              </w:rPr>
              <w:t>합계</w:t>
            </w:r>
          </w:p>
        </w:tc>
        <w:tc>
          <w:tcPr>
            <w:tcW w:w="2880" w:type="dxa"/>
          </w:tcPr>
          <w:p w14:paraId="767F16BC" w14:textId="77777777" w:rsidR="006F31EF" w:rsidRPr="00956A4C" w:rsidRDefault="00000000">
            <w:r w:rsidRPr="00956A4C">
              <w:rPr>
                <w:b/>
              </w:rPr>
              <w:t>3803</w:t>
            </w:r>
          </w:p>
        </w:tc>
        <w:tc>
          <w:tcPr>
            <w:tcW w:w="2880" w:type="dxa"/>
          </w:tcPr>
          <w:p w14:paraId="04982495" w14:textId="77777777" w:rsidR="006F31EF" w:rsidRPr="00956A4C" w:rsidRDefault="00000000">
            <w:r w:rsidRPr="00956A4C">
              <w:rPr>
                <w:b/>
              </w:rPr>
              <w:t>100</w:t>
            </w:r>
          </w:p>
        </w:tc>
      </w:tr>
    </w:tbl>
    <w:p w14:paraId="7673BE02" w14:textId="77777777" w:rsidR="006F31EF" w:rsidRPr="00956A4C" w:rsidRDefault="00000000">
      <w:pPr>
        <w:pStyle w:val="21"/>
        <w:rPr>
          <w:color w:val="auto"/>
        </w:rPr>
      </w:pPr>
      <w:r w:rsidRPr="00956A4C">
        <w:rPr>
          <w:rFonts w:ascii="맑은 고딕" w:hAnsi="맑은 고딕"/>
          <w:color w:val="auto"/>
        </w:rPr>
        <w:t xml:space="preserve">📈 </w:t>
      </w:r>
      <w:r w:rsidRPr="00956A4C">
        <w:rPr>
          <w:rFonts w:ascii="맑은 고딕" w:hAnsi="맑은 고딕"/>
          <w:color w:val="auto"/>
        </w:rPr>
        <w:t>누적</w:t>
      </w:r>
      <w:r w:rsidRPr="00956A4C">
        <w:rPr>
          <w:rFonts w:ascii="맑은 고딕" w:hAnsi="맑은 고딕"/>
          <w:color w:val="auto"/>
        </w:rPr>
        <w:t xml:space="preserve"> </w:t>
      </w:r>
      <w:r w:rsidRPr="00956A4C">
        <w:rPr>
          <w:rFonts w:ascii="맑은 고딕" w:hAnsi="맑은 고딕"/>
          <w:color w:val="auto"/>
        </w:rPr>
        <w:t>고가</w:t>
      </w:r>
      <w:r w:rsidRPr="00956A4C">
        <w:rPr>
          <w:rFonts w:ascii="맑은 고딕" w:hAnsi="맑은 고딕"/>
          <w:color w:val="auto"/>
        </w:rPr>
        <w:t xml:space="preserve"> </w:t>
      </w:r>
      <w:r w:rsidRPr="00956A4C">
        <w:rPr>
          <w:rFonts w:ascii="맑은 고딕" w:hAnsi="맑은 고딕"/>
          <w:color w:val="auto"/>
        </w:rPr>
        <w:t>양수</w:t>
      </w:r>
      <w:r w:rsidRPr="00956A4C">
        <w:rPr>
          <w:rFonts w:ascii="맑은 고딕" w:hAnsi="맑은 고딕"/>
          <w:color w:val="auto"/>
        </w:rPr>
        <w:t xml:space="preserve"> </w:t>
      </w:r>
      <w:r w:rsidRPr="00956A4C">
        <w:rPr>
          <w:rFonts w:ascii="맑은 고딕" w:hAnsi="맑은 고딕"/>
          <w:color w:val="auto"/>
        </w:rPr>
        <w:t>비율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56A4C" w:rsidRPr="00956A4C" w14:paraId="68E587C4" w14:textId="77777777">
        <w:tc>
          <w:tcPr>
            <w:tcW w:w="4320" w:type="dxa"/>
          </w:tcPr>
          <w:p w14:paraId="514D5015" w14:textId="77777777" w:rsidR="006F31EF" w:rsidRPr="00956A4C" w:rsidRDefault="00000000">
            <w:r w:rsidRPr="00956A4C">
              <w:t>일차</w:t>
            </w:r>
          </w:p>
        </w:tc>
        <w:tc>
          <w:tcPr>
            <w:tcW w:w="4320" w:type="dxa"/>
          </w:tcPr>
          <w:p w14:paraId="1E060B20" w14:textId="77777777" w:rsidR="006F31EF" w:rsidRPr="00956A4C" w:rsidRDefault="00000000">
            <w:r w:rsidRPr="00956A4C">
              <w:t>고가</w:t>
            </w:r>
            <w:r w:rsidRPr="00956A4C">
              <w:t>_</w:t>
            </w:r>
            <w:r w:rsidRPr="00956A4C">
              <w:t>양수비율</w:t>
            </w:r>
            <w:r w:rsidRPr="00956A4C">
              <w:t xml:space="preserve"> (%)</w:t>
            </w:r>
          </w:p>
        </w:tc>
      </w:tr>
      <w:tr w:rsidR="00956A4C" w:rsidRPr="00956A4C" w14:paraId="7E0F6C43" w14:textId="77777777">
        <w:tc>
          <w:tcPr>
            <w:tcW w:w="4320" w:type="dxa"/>
          </w:tcPr>
          <w:p w14:paraId="48964C6F" w14:textId="77777777" w:rsidR="006F31EF" w:rsidRPr="00956A4C" w:rsidRDefault="00000000">
            <w:r w:rsidRPr="00956A4C">
              <w:rPr>
                <w:b/>
              </w:rPr>
              <w:t>1</w:t>
            </w:r>
            <w:r w:rsidRPr="00956A4C">
              <w:rPr>
                <w:b/>
              </w:rPr>
              <w:t>일차</w:t>
            </w:r>
          </w:p>
        </w:tc>
        <w:tc>
          <w:tcPr>
            <w:tcW w:w="4320" w:type="dxa"/>
          </w:tcPr>
          <w:p w14:paraId="48FF1D2F" w14:textId="77777777" w:rsidR="006F31EF" w:rsidRPr="00956A4C" w:rsidRDefault="00000000">
            <w:r w:rsidRPr="00956A4C">
              <w:t>90.26</w:t>
            </w:r>
          </w:p>
        </w:tc>
      </w:tr>
      <w:tr w:rsidR="00956A4C" w:rsidRPr="00956A4C" w14:paraId="21A84CB6" w14:textId="77777777">
        <w:tc>
          <w:tcPr>
            <w:tcW w:w="4320" w:type="dxa"/>
          </w:tcPr>
          <w:p w14:paraId="30B93E87" w14:textId="77777777" w:rsidR="006F31EF" w:rsidRPr="00956A4C" w:rsidRDefault="00000000">
            <w:r w:rsidRPr="00956A4C">
              <w:rPr>
                <w:b/>
              </w:rPr>
              <w:t>2</w:t>
            </w:r>
            <w:r w:rsidRPr="00956A4C">
              <w:rPr>
                <w:b/>
              </w:rPr>
              <w:t>일차</w:t>
            </w:r>
          </w:p>
        </w:tc>
        <w:tc>
          <w:tcPr>
            <w:tcW w:w="4320" w:type="dxa"/>
          </w:tcPr>
          <w:p w14:paraId="4DA08201" w14:textId="77777777" w:rsidR="006F31EF" w:rsidRPr="00956A4C" w:rsidRDefault="00000000">
            <w:r w:rsidRPr="00956A4C">
              <w:t>80.32</w:t>
            </w:r>
          </w:p>
        </w:tc>
      </w:tr>
      <w:tr w:rsidR="00956A4C" w:rsidRPr="00956A4C" w14:paraId="036C60B4" w14:textId="77777777">
        <w:tc>
          <w:tcPr>
            <w:tcW w:w="4320" w:type="dxa"/>
          </w:tcPr>
          <w:p w14:paraId="5093AE9E" w14:textId="77777777" w:rsidR="006F31EF" w:rsidRPr="00956A4C" w:rsidRDefault="00000000">
            <w:r w:rsidRPr="00956A4C">
              <w:rPr>
                <w:b/>
              </w:rPr>
              <w:t>3</w:t>
            </w:r>
            <w:r w:rsidRPr="00956A4C">
              <w:rPr>
                <w:b/>
              </w:rPr>
              <w:t>일차</w:t>
            </w:r>
          </w:p>
        </w:tc>
        <w:tc>
          <w:tcPr>
            <w:tcW w:w="4320" w:type="dxa"/>
          </w:tcPr>
          <w:p w14:paraId="4C9ECEB2" w14:textId="77777777" w:rsidR="006F31EF" w:rsidRPr="00956A4C" w:rsidRDefault="00000000">
            <w:r w:rsidRPr="00956A4C">
              <w:t>79.28</w:t>
            </w:r>
          </w:p>
        </w:tc>
      </w:tr>
      <w:tr w:rsidR="00956A4C" w:rsidRPr="00956A4C" w14:paraId="12945D8D" w14:textId="77777777">
        <w:tc>
          <w:tcPr>
            <w:tcW w:w="4320" w:type="dxa"/>
          </w:tcPr>
          <w:p w14:paraId="6FC68B4A" w14:textId="77777777" w:rsidR="006F31EF" w:rsidRPr="00956A4C" w:rsidRDefault="00000000">
            <w:r w:rsidRPr="00956A4C">
              <w:rPr>
                <w:b/>
              </w:rPr>
              <w:t>4</w:t>
            </w:r>
            <w:r w:rsidRPr="00956A4C">
              <w:rPr>
                <w:b/>
              </w:rPr>
              <w:t>일차</w:t>
            </w:r>
          </w:p>
        </w:tc>
        <w:tc>
          <w:tcPr>
            <w:tcW w:w="4320" w:type="dxa"/>
          </w:tcPr>
          <w:p w14:paraId="2EDA950A" w14:textId="77777777" w:rsidR="006F31EF" w:rsidRPr="00956A4C" w:rsidRDefault="00000000">
            <w:r w:rsidRPr="00956A4C">
              <w:t>78.75</w:t>
            </w:r>
          </w:p>
        </w:tc>
      </w:tr>
      <w:tr w:rsidR="00956A4C" w:rsidRPr="00956A4C" w14:paraId="576C39B2" w14:textId="77777777">
        <w:tc>
          <w:tcPr>
            <w:tcW w:w="4320" w:type="dxa"/>
          </w:tcPr>
          <w:p w14:paraId="60D5B78C" w14:textId="77777777" w:rsidR="006F31EF" w:rsidRPr="00956A4C" w:rsidRDefault="00000000">
            <w:r w:rsidRPr="00956A4C">
              <w:rPr>
                <w:b/>
              </w:rPr>
              <w:t>5</w:t>
            </w:r>
            <w:r w:rsidRPr="00956A4C">
              <w:rPr>
                <w:b/>
              </w:rPr>
              <w:t>일차</w:t>
            </w:r>
          </w:p>
        </w:tc>
        <w:tc>
          <w:tcPr>
            <w:tcW w:w="4320" w:type="dxa"/>
          </w:tcPr>
          <w:p w14:paraId="01EF6116" w14:textId="77777777" w:rsidR="006F31EF" w:rsidRPr="00956A4C" w:rsidRDefault="00000000">
            <w:r w:rsidRPr="00956A4C">
              <w:t>79.59</w:t>
            </w:r>
          </w:p>
        </w:tc>
      </w:tr>
    </w:tbl>
    <w:p w14:paraId="6DEE3E0D" w14:textId="77777777" w:rsidR="006F31EF" w:rsidRPr="00956A4C" w:rsidRDefault="00000000">
      <w:pPr>
        <w:pStyle w:val="21"/>
        <w:rPr>
          <w:color w:val="auto"/>
          <w:lang w:eastAsia="ko-KR"/>
        </w:rPr>
      </w:pPr>
      <w:r w:rsidRPr="00956A4C">
        <w:rPr>
          <w:rFonts w:ascii="맑은 고딕" w:hAnsi="맑은 고딕"/>
          <w:color w:val="auto"/>
          <w:lang w:eastAsia="ko-KR"/>
        </w:rPr>
        <w:t xml:space="preserve">💡 </w:t>
      </w:r>
      <w:r w:rsidRPr="00956A4C">
        <w:rPr>
          <w:rFonts w:ascii="맑은 고딕" w:hAnsi="맑은 고딕"/>
          <w:color w:val="auto"/>
          <w:lang w:eastAsia="ko-KR"/>
        </w:rPr>
        <w:t>성과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분석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인사이트</w:t>
      </w:r>
      <w:r w:rsidRPr="00956A4C">
        <w:rPr>
          <w:rFonts w:ascii="맑은 고딕" w:hAnsi="맑은 고딕"/>
          <w:color w:val="auto"/>
          <w:lang w:eastAsia="ko-KR"/>
        </w:rPr>
        <w:t xml:space="preserve"> (Insights)</w:t>
      </w:r>
    </w:p>
    <w:p w14:paraId="67CF6824" w14:textId="77777777" w:rsidR="006F31EF" w:rsidRPr="00956A4C" w:rsidRDefault="00000000">
      <w:pPr>
        <w:pStyle w:val="a"/>
        <w:ind w:left="882" w:hanging="442"/>
      </w:pPr>
      <w:r w:rsidRPr="00956A4C">
        <w:rPr>
          <w:b/>
        </w:rPr>
        <w:t>압도적인</w:t>
      </w:r>
      <w:r w:rsidRPr="00956A4C">
        <w:rPr>
          <w:b/>
        </w:rPr>
        <w:t xml:space="preserve"> 1</w:t>
      </w:r>
      <w:r w:rsidRPr="00956A4C">
        <w:rPr>
          <w:b/>
        </w:rPr>
        <w:t>차</w:t>
      </w:r>
      <w:r w:rsidRPr="00956A4C">
        <w:rPr>
          <w:b/>
        </w:rPr>
        <w:t xml:space="preserve"> </w:t>
      </w:r>
      <w:r w:rsidRPr="00956A4C">
        <w:rPr>
          <w:b/>
        </w:rPr>
        <w:t>진입</w:t>
      </w:r>
      <w:r w:rsidRPr="00956A4C">
        <w:rPr>
          <w:b/>
        </w:rPr>
        <w:t xml:space="preserve"> </w:t>
      </w:r>
      <w:r w:rsidRPr="00956A4C">
        <w:rPr>
          <w:b/>
        </w:rPr>
        <w:t>승률</w:t>
      </w:r>
      <w:r w:rsidRPr="00956A4C">
        <w:rPr>
          <w:b/>
        </w:rPr>
        <w:t xml:space="preserve"> (90.26%)</w:t>
      </w:r>
    </w:p>
    <w:p w14:paraId="1ADB0AD1" w14:textId="77777777" w:rsidR="006F31EF" w:rsidRPr="00956A4C" w:rsidRDefault="00000000">
      <w:pPr>
        <w:rPr>
          <w:lang w:eastAsia="ko-KR"/>
        </w:rPr>
      </w:pPr>
      <w:r w:rsidRPr="00956A4C">
        <w:rPr>
          <w:lang w:eastAsia="ko-KR"/>
        </w:rPr>
        <w:t>전체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시그널</w:t>
      </w:r>
      <w:r w:rsidRPr="00956A4C">
        <w:rPr>
          <w:lang w:eastAsia="ko-KR"/>
        </w:rPr>
        <w:t xml:space="preserve"> 3,803</w:t>
      </w:r>
      <w:r w:rsidRPr="00956A4C">
        <w:rPr>
          <w:lang w:eastAsia="ko-KR"/>
        </w:rPr>
        <w:t>건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중</w:t>
      </w:r>
      <w:r w:rsidRPr="00956A4C">
        <w:rPr>
          <w:lang w:eastAsia="ko-KR"/>
        </w:rPr>
        <w:t xml:space="preserve"> 0% </w:t>
      </w:r>
      <w:r w:rsidRPr="00956A4C">
        <w:rPr>
          <w:lang w:eastAsia="ko-KR"/>
        </w:rPr>
        <w:t>미만</w:t>
      </w:r>
      <w:r w:rsidRPr="00956A4C">
        <w:rPr>
          <w:lang w:eastAsia="ko-KR"/>
        </w:rPr>
        <w:t>(</w:t>
      </w:r>
      <w:r w:rsidRPr="00956A4C">
        <w:rPr>
          <w:lang w:eastAsia="ko-KR"/>
        </w:rPr>
        <w:t>손실</w:t>
      </w:r>
      <w:r w:rsidRPr="00956A4C">
        <w:rPr>
          <w:lang w:eastAsia="ko-KR"/>
        </w:rPr>
        <w:t>)</w:t>
      </w:r>
      <w:r w:rsidRPr="00956A4C">
        <w:rPr>
          <w:lang w:eastAsia="ko-KR"/>
        </w:rPr>
        <w:t>으로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귀결될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확률은</w:t>
      </w:r>
      <w:r w:rsidRPr="00956A4C">
        <w:rPr>
          <w:lang w:eastAsia="ko-KR"/>
        </w:rPr>
        <w:t xml:space="preserve"> 17.07%</w:t>
      </w:r>
      <w:r w:rsidRPr="00956A4C">
        <w:rPr>
          <w:lang w:eastAsia="ko-KR"/>
        </w:rPr>
        <w:t>에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불과합니다</w:t>
      </w:r>
      <w:r w:rsidRPr="00956A4C">
        <w:rPr>
          <w:lang w:eastAsia="ko-KR"/>
        </w:rPr>
        <w:t xml:space="preserve">. </w:t>
      </w:r>
      <w:r w:rsidRPr="00956A4C">
        <w:rPr>
          <w:lang w:eastAsia="ko-KR"/>
        </w:rPr>
        <w:t>즉</w:t>
      </w:r>
      <w:r w:rsidRPr="00956A4C">
        <w:rPr>
          <w:lang w:eastAsia="ko-KR"/>
        </w:rPr>
        <w:t xml:space="preserve">, </w:t>
      </w:r>
      <w:r w:rsidRPr="00956A4C">
        <w:rPr>
          <w:lang w:eastAsia="ko-KR"/>
        </w:rPr>
        <w:t>시그널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포착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매수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시</w:t>
      </w:r>
      <w:r w:rsidRPr="00956A4C">
        <w:rPr>
          <w:lang w:eastAsia="ko-KR"/>
        </w:rPr>
        <w:t xml:space="preserve"> </w:t>
      </w:r>
      <w:r w:rsidRPr="00956A4C">
        <w:rPr>
          <w:b/>
          <w:lang w:eastAsia="ko-KR"/>
        </w:rPr>
        <w:t>최소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본절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이상의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수익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기회를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줄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확률이</w:t>
      </w:r>
      <w:r w:rsidRPr="00956A4C">
        <w:rPr>
          <w:b/>
          <w:lang w:eastAsia="ko-KR"/>
        </w:rPr>
        <w:t xml:space="preserve"> 82.93%</w:t>
      </w:r>
      <w:r w:rsidRPr="00956A4C">
        <w:rPr>
          <w:lang w:eastAsia="ko-KR"/>
        </w:rPr>
        <w:t>에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달합니다</w:t>
      </w:r>
      <w:r w:rsidRPr="00956A4C">
        <w:rPr>
          <w:lang w:eastAsia="ko-KR"/>
        </w:rPr>
        <w:t xml:space="preserve">. </w:t>
      </w:r>
      <w:r w:rsidRPr="00956A4C">
        <w:rPr>
          <w:lang w:eastAsia="ko-KR"/>
        </w:rPr>
        <w:t>이는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우리의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회복기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기반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순환매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포착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로직이</w:t>
      </w:r>
      <w:r w:rsidRPr="00956A4C">
        <w:rPr>
          <w:lang w:eastAsia="ko-KR"/>
        </w:rPr>
        <w:t xml:space="preserve"> '</w:t>
      </w:r>
      <w:r w:rsidRPr="00956A4C">
        <w:rPr>
          <w:lang w:eastAsia="ko-KR"/>
        </w:rPr>
        <w:t>물릴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확률이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매우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낮은</w:t>
      </w:r>
      <w:r w:rsidRPr="00956A4C">
        <w:rPr>
          <w:lang w:eastAsia="ko-KR"/>
        </w:rPr>
        <w:t xml:space="preserve">, </w:t>
      </w:r>
      <w:r w:rsidRPr="00956A4C">
        <w:rPr>
          <w:lang w:eastAsia="ko-KR"/>
        </w:rPr>
        <w:t>극강의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안전한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진입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타점</w:t>
      </w:r>
      <w:r w:rsidRPr="00956A4C">
        <w:rPr>
          <w:lang w:eastAsia="ko-KR"/>
        </w:rPr>
        <w:t>'</w:t>
      </w:r>
      <w:r w:rsidRPr="00956A4C">
        <w:rPr>
          <w:lang w:eastAsia="ko-KR"/>
        </w:rPr>
        <w:t>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제공함을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증명합니다</w:t>
      </w:r>
      <w:r w:rsidRPr="00956A4C">
        <w:rPr>
          <w:lang w:eastAsia="ko-KR"/>
        </w:rPr>
        <w:t>.</w:t>
      </w:r>
    </w:p>
    <w:p w14:paraId="603AB051" w14:textId="77777777" w:rsidR="006F31EF" w:rsidRPr="00956A4C" w:rsidRDefault="00000000">
      <w:pPr>
        <w:pStyle w:val="a"/>
        <w:ind w:left="882" w:hanging="442"/>
      </w:pPr>
      <w:r w:rsidRPr="00956A4C">
        <w:rPr>
          <w:b/>
        </w:rPr>
        <w:lastRenderedPageBreak/>
        <w:t>유의미한</w:t>
      </w:r>
      <w:r w:rsidRPr="00956A4C">
        <w:rPr>
          <w:b/>
        </w:rPr>
        <w:t xml:space="preserve"> </w:t>
      </w:r>
      <w:r w:rsidRPr="00956A4C">
        <w:rPr>
          <w:b/>
        </w:rPr>
        <w:t>슈팅</w:t>
      </w:r>
      <w:r w:rsidRPr="00956A4C">
        <w:rPr>
          <w:b/>
        </w:rPr>
        <w:t xml:space="preserve"> </w:t>
      </w:r>
      <w:r w:rsidRPr="00956A4C">
        <w:rPr>
          <w:b/>
        </w:rPr>
        <w:t>확률</w:t>
      </w:r>
      <w:r w:rsidRPr="00956A4C">
        <w:rPr>
          <w:b/>
        </w:rPr>
        <w:t xml:space="preserve"> (</w:t>
      </w:r>
      <w:r w:rsidRPr="00956A4C">
        <w:rPr>
          <w:b/>
        </w:rPr>
        <w:t>약</w:t>
      </w:r>
      <w:r w:rsidRPr="00956A4C">
        <w:rPr>
          <w:b/>
        </w:rPr>
        <w:t xml:space="preserve"> 75%)</w:t>
      </w:r>
    </w:p>
    <w:p w14:paraId="468AFCB3" w14:textId="77777777" w:rsidR="006F31EF" w:rsidRPr="00956A4C" w:rsidRDefault="00000000">
      <w:pPr>
        <w:rPr>
          <w:lang w:eastAsia="ko-KR"/>
        </w:rPr>
      </w:pPr>
      <w:r w:rsidRPr="00956A4C">
        <w:rPr>
          <w:lang w:eastAsia="ko-KR"/>
        </w:rPr>
        <w:t>단순한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스캘핑</w:t>
      </w:r>
      <w:r w:rsidRPr="00956A4C">
        <w:rPr>
          <w:lang w:eastAsia="ko-KR"/>
        </w:rPr>
        <w:t>(</w:t>
      </w:r>
      <w:r w:rsidRPr="00956A4C">
        <w:rPr>
          <w:lang w:eastAsia="ko-KR"/>
        </w:rPr>
        <w:t>단타</w:t>
      </w:r>
      <w:r w:rsidRPr="00956A4C">
        <w:rPr>
          <w:lang w:eastAsia="ko-KR"/>
        </w:rPr>
        <w:t>)</w:t>
      </w:r>
      <w:r w:rsidRPr="00956A4C">
        <w:rPr>
          <w:lang w:eastAsia="ko-KR"/>
        </w:rPr>
        <w:t>이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아니라</w:t>
      </w:r>
      <w:r w:rsidRPr="00956A4C">
        <w:rPr>
          <w:lang w:eastAsia="ko-KR"/>
        </w:rPr>
        <w:t xml:space="preserve">, </w:t>
      </w:r>
      <w:r w:rsidRPr="00956A4C">
        <w:rPr>
          <w:lang w:eastAsia="ko-KR"/>
        </w:rPr>
        <w:t>추세를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타고</w:t>
      </w:r>
      <w:r w:rsidRPr="00956A4C">
        <w:rPr>
          <w:lang w:eastAsia="ko-KR"/>
        </w:rPr>
        <w:t xml:space="preserve"> </w:t>
      </w:r>
      <w:r w:rsidRPr="00956A4C">
        <w:rPr>
          <w:b/>
          <w:lang w:eastAsia="ko-KR"/>
        </w:rPr>
        <w:t xml:space="preserve">0% </w:t>
      </w:r>
      <w:r w:rsidRPr="00956A4C">
        <w:rPr>
          <w:b/>
          <w:lang w:eastAsia="ko-KR"/>
        </w:rPr>
        <w:t>이상</w:t>
      </w:r>
      <w:r w:rsidRPr="00956A4C">
        <w:rPr>
          <w:b/>
          <w:lang w:eastAsia="ko-KR"/>
        </w:rPr>
        <w:t xml:space="preserve"> ~ 20% </w:t>
      </w:r>
      <w:r w:rsidRPr="00956A4C">
        <w:rPr>
          <w:b/>
          <w:lang w:eastAsia="ko-KR"/>
        </w:rPr>
        <w:t>미만의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구간에서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유의미한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수익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구간에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진입할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확률이</w:t>
      </w:r>
      <w:r w:rsidRPr="00956A4C">
        <w:rPr>
          <w:b/>
          <w:lang w:eastAsia="ko-KR"/>
        </w:rPr>
        <w:t xml:space="preserve"> 75.28%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입니다</w:t>
      </w:r>
      <w:r w:rsidRPr="00956A4C">
        <w:rPr>
          <w:lang w:eastAsia="ko-KR"/>
        </w:rPr>
        <w:t xml:space="preserve">. </w:t>
      </w:r>
      <w:r w:rsidRPr="00956A4C">
        <w:rPr>
          <w:lang w:eastAsia="ko-KR"/>
        </w:rPr>
        <w:t>약</w:t>
      </w:r>
      <w:r w:rsidRPr="00956A4C">
        <w:rPr>
          <w:lang w:eastAsia="ko-KR"/>
        </w:rPr>
        <w:t xml:space="preserve"> 3</w:t>
      </w:r>
      <w:r w:rsidRPr="00956A4C">
        <w:rPr>
          <w:lang w:eastAsia="ko-KR"/>
        </w:rPr>
        <w:t>건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중</w:t>
      </w:r>
      <w:r w:rsidRPr="00956A4C">
        <w:rPr>
          <w:lang w:eastAsia="ko-KR"/>
        </w:rPr>
        <w:t xml:space="preserve"> 2</w:t>
      </w:r>
      <w:r w:rsidRPr="00956A4C">
        <w:rPr>
          <w:lang w:eastAsia="ko-KR"/>
        </w:rPr>
        <w:t>건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이상은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강한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상승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모멘텀을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터뜨렸다는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뜻입니다</w:t>
      </w:r>
      <w:r w:rsidRPr="00956A4C">
        <w:rPr>
          <w:lang w:eastAsia="ko-KR"/>
        </w:rPr>
        <w:t>.</w:t>
      </w:r>
    </w:p>
    <w:p w14:paraId="5D0D40BB" w14:textId="77777777" w:rsidR="006F31EF" w:rsidRPr="00956A4C" w:rsidRDefault="00000000">
      <w:pPr>
        <w:pStyle w:val="a"/>
        <w:ind w:left="882" w:hanging="442"/>
        <w:rPr>
          <w:lang w:eastAsia="ko-KR"/>
        </w:rPr>
      </w:pPr>
      <w:r w:rsidRPr="00956A4C">
        <w:rPr>
          <w:b/>
          <w:lang w:eastAsia="ko-KR"/>
        </w:rPr>
        <w:t>초과수익구간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점유율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분석</w:t>
      </w:r>
    </w:p>
    <w:p w14:paraId="607940BD" w14:textId="77777777" w:rsidR="006F31EF" w:rsidRPr="00956A4C" w:rsidRDefault="00000000">
      <w:pPr>
        <w:rPr>
          <w:lang w:eastAsia="ko-KR"/>
        </w:rPr>
      </w:pPr>
      <w:r w:rsidRPr="00956A4C">
        <w:rPr>
          <w:lang w:eastAsia="ko-KR"/>
        </w:rPr>
        <w:t>5</w:t>
      </w:r>
      <w:r w:rsidRPr="00956A4C">
        <w:rPr>
          <w:lang w:eastAsia="ko-KR"/>
        </w:rPr>
        <w:t>영업일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이내에</w:t>
      </w:r>
      <w:r w:rsidRPr="00956A4C">
        <w:rPr>
          <w:lang w:eastAsia="ko-KR"/>
        </w:rPr>
        <w:t xml:space="preserve"> </w:t>
      </w:r>
      <w:r w:rsidRPr="00956A4C">
        <w:rPr>
          <w:b/>
          <w:lang w:eastAsia="ko-KR"/>
        </w:rPr>
        <w:t xml:space="preserve">+20% </w:t>
      </w:r>
      <w:r w:rsidRPr="00956A4C">
        <w:rPr>
          <w:b/>
          <w:lang w:eastAsia="ko-KR"/>
        </w:rPr>
        <w:t>이상의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고수익을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달성한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종목의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비율이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전체의</w:t>
      </w:r>
      <w:r w:rsidRPr="00956A4C">
        <w:rPr>
          <w:b/>
          <w:lang w:eastAsia="ko-KR"/>
        </w:rPr>
        <w:t xml:space="preserve"> 7.65%</w:t>
      </w:r>
      <w:r w:rsidRPr="00956A4C">
        <w:rPr>
          <w:lang w:eastAsia="ko-KR"/>
        </w:rPr>
        <w:t>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집계되었습니다</w:t>
      </w:r>
      <w:r w:rsidRPr="00956A4C">
        <w:rPr>
          <w:lang w:eastAsia="ko-KR"/>
        </w:rPr>
        <w:t xml:space="preserve">. </w:t>
      </w:r>
      <w:r w:rsidRPr="00956A4C">
        <w:rPr>
          <w:lang w:eastAsia="ko-KR"/>
        </w:rPr>
        <w:t>이는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돈의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흐름이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빠르게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돌아가는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주식시장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속에서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순환매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패턴을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확실히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포착하였고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그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안에서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수급이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확실히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유입된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테마를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구분하여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강력한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알파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역량을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창출한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것으로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분석됩니다</w:t>
      </w:r>
      <w:r w:rsidRPr="00956A4C">
        <w:rPr>
          <w:lang w:eastAsia="ko-KR"/>
        </w:rPr>
        <w:t>.</w:t>
      </w:r>
    </w:p>
    <w:p w14:paraId="1D23AD3B" w14:textId="77777777" w:rsidR="006F31EF" w:rsidRPr="00956A4C" w:rsidRDefault="00000000">
      <w:pPr>
        <w:pStyle w:val="1"/>
        <w:rPr>
          <w:color w:val="auto"/>
          <w:lang w:eastAsia="ko-KR"/>
        </w:rPr>
      </w:pPr>
      <w:r w:rsidRPr="00956A4C">
        <w:rPr>
          <w:rFonts w:ascii="맑은 고딕" w:hAnsi="맑은 고딕"/>
          <w:color w:val="auto"/>
          <w:lang w:eastAsia="ko-KR"/>
        </w:rPr>
        <w:t>4. [2</w:t>
      </w:r>
      <w:r w:rsidRPr="00956A4C">
        <w:rPr>
          <w:rFonts w:ascii="맑은 고딕" w:hAnsi="맑은 고딕"/>
          <w:color w:val="auto"/>
          <w:lang w:eastAsia="ko-KR"/>
        </w:rPr>
        <w:t>단계</w:t>
      </w:r>
      <w:r w:rsidRPr="00956A4C">
        <w:rPr>
          <w:rFonts w:ascii="맑은 고딕" w:hAnsi="맑은 고딕"/>
          <w:color w:val="auto"/>
          <w:lang w:eastAsia="ko-KR"/>
        </w:rPr>
        <w:t xml:space="preserve">] </w:t>
      </w:r>
      <w:r w:rsidRPr="00956A4C">
        <w:rPr>
          <w:rFonts w:ascii="맑은 고딕" w:hAnsi="맑은 고딕"/>
          <w:color w:val="auto"/>
          <w:lang w:eastAsia="ko-KR"/>
        </w:rPr>
        <w:t>최적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진입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종목</w:t>
      </w:r>
      <w:r w:rsidRPr="00956A4C">
        <w:rPr>
          <w:rFonts w:ascii="맑은 고딕" w:hAnsi="맑은 고딕"/>
          <w:color w:val="auto"/>
          <w:lang w:eastAsia="ko-KR"/>
        </w:rPr>
        <w:t>(</w:t>
      </w:r>
      <w:r w:rsidRPr="00956A4C">
        <w:rPr>
          <w:rFonts w:ascii="맑은 고딕" w:hAnsi="맑은 고딕"/>
          <w:color w:val="auto"/>
          <w:lang w:eastAsia="ko-KR"/>
        </w:rPr>
        <w:t>타점</w:t>
      </w:r>
      <w:r w:rsidRPr="00956A4C">
        <w:rPr>
          <w:rFonts w:ascii="맑은 고딕" w:hAnsi="맑은 고딕"/>
          <w:color w:val="auto"/>
          <w:lang w:eastAsia="ko-KR"/>
        </w:rPr>
        <w:t xml:space="preserve">) </w:t>
      </w:r>
      <w:r w:rsidRPr="00956A4C">
        <w:rPr>
          <w:rFonts w:ascii="맑은 고딕" w:hAnsi="맑은 고딕"/>
          <w:color w:val="auto"/>
          <w:lang w:eastAsia="ko-KR"/>
        </w:rPr>
        <w:t>추출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로직</w:t>
      </w:r>
    </w:p>
    <w:p w14:paraId="7CB963AE" w14:textId="77777777" w:rsidR="006F31EF" w:rsidRPr="00956A4C" w:rsidRDefault="00000000">
      <w:pPr>
        <w:rPr>
          <w:lang w:eastAsia="ko-KR"/>
        </w:rPr>
      </w:pPr>
      <w:r w:rsidRPr="00956A4C">
        <w:rPr>
          <w:lang w:eastAsia="ko-KR"/>
        </w:rPr>
        <w:t>1</w:t>
      </w:r>
      <w:r w:rsidRPr="00956A4C">
        <w:rPr>
          <w:lang w:eastAsia="ko-KR"/>
        </w:rPr>
        <w:t>단계에서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걸러진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우량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테마들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중에서도</w:t>
      </w:r>
      <w:r w:rsidRPr="00956A4C">
        <w:rPr>
          <w:lang w:eastAsia="ko-KR"/>
        </w:rPr>
        <w:t xml:space="preserve">, </w:t>
      </w:r>
      <w:r w:rsidRPr="00956A4C">
        <w:rPr>
          <w:lang w:eastAsia="ko-KR"/>
        </w:rPr>
        <w:t>오늘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당장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자금이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강력하게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유입된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테마를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골라내어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그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안에서</w:t>
      </w:r>
      <w:r w:rsidRPr="00956A4C">
        <w:rPr>
          <w:lang w:eastAsia="ko-KR"/>
        </w:rPr>
        <w:t xml:space="preserve"> </w:t>
      </w:r>
      <w:r w:rsidRPr="00956A4C">
        <w:rPr>
          <w:b/>
          <w:lang w:eastAsia="ko-KR"/>
        </w:rPr>
        <w:t>'</w:t>
      </w:r>
      <w:r w:rsidRPr="00956A4C">
        <w:rPr>
          <w:b/>
          <w:lang w:eastAsia="ko-KR"/>
        </w:rPr>
        <w:t>가장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바닥에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있는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턴어라운드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종목</w:t>
      </w:r>
      <w:r w:rsidRPr="00956A4C">
        <w:rPr>
          <w:b/>
          <w:lang w:eastAsia="ko-KR"/>
        </w:rPr>
        <w:t>'</w:t>
      </w:r>
      <w:r w:rsidRPr="00956A4C">
        <w:rPr>
          <w:lang w:eastAsia="ko-KR"/>
        </w:rPr>
        <w:t>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핀셋으로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뽑아내는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최종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추천종목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조건입니다</w:t>
      </w:r>
      <w:r w:rsidRPr="00956A4C">
        <w:rPr>
          <w:lang w:eastAsia="ko-KR"/>
        </w:rPr>
        <w:t>.</w:t>
      </w:r>
    </w:p>
    <w:p w14:paraId="6F3213B4" w14:textId="78214336" w:rsidR="006F31EF" w:rsidRPr="00956A4C" w:rsidRDefault="00000000">
      <w:pPr>
        <w:pStyle w:val="21"/>
        <w:rPr>
          <w:color w:val="auto"/>
          <w:lang w:eastAsia="ko-KR"/>
        </w:rPr>
      </w:pPr>
      <w:r w:rsidRPr="00956A4C">
        <w:rPr>
          <w:rFonts w:ascii="맑은 고딕" w:hAnsi="맑은 고딕"/>
          <w:color w:val="auto"/>
          <w:lang w:eastAsia="ko-KR"/>
        </w:rPr>
        <w:t xml:space="preserve">✅ </w:t>
      </w:r>
      <w:r w:rsidRPr="00956A4C">
        <w:rPr>
          <w:rFonts w:ascii="맑은 고딕" w:hAnsi="맑은 고딕"/>
          <w:color w:val="auto"/>
          <w:lang w:eastAsia="ko-KR"/>
        </w:rPr>
        <w:t>타겟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테마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압축</w:t>
      </w:r>
      <w:r w:rsidRPr="00956A4C">
        <w:rPr>
          <w:rFonts w:ascii="맑은 고딕" w:hAnsi="맑은 고딕"/>
          <w:color w:val="auto"/>
          <w:lang w:eastAsia="ko-KR"/>
        </w:rPr>
        <w:t xml:space="preserve"> (</w:t>
      </w:r>
      <w:r w:rsidRPr="00956A4C">
        <w:rPr>
          <w:rFonts w:ascii="맑은 고딕" w:hAnsi="맑은 고딕"/>
          <w:color w:val="auto"/>
          <w:lang w:eastAsia="ko-KR"/>
        </w:rPr>
        <w:t>모멘텀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타겟팅</w:t>
      </w:r>
      <w:r w:rsidRPr="00956A4C">
        <w:rPr>
          <w:rFonts w:ascii="맑은 고딕" w:hAnsi="맑은 고딕"/>
          <w:color w:val="auto"/>
          <w:lang w:eastAsia="ko-KR"/>
        </w:rPr>
        <w:t>)</w:t>
      </w:r>
    </w:p>
    <w:p w14:paraId="6F2AC637" w14:textId="4CAC4633" w:rsidR="006F31EF" w:rsidRPr="00956A4C" w:rsidRDefault="00000000">
      <w:pPr>
        <w:pStyle w:val="a0"/>
        <w:rPr>
          <w:lang w:eastAsia="ko-KR"/>
        </w:rPr>
      </w:pPr>
      <w:r w:rsidRPr="00956A4C">
        <w:rPr>
          <w:b/>
          <w:lang w:eastAsia="ko-KR"/>
        </w:rPr>
        <w:t>변동순위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상위</w:t>
      </w:r>
      <w:r w:rsidRPr="00956A4C">
        <w:rPr>
          <w:b/>
          <w:lang w:eastAsia="ko-KR"/>
        </w:rPr>
        <w:t xml:space="preserve"> 30</w:t>
      </w:r>
      <w:r w:rsidRPr="00956A4C">
        <w:rPr>
          <w:b/>
          <w:lang w:eastAsia="ko-KR"/>
        </w:rPr>
        <w:t>위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이내</w:t>
      </w:r>
      <w:r w:rsidRPr="00956A4C">
        <w:rPr>
          <w:lang w:eastAsia="ko-KR"/>
        </w:rPr>
        <w:t xml:space="preserve">: </w:t>
      </w:r>
      <w:r w:rsidRPr="00956A4C">
        <w:rPr>
          <w:lang w:eastAsia="ko-KR"/>
        </w:rPr>
        <w:t>거래대금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검증을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통과한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핵심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유니버스</w:t>
      </w:r>
      <w:r w:rsidRPr="00956A4C">
        <w:rPr>
          <w:lang w:eastAsia="ko-KR"/>
        </w:rPr>
        <w:t>(150</w:t>
      </w:r>
      <w:r w:rsidRPr="00956A4C">
        <w:rPr>
          <w:lang w:eastAsia="ko-KR"/>
        </w:rPr>
        <w:t>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테마</w:t>
      </w:r>
      <w:r w:rsidRPr="00956A4C">
        <w:rPr>
          <w:lang w:eastAsia="ko-KR"/>
        </w:rPr>
        <w:t xml:space="preserve">) </w:t>
      </w:r>
      <w:r w:rsidRPr="00956A4C">
        <w:rPr>
          <w:lang w:eastAsia="ko-KR"/>
        </w:rPr>
        <w:t>중</w:t>
      </w:r>
      <w:r w:rsidRPr="00956A4C">
        <w:rPr>
          <w:lang w:eastAsia="ko-KR"/>
        </w:rPr>
        <w:t xml:space="preserve">, </w:t>
      </w:r>
      <w:r w:rsidRPr="00956A4C">
        <w:rPr>
          <w:lang w:eastAsia="ko-KR"/>
        </w:rPr>
        <w:t>통계학적으로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유의미한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초과수익을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창출하는</w:t>
      </w:r>
      <w:r w:rsidRPr="00956A4C">
        <w:rPr>
          <w:lang w:eastAsia="ko-KR"/>
        </w:rPr>
        <w:t xml:space="preserve"> </w:t>
      </w:r>
      <w:r w:rsidRPr="00956A4C">
        <w:rPr>
          <w:b/>
          <w:lang w:eastAsia="ko-KR"/>
        </w:rPr>
        <w:t>최상위</w:t>
      </w:r>
      <w:r w:rsidRPr="00956A4C">
        <w:rPr>
          <w:b/>
          <w:lang w:eastAsia="ko-KR"/>
        </w:rPr>
        <w:t xml:space="preserve"> 20%(1</w:t>
      </w:r>
      <w:r w:rsidRPr="00956A4C">
        <w:rPr>
          <w:b/>
          <w:lang w:eastAsia="ko-KR"/>
        </w:rPr>
        <w:t>분위</w:t>
      </w:r>
      <w:r w:rsidRPr="00956A4C">
        <w:rPr>
          <w:b/>
          <w:lang w:eastAsia="ko-KR"/>
        </w:rPr>
        <w:t>, Quintile)</w:t>
      </w:r>
      <w:r w:rsidRPr="00956A4C">
        <w:rPr>
          <w:b/>
          <w:lang w:eastAsia="ko-KR"/>
        </w:rPr>
        <w:t>에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해당하는</w:t>
      </w:r>
      <w:r w:rsidRPr="00956A4C">
        <w:rPr>
          <w:b/>
          <w:lang w:eastAsia="ko-KR"/>
        </w:rPr>
        <w:t xml:space="preserve"> 30</w:t>
      </w:r>
      <w:r w:rsidRPr="00956A4C">
        <w:rPr>
          <w:b/>
          <w:lang w:eastAsia="ko-KR"/>
        </w:rPr>
        <w:t>개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테마</w:t>
      </w:r>
      <w:r w:rsidR="001C5892" w:rsidRPr="00956A4C">
        <w:rPr>
          <w:rStyle w:val="aff2"/>
          <w:b/>
          <w:lang w:eastAsia="ko-KR"/>
        </w:rPr>
        <w:footnoteReference w:id="1"/>
      </w:r>
      <w:r w:rsidRPr="00956A4C">
        <w:rPr>
          <w:lang w:eastAsia="ko-KR"/>
        </w:rPr>
        <w:t>를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컷오프로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설정했습니다</w:t>
      </w:r>
      <w:r w:rsidRPr="00956A4C">
        <w:rPr>
          <w:lang w:eastAsia="ko-KR"/>
        </w:rPr>
        <w:t xml:space="preserve">. </w:t>
      </w:r>
      <w:r w:rsidRPr="00956A4C">
        <w:rPr>
          <w:lang w:eastAsia="ko-KR"/>
        </w:rPr>
        <w:t>이는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글로벌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퀀트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모멘텀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전략의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표준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모델을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차용한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것으로</w:t>
      </w:r>
      <w:r w:rsidRPr="00956A4C">
        <w:rPr>
          <w:lang w:eastAsia="ko-KR"/>
        </w:rPr>
        <w:t xml:space="preserve">, </w:t>
      </w:r>
      <w:r w:rsidRPr="00956A4C">
        <w:rPr>
          <w:lang w:eastAsia="ko-KR"/>
        </w:rPr>
        <w:t>어설프게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오르는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테마를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배제하고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시장의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자금이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가장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폭발적으로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쏠리는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극단적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모멘텀구역만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타겟팅하기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위한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필수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당위적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수치입니다</w:t>
      </w:r>
      <w:r w:rsidRPr="00956A4C">
        <w:rPr>
          <w:lang w:eastAsia="ko-KR"/>
        </w:rPr>
        <w:t>.</w:t>
      </w:r>
    </w:p>
    <w:p w14:paraId="241D60F5" w14:textId="77777777" w:rsidR="006F31EF" w:rsidRPr="00956A4C" w:rsidRDefault="00000000">
      <w:pPr>
        <w:pStyle w:val="21"/>
        <w:rPr>
          <w:color w:val="auto"/>
          <w:lang w:eastAsia="ko-KR"/>
        </w:rPr>
      </w:pPr>
      <w:r w:rsidRPr="00956A4C">
        <w:rPr>
          <w:rFonts w:ascii="맑은 고딕" w:hAnsi="맑은 고딕"/>
          <w:color w:val="auto"/>
          <w:lang w:eastAsia="ko-KR"/>
        </w:rPr>
        <w:lastRenderedPageBreak/>
        <w:t xml:space="preserve">✅ </w:t>
      </w:r>
      <w:r w:rsidRPr="00956A4C">
        <w:rPr>
          <w:rFonts w:ascii="맑은 고딕" w:hAnsi="맑은 고딕"/>
          <w:color w:val="auto"/>
          <w:lang w:eastAsia="ko-KR"/>
        </w:rPr>
        <w:t>개별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종목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타점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포착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조건</w:t>
      </w:r>
      <w:r w:rsidRPr="00956A4C">
        <w:rPr>
          <w:rFonts w:ascii="맑은 고딕" w:hAnsi="맑은 고딕"/>
          <w:color w:val="auto"/>
          <w:lang w:eastAsia="ko-KR"/>
        </w:rPr>
        <w:t xml:space="preserve"> (</w:t>
      </w:r>
      <w:r w:rsidRPr="00956A4C">
        <w:rPr>
          <w:rFonts w:ascii="맑은 고딕" w:hAnsi="맑은 고딕"/>
          <w:color w:val="auto"/>
          <w:lang w:eastAsia="ko-KR"/>
        </w:rPr>
        <w:t>듀얼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필터링</w:t>
      </w:r>
      <w:r w:rsidRPr="00956A4C">
        <w:rPr>
          <w:rFonts w:ascii="맑은 고딕" w:hAnsi="맑은 고딕"/>
          <w:color w:val="auto"/>
          <w:lang w:eastAsia="ko-KR"/>
        </w:rPr>
        <w:t>)</w:t>
      </w:r>
    </w:p>
    <w:p w14:paraId="161D6B00" w14:textId="23A8FED7" w:rsidR="006F31EF" w:rsidRPr="00956A4C" w:rsidRDefault="00000000">
      <w:pPr>
        <w:pStyle w:val="a0"/>
        <w:rPr>
          <w:lang w:eastAsia="ko-KR"/>
        </w:rPr>
      </w:pPr>
      <w:r w:rsidRPr="00956A4C">
        <w:rPr>
          <w:b/>
          <w:lang w:eastAsia="ko-KR"/>
        </w:rPr>
        <w:t xml:space="preserve">MACD </w:t>
      </w:r>
      <w:r w:rsidRPr="00956A4C">
        <w:rPr>
          <w:b/>
          <w:lang w:eastAsia="ko-KR"/>
        </w:rPr>
        <w:t>히스토그램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반등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첫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진입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당일</w:t>
      </w:r>
      <w:r w:rsidRPr="00956A4C">
        <w:rPr>
          <w:lang w:eastAsia="ko-KR"/>
        </w:rPr>
        <w:t xml:space="preserve">: </w:t>
      </w:r>
      <w:r w:rsidRPr="00956A4C">
        <w:rPr>
          <w:lang w:eastAsia="ko-KR"/>
        </w:rPr>
        <w:t>하락을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멈추고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반등을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시작하는</w:t>
      </w:r>
      <w:r w:rsidRPr="00956A4C">
        <w:rPr>
          <w:lang w:eastAsia="ko-KR"/>
        </w:rPr>
        <w:t xml:space="preserve"> '</w:t>
      </w:r>
      <w:r w:rsidRPr="00956A4C">
        <w:rPr>
          <w:lang w:eastAsia="ko-KR"/>
        </w:rPr>
        <w:t>회복기</w:t>
      </w:r>
      <w:r w:rsidRPr="00956A4C">
        <w:rPr>
          <w:lang w:eastAsia="ko-KR"/>
        </w:rPr>
        <w:t>(</w:t>
      </w:r>
      <w:r w:rsidRPr="00956A4C">
        <w:rPr>
          <w:lang w:eastAsia="ko-KR"/>
        </w:rPr>
        <w:t>제</w:t>
      </w:r>
      <w:r w:rsidRPr="00956A4C">
        <w:rPr>
          <w:lang w:eastAsia="ko-KR"/>
        </w:rPr>
        <w:t>1</w:t>
      </w:r>
      <w:r w:rsidRPr="00956A4C">
        <w:rPr>
          <w:lang w:eastAsia="ko-KR"/>
        </w:rPr>
        <w:t>국면</w:t>
      </w:r>
      <w:r w:rsidRPr="00956A4C">
        <w:rPr>
          <w:lang w:eastAsia="ko-KR"/>
        </w:rPr>
        <w:t>)'</w:t>
      </w:r>
      <w:r w:rsidRPr="00956A4C">
        <w:rPr>
          <w:lang w:eastAsia="ko-KR"/>
        </w:rPr>
        <w:t>에</w:t>
      </w:r>
      <w:r w:rsidRPr="00956A4C">
        <w:rPr>
          <w:lang w:eastAsia="ko-KR"/>
        </w:rPr>
        <w:t xml:space="preserve"> </w:t>
      </w:r>
      <w:r w:rsidRPr="00956A4C">
        <w:rPr>
          <w:b/>
          <w:lang w:eastAsia="ko-KR"/>
        </w:rPr>
        <w:t>오늘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새롭게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진입한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종목</w:t>
      </w:r>
      <w:r w:rsidRPr="00956A4C">
        <w:rPr>
          <w:lang w:eastAsia="ko-KR"/>
        </w:rPr>
        <w:t>만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포착합니다</w:t>
      </w:r>
      <w:r w:rsidRPr="00956A4C">
        <w:rPr>
          <w:lang w:eastAsia="ko-KR"/>
        </w:rPr>
        <w:t xml:space="preserve">. </w:t>
      </w:r>
      <w:r w:rsidRPr="00956A4C">
        <w:rPr>
          <w:lang w:eastAsia="ko-KR"/>
        </w:rPr>
        <w:t>즉</w:t>
      </w:r>
      <w:r w:rsidRPr="00956A4C">
        <w:rPr>
          <w:lang w:eastAsia="ko-KR"/>
        </w:rPr>
        <w:t xml:space="preserve">, </w:t>
      </w:r>
      <w:r w:rsidRPr="00956A4C">
        <w:rPr>
          <w:lang w:eastAsia="ko-KR"/>
        </w:rPr>
        <w:t>골든크로스가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터지는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바로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그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첫날의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타이밍을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잡아냅니다</w:t>
      </w:r>
      <w:r w:rsidRPr="00956A4C">
        <w:rPr>
          <w:lang w:eastAsia="ko-KR"/>
        </w:rPr>
        <w:t>.</w:t>
      </w:r>
    </w:p>
    <w:p w14:paraId="019EAA3B" w14:textId="0773A195" w:rsidR="006F31EF" w:rsidRPr="00956A4C" w:rsidRDefault="00000000">
      <w:pPr>
        <w:pStyle w:val="a0"/>
        <w:rPr>
          <w:lang w:eastAsia="ko-KR"/>
        </w:rPr>
      </w:pPr>
      <w:r w:rsidRPr="00956A4C">
        <w:rPr>
          <w:b/>
          <w:lang w:eastAsia="ko-KR"/>
        </w:rPr>
        <w:t>중기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스토캐스틱</w:t>
      </w:r>
      <w:r w:rsidRPr="00956A4C">
        <w:rPr>
          <w:b/>
          <w:lang w:eastAsia="ko-KR"/>
        </w:rPr>
        <w:t xml:space="preserve">(fastD_M) 30 </w:t>
      </w:r>
      <w:r w:rsidRPr="00956A4C">
        <w:rPr>
          <w:b/>
          <w:lang w:eastAsia="ko-KR"/>
        </w:rPr>
        <w:t>이하</w:t>
      </w:r>
      <w:r w:rsidRPr="00956A4C">
        <w:rPr>
          <w:lang w:eastAsia="ko-KR"/>
        </w:rPr>
        <w:t>: MACD</w:t>
      </w:r>
      <w:r w:rsidRPr="00956A4C">
        <w:rPr>
          <w:lang w:eastAsia="ko-KR"/>
        </w:rPr>
        <w:t>가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상승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방향성을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알려준다면</w:t>
      </w:r>
      <w:r w:rsidRPr="00956A4C">
        <w:rPr>
          <w:lang w:eastAsia="ko-KR"/>
        </w:rPr>
        <w:t xml:space="preserve">, </w:t>
      </w:r>
      <w:r w:rsidRPr="00956A4C">
        <w:rPr>
          <w:lang w:eastAsia="ko-KR"/>
        </w:rPr>
        <w:t>스토캐스틱은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가격의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리스크를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제어합니다</w:t>
      </w:r>
      <w:r w:rsidRPr="00956A4C">
        <w:rPr>
          <w:lang w:eastAsia="ko-KR"/>
        </w:rPr>
        <w:t xml:space="preserve">. </w:t>
      </w:r>
      <w:r w:rsidRPr="00956A4C">
        <w:rPr>
          <w:lang w:eastAsia="ko-KR"/>
        </w:rPr>
        <w:t>단기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지표의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노이즈와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장기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지표의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지연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현상을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극복하기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위해</w:t>
      </w:r>
      <w:r w:rsidRPr="00956A4C">
        <w:rPr>
          <w:lang w:eastAsia="ko-KR"/>
        </w:rPr>
        <w:t xml:space="preserve"> </w:t>
      </w:r>
      <w:r w:rsidRPr="00956A4C">
        <w:rPr>
          <w:b/>
          <w:lang w:eastAsia="ko-KR"/>
        </w:rPr>
        <w:t>'</w:t>
      </w:r>
      <w:r w:rsidRPr="00956A4C">
        <w:rPr>
          <w:b/>
          <w:lang w:eastAsia="ko-KR"/>
        </w:rPr>
        <w:t>중기</w:t>
      </w:r>
      <w:r w:rsidRPr="00956A4C">
        <w:rPr>
          <w:b/>
          <w:lang w:eastAsia="ko-KR"/>
        </w:rPr>
        <w:t>'</w:t>
      </w:r>
      <w:r w:rsidR="001C5892" w:rsidRPr="00956A4C">
        <w:rPr>
          <w:rStyle w:val="aff2"/>
          <w:b/>
          <w:lang w:eastAsia="ko-KR"/>
        </w:rPr>
        <w:footnoteReference w:id="2"/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지표를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사용하며</w:t>
      </w:r>
      <w:r w:rsidRPr="00956A4C">
        <w:rPr>
          <w:lang w:eastAsia="ko-KR"/>
        </w:rPr>
        <w:t xml:space="preserve">, </w:t>
      </w:r>
      <w:r w:rsidRPr="00956A4C">
        <w:rPr>
          <w:lang w:eastAsia="ko-KR"/>
        </w:rPr>
        <w:t>교과서적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수치</w:t>
      </w:r>
      <w:r w:rsidRPr="00956A4C">
        <w:rPr>
          <w:lang w:eastAsia="ko-KR"/>
        </w:rPr>
        <w:t xml:space="preserve">(20) </w:t>
      </w:r>
      <w:r w:rsidRPr="00956A4C">
        <w:rPr>
          <w:lang w:eastAsia="ko-KR"/>
        </w:rPr>
        <w:t>대신</w:t>
      </w:r>
      <w:r w:rsidRPr="00956A4C">
        <w:rPr>
          <w:lang w:eastAsia="ko-KR"/>
        </w:rPr>
        <w:t xml:space="preserve"> </w:t>
      </w:r>
      <w:r w:rsidRPr="00956A4C">
        <w:rPr>
          <w:b/>
          <w:lang w:eastAsia="ko-KR"/>
        </w:rPr>
        <w:t>'</w:t>
      </w:r>
      <w:r w:rsidRPr="00956A4C">
        <w:rPr>
          <w:b/>
          <w:lang w:eastAsia="ko-KR"/>
        </w:rPr>
        <w:t>실전적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과매도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임계점인</w:t>
      </w:r>
      <w:r w:rsidRPr="00956A4C">
        <w:rPr>
          <w:b/>
          <w:lang w:eastAsia="ko-KR"/>
        </w:rPr>
        <w:t xml:space="preserve"> 30'</w:t>
      </w:r>
      <w:r w:rsidRPr="00956A4C">
        <w:rPr>
          <w:lang w:eastAsia="ko-KR"/>
        </w:rPr>
        <w:t>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컷오프로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설정했습니다</w:t>
      </w:r>
      <w:r w:rsidRPr="00956A4C">
        <w:rPr>
          <w:lang w:eastAsia="ko-KR"/>
        </w:rPr>
        <w:t xml:space="preserve">. </w:t>
      </w:r>
      <w:r w:rsidRPr="00956A4C">
        <w:rPr>
          <w:lang w:eastAsia="ko-KR"/>
        </w:rPr>
        <w:t>이를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통해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주도주의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얕은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눌림목을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놓치지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않으면서도</w:t>
      </w:r>
      <w:r w:rsidRPr="00956A4C">
        <w:rPr>
          <w:lang w:eastAsia="ko-KR"/>
        </w:rPr>
        <w:t xml:space="preserve">, </w:t>
      </w:r>
      <w:r w:rsidRPr="00956A4C">
        <w:rPr>
          <w:lang w:eastAsia="ko-KR"/>
        </w:rPr>
        <w:t>주가가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이미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떠버린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종목에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대한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추격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매수를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원천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차단하여</w:t>
      </w:r>
      <w:r w:rsidRPr="00956A4C">
        <w:rPr>
          <w:lang w:eastAsia="ko-KR"/>
        </w:rPr>
        <w:t xml:space="preserve"> </w:t>
      </w:r>
      <w:r w:rsidRPr="00956A4C">
        <w:rPr>
          <w:b/>
          <w:lang w:eastAsia="ko-KR"/>
        </w:rPr>
        <w:t>'</w:t>
      </w:r>
      <w:r w:rsidRPr="00956A4C">
        <w:rPr>
          <w:b/>
          <w:lang w:eastAsia="ko-KR"/>
        </w:rPr>
        <w:t>하방은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닫히고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상방은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크게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열린</w:t>
      </w:r>
      <w:r w:rsidRPr="00956A4C">
        <w:rPr>
          <w:b/>
          <w:lang w:eastAsia="ko-KR"/>
        </w:rPr>
        <w:t xml:space="preserve"> </w:t>
      </w:r>
      <w:r w:rsidRPr="00956A4C">
        <w:rPr>
          <w:b/>
          <w:lang w:eastAsia="ko-KR"/>
        </w:rPr>
        <w:t>손익비</w:t>
      </w:r>
      <w:r w:rsidRPr="00956A4C">
        <w:rPr>
          <w:b/>
          <w:lang w:eastAsia="ko-KR"/>
        </w:rPr>
        <w:t>'</w:t>
      </w:r>
      <w:r w:rsidRPr="00956A4C">
        <w:rPr>
          <w:lang w:eastAsia="ko-KR"/>
        </w:rPr>
        <w:t>를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완성합니다</w:t>
      </w:r>
      <w:r w:rsidRPr="00956A4C">
        <w:rPr>
          <w:lang w:eastAsia="ko-KR"/>
        </w:rPr>
        <w:t>.</w:t>
      </w:r>
    </w:p>
    <w:p w14:paraId="48C2C3B9" w14:textId="77777777" w:rsidR="006F31EF" w:rsidRPr="00956A4C" w:rsidRDefault="00000000">
      <w:pPr>
        <w:pStyle w:val="1"/>
        <w:rPr>
          <w:color w:val="auto"/>
          <w:lang w:eastAsia="ko-KR"/>
        </w:rPr>
      </w:pPr>
      <w:r w:rsidRPr="00956A4C">
        <w:rPr>
          <w:rFonts w:ascii="맑은 고딕" w:hAnsi="맑은 고딕"/>
          <w:color w:val="auto"/>
          <w:lang w:eastAsia="ko-KR"/>
        </w:rPr>
        <w:t xml:space="preserve">5. </w:t>
      </w:r>
      <w:r w:rsidRPr="00956A4C">
        <w:rPr>
          <w:rFonts w:ascii="맑은 고딕" w:hAnsi="맑은 고딕"/>
          <w:color w:val="auto"/>
          <w:lang w:eastAsia="ko-KR"/>
        </w:rPr>
        <w:t>보완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또는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수정</w:t>
      </w:r>
      <w:r w:rsidRPr="00956A4C">
        <w:rPr>
          <w:rFonts w:ascii="맑은 고딕" w:hAnsi="맑은 고딕"/>
          <w:color w:val="auto"/>
          <w:lang w:eastAsia="ko-KR"/>
        </w:rPr>
        <w:t xml:space="preserve"> </w:t>
      </w:r>
      <w:r w:rsidRPr="00956A4C">
        <w:rPr>
          <w:rFonts w:ascii="맑은 고딕" w:hAnsi="맑은 고딕"/>
          <w:color w:val="auto"/>
          <w:lang w:eastAsia="ko-KR"/>
        </w:rPr>
        <w:t>사항</w:t>
      </w:r>
    </w:p>
    <w:p w14:paraId="72DB767B" w14:textId="77777777" w:rsidR="006F31EF" w:rsidRPr="00956A4C" w:rsidRDefault="00000000">
      <w:pPr>
        <w:rPr>
          <w:lang w:eastAsia="ko-KR"/>
        </w:rPr>
      </w:pPr>
      <w:r w:rsidRPr="00956A4C">
        <w:rPr>
          <w:lang w:eastAsia="ko-KR"/>
        </w:rPr>
        <w:t>현재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완성된</w:t>
      </w:r>
      <w:r w:rsidRPr="00956A4C">
        <w:rPr>
          <w:lang w:eastAsia="ko-KR"/>
        </w:rPr>
        <w:t xml:space="preserve"> 1</w:t>
      </w:r>
      <w:r w:rsidRPr="00956A4C">
        <w:rPr>
          <w:lang w:eastAsia="ko-KR"/>
        </w:rPr>
        <w:t>단계</w:t>
      </w:r>
      <w:r w:rsidRPr="00956A4C">
        <w:rPr>
          <w:lang w:eastAsia="ko-KR"/>
        </w:rPr>
        <w:t>(</w:t>
      </w:r>
      <w:r w:rsidRPr="00956A4C">
        <w:rPr>
          <w:lang w:eastAsia="ko-KR"/>
        </w:rPr>
        <w:t>테마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추출</w:t>
      </w:r>
      <w:r w:rsidRPr="00956A4C">
        <w:rPr>
          <w:lang w:eastAsia="ko-KR"/>
        </w:rPr>
        <w:t xml:space="preserve">) </w:t>
      </w:r>
      <w:r w:rsidRPr="00956A4C">
        <w:rPr>
          <w:lang w:eastAsia="ko-KR"/>
        </w:rPr>
        <w:t>및</w:t>
      </w:r>
      <w:r w:rsidRPr="00956A4C">
        <w:rPr>
          <w:lang w:eastAsia="ko-KR"/>
        </w:rPr>
        <w:t xml:space="preserve"> 2</w:t>
      </w:r>
      <w:r w:rsidRPr="00956A4C">
        <w:rPr>
          <w:lang w:eastAsia="ko-KR"/>
        </w:rPr>
        <w:t>단계</w:t>
      </w:r>
      <w:r w:rsidRPr="00956A4C">
        <w:rPr>
          <w:lang w:eastAsia="ko-KR"/>
        </w:rPr>
        <w:t>(</w:t>
      </w:r>
      <w:r w:rsidRPr="00956A4C">
        <w:rPr>
          <w:lang w:eastAsia="ko-KR"/>
        </w:rPr>
        <w:t>종목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추출</w:t>
      </w:r>
      <w:r w:rsidRPr="00956A4C">
        <w:rPr>
          <w:lang w:eastAsia="ko-KR"/>
        </w:rPr>
        <w:t xml:space="preserve">) </w:t>
      </w:r>
      <w:r w:rsidRPr="00956A4C">
        <w:rPr>
          <w:lang w:eastAsia="ko-KR"/>
        </w:rPr>
        <w:t>로직을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바탕으로</w:t>
      </w:r>
      <w:r w:rsidRPr="00956A4C">
        <w:rPr>
          <w:lang w:eastAsia="ko-KR"/>
        </w:rPr>
        <w:t xml:space="preserve">, </w:t>
      </w:r>
      <w:r w:rsidRPr="00956A4C">
        <w:rPr>
          <w:lang w:eastAsia="ko-KR"/>
        </w:rPr>
        <w:t>다음과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같은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고도화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작업을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진행할</w:t>
      </w:r>
      <w:r w:rsidRPr="00956A4C">
        <w:rPr>
          <w:lang w:eastAsia="ko-KR"/>
        </w:rPr>
        <w:t xml:space="preserve"> </w:t>
      </w:r>
      <w:r w:rsidRPr="00956A4C">
        <w:rPr>
          <w:lang w:eastAsia="ko-KR"/>
        </w:rPr>
        <w:t>예정입니다</w:t>
      </w:r>
      <w:r w:rsidRPr="00956A4C">
        <w:rPr>
          <w:lang w:eastAsia="ko-KR"/>
        </w:rPr>
        <w:t>.</w:t>
      </w:r>
    </w:p>
    <w:p w14:paraId="685D4A90" w14:textId="1CAC6832" w:rsidR="006F31EF" w:rsidRPr="00956A4C" w:rsidRDefault="00000000" w:rsidP="001C5892">
      <w:pPr>
        <w:pStyle w:val="a"/>
        <w:numPr>
          <w:ilvl w:val="0"/>
          <w:numId w:val="10"/>
        </w:numPr>
        <w:ind w:leftChars="0" w:firstLineChars="0"/>
        <w:rPr>
          <w:sz w:val="18"/>
          <w:szCs w:val="18"/>
          <w:lang w:eastAsia="ko-KR"/>
        </w:rPr>
      </w:pPr>
      <w:r w:rsidRPr="00956A4C">
        <w:rPr>
          <w:rFonts w:eastAsia="맑은 고딕" w:cs="맑은 고딕" w:hint="eastAsia"/>
          <w:b/>
          <w:sz w:val="18"/>
          <w:szCs w:val="18"/>
          <w:lang w:eastAsia="ko-KR"/>
        </w:rPr>
        <w:t>추천</w:t>
      </w:r>
      <w:r w:rsidRPr="00956A4C">
        <w:rPr>
          <w:b/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b/>
          <w:sz w:val="18"/>
          <w:szCs w:val="18"/>
          <w:lang w:eastAsia="ko-KR"/>
        </w:rPr>
        <w:t>종목</w:t>
      </w:r>
      <w:r w:rsidRPr="00956A4C">
        <w:rPr>
          <w:b/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b/>
          <w:sz w:val="18"/>
          <w:szCs w:val="18"/>
          <w:lang w:eastAsia="ko-KR"/>
        </w:rPr>
        <w:t>검증</w:t>
      </w:r>
      <w:r w:rsidRPr="00956A4C">
        <w:rPr>
          <w:b/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b/>
          <w:sz w:val="18"/>
          <w:szCs w:val="18"/>
          <w:lang w:eastAsia="ko-KR"/>
        </w:rPr>
        <w:t>쿼리</w:t>
      </w:r>
      <w:r w:rsidRPr="00956A4C">
        <w:rPr>
          <w:b/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b/>
          <w:sz w:val="18"/>
          <w:szCs w:val="18"/>
          <w:lang w:eastAsia="ko-KR"/>
        </w:rPr>
        <w:t>기획</w:t>
      </w:r>
      <w:r w:rsidRPr="00956A4C">
        <w:rPr>
          <w:b/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b/>
          <w:sz w:val="18"/>
          <w:szCs w:val="18"/>
          <w:lang w:eastAsia="ko-KR"/>
        </w:rPr>
        <w:t>및</w:t>
      </w:r>
      <w:r w:rsidRPr="00956A4C">
        <w:rPr>
          <w:b/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b/>
          <w:sz w:val="18"/>
          <w:szCs w:val="18"/>
          <w:lang w:eastAsia="ko-KR"/>
        </w:rPr>
        <w:t>제작</w:t>
      </w:r>
      <w:r w:rsidRPr="00956A4C">
        <w:rPr>
          <w:sz w:val="18"/>
          <w:szCs w:val="18"/>
          <w:lang w:eastAsia="ko-KR"/>
        </w:rPr>
        <w:t>: 4</w:t>
      </w:r>
      <w:r w:rsidRPr="00956A4C">
        <w:rPr>
          <w:rFonts w:eastAsia="맑은 고딕" w:cs="맑은 고딕" w:hint="eastAsia"/>
          <w:sz w:val="18"/>
          <w:szCs w:val="18"/>
          <w:lang w:eastAsia="ko-KR"/>
        </w:rPr>
        <w:t>번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sz w:val="18"/>
          <w:szCs w:val="18"/>
          <w:lang w:eastAsia="ko-KR"/>
        </w:rPr>
        <w:t>항목의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sz w:val="18"/>
          <w:szCs w:val="18"/>
          <w:lang w:eastAsia="ko-KR"/>
        </w:rPr>
        <w:t>종목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sz w:val="18"/>
          <w:szCs w:val="18"/>
          <w:lang w:eastAsia="ko-KR"/>
        </w:rPr>
        <w:t>추출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sz w:val="18"/>
          <w:szCs w:val="18"/>
          <w:lang w:eastAsia="ko-KR"/>
        </w:rPr>
        <w:t>로직을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sz w:val="18"/>
          <w:szCs w:val="18"/>
          <w:lang w:eastAsia="ko-KR"/>
        </w:rPr>
        <w:t>데이터베이스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sz w:val="18"/>
          <w:szCs w:val="18"/>
          <w:lang w:eastAsia="ko-KR"/>
        </w:rPr>
        <w:t>상에서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sz w:val="18"/>
          <w:szCs w:val="18"/>
          <w:lang w:eastAsia="ko-KR"/>
        </w:rPr>
        <w:t>시뮬레이션할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sz w:val="18"/>
          <w:szCs w:val="18"/>
          <w:lang w:eastAsia="ko-KR"/>
        </w:rPr>
        <w:t>수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sz w:val="18"/>
          <w:szCs w:val="18"/>
          <w:lang w:eastAsia="ko-KR"/>
        </w:rPr>
        <w:t>있는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sz w:val="18"/>
          <w:szCs w:val="18"/>
          <w:lang w:eastAsia="ko-KR"/>
        </w:rPr>
        <w:t>전용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sz w:val="18"/>
          <w:szCs w:val="18"/>
          <w:lang w:eastAsia="ko-KR"/>
        </w:rPr>
        <w:t>백테스트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sz w:val="18"/>
          <w:szCs w:val="18"/>
          <w:lang w:eastAsia="ko-KR"/>
        </w:rPr>
        <w:t>쿼리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sz w:val="18"/>
          <w:szCs w:val="18"/>
          <w:lang w:eastAsia="ko-KR"/>
        </w:rPr>
        <w:t>설계</w:t>
      </w:r>
      <w:r w:rsidRPr="00956A4C">
        <w:rPr>
          <w:sz w:val="18"/>
          <w:szCs w:val="18"/>
          <w:lang w:eastAsia="ko-KR"/>
        </w:rPr>
        <w:t>.</w:t>
      </w:r>
    </w:p>
    <w:p w14:paraId="5E025625" w14:textId="77777777" w:rsidR="006F31EF" w:rsidRPr="00956A4C" w:rsidRDefault="00000000">
      <w:pPr>
        <w:pStyle w:val="a"/>
        <w:ind w:left="800"/>
        <w:rPr>
          <w:sz w:val="18"/>
          <w:szCs w:val="18"/>
          <w:lang w:eastAsia="ko-KR"/>
        </w:rPr>
      </w:pPr>
      <w:r w:rsidRPr="00956A4C">
        <w:rPr>
          <w:rFonts w:eastAsia="맑은 고딕" w:cs="맑은 고딕" w:hint="eastAsia"/>
          <w:b/>
          <w:sz w:val="18"/>
          <w:szCs w:val="18"/>
          <w:lang w:eastAsia="ko-KR"/>
        </w:rPr>
        <w:t>검</w:t>
      </w:r>
      <w:r w:rsidRPr="00956A4C">
        <w:rPr>
          <w:b/>
          <w:sz w:val="18"/>
          <w:szCs w:val="18"/>
          <w:lang w:eastAsia="ko-KR"/>
        </w:rPr>
        <w:t>증</w:t>
      </w:r>
      <w:r w:rsidRPr="00956A4C">
        <w:rPr>
          <w:b/>
          <w:sz w:val="18"/>
          <w:szCs w:val="18"/>
          <w:lang w:eastAsia="ko-KR"/>
        </w:rPr>
        <w:t xml:space="preserve"> </w:t>
      </w:r>
      <w:r w:rsidRPr="00956A4C">
        <w:rPr>
          <w:b/>
          <w:sz w:val="18"/>
          <w:szCs w:val="18"/>
          <w:lang w:eastAsia="ko-KR"/>
        </w:rPr>
        <w:t>테이블</w:t>
      </w:r>
      <w:r w:rsidRPr="00956A4C">
        <w:rPr>
          <w:b/>
          <w:sz w:val="18"/>
          <w:szCs w:val="18"/>
          <w:lang w:eastAsia="ko-KR"/>
        </w:rPr>
        <w:t xml:space="preserve"> </w:t>
      </w:r>
      <w:r w:rsidRPr="00956A4C">
        <w:rPr>
          <w:b/>
          <w:sz w:val="18"/>
          <w:szCs w:val="18"/>
          <w:lang w:eastAsia="ko-KR"/>
        </w:rPr>
        <w:t>실시</w:t>
      </w:r>
      <w:r w:rsidRPr="00956A4C">
        <w:rPr>
          <w:sz w:val="18"/>
          <w:szCs w:val="18"/>
          <w:lang w:eastAsia="ko-KR"/>
        </w:rPr>
        <w:t xml:space="preserve">: </w:t>
      </w:r>
      <w:r w:rsidRPr="00956A4C">
        <w:rPr>
          <w:sz w:val="18"/>
          <w:szCs w:val="18"/>
          <w:lang w:eastAsia="ko-KR"/>
        </w:rPr>
        <w:t>종목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sz w:val="18"/>
          <w:szCs w:val="18"/>
          <w:lang w:eastAsia="ko-KR"/>
        </w:rPr>
        <w:t>단위에서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sz w:val="18"/>
          <w:szCs w:val="18"/>
          <w:lang w:eastAsia="ko-KR"/>
        </w:rPr>
        <w:t>시그널이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sz w:val="18"/>
          <w:szCs w:val="18"/>
          <w:lang w:eastAsia="ko-KR"/>
        </w:rPr>
        <w:t>발생한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sz w:val="18"/>
          <w:szCs w:val="18"/>
          <w:lang w:eastAsia="ko-KR"/>
        </w:rPr>
        <w:t>이후</w:t>
      </w:r>
      <w:r w:rsidRPr="00956A4C">
        <w:rPr>
          <w:sz w:val="18"/>
          <w:szCs w:val="18"/>
          <w:lang w:eastAsia="ko-KR"/>
        </w:rPr>
        <w:t xml:space="preserve"> 1</w:t>
      </w:r>
      <w:r w:rsidRPr="00956A4C">
        <w:rPr>
          <w:sz w:val="18"/>
          <w:szCs w:val="18"/>
          <w:lang w:eastAsia="ko-KR"/>
        </w:rPr>
        <w:t>일</w:t>
      </w:r>
      <w:r w:rsidRPr="00956A4C">
        <w:rPr>
          <w:sz w:val="18"/>
          <w:szCs w:val="18"/>
          <w:lang w:eastAsia="ko-KR"/>
        </w:rPr>
        <w:t>~5</w:t>
      </w:r>
      <w:r w:rsidRPr="00956A4C">
        <w:rPr>
          <w:sz w:val="18"/>
          <w:szCs w:val="18"/>
          <w:lang w:eastAsia="ko-KR"/>
        </w:rPr>
        <w:t>일간의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sz w:val="18"/>
          <w:szCs w:val="18"/>
          <w:lang w:eastAsia="ko-KR"/>
        </w:rPr>
        <w:t>수익률</w:t>
      </w:r>
      <w:r w:rsidRPr="00956A4C">
        <w:rPr>
          <w:sz w:val="18"/>
          <w:szCs w:val="18"/>
          <w:lang w:eastAsia="ko-KR"/>
        </w:rPr>
        <w:t>(</w:t>
      </w:r>
      <w:r w:rsidRPr="00956A4C">
        <w:rPr>
          <w:sz w:val="18"/>
          <w:szCs w:val="18"/>
          <w:lang w:eastAsia="ko-KR"/>
        </w:rPr>
        <w:t>고가</w:t>
      </w:r>
      <w:r w:rsidRPr="00956A4C">
        <w:rPr>
          <w:sz w:val="18"/>
          <w:szCs w:val="18"/>
          <w:lang w:eastAsia="ko-KR"/>
        </w:rPr>
        <w:t>/</w:t>
      </w:r>
      <w:r w:rsidRPr="00956A4C">
        <w:rPr>
          <w:sz w:val="18"/>
          <w:szCs w:val="18"/>
          <w:lang w:eastAsia="ko-KR"/>
        </w:rPr>
        <w:t>종가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sz w:val="18"/>
          <w:szCs w:val="18"/>
          <w:lang w:eastAsia="ko-KR"/>
        </w:rPr>
        <w:t>기준</w:t>
      </w:r>
      <w:r w:rsidRPr="00956A4C">
        <w:rPr>
          <w:sz w:val="18"/>
          <w:szCs w:val="18"/>
          <w:lang w:eastAsia="ko-KR"/>
        </w:rPr>
        <w:t>)</w:t>
      </w:r>
      <w:r w:rsidRPr="00956A4C">
        <w:rPr>
          <w:sz w:val="18"/>
          <w:szCs w:val="18"/>
          <w:lang w:eastAsia="ko-KR"/>
        </w:rPr>
        <w:t>을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sz w:val="18"/>
          <w:szCs w:val="18"/>
          <w:lang w:eastAsia="ko-KR"/>
        </w:rPr>
        <w:t>추적하는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sz w:val="18"/>
          <w:szCs w:val="18"/>
          <w:lang w:eastAsia="ko-KR"/>
        </w:rPr>
        <w:t>성과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sz w:val="18"/>
          <w:szCs w:val="18"/>
          <w:lang w:eastAsia="ko-KR"/>
        </w:rPr>
        <w:t>검증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sz w:val="18"/>
          <w:szCs w:val="18"/>
          <w:lang w:eastAsia="ko-KR"/>
        </w:rPr>
        <w:t>실시</w:t>
      </w:r>
      <w:r w:rsidRPr="00956A4C">
        <w:rPr>
          <w:sz w:val="18"/>
          <w:szCs w:val="18"/>
          <w:lang w:eastAsia="ko-KR"/>
        </w:rPr>
        <w:t>.</w:t>
      </w:r>
    </w:p>
    <w:p w14:paraId="1AAFAF7F" w14:textId="5C5697EF" w:rsidR="006F31EF" w:rsidRPr="00956A4C" w:rsidRDefault="00000000">
      <w:pPr>
        <w:pStyle w:val="a"/>
        <w:ind w:left="801" w:hanging="361"/>
        <w:rPr>
          <w:sz w:val="18"/>
          <w:szCs w:val="18"/>
          <w:lang w:eastAsia="ko-KR"/>
        </w:rPr>
      </w:pPr>
      <w:r w:rsidRPr="00956A4C">
        <w:rPr>
          <w:b/>
          <w:sz w:val="18"/>
          <w:szCs w:val="18"/>
          <w:lang w:eastAsia="ko-KR"/>
        </w:rPr>
        <w:t>파라미터</w:t>
      </w:r>
      <w:r w:rsidRPr="00956A4C">
        <w:rPr>
          <w:b/>
          <w:sz w:val="18"/>
          <w:szCs w:val="18"/>
          <w:lang w:eastAsia="ko-KR"/>
        </w:rPr>
        <w:t xml:space="preserve"> </w:t>
      </w:r>
      <w:r w:rsidRPr="00956A4C">
        <w:rPr>
          <w:b/>
          <w:sz w:val="18"/>
          <w:szCs w:val="18"/>
          <w:lang w:eastAsia="ko-KR"/>
        </w:rPr>
        <w:t>수정</w:t>
      </w:r>
      <w:r w:rsidRPr="00956A4C">
        <w:rPr>
          <w:sz w:val="18"/>
          <w:szCs w:val="18"/>
          <w:lang w:eastAsia="ko-KR"/>
        </w:rPr>
        <w:t xml:space="preserve">: </w:t>
      </w:r>
      <w:r w:rsidRPr="00956A4C">
        <w:rPr>
          <w:sz w:val="18"/>
          <w:szCs w:val="18"/>
          <w:lang w:eastAsia="ko-KR"/>
        </w:rPr>
        <w:t>백테스트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sz w:val="18"/>
          <w:szCs w:val="18"/>
          <w:lang w:eastAsia="ko-KR"/>
        </w:rPr>
        <w:t>결과에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sz w:val="18"/>
          <w:szCs w:val="18"/>
          <w:lang w:eastAsia="ko-KR"/>
        </w:rPr>
        <w:t>따라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sz w:val="18"/>
          <w:szCs w:val="18"/>
          <w:lang w:eastAsia="ko-KR"/>
        </w:rPr>
        <w:t>스토캐스틱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sz w:val="18"/>
          <w:szCs w:val="18"/>
          <w:lang w:eastAsia="ko-KR"/>
        </w:rPr>
        <w:t>임계점</w:t>
      </w:r>
      <w:r w:rsidRPr="00956A4C">
        <w:rPr>
          <w:sz w:val="18"/>
          <w:szCs w:val="18"/>
          <w:lang w:eastAsia="ko-KR"/>
        </w:rPr>
        <w:t xml:space="preserve">(30), </w:t>
      </w:r>
      <w:r w:rsidRPr="00956A4C">
        <w:rPr>
          <w:sz w:val="18"/>
          <w:szCs w:val="18"/>
          <w:lang w:eastAsia="ko-KR"/>
        </w:rPr>
        <w:t>거래대금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sz w:val="18"/>
          <w:szCs w:val="18"/>
          <w:lang w:eastAsia="ko-KR"/>
        </w:rPr>
        <w:t>및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sz w:val="18"/>
          <w:szCs w:val="18"/>
          <w:lang w:eastAsia="ko-KR"/>
        </w:rPr>
        <w:t>변동순위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sz w:val="18"/>
          <w:szCs w:val="18"/>
          <w:lang w:eastAsia="ko-KR"/>
        </w:rPr>
        <w:t>커트라인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sz w:val="18"/>
          <w:szCs w:val="18"/>
          <w:lang w:eastAsia="ko-KR"/>
        </w:rPr>
        <w:t>등의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sz w:val="18"/>
          <w:szCs w:val="18"/>
          <w:lang w:eastAsia="ko-KR"/>
        </w:rPr>
        <w:t>최적화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sz w:val="18"/>
          <w:szCs w:val="18"/>
          <w:lang w:eastAsia="ko-KR"/>
        </w:rPr>
        <w:t>작업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sz w:val="18"/>
          <w:szCs w:val="18"/>
          <w:lang w:eastAsia="ko-KR"/>
        </w:rPr>
        <w:t>진행</w:t>
      </w:r>
      <w:r w:rsidRPr="00956A4C">
        <w:rPr>
          <w:sz w:val="18"/>
          <w:szCs w:val="18"/>
          <w:lang w:eastAsia="ko-KR"/>
        </w:rPr>
        <w:t>.</w:t>
      </w:r>
    </w:p>
    <w:p w14:paraId="6A0B57B5" w14:textId="3026C29D" w:rsidR="009E1220" w:rsidRPr="00956A4C" w:rsidRDefault="009E1220">
      <w:pPr>
        <w:pStyle w:val="a"/>
        <w:ind w:left="800"/>
        <w:rPr>
          <w:sz w:val="18"/>
          <w:szCs w:val="18"/>
          <w:lang w:eastAsia="ko-KR"/>
        </w:rPr>
      </w:pPr>
      <w:r w:rsidRPr="00956A4C">
        <w:rPr>
          <w:rFonts w:eastAsia="맑은 고딕" w:cs="맑은 고딕"/>
          <w:sz w:val="18"/>
          <w:szCs w:val="18"/>
          <w:lang w:eastAsia="ko-KR"/>
        </w:rPr>
        <w:t xml:space="preserve">기존 스토캐스틱 지표에 </w:t>
      </w:r>
      <w:r w:rsidRPr="00956A4C">
        <w:rPr>
          <w:rFonts w:eastAsia="맑은 고딕" w:cs="맑은 고딕"/>
          <w:b/>
          <w:bCs/>
          <w:sz w:val="18"/>
          <w:szCs w:val="18"/>
          <w:lang w:eastAsia="ko-KR"/>
        </w:rPr>
        <w:t>분기(60일) 및 반기(120일) 파라미터를 추가 구축</w:t>
      </w:r>
      <w:r w:rsidRPr="00956A4C">
        <w:rPr>
          <w:rFonts w:eastAsia="맑은 고딕" w:cs="맑은 고딕"/>
          <w:sz w:val="18"/>
          <w:szCs w:val="18"/>
          <w:lang w:eastAsia="ko-KR"/>
        </w:rPr>
        <w:t>하여 거시적 턴어라운드 추세를 추적</w:t>
      </w:r>
    </w:p>
    <w:p w14:paraId="393A40E3" w14:textId="693A3B40" w:rsidR="001C5892" w:rsidRPr="00956A4C" w:rsidRDefault="009E1220" w:rsidP="009E1220">
      <w:pPr>
        <w:pStyle w:val="a"/>
        <w:ind w:leftChars="0" w:left="360" w:firstLineChars="0"/>
        <w:rPr>
          <w:sz w:val="18"/>
          <w:szCs w:val="18"/>
          <w:lang w:eastAsia="ko-KR"/>
        </w:rPr>
      </w:pPr>
      <w:r w:rsidRPr="00956A4C">
        <w:rPr>
          <w:rFonts w:eastAsia="맑은 고딕" w:cs="맑은 고딕" w:hint="eastAsia"/>
          <w:b/>
          <w:bCs/>
          <w:sz w:val="18"/>
          <w:szCs w:val="18"/>
          <w:lang w:eastAsia="ko-KR"/>
        </w:rPr>
        <w:t>최하위</w:t>
      </w:r>
      <w:r w:rsidRPr="00956A4C">
        <w:rPr>
          <w:b/>
          <w:bCs/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b/>
          <w:bCs/>
          <w:sz w:val="18"/>
          <w:szCs w:val="18"/>
          <w:lang w:eastAsia="ko-KR"/>
        </w:rPr>
        <w:t>랭킹</w:t>
      </w:r>
      <w:r w:rsidRPr="00956A4C">
        <w:rPr>
          <w:b/>
          <w:bCs/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b/>
          <w:bCs/>
          <w:sz w:val="18"/>
          <w:szCs w:val="18"/>
          <w:lang w:eastAsia="ko-KR"/>
        </w:rPr>
        <w:t>그룹</w:t>
      </w:r>
      <w:r w:rsidRPr="00956A4C">
        <w:rPr>
          <w:rFonts w:eastAsia="맑은 고딕" w:cs="맑은 고딕" w:hint="eastAsia"/>
          <w:sz w:val="18"/>
          <w:szCs w:val="18"/>
          <w:lang w:eastAsia="ko-KR"/>
        </w:rPr>
        <w:t>과의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sz w:val="18"/>
          <w:szCs w:val="18"/>
          <w:lang w:eastAsia="ko-KR"/>
        </w:rPr>
        <w:t>포워드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sz w:val="18"/>
          <w:szCs w:val="18"/>
          <w:lang w:eastAsia="ko-KR"/>
        </w:rPr>
        <w:t>수익률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sz w:val="18"/>
          <w:szCs w:val="18"/>
          <w:lang w:eastAsia="ko-KR"/>
        </w:rPr>
        <w:t>대조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sz w:val="18"/>
          <w:szCs w:val="18"/>
          <w:lang w:eastAsia="ko-KR"/>
        </w:rPr>
        <w:t>분석을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sz w:val="18"/>
          <w:szCs w:val="18"/>
          <w:lang w:eastAsia="ko-KR"/>
        </w:rPr>
        <w:t>통해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sz w:val="18"/>
          <w:szCs w:val="18"/>
          <w:lang w:eastAsia="ko-KR"/>
        </w:rPr>
        <w:t>본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sz w:val="18"/>
          <w:szCs w:val="18"/>
          <w:lang w:eastAsia="ko-KR"/>
        </w:rPr>
        <w:t>분석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sz w:val="18"/>
          <w:szCs w:val="18"/>
          <w:lang w:eastAsia="ko-KR"/>
        </w:rPr>
        <w:t>모델의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sz w:val="18"/>
          <w:szCs w:val="18"/>
          <w:lang w:eastAsia="ko-KR"/>
        </w:rPr>
        <w:t>통계적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sz w:val="18"/>
          <w:szCs w:val="18"/>
          <w:lang w:eastAsia="ko-KR"/>
        </w:rPr>
        <w:t>유의성을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sz w:val="18"/>
          <w:szCs w:val="18"/>
          <w:lang w:eastAsia="ko-KR"/>
        </w:rPr>
        <w:t>객관적으로</w:t>
      </w:r>
      <w:r w:rsidRPr="00956A4C">
        <w:rPr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sz w:val="18"/>
          <w:szCs w:val="18"/>
          <w:lang w:eastAsia="ko-KR"/>
        </w:rPr>
        <w:t>검증</w:t>
      </w:r>
      <w:r w:rsidRPr="00956A4C">
        <w:rPr>
          <w:rFonts w:hint="eastAsia"/>
          <w:sz w:val="18"/>
          <w:szCs w:val="18"/>
          <w:lang w:eastAsia="ko-KR"/>
        </w:rPr>
        <w:t xml:space="preserve"> </w:t>
      </w:r>
      <w:r w:rsidRPr="00956A4C">
        <w:rPr>
          <w:rFonts w:eastAsia="맑은 고딕" w:cs="맑은 고딕" w:hint="eastAsia"/>
          <w:sz w:val="18"/>
          <w:szCs w:val="18"/>
          <w:lang w:eastAsia="ko-KR"/>
        </w:rPr>
        <w:t>실시</w:t>
      </w:r>
    </w:p>
    <w:sectPr w:rsidR="001C5892" w:rsidRPr="00956A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FC7C1" w14:textId="77777777" w:rsidR="00A23BDE" w:rsidRDefault="00A23BDE" w:rsidP="001C5892">
      <w:pPr>
        <w:spacing w:after="0" w:line="240" w:lineRule="auto"/>
      </w:pPr>
      <w:r>
        <w:separator/>
      </w:r>
    </w:p>
  </w:endnote>
  <w:endnote w:type="continuationSeparator" w:id="0">
    <w:p w14:paraId="57906407" w14:textId="77777777" w:rsidR="00A23BDE" w:rsidRDefault="00A23BDE" w:rsidP="001C58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3C867" w14:textId="77777777" w:rsidR="00A23BDE" w:rsidRDefault="00A23BDE" w:rsidP="001C5892">
      <w:pPr>
        <w:spacing w:after="0" w:line="240" w:lineRule="auto"/>
      </w:pPr>
      <w:r>
        <w:separator/>
      </w:r>
    </w:p>
  </w:footnote>
  <w:footnote w:type="continuationSeparator" w:id="0">
    <w:p w14:paraId="702641B9" w14:textId="77777777" w:rsidR="00A23BDE" w:rsidRDefault="00A23BDE" w:rsidP="001C5892">
      <w:pPr>
        <w:spacing w:after="0" w:line="240" w:lineRule="auto"/>
      </w:pPr>
      <w:r>
        <w:continuationSeparator/>
      </w:r>
    </w:p>
  </w:footnote>
  <w:footnote w:id="1">
    <w:p w14:paraId="0156B4A3" w14:textId="071688CE" w:rsidR="001C5892" w:rsidRPr="001C5892" w:rsidRDefault="001C5892">
      <w:pPr>
        <w:pStyle w:val="aff1"/>
        <w:rPr>
          <w:rFonts w:eastAsia="맑은 고딕"/>
          <w:lang w:eastAsia="ko-KR"/>
        </w:rPr>
      </w:pPr>
      <w:r>
        <w:rPr>
          <w:rStyle w:val="aff2"/>
        </w:rPr>
        <w:footnoteRef/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sz w:val="16"/>
          <w:szCs w:val="16"/>
          <w:lang w:eastAsia="ko-KR"/>
        </w:rPr>
        <w:t>노벨 경제학 수상자인 Fama &amp; French(2012)의 5분위 모멘텀 팩터 싱증 모델의 글로벌 퀀트 재무학계의 표준 방법론을 준용한 것입니다.</w:t>
      </w:r>
    </w:p>
  </w:footnote>
  <w:footnote w:id="2">
    <w:p w14:paraId="1D021D1E" w14:textId="2F022637" w:rsidR="001C5892" w:rsidRPr="001C5892" w:rsidRDefault="001C5892">
      <w:pPr>
        <w:pStyle w:val="aff1"/>
        <w:rPr>
          <w:rFonts w:eastAsia="맑은 고딕"/>
          <w:sz w:val="16"/>
          <w:szCs w:val="16"/>
          <w:lang w:eastAsia="ko-KR"/>
        </w:rPr>
      </w:pPr>
      <w:r>
        <w:rPr>
          <w:rStyle w:val="aff2"/>
        </w:rPr>
        <w:footnoteRef/>
      </w:r>
      <w:r>
        <w:rPr>
          <w:lang w:eastAsia="ko-KR"/>
        </w:rPr>
        <w:t xml:space="preserve"> </w:t>
      </w:r>
      <w:r w:rsidR="009E1220" w:rsidRPr="009E1220">
        <w:rPr>
          <w:rFonts w:eastAsia="맑은 고딕"/>
          <w:sz w:val="16"/>
          <w:szCs w:val="16"/>
          <w:lang w:eastAsia="ko-KR"/>
        </w:rPr>
        <w:t>조지 레인(George Lane, 1984)이 제안한 스토캐스틱 중기 평활화기법을 채택하여 단기 지표의 휩소</w:t>
      </w:r>
      <w:r w:rsidR="009E1220">
        <w:rPr>
          <w:rFonts w:eastAsia="맑은 고딕" w:hint="eastAsia"/>
          <w:sz w:val="16"/>
          <w:szCs w:val="16"/>
          <w:lang w:eastAsia="ko-KR"/>
        </w:rPr>
        <w:t>(</w:t>
      </w:r>
      <w:r w:rsidR="009E1220" w:rsidRPr="009E1220">
        <w:rPr>
          <w:rFonts w:eastAsia="맑은 고딕"/>
          <w:sz w:val="16"/>
          <w:szCs w:val="16"/>
          <w:lang w:eastAsia="ko-KR"/>
        </w:rPr>
        <w:t>잦은 속임수) 리스크를 통제했습니다. 아울러 MACD의 평균 순환 주기가 약 13일임을 고려할 때, 중기 스토캐스틱과의 결합이 기술적으로 가장 높은 정합성을 가진다고 판단했습니다.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B0213AC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0206200">
    <w:abstractNumId w:val="8"/>
  </w:num>
  <w:num w:numId="2" w16cid:durableId="209928800">
    <w:abstractNumId w:val="6"/>
  </w:num>
  <w:num w:numId="3" w16cid:durableId="1090813834">
    <w:abstractNumId w:val="5"/>
  </w:num>
  <w:num w:numId="4" w16cid:durableId="944387953">
    <w:abstractNumId w:val="4"/>
  </w:num>
  <w:num w:numId="5" w16cid:durableId="1810172198">
    <w:abstractNumId w:val="7"/>
  </w:num>
  <w:num w:numId="6" w16cid:durableId="780299056">
    <w:abstractNumId w:val="3"/>
  </w:num>
  <w:num w:numId="7" w16cid:durableId="1243831352">
    <w:abstractNumId w:val="2"/>
  </w:num>
  <w:num w:numId="8" w16cid:durableId="462235808">
    <w:abstractNumId w:val="1"/>
  </w:num>
  <w:num w:numId="9" w16cid:durableId="1653487541">
    <w:abstractNumId w:val="0"/>
  </w:num>
  <w:num w:numId="10" w16cid:durableId="362483426">
    <w:abstractNumId w:val="7"/>
    <w:lvlOverride w:ilvl="0">
      <w:startOverride w:val="1"/>
    </w:lvlOverride>
  </w:num>
  <w:num w:numId="11" w16cid:durableId="20876114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457"/>
    <w:rsid w:val="0006063C"/>
    <w:rsid w:val="0015074B"/>
    <w:rsid w:val="001C5892"/>
    <w:rsid w:val="00262846"/>
    <w:rsid w:val="0029639D"/>
    <w:rsid w:val="00326F90"/>
    <w:rsid w:val="00400302"/>
    <w:rsid w:val="00504335"/>
    <w:rsid w:val="006F31EF"/>
    <w:rsid w:val="00815597"/>
    <w:rsid w:val="00847179"/>
    <w:rsid w:val="00956A4C"/>
    <w:rsid w:val="009C2C24"/>
    <w:rsid w:val="009E1220"/>
    <w:rsid w:val="009E6A2C"/>
    <w:rsid w:val="00A23BDE"/>
    <w:rsid w:val="00A24A47"/>
    <w:rsid w:val="00A71162"/>
    <w:rsid w:val="00AA1D8D"/>
    <w:rsid w:val="00AF7DBA"/>
    <w:rsid w:val="00B47730"/>
    <w:rsid w:val="00B82F62"/>
    <w:rsid w:val="00BE0F28"/>
    <w:rsid w:val="00CB0664"/>
    <w:rsid w:val="00D826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D3B5A1"/>
  <w14:defaultImageDpi w14:val="300"/>
  <w15:docId w15:val="{1C9249B8-E6FE-43A4-975D-7C427B32C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footnote text"/>
    <w:basedOn w:val="a1"/>
    <w:link w:val="Char7"/>
    <w:uiPriority w:val="99"/>
    <w:semiHidden/>
    <w:unhideWhenUsed/>
    <w:rsid w:val="001C5892"/>
    <w:pPr>
      <w:snapToGrid w:val="0"/>
    </w:pPr>
  </w:style>
  <w:style w:type="character" w:customStyle="1" w:styleId="Char7">
    <w:name w:val="각주 텍스트 Char"/>
    <w:basedOn w:val="a2"/>
    <w:link w:val="aff1"/>
    <w:uiPriority w:val="99"/>
    <w:semiHidden/>
    <w:rsid w:val="001C5892"/>
    <w:rPr>
      <w:rFonts w:ascii="맑은 고딕" w:hAnsi="맑은 고딕"/>
    </w:rPr>
  </w:style>
  <w:style w:type="character" w:styleId="aff2">
    <w:name w:val="footnote reference"/>
    <w:basedOn w:val="a2"/>
    <w:uiPriority w:val="99"/>
    <w:semiHidden/>
    <w:unhideWhenUsed/>
    <w:rsid w:val="001C589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446</Words>
  <Characters>2545</Characters>
  <Application>Microsoft Office Word</Application>
  <DocSecurity>0</DocSecurity>
  <Lines>21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Hubnet</cp:lastModifiedBy>
  <cp:revision>12</cp:revision>
  <dcterms:created xsi:type="dcterms:W3CDTF">2013-12-23T23:15:00Z</dcterms:created>
  <dcterms:modified xsi:type="dcterms:W3CDTF">2026-04-30T08:31:00Z</dcterms:modified>
  <cp:category/>
</cp:coreProperties>
</file>