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073F" w14:textId="77777777" w:rsidR="00DA02E4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소분류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순환매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결과보고서</w:t>
      </w:r>
    </w:p>
    <w:p w14:paraId="3C69BCED" w14:textId="77777777" w:rsidR="00DA02E4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정의</w:t>
      </w:r>
    </w:p>
    <w:p w14:paraId="3F819D0D" w14:textId="5BEB234E" w:rsidR="00DA02E4" w:rsidRDefault="00000000">
      <w:pPr>
        <w:rPr>
          <w:lang w:eastAsia="ko-KR"/>
        </w:rPr>
      </w:pP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MACD </w:t>
      </w:r>
      <w:r>
        <w:rPr>
          <w:lang w:eastAsia="ko-KR"/>
        </w:rPr>
        <w:t>히스토그램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 w:rsidR="0064188D">
        <w:rPr>
          <w:rFonts w:ascii="맑은 고딕" w:eastAsia="맑은 고딕" w:hAnsi="맑은 고딕" w:cs="맑은 고딕" w:hint="eastAsia"/>
          <w:lang w:eastAsia="ko-KR"/>
        </w:rPr>
        <w:t xml:space="preserve">과 </w:t>
      </w:r>
      <w:r w:rsidR="0064188D">
        <w:rPr>
          <w:rFonts w:ascii="맑은 고딕" w:eastAsia="맑은 고딕" w:hAnsi="맑은 고딕" w:cs="맑은 고딕" w:hint="eastAsia"/>
          <w:lang w:eastAsia="ko-KR"/>
        </w:rPr>
        <w:t>테마</w:t>
      </w:r>
      <w:r w:rsidR="0064188D">
        <w:rPr>
          <w:lang w:eastAsia="ko-KR"/>
        </w:rPr>
        <w:t xml:space="preserve"> </w:t>
      </w:r>
      <w:r w:rsidR="0064188D">
        <w:rPr>
          <w:rFonts w:ascii="맑은 고딕" w:eastAsia="맑은 고딕" w:hAnsi="맑은 고딕" w:cs="맑은 고딕" w:hint="eastAsia"/>
          <w:lang w:eastAsia="ko-KR"/>
        </w:rPr>
        <w:t>및</w:t>
      </w:r>
      <w:r w:rsidR="0064188D">
        <w:rPr>
          <w:lang w:eastAsia="ko-KR"/>
        </w:rPr>
        <w:t xml:space="preserve"> </w:t>
      </w:r>
      <w:proofErr w:type="gramStart"/>
      <w:r w:rsidR="0064188D">
        <w:rPr>
          <w:rFonts w:ascii="맑은 고딕" w:eastAsia="맑은 고딕" w:hAnsi="맑은 고딕" w:cs="맑은 고딕" w:hint="eastAsia"/>
          <w:lang w:eastAsia="ko-KR"/>
        </w:rPr>
        <w:t>소분류를</w:t>
      </w:r>
      <w:r w:rsidR="0064188D">
        <w:rPr>
          <w:lang w:eastAsia="ko-KR"/>
        </w:rPr>
        <w:t xml:space="preserve"> </w:t>
      </w:r>
      <w:r w:rsidR="0064188D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이용해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주도하는</w:t>
      </w:r>
      <w:r>
        <w:rPr>
          <w:lang w:eastAsia="ko-KR"/>
        </w:rPr>
        <w:t xml:space="preserve"> </w:t>
      </w:r>
      <w:r w:rsidR="0064188D">
        <w:rPr>
          <w:rFonts w:ascii="맑은 고딕" w:eastAsia="맑은 고딕" w:hAnsi="맑은 고딕" w:cs="맑은 고딕" w:hint="eastAsia"/>
          <w:lang w:eastAsia="ko-KR"/>
        </w:rPr>
        <w:t xml:space="preserve">대장 업종을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발굴할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 w:rsidR="0064188D">
        <w:rPr>
          <w:rFonts w:ascii="맑은 고딕" w:eastAsia="맑은 고딕" w:hAnsi="맑은 고딕" w:cs="맑은 고딕" w:hint="eastAsia"/>
          <w:lang w:eastAsia="ko-KR"/>
        </w:rPr>
        <w:t>제작</w:t>
      </w:r>
      <w:r>
        <w:rPr>
          <w:lang w:eastAsia="ko-KR"/>
        </w:rPr>
        <w:t>하였습니다</w:t>
      </w:r>
      <w:r>
        <w:rPr>
          <w:lang w:eastAsia="ko-KR"/>
        </w:rPr>
        <w:t>.</w:t>
      </w:r>
    </w:p>
    <w:p w14:paraId="6A72C41A" w14:textId="0C99C8FA" w:rsidR="00DA02E4" w:rsidRPr="00E1204E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국면을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>(</w:t>
      </w:r>
      <w:r>
        <w:rPr>
          <w:lang w:eastAsia="ko-KR"/>
        </w:rPr>
        <w:t>회복기</w:t>
      </w:r>
      <w:r>
        <w:rPr>
          <w:lang w:eastAsia="ko-KR"/>
        </w:rPr>
        <w:t>-&gt;</w:t>
      </w:r>
      <w:proofErr w:type="spellStart"/>
      <w:r>
        <w:rPr>
          <w:lang w:eastAsia="ko-KR"/>
        </w:rPr>
        <w:t>하락기</w:t>
      </w:r>
      <w:proofErr w:type="spellEnd"/>
      <w:r>
        <w:rPr>
          <w:lang w:eastAsia="ko-KR"/>
        </w:rPr>
        <w:t>-&gt;</w:t>
      </w:r>
      <w:r>
        <w:rPr>
          <w:lang w:eastAsia="ko-KR"/>
        </w:rPr>
        <w:t>상승기</w:t>
      </w:r>
      <w:r>
        <w:rPr>
          <w:lang w:eastAsia="ko-KR"/>
        </w:rPr>
        <w:t>-&gt;</w:t>
      </w:r>
      <w:proofErr w:type="spellStart"/>
      <w:r>
        <w:rPr>
          <w:lang w:eastAsia="ko-KR"/>
        </w:rPr>
        <w:t>둔화기</w:t>
      </w:r>
      <w:proofErr w:type="spellEnd"/>
      <w:r>
        <w:rPr>
          <w:lang w:eastAsia="ko-KR"/>
        </w:rPr>
        <w:t>)</w:t>
      </w:r>
      <w:r>
        <w:rPr>
          <w:lang w:eastAsia="ko-KR"/>
        </w:rPr>
        <w:t>하였</w:t>
      </w:r>
      <w:r w:rsidR="00E1204E">
        <w:rPr>
          <w:rFonts w:ascii="맑은 고딕" w:eastAsia="맑은 고딕" w:hAnsi="맑은 고딕" w:cs="맑은 고딕" w:hint="eastAsia"/>
          <w:lang w:eastAsia="ko-KR"/>
        </w:rPr>
        <w:t xml:space="preserve">고 이로 인해 최우선 진입 및 </w:t>
      </w:r>
      <w:proofErr w:type="spellStart"/>
      <w:r w:rsidR="00E1204E">
        <w:rPr>
          <w:rFonts w:ascii="맑은 고딕" w:eastAsia="맑은 고딕" w:hAnsi="맑은 고딕" w:cs="맑은 고딕" w:hint="eastAsia"/>
          <w:lang w:eastAsia="ko-KR"/>
        </w:rPr>
        <w:t>턴어라운드</w:t>
      </w:r>
      <w:proofErr w:type="spellEnd"/>
      <w:r w:rsidR="00E1204E">
        <w:rPr>
          <w:rFonts w:ascii="맑은 고딕" w:eastAsia="맑은 고딕" w:hAnsi="맑은 고딕" w:cs="맑은 고딕" w:hint="eastAsia"/>
          <w:lang w:eastAsia="ko-KR"/>
        </w:rPr>
        <w:t xml:space="preserve"> 업종을 확인할 수 있게 되었습니다.</w:t>
      </w:r>
    </w:p>
    <w:p w14:paraId="4FDA051E" w14:textId="77777777" w:rsidR="00DA02E4" w:rsidRDefault="00000000">
      <w:pPr>
        <w:pStyle w:val="21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국면</w:t>
      </w:r>
      <w:r>
        <w:rPr>
          <w:lang w:eastAsia="ko-KR"/>
        </w:rPr>
        <w:t xml:space="preserve">(Phases)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7A032A69" w14:textId="77777777" w:rsidR="00DA02E4" w:rsidRDefault="00000000">
      <w:pPr>
        <w:rPr>
          <w:lang w:eastAsia="ko-KR"/>
        </w:rPr>
      </w:pPr>
      <w:r>
        <w:rPr>
          <w:lang w:eastAsia="ko-KR"/>
        </w:rPr>
        <w:t>MACD 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4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국면의</w:t>
      </w:r>
      <w:r>
        <w:rPr>
          <w:lang w:eastAsia="ko-KR"/>
        </w:rPr>
        <w:t xml:space="preserve"> </w:t>
      </w:r>
      <w:r>
        <w:rPr>
          <w:lang w:eastAsia="ko-KR"/>
        </w:rPr>
        <w:t>구조도입니다</w:t>
      </w:r>
      <w:r>
        <w:rPr>
          <w:lang w:eastAsia="ko-KR"/>
        </w:rPr>
        <w:t>.</w:t>
      </w:r>
    </w:p>
    <w:p w14:paraId="667EE82B" w14:textId="77777777" w:rsidR="00DA02E4" w:rsidRDefault="00000000">
      <w:pPr>
        <w:jc w:val="center"/>
      </w:pPr>
      <w:r>
        <w:rPr>
          <w:noProof/>
        </w:rPr>
        <w:drawing>
          <wp:inline distT="0" distB="0" distL="0" distR="0" wp14:anchorId="79F6766D" wp14:editId="7F2A3E1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945C" w14:textId="77777777" w:rsidR="00DA02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개편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(Algorithm Restructuring)</w:t>
      </w:r>
    </w:p>
    <w:p w14:paraId="115165FE" w14:textId="4675C943" w:rsidR="00DA02E4" w:rsidRPr="005F0273" w:rsidRDefault="00000000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</w:p>
    <w:p w14:paraId="7AC26935" w14:textId="25AC5568" w:rsidR="00DA02E4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어깨까지</w:t>
      </w:r>
      <w:r>
        <w:rPr>
          <w:lang w:eastAsia="ko-KR"/>
        </w:rPr>
        <w:t xml:space="preserve"> </w:t>
      </w:r>
      <w:r>
        <w:rPr>
          <w:lang w:eastAsia="ko-KR"/>
        </w:rPr>
        <w:t>올라온</w:t>
      </w:r>
      <w:r>
        <w:rPr>
          <w:lang w:eastAsia="ko-KR"/>
        </w:rPr>
        <w:t xml:space="preserve"> </w:t>
      </w:r>
      <w:r>
        <w:rPr>
          <w:lang w:eastAsia="ko-KR"/>
        </w:rPr>
        <w:t>종목에</w:t>
      </w:r>
      <w:r>
        <w:rPr>
          <w:lang w:eastAsia="ko-KR"/>
        </w:rPr>
        <w:t xml:space="preserve"> </w:t>
      </w:r>
      <w:r>
        <w:rPr>
          <w:lang w:eastAsia="ko-KR"/>
        </w:rPr>
        <w:t>뒤늦게</w:t>
      </w:r>
      <w:r>
        <w:rPr>
          <w:lang w:eastAsia="ko-KR"/>
        </w:rPr>
        <w:t xml:space="preserve"> </w:t>
      </w:r>
      <w:r>
        <w:rPr>
          <w:lang w:eastAsia="ko-KR"/>
        </w:rPr>
        <w:t>편승하는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>, '</w:t>
      </w:r>
      <w:r>
        <w:rPr>
          <w:lang w:eastAsia="ko-KR"/>
        </w:rPr>
        <w:t>바닥을</w:t>
      </w:r>
      <w:r>
        <w:rPr>
          <w:lang w:eastAsia="ko-KR"/>
        </w:rPr>
        <w:t xml:space="preserve"> </w:t>
      </w:r>
      <w:r>
        <w:rPr>
          <w:lang w:eastAsia="ko-KR"/>
        </w:rPr>
        <w:t>다지고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턴어라운드하는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타점으로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핵심으로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매력도와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시급성에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배치하였습니다</w:t>
      </w:r>
      <w:r>
        <w:rPr>
          <w:lang w:eastAsia="ko-KR"/>
        </w:rPr>
        <w:t>.</w:t>
      </w:r>
    </w:p>
    <w:p w14:paraId="0F4B0F57" w14:textId="77777777" w:rsidR="00DA02E4" w:rsidRDefault="00000000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r>
        <w:rPr>
          <w:lang w:eastAsia="ko-KR"/>
        </w:rPr>
        <w:t>회복기</w:t>
      </w:r>
      <w:r>
        <w:rPr>
          <w:lang w:eastAsia="ko-KR"/>
        </w:rPr>
        <w:t xml:space="preserve"> (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정의</w:t>
      </w:r>
      <w:r>
        <w:rPr>
          <w:lang w:eastAsia="ko-KR"/>
        </w:rPr>
        <w:t>: MACD 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>(</w:t>
      </w:r>
      <w:r>
        <w:rPr>
          <w:lang w:eastAsia="ko-KR"/>
        </w:rPr>
        <w:t>음수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하락세가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들기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수익비를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'</w:t>
      </w:r>
      <w:r w:rsidRPr="00E1204E">
        <w:rPr>
          <w:u w:val="single"/>
          <w:lang w:eastAsia="ko-KR"/>
        </w:rPr>
        <w:t>바닥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탈출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구간</w:t>
      </w:r>
      <w:r>
        <w:rPr>
          <w:lang w:eastAsia="ko-KR"/>
        </w:rPr>
        <w:t>'</w:t>
      </w:r>
      <w:r>
        <w:rPr>
          <w:lang w:eastAsia="ko-KR"/>
        </w:rPr>
        <w:t>이자</w:t>
      </w:r>
      <w:r>
        <w:rPr>
          <w:lang w:eastAsia="ko-KR"/>
        </w:rPr>
        <w:t xml:space="preserve"> </w:t>
      </w:r>
      <w:proofErr w:type="spellStart"/>
      <w:r w:rsidRPr="00E1204E">
        <w:rPr>
          <w:u w:val="single"/>
          <w:lang w:eastAsia="ko-KR"/>
        </w:rPr>
        <w:t>선취매</w:t>
      </w:r>
      <w:proofErr w:type="spellEnd"/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타이밍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>(1</w:t>
      </w:r>
      <w:r>
        <w:rPr>
          <w:lang w:eastAsia="ko-KR"/>
        </w:rPr>
        <w:t>순위</w:t>
      </w:r>
      <w:r>
        <w:rPr>
          <w:lang w:eastAsia="ko-KR"/>
        </w:rPr>
        <w:t xml:space="preserve">) </w:t>
      </w:r>
      <w:r>
        <w:rPr>
          <w:lang w:eastAsia="ko-KR"/>
        </w:rPr>
        <w:t>노출되도록</w:t>
      </w:r>
      <w:r>
        <w:rPr>
          <w:lang w:eastAsia="ko-KR"/>
        </w:rPr>
        <w:t xml:space="preserve"> </w:t>
      </w:r>
      <w:r>
        <w:rPr>
          <w:lang w:eastAsia="ko-KR"/>
        </w:rPr>
        <w:t>배치했습니다</w:t>
      </w:r>
      <w:r>
        <w:rPr>
          <w:lang w:eastAsia="ko-KR"/>
        </w:rPr>
        <w:t>.</w:t>
      </w:r>
    </w:p>
    <w:p w14:paraId="4D984476" w14:textId="77777777" w:rsidR="00DA02E4" w:rsidRDefault="00000000">
      <w:pPr>
        <w:pStyle w:val="a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하락기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편입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정의</w:t>
      </w:r>
      <w:r>
        <w:rPr>
          <w:lang w:eastAsia="ko-KR"/>
        </w:rPr>
        <w:t>: MACD 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>(</w:t>
      </w:r>
      <w:r>
        <w:rPr>
          <w:lang w:eastAsia="ko-KR"/>
        </w:rPr>
        <w:t>음수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꺾이며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하락이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얼핏</w:t>
      </w:r>
      <w:r>
        <w:rPr>
          <w:lang w:eastAsia="ko-KR"/>
        </w:rPr>
        <w:t xml:space="preserve"> </w:t>
      </w:r>
      <w:r>
        <w:rPr>
          <w:lang w:eastAsia="ko-KR"/>
        </w:rPr>
        <w:t>최악의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, </w:t>
      </w:r>
      <w:r>
        <w:rPr>
          <w:lang w:eastAsia="ko-KR"/>
        </w:rPr>
        <w:t>과대</w:t>
      </w:r>
      <w:r>
        <w:rPr>
          <w:lang w:eastAsia="ko-KR"/>
        </w:rPr>
        <w:t xml:space="preserve"> </w:t>
      </w:r>
      <w:r>
        <w:rPr>
          <w:lang w:eastAsia="ko-KR"/>
        </w:rPr>
        <w:t>낙폭이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중이기에</w:t>
      </w:r>
      <w:r>
        <w:rPr>
          <w:lang w:eastAsia="ko-KR"/>
        </w:rPr>
        <w:t xml:space="preserve"> '</w:t>
      </w:r>
      <w:r>
        <w:rPr>
          <w:lang w:eastAsia="ko-KR"/>
        </w:rPr>
        <w:t>언제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>(</w:t>
      </w:r>
      <w:r>
        <w:rPr>
          <w:lang w:eastAsia="ko-KR"/>
        </w:rPr>
        <w:t>회복기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턴어라운드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' </w:t>
      </w:r>
      <w:r w:rsidRPr="00E1204E">
        <w:rPr>
          <w:u w:val="single"/>
          <w:lang w:eastAsia="ko-KR"/>
        </w:rPr>
        <w:t>바닥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형성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지점을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예의주시해야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하는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예비</w:t>
      </w:r>
      <w:r w:rsidRPr="00E1204E">
        <w:rPr>
          <w:u w:val="single"/>
          <w:lang w:eastAsia="ko-KR"/>
        </w:rPr>
        <w:t xml:space="preserve"> </w:t>
      </w:r>
      <w:proofErr w:type="spellStart"/>
      <w:r w:rsidRPr="00E1204E">
        <w:rPr>
          <w:u w:val="single"/>
          <w:lang w:eastAsia="ko-KR"/>
        </w:rPr>
        <w:t>타겟들</w:t>
      </w:r>
      <w:r>
        <w:rPr>
          <w:lang w:eastAsia="ko-KR"/>
        </w:rPr>
        <w:t>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2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모니터링합니다</w:t>
      </w:r>
      <w:r>
        <w:rPr>
          <w:lang w:eastAsia="ko-KR"/>
        </w:rPr>
        <w:t>.</w:t>
      </w:r>
    </w:p>
    <w:p w14:paraId="6587441F" w14:textId="77777777" w:rsidR="00DA02E4" w:rsidRDefault="00000000">
      <w:pPr>
        <w:pStyle w:val="a0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r>
        <w:rPr>
          <w:lang w:eastAsia="ko-KR"/>
        </w:rPr>
        <w:t>상승기</w:t>
      </w:r>
      <w:r>
        <w:rPr>
          <w:lang w:eastAsia="ko-KR"/>
        </w:rPr>
        <w:t xml:space="preserve"> (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보유자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정의</w:t>
      </w:r>
      <w:r>
        <w:rPr>
          <w:lang w:eastAsia="ko-KR"/>
        </w:rPr>
        <w:t>: MACD 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(</w:t>
      </w:r>
      <w:r>
        <w:rPr>
          <w:lang w:eastAsia="ko-KR"/>
        </w:rPr>
        <w:t>양수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위치하며</w:t>
      </w:r>
      <w:r>
        <w:rPr>
          <w:lang w:eastAsia="ko-KR"/>
        </w:rPr>
        <w:t xml:space="preserve">,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뻗어나가는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안정적인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수익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창출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구간</w:t>
      </w:r>
      <w:r>
        <w:rPr>
          <w:lang w:eastAsia="ko-KR"/>
        </w:rPr>
        <w:t>이지만</w:t>
      </w:r>
      <w:r>
        <w:rPr>
          <w:lang w:eastAsia="ko-KR"/>
        </w:rPr>
        <w:t xml:space="preserve">, </w:t>
      </w:r>
      <w:r>
        <w:rPr>
          <w:lang w:eastAsia="ko-KR"/>
        </w:rPr>
        <w:t>모멘텀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경쟁력은</w:t>
      </w:r>
      <w:r>
        <w:rPr>
          <w:lang w:eastAsia="ko-KR"/>
        </w:rPr>
        <w:t xml:space="preserve"> 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떨어집니다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 w:rsidRPr="00E1204E">
        <w:rPr>
          <w:u w:val="single"/>
          <w:lang w:eastAsia="ko-KR"/>
        </w:rPr>
        <w:t>이미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추세에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올라탄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종목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확인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>.</w:t>
      </w:r>
    </w:p>
    <w:p w14:paraId="114D50A0" w14:textId="2FEDAFA5" w:rsidR="00DA02E4" w:rsidRDefault="00000000">
      <w:pPr>
        <w:pStyle w:val="a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순위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둔화기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정의</w:t>
      </w:r>
      <w:r>
        <w:rPr>
          <w:lang w:eastAsia="ko-KR"/>
        </w:rPr>
        <w:t>: MACD 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(</w:t>
      </w:r>
      <w:r>
        <w:rPr>
          <w:lang w:eastAsia="ko-KR"/>
        </w:rPr>
        <w:t>양수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동력을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폭을</w:t>
      </w:r>
      <w:r>
        <w:rPr>
          <w:lang w:eastAsia="ko-KR"/>
        </w:rPr>
        <w:t xml:space="preserve"> </w:t>
      </w:r>
      <w:r>
        <w:rPr>
          <w:lang w:eastAsia="ko-KR"/>
        </w:rPr>
        <w:t>반납하는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 w:rsidRPr="00E1204E">
        <w:rPr>
          <w:u w:val="single"/>
          <w:lang w:eastAsia="ko-KR"/>
        </w:rPr>
        <w:t>단기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차익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실현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매물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나오거나</w:t>
      </w:r>
      <w:r>
        <w:rPr>
          <w:lang w:eastAsia="ko-KR"/>
        </w:rPr>
        <w:t xml:space="preserve"> </w:t>
      </w:r>
      <w:r w:rsidRPr="00E1204E">
        <w:rPr>
          <w:u w:val="single"/>
          <w:lang w:eastAsia="ko-KR"/>
        </w:rPr>
        <w:t>추세가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꺾일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위험이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큰</w:t>
      </w:r>
      <w:r w:rsidRPr="00E1204E">
        <w:rPr>
          <w:u w:val="single"/>
          <w:lang w:eastAsia="ko-KR"/>
        </w:rPr>
        <w:t xml:space="preserve"> </w:t>
      </w:r>
      <w:r w:rsidRPr="00E1204E">
        <w:rPr>
          <w:u w:val="single"/>
          <w:lang w:eastAsia="ko-KR"/>
        </w:rPr>
        <w:t>시점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매력도가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떨어집니다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최하위</w:t>
      </w:r>
      <w:r>
        <w:rPr>
          <w:lang w:eastAsia="ko-KR"/>
        </w:rPr>
        <w:t>(4</w:t>
      </w:r>
      <w:r>
        <w:rPr>
          <w:lang w:eastAsia="ko-KR"/>
        </w:rPr>
        <w:t>순위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노출시킵니다</w:t>
      </w:r>
      <w:r>
        <w:rPr>
          <w:lang w:eastAsia="ko-KR"/>
        </w:rPr>
        <w:t>.</w:t>
      </w:r>
    </w:p>
    <w:p w14:paraId="5E1ACB29" w14:textId="77777777" w:rsidR="00DA02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(Theme)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순환매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4F0D736" w14:textId="77777777" w:rsidR="00DA02E4" w:rsidRDefault="00000000">
      <w:proofErr w:type="spellStart"/>
      <w:r>
        <w:t>테이블</w:t>
      </w:r>
      <w:proofErr w:type="spellEnd"/>
      <w:r>
        <w:t xml:space="preserve"> / </w:t>
      </w:r>
      <w:proofErr w:type="spellStart"/>
      <w:r>
        <w:t>컬럼</w:t>
      </w:r>
      <w:proofErr w:type="spellEnd"/>
      <w:r>
        <w:t xml:space="preserve">: </w:t>
      </w:r>
      <w:proofErr w:type="spellStart"/>
      <w:proofErr w:type="gramStart"/>
      <w:r>
        <w:t>company.naver</w:t>
      </w:r>
      <w:proofErr w:type="gramEnd"/>
      <w:r>
        <w:t>_theme</w:t>
      </w:r>
      <w:proofErr w:type="spellEnd"/>
      <w:r>
        <w:t xml:space="preserve"> / theme_name</w:t>
      </w:r>
    </w:p>
    <w:p w14:paraId="667CFAFF" w14:textId="6A53515B" w:rsidR="00DA02E4" w:rsidRDefault="00000000">
      <w:pPr>
        <w:pStyle w:val="a0"/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트렌드와</w:t>
      </w:r>
      <w:r>
        <w:rPr>
          <w:lang w:eastAsia="ko-KR"/>
        </w:rPr>
        <w:t xml:space="preserve"> </w:t>
      </w:r>
      <w:r>
        <w:rPr>
          <w:lang w:eastAsia="ko-KR"/>
        </w:rPr>
        <w:t>세부적인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>(</w:t>
      </w:r>
      <w:r w:rsidR="006F4429">
        <w:rPr>
          <w:rFonts w:ascii="맑은 고딕" w:eastAsia="맑은 고딕" w:hAnsi="맑은 고딕" w:cs="맑은 고딕" w:hint="eastAsia"/>
          <w:lang w:eastAsia="ko-KR"/>
        </w:rPr>
        <w:t>예</w:t>
      </w:r>
      <w:r w:rsidR="006F4429">
        <w:rPr>
          <w:lang w:eastAsia="ko-KR"/>
        </w:rPr>
        <w:t xml:space="preserve">: </w:t>
      </w:r>
      <w:r w:rsidR="006F4429">
        <w:rPr>
          <w:rFonts w:ascii="맑은 고딕" w:eastAsia="맑은 고딕" w:hAnsi="맑은 고딕" w:cs="맑은 고딕" w:hint="eastAsia"/>
          <w:lang w:eastAsia="ko-KR"/>
        </w:rPr>
        <w:t>코로나</w:t>
      </w:r>
      <w:r w:rsidR="006F4429">
        <w:rPr>
          <w:lang w:eastAsia="ko-KR"/>
        </w:rPr>
        <w:t xml:space="preserve">, </w:t>
      </w:r>
      <w:proofErr w:type="spellStart"/>
      <w:r w:rsidR="006F4429" w:rsidRPr="003D16CB">
        <w:rPr>
          <w:rFonts w:ascii="맑은 고딕" w:eastAsia="맑은 고딕" w:hAnsi="맑은 고딕" w:cs="맑은 고딕" w:hint="eastAsia"/>
          <w:lang w:eastAsia="ko-KR"/>
        </w:rPr>
        <w:t>마켓컬리</w:t>
      </w:r>
      <w:proofErr w:type="spellEnd"/>
      <w:r w:rsidR="006F4429" w:rsidRPr="003D16CB">
        <w:rPr>
          <w:lang w:eastAsia="ko-KR"/>
        </w:rPr>
        <w:t>(</w:t>
      </w:r>
      <w:proofErr w:type="spellStart"/>
      <w:r w:rsidR="006F4429" w:rsidRPr="003D16CB">
        <w:rPr>
          <w:lang w:eastAsia="ko-KR"/>
        </w:rPr>
        <w:t>kurly</w:t>
      </w:r>
      <w:proofErr w:type="spellEnd"/>
      <w:r w:rsidR="006F4429" w:rsidRPr="003D16CB">
        <w:rPr>
          <w:lang w:eastAsia="ko-KR"/>
        </w:rPr>
        <w:t>)</w:t>
      </w:r>
      <w:r w:rsidR="006F4429">
        <w:rPr>
          <w:lang w:eastAsia="ko-KR"/>
        </w:rPr>
        <w:t xml:space="preserve"> </w:t>
      </w:r>
      <w:r w:rsidR="006F4429">
        <w:rPr>
          <w:rFonts w:ascii="맑은 고딕" w:eastAsia="맑은 고딕" w:hAnsi="맑은 고딕" w:cs="맑은 고딕" w:hint="eastAsia"/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 w:rsidR="00E1204E">
        <w:rPr>
          <w:rFonts w:eastAsia="맑은 고딕" w:hint="eastAsia"/>
          <w:lang w:eastAsia="ko-KR"/>
        </w:rPr>
        <w:t xml:space="preserve"> </w:t>
      </w:r>
      <w:r w:rsidR="00E1204E">
        <w:rPr>
          <w:rFonts w:eastAsia="맑은 고딕" w:hint="eastAsia"/>
          <w:lang w:eastAsia="ko-KR"/>
        </w:rPr>
        <w:t>세세하게</w:t>
      </w:r>
      <w:r w:rsidR="00E1204E">
        <w:rPr>
          <w:rFonts w:eastAsia="맑은 고딕" w:hint="eastAsia"/>
          <w:lang w:eastAsia="ko-KR"/>
        </w:rPr>
        <w:t xml:space="preserve"> </w:t>
      </w:r>
      <w:r w:rsidR="00E1204E">
        <w:rPr>
          <w:rFonts w:eastAsia="맑은 고딕" w:hint="eastAsia"/>
          <w:lang w:eastAsia="ko-KR"/>
        </w:rPr>
        <w:t>분류되어</w:t>
      </w:r>
      <w:r w:rsidR="00E1204E">
        <w:rPr>
          <w:rFonts w:eastAsia="맑은 고딕" w:hint="eastAsia"/>
          <w:lang w:eastAsia="ko-KR"/>
        </w:rPr>
        <w:t xml:space="preserve"> </w:t>
      </w:r>
      <w:r w:rsidR="00E1204E">
        <w:rPr>
          <w:rFonts w:eastAsia="맑은 고딕" w:hint="eastAsia"/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민감하게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 w:rsidR="00E1204E">
        <w:rPr>
          <w:rFonts w:ascii="맑은 고딕" w:eastAsia="맑은 고딕" w:hAnsi="맑은 고딕" w:cs="맑은 고딕" w:hint="eastAsia"/>
          <w:lang w:eastAsia="ko-KR"/>
        </w:rPr>
        <w:t>이 가능하고</w:t>
      </w:r>
      <w:r>
        <w:rPr>
          <w:lang w:eastAsia="ko-KR"/>
        </w:rPr>
        <w:t xml:space="preserve">,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즉흥적으로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단기간의</w:t>
      </w:r>
      <w:r>
        <w:rPr>
          <w:lang w:eastAsia="ko-KR"/>
        </w:rPr>
        <w:t xml:space="preserve"> </w:t>
      </w:r>
      <w:r>
        <w:rPr>
          <w:lang w:eastAsia="ko-KR"/>
        </w:rPr>
        <w:t>모멘텀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포착하는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유리합니다</w:t>
      </w:r>
      <w:r>
        <w:rPr>
          <w:lang w:eastAsia="ko-KR"/>
        </w:rPr>
        <w:t>.</w:t>
      </w:r>
    </w:p>
    <w:p w14:paraId="21C0C7BD" w14:textId="44D3571C" w:rsidR="00E1204E" w:rsidRDefault="00E1204E" w:rsidP="00E1204E">
      <w:pPr>
        <w:pStyle w:val="a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단</w:t>
      </w:r>
      <w:r>
        <w:rPr>
          <w:lang w:eastAsia="ko-KR"/>
        </w:rPr>
        <w:t>점</w:t>
      </w:r>
      <w:r>
        <w:rPr>
          <w:lang w:eastAsia="ko-KR"/>
        </w:rPr>
        <w:t xml:space="preserve">: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소멸이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잦</w:t>
      </w:r>
      <w:r>
        <w:rPr>
          <w:rFonts w:ascii="맑은 고딕" w:eastAsia="맑은 고딕" w:hAnsi="맑은 고딕" w:cs="맑은 고딕" w:hint="eastAsia"/>
          <w:lang w:eastAsia="ko-KR"/>
        </w:rPr>
        <w:t>을 가능성이 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장기적인</w:t>
      </w:r>
      <w:r>
        <w:rPr>
          <w:lang w:eastAsia="ko-KR"/>
        </w:rPr>
        <w:t xml:space="preserve"> </w:t>
      </w:r>
      <w:r>
        <w:rPr>
          <w:lang w:eastAsia="ko-KR"/>
        </w:rPr>
        <w:t>자금의</w:t>
      </w:r>
      <w:r>
        <w:rPr>
          <w:lang w:eastAsia="ko-KR"/>
        </w:rPr>
        <w:t xml:space="preserve"> </w:t>
      </w:r>
      <w:r w:rsidR="00997226">
        <w:rPr>
          <w:rFonts w:ascii="맑은 고딕" w:eastAsia="맑은 고딕" w:hAnsi="맑은 고딕" w:cs="맑은 고딕" w:hint="eastAsia"/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동일한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산업</w:t>
      </w:r>
      <w:r w:rsidRPr="00A24C3C">
        <w:rPr>
          <w:rFonts w:eastAsia="맑은 고딕"/>
          <w:lang w:eastAsia="ko-KR"/>
        </w:rPr>
        <w:t>(</w:t>
      </w:r>
      <w:r w:rsidRPr="00A24C3C">
        <w:rPr>
          <w:rFonts w:eastAsia="맑은 고딕" w:hint="eastAsia"/>
          <w:lang w:eastAsia="ko-KR"/>
        </w:rPr>
        <w:t>예</w:t>
      </w:r>
      <w:r w:rsidRPr="00A24C3C">
        <w:rPr>
          <w:rFonts w:eastAsia="맑은 고딕"/>
          <w:lang w:eastAsia="ko-KR"/>
        </w:rPr>
        <w:t xml:space="preserve">: </w:t>
      </w:r>
      <w:r w:rsidRPr="00A24C3C">
        <w:rPr>
          <w:rFonts w:eastAsia="맑은 고딕" w:hint="eastAsia"/>
          <w:lang w:eastAsia="ko-KR"/>
        </w:rPr>
        <w:t>바이오</w:t>
      </w:r>
      <w:r w:rsidRPr="00A24C3C">
        <w:rPr>
          <w:rFonts w:eastAsia="맑은 고딕"/>
          <w:lang w:eastAsia="ko-KR"/>
        </w:rPr>
        <w:t>)</w:t>
      </w:r>
      <w:r w:rsidRPr="00A24C3C">
        <w:rPr>
          <w:rFonts w:eastAsia="맑은 고딕" w:hint="eastAsia"/>
          <w:lang w:eastAsia="ko-KR"/>
        </w:rPr>
        <w:t>이라도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코로나</w:t>
      </w:r>
      <w:r w:rsidRPr="00A24C3C">
        <w:rPr>
          <w:rFonts w:eastAsia="맑은 고딕"/>
          <w:lang w:eastAsia="ko-KR"/>
        </w:rPr>
        <w:t xml:space="preserve">, </w:t>
      </w:r>
      <w:r w:rsidRPr="00A24C3C">
        <w:rPr>
          <w:rFonts w:eastAsia="맑은 고딕" w:hint="eastAsia"/>
          <w:lang w:eastAsia="ko-KR"/>
        </w:rPr>
        <w:t>면역력</w:t>
      </w:r>
      <w:r w:rsidRPr="00A24C3C">
        <w:rPr>
          <w:rFonts w:eastAsia="맑은 고딕"/>
          <w:lang w:eastAsia="ko-KR"/>
        </w:rPr>
        <w:t xml:space="preserve">, </w:t>
      </w:r>
      <w:r w:rsidRPr="00A24C3C">
        <w:rPr>
          <w:rFonts w:eastAsia="맑은 고딕" w:hint="eastAsia"/>
          <w:lang w:eastAsia="ko-KR"/>
        </w:rPr>
        <w:t>항암제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등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특정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이슈에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따라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지나치게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파편화되어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있어</w:t>
      </w:r>
      <w:r w:rsidRPr="00A24C3C">
        <w:rPr>
          <w:rFonts w:eastAsia="맑은 고딕"/>
          <w:lang w:eastAsia="ko-KR"/>
        </w:rPr>
        <w:t xml:space="preserve">, </w:t>
      </w:r>
      <w:r w:rsidRPr="00A24C3C">
        <w:rPr>
          <w:rFonts w:eastAsia="맑은 고딕" w:hint="eastAsia"/>
          <w:lang w:eastAsia="ko-KR"/>
        </w:rPr>
        <w:t>거시적인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업종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전체의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트렌드를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파악하는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데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한계가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 w:hint="eastAsia"/>
          <w:lang w:eastAsia="ko-KR"/>
        </w:rPr>
        <w:t>있습니다</w:t>
      </w:r>
      <w:r w:rsidRPr="00A24C3C">
        <w:rPr>
          <w:rFonts w:eastAsia="맑은 고딕"/>
          <w:lang w:eastAsia="ko-KR"/>
        </w:rPr>
        <w:t>.</w:t>
      </w:r>
    </w:p>
    <w:p w14:paraId="566A5536" w14:textId="77777777" w:rsidR="00DA02E4" w:rsidRDefault="00000000">
      <w:pPr>
        <w:pStyle w:val="1"/>
      </w:pPr>
      <w:r>
        <w:t xml:space="preserve">4. </w:t>
      </w:r>
      <w:proofErr w:type="spellStart"/>
      <w:r>
        <w:t>소분류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순환매</w:t>
      </w:r>
      <w:proofErr w:type="spellEnd"/>
      <w:r>
        <w:t xml:space="preserve"> </w:t>
      </w:r>
      <w:r>
        <w:t>분석</w:t>
      </w:r>
    </w:p>
    <w:p w14:paraId="4853E2A4" w14:textId="77777777" w:rsidR="00DA02E4" w:rsidRDefault="00000000">
      <w:r>
        <w:t>테이블</w:t>
      </w:r>
      <w:r>
        <w:t xml:space="preserve"> / </w:t>
      </w:r>
      <w:r>
        <w:t>컬럼</w:t>
      </w:r>
      <w:r>
        <w:t>: visual.vsl_krx_stocks_cap / wics_name3</w:t>
      </w:r>
    </w:p>
    <w:p w14:paraId="552A883E" w14:textId="20EF504A" w:rsidR="00DA02E4" w:rsidRDefault="00000000">
      <w:pPr>
        <w:pStyle w:val="a0"/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거래소</w:t>
      </w:r>
      <w:r>
        <w:rPr>
          <w:lang w:eastAsia="ko-KR"/>
        </w:rPr>
        <w:t xml:space="preserve"> </w:t>
      </w:r>
      <w:r>
        <w:rPr>
          <w:lang w:eastAsia="ko-KR"/>
        </w:rPr>
        <w:t>상장사가</w:t>
      </w:r>
      <w:r>
        <w:rPr>
          <w:lang w:eastAsia="ko-KR"/>
        </w:rPr>
        <w:t xml:space="preserve"> </w:t>
      </w:r>
      <w:r>
        <w:rPr>
          <w:lang w:eastAsia="ko-KR"/>
        </w:rPr>
        <w:t>체계화된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(WICS)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배정되어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기관이나</w:t>
      </w:r>
      <w:r>
        <w:rPr>
          <w:lang w:eastAsia="ko-KR"/>
        </w:rPr>
        <w:t xml:space="preserve"> </w:t>
      </w:r>
      <w:r>
        <w:rPr>
          <w:lang w:eastAsia="ko-KR"/>
        </w:rPr>
        <w:t>외국인의</w:t>
      </w:r>
      <w:r>
        <w:rPr>
          <w:lang w:eastAsia="ko-KR"/>
        </w:rPr>
        <w:t xml:space="preserve"> </w:t>
      </w:r>
      <w:r>
        <w:rPr>
          <w:lang w:eastAsia="ko-KR"/>
        </w:rPr>
        <w:t>굵직한</w:t>
      </w:r>
      <w:r>
        <w:rPr>
          <w:lang w:eastAsia="ko-KR"/>
        </w:rPr>
        <w:t xml:space="preserve"> </w:t>
      </w:r>
      <w:r>
        <w:rPr>
          <w:lang w:eastAsia="ko-KR"/>
        </w:rPr>
        <w:t>거시적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탁월합니다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복제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카운팅이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11F74C4C" w14:textId="5D5E7828" w:rsidR="00E1204E" w:rsidRPr="001D1589" w:rsidRDefault="00E1204E" w:rsidP="00E1204E">
      <w:pPr>
        <w:pStyle w:val="a0"/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테마처럼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나뉜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 w:rsidR="00997226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반영하기에는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둔감하며</w:t>
      </w:r>
      <w:r>
        <w:rPr>
          <w:lang w:eastAsia="ko-KR"/>
        </w:rPr>
        <w:t xml:space="preserve">, </w:t>
      </w:r>
      <w:r w:rsidR="00997226">
        <w:rPr>
          <w:rFonts w:ascii="맑은 고딕" w:eastAsia="맑은 고딕" w:hAnsi="맑은 고딕" w:cs="맑은 고딕" w:hint="eastAsia"/>
          <w:lang w:eastAsia="ko-KR"/>
        </w:rPr>
        <w:t>이유를 알 수 없는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표준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산업분류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시스템</w:t>
      </w:r>
      <w:r w:rsidR="00997226">
        <w:rPr>
          <w:rFonts w:ascii="맑은 고딕" w:eastAsia="맑은 고딕" w:hAnsi="맑은 고딕" w:cs="맑은 고딕" w:hint="eastAsia"/>
          <w:lang w:eastAsia="ko-KR"/>
        </w:rPr>
        <w:t>에 의해</w:t>
      </w:r>
      <w:r w:rsidRPr="00A24C3C">
        <w:rPr>
          <w:lang w:eastAsia="ko-KR"/>
        </w:rPr>
        <w:t xml:space="preserve">, </w:t>
      </w:r>
      <w:r w:rsidRPr="00A24C3C">
        <w:rPr>
          <w:rFonts w:ascii="맑은 고딕" w:eastAsia="맑은 고딕" w:hAnsi="맑은 고딕" w:cs="맑은 고딕" w:hint="eastAsia"/>
          <w:lang w:eastAsia="ko-KR"/>
        </w:rPr>
        <w:t>유사한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성격의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기업들이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서로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다른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소분류로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분산되는</w:t>
      </w:r>
      <w:r>
        <w:rPr>
          <w:rFonts w:eastAsia="맑은 고딕" w:hint="eastAsia"/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현상이</w:t>
      </w:r>
      <w:r w:rsidRPr="00A24C3C">
        <w:rPr>
          <w:lang w:eastAsia="ko-KR"/>
        </w:rPr>
        <w:t xml:space="preserve"> </w:t>
      </w:r>
      <w:r w:rsidRPr="00A24C3C">
        <w:rPr>
          <w:rFonts w:ascii="맑은 고딕" w:eastAsia="맑은 고딕" w:hAnsi="맑은 고딕" w:cs="맑은 고딕" w:hint="eastAsia"/>
          <w:lang w:eastAsia="ko-KR"/>
        </w:rPr>
        <w:t>발생합니다</w:t>
      </w:r>
      <w:r w:rsidRPr="00A24C3C">
        <w:rPr>
          <w:lang w:eastAsia="ko-KR"/>
        </w:rPr>
        <w:t>.</w:t>
      </w:r>
      <w:r>
        <w:rPr>
          <w:rFonts w:eastAsia="맑은 고딕" w:hint="eastAsia"/>
          <w:lang w:eastAsia="ko-KR"/>
        </w:rPr>
        <w:t xml:space="preserve">  </w:t>
      </w:r>
      <w:r w:rsidRPr="00A24C3C">
        <w:rPr>
          <w:rFonts w:eastAsia="맑은 고딕"/>
          <w:lang w:eastAsia="ko-KR"/>
        </w:rPr>
        <w:t>(</w:t>
      </w:r>
      <w:r w:rsidRPr="00A24C3C">
        <w:rPr>
          <w:rFonts w:eastAsia="맑은 고딕"/>
          <w:lang w:eastAsia="ko-KR"/>
        </w:rPr>
        <w:t>예</w:t>
      </w:r>
      <w:r w:rsidRPr="00A24C3C">
        <w:rPr>
          <w:rFonts w:eastAsia="맑은 고딕"/>
          <w:lang w:eastAsia="ko-KR"/>
        </w:rPr>
        <w:t xml:space="preserve">: </w:t>
      </w:r>
      <w:r w:rsidRPr="00A24C3C">
        <w:rPr>
          <w:rFonts w:eastAsia="맑은 고딕"/>
          <w:lang w:eastAsia="ko-KR"/>
        </w:rPr>
        <w:t>국내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/>
          <w:lang w:eastAsia="ko-KR"/>
        </w:rPr>
        <w:t>통신</w:t>
      </w:r>
      <w:r w:rsidRPr="00A24C3C">
        <w:rPr>
          <w:rFonts w:eastAsia="맑은 고딕"/>
          <w:lang w:eastAsia="ko-KR"/>
        </w:rPr>
        <w:t xml:space="preserve"> 3</w:t>
      </w:r>
      <w:r w:rsidRPr="00A24C3C">
        <w:rPr>
          <w:rFonts w:eastAsia="맑은 고딕"/>
          <w:lang w:eastAsia="ko-KR"/>
        </w:rPr>
        <w:t>사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/>
          <w:lang w:eastAsia="ko-KR"/>
        </w:rPr>
        <w:t>중</w:t>
      </w:r>
      <w:r w:rsidRPr="00A24C3C">
        <w:rPr>
          <w:rFonts w:eastAsia="맑은 고딕"/>
          <w:lang w:eastAsia="ko-KR"/>
        </w:rPr>
        <w:t xml:space="preserve"> SKT/LGU+</w:t>
      </w:r>
      <w:r w:rsidRPr="00A24C3C">
        <w:rPr>
          <w:rFonts w:eastAsia="맑은 고딕"/>
          <w:lang w:eastAsia="ko-KR"/>
        </w:rPr>
        <w:t>는</w:t>
      </w:r>
      <w:r w:rsidRPr="00A24C3C">
        <w:rPr>
          <w:rFonts w:eastAsia="맑은 고딕"/>
          <w:lang w:eastAsia="ko-KR"/>
        </w:rPr>
        <w:t xml:space="preserve"> '</w:t>
      </w:r>
      <w:r w:rsidRPr="00A24C3C">
        <w:rPr>
          <w:rFonts w:eastAsia="맑은 고딕"/>
          <w:lang w:eastAsia="ko-KR"/>
        </w:rPr>
        <w:t>무선통신서비스</w:t>
      </w:r>
      <w:r w:rsidRPr="00A24C3C">
        <w:rPr>
          <w:rFonts w:eastAsia="맑은 고딕"/>
          <w:lang w:eastAsia="ko-KR"/>
        </w:rPr>
        <w:t>', KT</w:t>
      </w:r>
      <w:r w:rsidRPr="00A24C3C">
        <w:rPr>
          <w:rFonts w:eastAsia="맑은 고딕"/>
          <w:lang w:eastAsia="ko-KR"/>
        </w:rPr>
        <w:t>는</w:t>
      </w:r>
      <w:r w:rsidRPr="00A24C3C">
        <w:rPr>
          <w:rFonts w:eastAsia="맑은 고딕"/>
          <w:lang w:eastAsia="ko-KR"/>
        </w:rPr>
        <w:t xml:space="preserve"> '</w:t>
      </w:r>
      <w:proofErr w:type="spellStart"/>
      <w:r w:rsidRPr="00A24C3C">
        <w:rPr>
          <w:rFonts w:eastAsia="맑은 고딕"/>
          <w:lang w:eastAsia="ko-KR"/>
        </w:rPr>
        <w:t>다각화된통신서비스</w:t>
      </w:r>
      <w:proofErr w:type="spellEnd"/>
      <w:r w:rsidRPr="00A24C3C">
        <w:rPr>
          <w:rFonts w:eastAsia="맑은 고딕"/>
          <w:lang w:eastAsia="ko-KR"/>
        </w:rPr>
        <w:t>'</w:t>
      </w:r>
      <w:r w:rsidRPr="00A24C3C">
        <w:rPr>
          <w:rFonts w:eastAsia="맑은 고딕"/>
          <w:lang w:eastAsia="ko-KR"/>
        </w:rPr>
        <w:t>로</w:t>
      </w:r>
      <w:r w:rsidRPr="00A24C3C">
        <w:rPr>
          <w:rFonts w:eastAsia="맑은 고딕"/>
          <w:lang w:eastAsia="ko-KR"/>
        </w:rPr>
        <w:t xml:space="preserve"> </w:t>
      </w:r>
      <w:r w:rsidRPr="00A24C3C">
        <w:rPr>
          <w:rFonts w:eastAsia="맑은 고딕"/>
          <w:lang w:eastAsia="ko-KR"/>
        </w:rPr>
        <w:t>분리</w:t>
      </w:r>
      <w:r w:rsidRPr="00A24C3C">
        <w:rPr>
          <w:rFonts w:eastAsia="맑은 고딕"/>
          <w:lang w:eastAsia="ko-KR"/>
        </w:rPr>
        <w:t>)</w:t>
      </w:r>
    </w:p>
    <w:p w14:paraId="73247DE0" w14:textId="4F2F289A" w:rsidR="00B4102C" w:rsidRDefault="001D1589" w:rsidP="00B4102C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보안방안</w:t>
      </w:r>
      <w:r>
        <w:rPr>
          <w:rFonts w:eastAsia="맑은 고딕" w:hint="eastAsia"/>
          <w:lang w:eastAsia="ko-KR"/>
        </w:rPr>
        <w:t xml:space="preserve">: </w:t>
      </w:r>
      <w:r w:rsidRPr="001D1589">
        <w:rPr>
          <w:rFonts w:eastAsia="맑은 고딕"/>
          <w:lang w:eastAsia="ko-KR"/>
        </w:rPr>
        <w:t xml:space="preserve">WICS </w:t>
      </w:r>
      <w:r w:rsidRPr="001D1589">
        <w:rPr>
          <w:rFonts w:eastAsia="맑은 고딕" w:hint="eastAsia"/>
          <w:lang w:eastAsia="ko-KR"/>
        </w:rPr>
        <w:t>중분류</w:t>
      </w:r>
      <w:r w:rsidRPr="001D1589">
        <w:rPr>
          <w:rFonts w:eastAsia="맑은 고딕"/>
          <w:lang w:eastAsia="ko-KR"/>
        </w:rPr>
        <w:t>(wics_name2)</w:t>
      </w:r>
      <w:r w:rsidRPr="001D1589"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>28</w:t>
      </w:r>
      <w:r>
        <w:rPr>
          <w:rFonts w:eastAsia="맑은 고딕" w:hint="eastAsia"/>
          <w:lang w:eastAsia="ko-KR"/>
        </w:rPr>
        <w:t>개의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핵심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테두리</w:t>
      </w:r>
      <w:r w:rsidR="00B4102C">
        <w:rPr>
          <w:rFonts w:eastAsia="맑은 고딕" w:hint="eastAsia"/>
          <w:lang w:eastAsia="ko-KR"/>
        </w:rPr>
        <w:t xml:space="preserve"> </w:t>
      </w:r>
      <w:r w:rsidR="00B4102C">
        <w:rPr>
          <w:rFonts w:eastAsia="맑은 고딕" w:hint="eastAsia"/>
          <w:lang w:eastAsia="ko-KR"/>
        </w:rPr>
        <w:t>활용</w:t>
      </w:r>
    </w:p>
    <w:p w14:paraId="3B07F601" w14:textId="3B7557E9" w:rsidR="00A0070D" w:rsidRDefault="00000000" w:rsidP="00A0070D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정렬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로직</w:t>
      </w:r>
    </w:p>
    <w:p w14:paraId="493928E3" w14:textId="434E6E1F" w:rsidR="00A0070D" w:rsidRPr="00A0070D" w:rsidRDefault="00A0070D" w:rsidP="00A0070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- </w:t>
      </w:r>
      <w:r>
        <w:rPr>
          <w:rFonts w:eastAsia="맑은 고딕" w:hint="eastAsia"/>
          <w:lang w:eastAsia="ko-KR"/>
        </w:rPr>
        <w:t>업종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로직</w:t>
      </w:r>
    </w:p>
    <w:p w14:paraId="7D9ECCAC" w14:textId="48E62522" w:rsidR="00A0070D" w:rsidRPr="00B81967" w:rsidRDefault="00A0070D">
      <w:pPr>
        <w:pStyle w:val="a0"/>
        <w:rPr>
          <w:lang w:eastAsia="ko-KR"/>
        </w:rPr>
      </w:pPr>
      <w:r w:rsidRPr="00A0070D">
        <w:rPr>
          <w:rFonts w:ascii="맑은 고딕" w:eastAsia="맑은 고딕" w:hAnsi="맑은 고딕" w:cs="맑은 고딕"/>
          <w:lang w:eastAsia="ko-KR"/>
        </w:rPr>
        <w:t>업종마다 소속된 전체 종목 수(규모)가 다르기 때문에, 단순 종목 수(Count) 대신 **비율(%)**을 적용하여 통계적 왜곡을 차단했습니다.</w:t>
      </w:r>
      <w:r w:rsidR="00B81967"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A0070D">
        <w:rPr>
          <w:rFonts w:ascii="맑은 고딕" w:eastAsia="맑은 고딕" w:hAnsi="맑은 고딕" w:cs="맑은 고딕"/>
          <w:lang w:eastAsia="ko-KR"/>
        </w:rPr>
        <w:t>이를 통해 덩치가 큰 테마가 상위권을 독식하는 현상을 막고, 해당 업종 내에서 얼마나 동시다발적으로 회복기에 진입했는지 그 '밀집도'</w:t>
      </w:r>
      <w:proofErr w:type="spellStart"/>
      <w:r w:rsidRPr="00A0070D">
        <w:rPr>
          <w:rFonts w:ascii="맑은 고딕" w:eastAsia="맑은 고딕" w:hAnsi="맑은 고딕" w:cs="맑은 고딕"/>
          <w:lang w:eastAsia="ko-KR"/>
        </w:rPr>
        <w:t>를</w:t>
      </w:r>
      <w:proofErr w:type="spellEnd"/>
      <w:r w:rsidRPr="00A0070D">
        <w:rPr>
          <w:rFonts w:ascii="맑은 고딕" w:eastAsia="맑은 고딕" w:hAnsi="맑은 고딕" w:cs="맑은 고딕"/>
          <w:lang w:eastAsia="ko-KR"/>
        </w:rPr>
        <w:t xml:space="preserve"> 객관적이고 공정하게 비교합니다."</w:t>
      </w:r>
    </w:p>
    <w:p w14:paraId="0E2C6BC8" w14:textId="77777777" w:rsidR="00B81967" w:rsidRPr="00A0070D" w:rsidRDefault="00B81967" w:rsidP="00B81967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5A3E618F" w14:textId="0556A3F7" w:rsidR="00A0070D" w:rsidRPr="00A0070D" w:rsidRDefault="00A0070D" w:rsidP="00A0070D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  <w:r w:rsidRPr="00A0070D">
        <w:rPr>
          <w:rFonts w:ascii="맑은 고딕" w:eastAsia="맑은 고딕" w:hAnsi="맑은 고딕" w:cs="맑은 고딕" w:hint="eastAsia"/>
          <w:lang w:eastAsia="ko-KR"/>
        </w:rPr>
        <w:t>-</w:t>
      </w:r>
      <w:r>
        <w:rPr>
          <w:rFonts w:ascii="맑은 고딕" w:eastAsia="맑은 고딕" w:hAnsi="맑은 고딕" w:cs="맑은 고딕" w:hint="eastAsia"/>
          <w:lang w:eastAsia="ko-KR"/>
        </w:rPr>
        <w:t xml:space="preserve"> 개별 종목 정렬 로직</w:t>
      </w:r>
    </w:p>
    <w:p w14:paraId="4FE2F893" w14:textId="405EAF7C" w:rsidR="00A0070D" w:rsidRPr="00A0070D" w:rsidRDefault="00A0070D" w:rsidP="00A0070D">
      <w:pPr>
        <w:pStyle w:val="a0"/>
        <w:rPr>
          <w:lang w:eastAsia="ko-KR"/>
        </w:rPr>
      </w:pP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(Normalization): MACD </w:t>
      </w:r>
      <w:r>
        <w:rPr>
          <w:lang w:eastAsia="ko-KR"/>
        </w:rPr>
        <w:t>히스토그램을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종가로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수식</w:t>
      </w:r>
      <w:r>
        <w:rPr>
          <w:lang w:eastAsia="ko-KR"/>
        </w:rPr>
        <w:t xml:space="preserve"> ((</w:t>
      </w:r>
      <w:proofErr w:type="gramStart"/>
      <w:r>
        <w:rPr>
          <w:lang w:eastAsia="ko-KR"/>
        </w:rPr>
        <w:t>histogram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close_price</w:t>
      </w:r>
      <w:proofErr w:type="spellEnd"/>
      <w:r>
        <w:rPr>
          <w:lang w:eastAsia="ko-KR"/>
        </w:rPr>
        <w:t>) * 100)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도입하였습니다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시가총액이나</w:t>
      </w:r>
      <w:r>
        <w:rPr>
          <w:lang w:eastAsia="ko-KR"/>
        </w:rPr>
        <w:t xml:space="preserve"> </w:t>
      </w:r>
      <w:r>
        <w:rPr>
          <w:lang w:eastAsia="ko-KR"/>
        </w:rPr>
        <w:t>주가가</w:t>
      </w:r>
      <w:r>
        <w:rPr>
          <w:lang w:eastAsia="ko-KR"/>
        </w:rPr>
        <w:t xml:space="preserve"> 1,000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종목과</w:t>
      </w:r>
      <w:r>
        <w:rPr>
          <w:lang w:eastAsia="ko-KR"/>
        </w:rPr>
        <w:t xml:space="preserve"> 100,000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태생적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상쇄하여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파워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가능해졌습니다</w:t>
      </w:r>
      <w:proofErr w:type="spellEnd"/>
      <w:r>
        <w:rPr>
          <w:lang w:eastAsia="ko-KR"/>
        </w:rPr>
        <w:t>.</w:t>
      </w:r>
    </w:p>
    <w:p w14:paraId="1FE5F0C1" w14:textId="77777777" w:rsidR="00A0070D" w:rsidRDefault="00A0070D" w:rsidP="00A0070D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38522B30" w14:textId="77777777" w:rsidR="00DA02E4" w:rsidRDefault="00000000">
      <w:pPr>
        <w:pStyle w:val="a0"/>
        <w:rPr>
          <w:lang w:eastAsia="ko-KR"/>
        </w:rPr>
      </w:pPr>
      <w:r>
        <w:rPr>
          <w:lang w:eastAsia="ko-KR"/>
        </w:rPr>
        <w:t>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밀착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: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순서나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국면의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정렬을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 xml:space="preserve">. </w:t>
      </w:r>
      <w:r>
        <w:rPr>
          <w:lang w:eastAsia="ko-KR"/>
        </w:rPr>
        <w:t>회복기</w:t>
      </w:r>
      <w:r>
        <w:rPr>
          <w:lang w:eastAsia="ko-KR"/>
        </w:rPr>
        <w:t>/</w:t>
      </w:r>
      <w:proofErr w:type="spellStart"/>
      <w:r>
        <w:rPr>
          <w:lang w:eastAsia="ko-KR"/>
        </w:rPr>
        <w:t>하락기</w:t>
      </w:r>
      <w:proofErr w:type="spellEnd"/>
      <w:r>
        <w:rPr>
          <w:lang w:eastAsia="ko-KR"/>
        </w:rPr>
        <w:t>(</w:t>
      </w:r>
      <w:r>
        <w:rPr>
          <w:lang w:eastAsia="ko-KR"/>
        </w:rPr>
        <w:t>음수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파워가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순서인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(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정렬하고</w:t>
      </w:r>
      <w:r>
        <w:rPr>
          <w:lang w:eastAsia="ko-KR"/>
        </w:rPr>
        <w:t xml:space="preserve">, </w:t>
      </w:r>
      <w:r>
        <w:rPr>
          <w:lang w:eastAsia="ko-KR"/>
        </w:rPr>
        <w:t>상승기</w:t>
      </w:r>
      <w:r>
        <w:rPr>
          <w:lang w:eastAsia="ko-KR"/>
        </w:rPr>
        <w:t>/</w:t>
      </w:r>
      <w:proofErr w:type="spellStart"/>
      <w:r>
        <w:rPr>
          <w:lang w:eastAsia="ko-KR"/>
        </w:rPr>
        <w:t>둔화기</w:t>
      </w:r>
      <w:proofErr w:type="spellEnd"/>
      <w:r>
        <w:rPr>
          <w:lang w:eastAsia="ko-KR"/>
        </w:rPr>
        <w:t>(</w:t>
      </w:r>
      <w:r>
        <w:rPr>
          <w:lang w:eastAsia="ko-KR"/>
        </w:rPr>
        <w:t>양수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양수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얕은</w:t>
      </w:r>
      <w:r>
        <w:rPr>
          <w:lang w:eastAsia="ko-KR"/>
        </w:rPr>
        <w:t>(</w:t>
      </w:r>
      <w:r>
        <w:rPr>
          <w:lang w:eastAsia="ko-KR"/>
        </w:rPr>
        <w:t>가까운</w:t>
      </w:r>
      <w:r>
        <w:rPr>
          <w:lang w:eastAsia="ko-KR"/>
        </w:rPr>
        <w:t xml:space="preserve">) </w:t>
      </w:r>
      <w:r>
        <w:rPr>
          <w:lang w:eastAsia="ko-KR"/>
        </w:rPr>
        <w:t>곳부터</w:t>
      </w:r>
      <w:r>
        <w:rPr>
          <w:lang w:eastAsia="ko-KR"/>
        </w:rPr>
        <w:t xml:space="preserve"> </w:t>
      </w:r>
      <w:r>
        <w:rPr>
          <w:lang w:eastAsia="ko-KR"/>
        </w:rPr>
        <w:t>정렬하여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전환의</w:t>
      </w:r>
      <w:r>
        <w:rPr>
          <w:lang w:eastAsia="ko-KR"/>
        </w:rPr>
        <w:t xml:space="preserve"> </w:t>
      </w:r>
      <w:r>
        <w:rPr>
          <w:lang w:eastAsia="ko-KR"/>
        </w:rPr>
        <w:t>대장주를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탐색합니다</w:t>
      </w:r>
      <w:r>
        <w:rPr>
          <w:lang w:eastAsia="ko-KR"/>
        </w:rPr>
        <w:t>.</w:t>
      </w:r>
    </w:p>
    <w:p w14:paraId="434FA6FB" w14:textId="77777777" w:rsidR="00DA02E4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그라파나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61C5BD27" w14:textId="77777777" w:rsidR="00DA02E4" w:rsidRDefault="00000000">
      <w:pPr>
        <w:rPr>
          <w:lang w:eastAsia="ko-KR"/>
        </w:rPr>
      </w:pP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설계한</w:t>
      </w:r>
      <w:r>
        <w:rPr>
          <w:lang w:eastAsia="ko-KR"/>
        </w:rPr>
        <w:t xml:space="preserve"> 2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(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WICS </w:t>
      </w:r>
      <w:r>
        <w:rPr>
          <w:lang w:eastAsia="ko-KR"/>
        </w:rPr>
        <w:t>섹터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매트릭스를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그라파나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현황판에</w:t>
      </w:r>
      <w:r>
        <w:rPr>
          <w:lang w:eastAsia="ko-KR"/>
        </w:rPr>
        <w:t xml:space="preserve"> </w:t>
      </w:r>
      <w:r>
        <w:rPr>
          <w:lang w:eastAsia="ko-KR"/>
        </w:rPr>
        <w:t>연동합니다</w:t>
      </w:r>
      <w:r>
        <w:rPr>
          <w:lang w:eastAsia="ko-KR"/>
        </w:rPr>
        <w:t xml:space="preserve">. </w:t>
      </w:r>
      <w:r>
        <w:rPr>
          <w:lang w:eastAsia="ko-KR"/>
        </w:rPr>
        <w:t>대시보드에서는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(Variable) </w:t>
      </w:r>
      <w:r>
        <w:rPr>
          <w:lang w:eastAsia="ko-KR"/>
        </w:rPr>
        <w:t>패널을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조회가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시의적절하게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인사이트와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>(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초입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sectPr w:rsidR="00DA02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8CDE4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00CFF"/>
    <w:multiLevelType w:val="hybridMultilevel"/>
    <w:tmpl w:val="2D92929E"/>
    <w:lvl w:ilvl="0" w:tplc="006A432A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EE24331"/>
    <w:multiLevelType w:val="hybridMultilevel"/>
    <w:tmpl w:val="73307DC2"/>
    <w:lvl w:ilvl="0" w:tplc="12383E5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2F9659F"/>
    <w:multiLevelType w:val="hybridMultilevel"/>
    <w:tmpl w:val="05E8F6F4"/>
    <w:lvl w:ilvl="0" w:tplc="02BE7DE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82755300">
    <w:abstractNumId w:val="8"/>
  </w:num>
  <w:num w:numId="2" w16cid:durableId="1686249259">
    <w:abstractNumId w:val="6"/>
  </w:num>
  <w:num w:numId="3" w16cid:durableId="1373965877">
    <w:abstractNumId w:val="5"/>
  </w:num>
  <w:num w:numId="4" w16cid:durableId="1473017143">
    <w:abstractNumId w:val="4"/>
  </w:num>
  <w:num w:numId="5" w16cid:durableId="2010330036">
    <w:abstractNumId w:val="7"/>
  </w:num>
  <w:num w:numId="6" w16cid:durableId="1348487488">
    <w:abstractNumId w:val="3"/>
  </w:num>
  <w:num w:numId="7" w16cid:durableId="1401247319">
    <w:abstractNumId w:val="2"/>
  </w:num>
  <w:num w:numId="8" w16cid:durableId="334959411">
    <w:abstractNumId w:val="1"/>
  </w:num>
  <w:num w:numId="9" w16cid:durableId="148205961">
    <w:abstractNumId w:val="0"/>
  </w:num>
  <w:num w:numId="10" w16cid:durableId="559710052">
    <w:abstractNumId w:val="11"/>
  </w:num>
  <w:num w:numId="11" w16cid:durableId="94061188">
    <w:abstractNumId w:val="9"/>
  </w:num>
  <w:num w:numId="12" w16cid:durableId="1430084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589"/>
    <w:rsid w:val="00240CC5"/>
    <w:rsid w:val="0029639D"/>
    <w:rsid w:val="00326F90"/>
    <w:rsid w:val="003A60F8"/>
    <w:rsid w:val="00461378"/>
    <w:rsid w:val="005F0273"/>
    <w:rsid w:val="0064188D"/>
    <w:rsid w:val="006F4429"/>
    <w:rsid w:val="008E67A3"/>
    <w:rsid w:val="00997226"/>
    <w:rsid w:val="00A0070D"/>
    <w:rsid w:val="00AA1D8D"/>
    <w:rsid w:val="00B4102C"/>
    <w:rsid w:val="00B47730"/>
    <w:rsid w:val="00B81967"/>
    <w:rsid w:val="00BA1242"/>
    <w:rsid w:val="00CB0664"/>
    <w:rsid w:val="00DA02E4"/>
    <w:rsid w:val="00E12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9BF80"/>
  <w14:defaultImageDpi w14:val="300"/>
  <w15:docId w15:val="{F69E3385-14A9-4278-86CD-AC211278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11</cp:revision>
  <dcterms:created xsi:type="dcterms:W3CDTF">2013-12-23T23:15:00Z</dcterms:created>
  <dcterms:modified xsi:type="dcterms:W3CDTF">2026-04-17T07:40:00Z</dcterms:modified>
  <cp:category/>
</cp:coreProperties>
</file>