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446477">
        <w:rPr>
          <w:rFonts w:ascii="Arial" w:hAnsi="Arial" w:cs="Arial"/>
          <w:sz w:val="24"/>
          <w:szCs w:val="24"/>
        </w:rPr>
        <w:t>1</w:t>
      </w:r>
      <w:r w:rsidR="00DE1E5B">
        <w:rPr>
          <w:rFonts w:ascii="Arial" w:hAnsi="Arial" w:cs="Arial"/>
          <w:sz w:val="24"/>
          <w:szCs w:val="24"/>
        </w:rPr>
        <w:t>/</w:t>
      </w:r>
      <w:r w:rsidR="005A0167">
        <w:rPr>
          <w:rFonts w:ascii="Arial" w:hAnsi="Arial" w:cs="Arial"/>
          <w:sz w:val="24"/>
          <w:szCs w:val="24"/>
        </w:rPr>
        <w:t>1</w:t>
      </w:r>
      <w:r w:rsidR="00446477">
        <w:rPr>
          <w:rFonts w:ascii="Arial" w:hAnsi="Arial" w:cs="Arial"/>
          <w:sz w:val="24"/>
          <w:szCs w:val="24"/>
        </w:rPr>
        <w:t>2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0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566936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bookmarkStart w:id="1" w:name="_GoBack"/>
      <w:r w:rsidR="00C43CD8" w:rsidRPr="00566936">
        <w:rPr>
          <w:rFonts w:ascii="Times New Roman" w:eastAsia="PalatinoLTStd-Roman" w:hAnsi="Times New Roman" w:cs="Times New Roman"/>
          <w:rPrChange w:id="2" w:author="Ken Aho" w:date="2026-01-22T14:06:00Z">
            <w:rPr>
              <w:rFonts w:ascii="Times New Roman" w:eastAsia="PalatinoLTStd-Roman" w:hAnsi="Times New Roman" w:cs="Times New Roman"/>
              <w:sz w:val="24"/>
              <w:szCs w:val="24"/>
            </w:rPr>
          </w:rPrChange>
        </w:rPr>
        <w:t xml:space="preserve">The upper bound to the probability of an intersection </w:t>
      </w:r>
      <w:del w:id="3" w:author="Ken Aho" w:date="2026-01-22T13:39:00Z">
        <w:r w:rsidR="00C43CD8" w:rsidRPr="00566936" w:rsidDel="00C43CD8">
          <w:rPr>
            <w:rFonts w:ascii="Times New Roman" w:eastAsia="PalatinoLTStd-Roman" w:hAnsi="Times New Roman" w:cs="Times New Roman"/>
            <w:rPrChange w:id="4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delText>occurs under independence</w:delText>
        </w:r>
      </w:del>
      <w:ins w:id="5" w:author="Ken Aho" w:date="2026-01-22T13:39:00Z">
        <w:r w:rsidR="00C43CD8" w:rsidRPr="00566936">
          <w:rPr>
            <w:rFonts w:ascii="Times New Roman" w:eastAsia="PalatinoLTStd-Roman" w:hAnsi="Times New Roman" w:cs="Times New Roman"/>
            <w:rPrChange w:id="6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 </w:t>
        </w:r>
      </w:ins>
      <w:ins w:id="7" w:author="Ken Aho" w:date="2026-01-22T13:40:00Z">
        <w:r w:rsidR="00C43CD8" w:rsidRPr="00566936">
          <w:rPr>
            <w:rFonts w:ascii="Times New Roman" w:eastAsia="PalatinoLTStd-Roman" w:hAnsi="Times New Roman" w:cs="Times New Roman"/>
            <w:rPrChange w:id="8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will </w:t>
        </w:r>
      </w:ins>
      <w:ins w:id="9" w:author="Ken Aho" w:date="2026-01-22T13:39:00Z">
        <w:r w:rsidR="00C43CD8" w:rsidRPr="00566936">
          <w:rPr>
            <w:rFonts w:ascii="Times New Roman" w:eastAsia="PalatinoLTStd-Roman" w:hAnsi="Times New Roman" w:cs="Times New Roman"/>
            <w:rPrChange w:id="10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>equal the</w:t>
        </w:r>
      </w:ins>
      <w:ins w:id="11" w:author="Ken Aho" w:date="2026-01-22T13:40:00Z">
        <w:r w:rsidR="00C43CD8" w:rsidRPr="00566936">
          <w:rPr>
            <w:rFonts w:ascii="Times New Roman" w:eastAsia="PalatinoLTStd-Roman" w:hAnsi="Times New Roman" w:cs="Times New Roman"/>
            <w:rPrChange w:id="12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 probability of the event</w:t>
        </w:r>
        <w:r w:rsidR="00F10437" w:rsidRPr="00566936">
          <w:rPr>
            <w:rFonts w:ascii="Times New Roman" w:eastAsia="PalatinoLTStd-Roman" w:hAnsi="Times New Roman" w:cs="Times New Roman"/>
            <w:rPrChange w:id="13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 wit</w:t>
        </w:r>
      </w:ins>
      <w:ins w:id="14" w:author="Ken Aho" w:date="2026-01-22T13:41:00Z">
        <w:r w:rsidR="00F10437" w:rsidRPr="00566936">
          <w:rPr>
            <w:rFonts w:ascii="Times New Roman" w:eastAsia="PalatinoLTStd-Roman" w:hAnsi="Times New Roman" w:cs="Times New Roman"/>
            <w:rPrChange w:id="15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h the smallest </w:t>
        </w:r>
      </w:ins>
      <w:ins w:id="16" w:author="Ken Aho" w:date="2026-01-22T13:42:00Z">
        <w:r w:rsidR="00805A6D" w:rsidRPr="00566936">
          <w:rPr>
            <w:rFonts w:ascii="Times New Roman" w:eastAsia="PalatinoLTStd-Roman" w:hAnsi="Times New Roman" w:cs="Times New Roman"/>
            <w:rPrChange w:id="17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marginal </w:t>
        </w:r>
      </w:ins>
      <w:ins w:id="18" w:author="Ken Aho" w:date="2026-01-22T13:41:00Z">
        <w:r w:rsidR="00F10437" w:rsidRPr="00566936">
          <w:rPr>
            <w:rFonts w:ascii="Times New Roman" w:eastAsia="PalatinoLTStd-Roman" w:hAnsi="Times New Roman" w:cs="Times New Roman"/>
            <w:rPrChange w:id="19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>probability: min(P(A), P(B), …, P(k)).</w:t>
        </w:r>
      </w:ins>
      <w:ins w:id="20" w:author="Ken Aho" w:date="2026-01-22T13:40:00Z">
        <w:r w:rsidR="00C43CD8" w:rsidRPr="00566936">
          <w:rPr>
            <w:rFonts w:ascii="Times New Roman" w:eastAsia="PalatinoLTStd-Roman" w:hAnsi="Times New Roman" w:cs="Times New Roman"/>
            <w:rPrChange w:id="21" w:author="Ken Aho" w:date="2026-01-22T14:06:00Z">
              <w:rPr>
                <w:rFonts w:ascii="Times New Roman" w:eastAsia="PalatinoLTStd-Roman" w:hAnsi="Times New Roman" w:cs="Times New Roman"/>
                <w:sz w:val="24"/>
                <w:szCs w:val="24"/>
              </w:rPr>
            </w:rPrChange>
          </w:rPr>
          <w:t xml:space="preserve"> </w:t>
        </w:r>
      </w:ins>
    </w:p>
    <w:bookmarkEnd w:id="1"/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22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23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24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25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26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27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28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29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30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31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32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33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34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35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36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37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38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39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40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41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0596002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0596003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42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0596004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0596005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43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44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45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46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47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48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49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50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51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52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53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54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55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56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57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58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59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0596006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0596007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0596008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0596009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60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61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62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63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2C220E" w:rsidRPr="002C220E" w:rsidRDefault="002C220E" w:rsidP="002C220E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bookmarkStart w:id="64" w:name="_Hlk23407007"/>
      <w:r w:rsidRPr="002C220E">
        <w:rPr>
          <w:rFonts w:ascii="Times New Roman" w:hAnsi="Times New Roman" w:cs="Times New Roman"/>
          <w:color w:val="1F497D" w:themeColor="text2"/>
        </w:rPr>
        <w:t xml:space="preserve">Page 346.  Eq. 9.39.  </w:t>
      </w:r>
      <w:r w:rsidR="00B44EBB">
        <w:rPr>
          <w:rFonts w:ascii="Times New Roman" w:hAnsi="Times New Roman" w:cs="Times New Roman"/>
          <w:color w:val="1F497D" w:themeColor="text2"/>
        </w:rPr>
        <w:t>For notational consistency, r</w:t>
      </w:r>
      <w:r w:rsidRPr="002C220E">
        <w:rPr>
          <w:rFonts w:ascii="Times New Roman" w:hAnsi="Times New Roman" w:cs="Times New Roman"/>
          <w:color w:val="1F497D" w:themeColor="text2"/>
        </w:rPr>
        <w:t xml:space="preserve">eplace </w:t>
      </w:r>
      <w:r w:rsidRPr="00CD1105">
        <w:rPr>
          <w:rFonts w:ascii="Times New Roman" w:hAnsi="Times New Roman" w:cs="Times New Roman"/>
          <w:i/>
          <w:color w:val="1F497D" w:themeColor="text2"/>
        </w:rPr>
        <w:t>TSS</w:t>
      </w:r>
      <w:r w:rsidRPr="002C220E">
        <w:rPr>
          <w:rFonts w:ascii="Times New Roman" w:hAnsi="Times New Roman" w:cs="Times New Roman"/>
          <w:color w:val="1F497D" w:themeColor="text2"/>
        </w:rPr>
        <w:t xml:space="preserve"> with </w:t>
      </w:r>
      <w:r w:rsidRPr="00CD1105">
        <w:rPr>
          <w:rFonts w:ascii="Times New Roman" w:hAnsi="Times New Roman" w:cs="Times New Roman"/>
          <w:i/>
          <w:color w:val="1F497D" w:themeColor="text2"/>
        </w:rPr>
        <w:t>SSTO</w:t>
      </w:r>
      <w:r w:rsidRPr="002C220E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64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033" type="#_x0000_t75" style="width:99.75pt;height:33pt" o:ole="">
            <v:imagedata r:id="rId21" o:title=""/>
          </v:shape>
          <o:OLEObject Type="Embed" ProgID="Equation.DSMT4" ShapeID="_x0000_i1033" DrawAspect="Content" ObjectID="_1830596010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034" type="#_x0000_t75" style="width:116.25pt;height:33pt" o:ole="">
            <v:imagedata r:id="rId23" o:title=""/>
          </v:shape>
          <o:OLEObject Type="Embed" ProgID="Equation.DSMT4" ShapeID="_x0000_i1034" DrawAspect="Content" ObjectID="_1830596011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035" type="#_x0000_t75" style="width:113.25pt;height:33pt" o:ole="">
            <v:imagedata r:id="rId25" o:title=""/>
          </v:shape>
          <o:OLEObject Type="Embed" ProgID="Equation.DSMT4" ShapeID="_x0000_i1035" DrawAspect="Content" ObjectID="_1830596012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036" type="#_x0000_t75" style="width:155.25pt;height:78pt" o:ole="">
            <v:imagedata r:id="rId27" o:title=""/>
          </v:shape>
          <o:OLEObject Type="Embed" ProgID="Equation.DSMT4" ShapeID="_x0000_i1036" DrawAspect="Content" ObjectID="_1830596013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65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This is</w:t>
      </w:r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66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67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68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69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037" type="#_x0000_t75" style="width:9pt;height:12pt" o:ole="">
            <v:imagedata r:id="rId29" o:title=""/>
          </v:shape>
          <o:OLEObject Type="Embed" ProgID="Equation.DSMT4" ShapeID="_x0000_i1037" DrawAspect="Content" ObjectID="_1830596014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038" type="#_x0000_t75" style="width:9pt;height:14.25pt" o:ole="">
            <v:imagedata r:id="rId31" o:title=""/>
          </v:shape>
          <o:OLEObject Type="Embed" ProgID="Equation.DSMT4" ShapeID="_x0000_i1038" DrawAspect="Content" ObjectID="_1830596015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70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71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72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73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74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74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75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8F66B8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76" w:author="Ken Aho" w:date="2018-04-04T08:35:00Z">
        <w:r w:rsidRPr="008F66B8" w:rsidDel="008F66B8">
          <w:rPr>
            <w:rFonts w:ascii="Times New Roman" w:hAnsi="Times New Roman" w:cs="Times New Roman"/>
          </w:rPr>
          <w:delText>b</w:delText>
        </w:r>
      </w:del>
      <w:ins w:id="77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78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79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80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81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82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83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84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85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Pr="00DB2796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86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87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8" w15:restartNumberingAfterBreak="0">
    <w:nsid w:val="2B68665C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1"/>
  </w:num>
  <w:num w:numId="4">
    <w:abstractNumId w:val="12"/>
  </w:num>
  <w:num w:numId="5">
    <w:abstractNumId w:val="2"/>
  </w:num>
  <w:num w:numId="6">
    <w:abstractNumId w:val="4"/>
  </w:num>
  <w:num w:numId="7">
    <w:abstractNumId w:val="10"/>
  </w:num>
  <w:num w:numId="8">
    <w:abstractNumId w:val="18"/>
  </w:num>
  <w:num w:numId="9">
    <w:abstractNumId w:val="13"/>
  </w:num>
  <w:num w:numId="10">
    <w:abstractNumId w:val="5"/>
  </w:num>
  <w:num w:numId="11">
    <w:abstractNumId w:val="14"/>
  </w:num>
  <w:num w:numId="12">
    <w:abstractNumId w:val="7"/>
  </w:num>
  <w:num w:numId="13">
    <w:abstractNumId w:val="16"/>
  </w:num>
  <w:num w:numId="14">
    <w:abstractNumId w:val="15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7"/>
  </w:num>
  <w:num w:numId="18">
    <w:abstractNumId w:val="6"/>
  </w:num>
  <w:num w:numId="19">
    <w:abstractNumId w:val="9"/>
  </w:num>
  <w:num w:numId="2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1F43"/>
    <w:rsid w:val="00546D7A"/>
    <w:rsid w:val="00566936"/>
    <w:rsid w:val="005A0167"/>
    <w:rsid w:val="005C4BF9"/>
    <w:rsid w:val="005D5630"/>
    <w:rsid w:val="006279EF"/>
    <w:rsid w:val="00661515"/>
    <w:rsid w:val="006A6FC9"/>
    <w:rsid w:val="006D5E3A"/>
    <w:rsid w:val="00705354"/>
    <w:rsid w:val="0071374D"/>
    <w:rsid w:val="00727A38"/>
    <w:rsid w:val="00805A6D"/>
    <w:rsid w:val="00854287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6205"/>
    <w:rsid w:val="00C17DB1"/>
    <w:rsid w:val="00C25AFE"/>
    <w:rsid w:val="00C43CD8"/>
    <w:rsid w:val="00C71A52"/>
    <w:rsid w:val="00CD1105"/>
    <w:rsid w:val="00D1147C"/>
    <w:rsid w:val="00D145C8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4</Pages>
  <Words>753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39</cp:revision>
  <cp:lastPrinted>2026-01-22T20:49:00Z</cp:lastPrinted>
  <dcterms:created xsi:type="dcterms:W3CDTF">2015-10-13T19:07:00Z</dcterms:created>
  <dcterms:modified xsi:type="dcterms:W3CDTF">2026-01-22T21:06:00Z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