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C4" w:rsidRDefault="00F051C4" w:rsidP="00F051C4">
      <w:pPr>
        <w:pStyle w:val="TOC1"/>
        <w:jc w:val="center"/>
        <w:rPr>
          <w:rFonts w:ascii="黑体" w:eastAsia="黑体" w:hAnsi="黑体"/>
          <w:b w:val="0"/>
          <w:color w:val="auto"/>
          <w:sz w:val="72"/>
          <w:szCs w:val="44"/>
        </w:rPr>
      </w:pPr>
      <w:bookmarkStart w:id="0" w:name="_Toc307411950"/>
      <w:bookmarkStart w:id="1" w:name="_Toc307412665"/>
      <w:r>
        <w:rPr>
          <w:rFonts w:ascii="黑体" w:eastAsia="黑体" w:hAnsi="黑体" w:hint="eastAsia"/>
          <w:b w:val="0"/>
          <w:color w:val="auto"/>
          <w:sz w:val="72"/>
          <w:szCs w:val="44"/>
        </w:rPr>
        <w:t>浪潮银医自助服务系统</w:t>
      </w:r>
    </w:p>
    <w:p w:rsidR="00F051C4" w:rsidRPr="0036380E" w:rsidRDefault="00F051C4" w:rsidP="00F051C4">
      <w:r>
        <w:rPr>
          <w:rFonts w:hint="eastAsia"/>
        </w:rPr>
        <w:tab/>
      </w:r>
      <w:r>
        <w:rPr>
          <w:rFonts w:hint="eastAsia"/>
        </w:rPr>
        <w:tab/>
      </w:r>
    </w:p>
    <w:p w:rsidR="00F051C4" w:rsidRPr="0036380E" w:rsidRDefault="00B21C73" w:rsidP="003A0663">
      <w:pPr>
        <w:pStyle w:val="TOC1"/>
        <w:jc w:val="center"/>
        <w:rPr>
          <w:b w:val="0"/>
          <w:bCs w:val="0"/>
        </w:rPr>
      </w:pPr>
      <w:r>
        <w:rPr>
          <w:rFonts w:hint="eastAsia"/>
          <w:color w:val="auto"/>
        </w:rPr>
        <w:t>银行</w:t>
      </w:r>
      <w:r w:rsidR="00F051C4">
        <w:rPr>
          <w:rFonts w:hint="eastAsia"/>
          <w:color w:val="auto"/>
        </w:rPr>
        <w:t>接口定义</w:t>
      </w:r>
    </w:p>
    <w:p w:rsidR="00F051C4" w:rsidRPr="0036380E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5E5816" w:rsidRDefault="005E5816" w:rsidP="00F051C4"/>
    <w:p w:rsidR="005E5816" w:rsidRDefault="005E5816" w:rsidP="00F051C4"/>
    <w:p w:rsidR="00F051C4" w:rsidRDefault="00F051C4" w:rsidP="00F051C4">
      <w:pPr>
        <w:spacing w:line="240" w:lineRule="atLeast"/>
        <w:jc w:val="left"/>
        <w:rPr>
          <w:rFonts w:hAnsi="宋体"/>
          <w:sz w:val="28"/>
        </w:rPr>
      </w:pPr>
    </w:p>
    <w:p w:rsidR="003A0663" w:rsidRPr="00151029" w:rsidRDefault="003A0663" w:rsidP="003A066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浪潮软件股份有限公司</w:t>
      </w:r>
    </w:p>
    <w:p w:rsidR="00151E50" w:rsidRDefault="003A0663" w:rsidP="00B42E2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二零一四年</w:t>
      </w:r>
      <w:bookmarkStart w:id="2" w:name="_Toc339352852"/>
      <w:bookmarkStart w:id="3" w:name="_Toc344397313"/>
      <w:bookmarkStart w:id="4" w:name="_Toc344397648"/>
      <w:r w:rsidR="008C3874">
        <w:rPr>
          <w:rFonts w:ascii="黑体" w:eastAsia="黑体" w:hAnsi="黑体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95859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1E50" w:rsidRDefault="00151E50" w:rsidP="0096421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A673D" w:rsidRDefault="001609A3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 w:rsidRPr="001609A3">
            <w:rPr>
              <w:smallCaps w:val="0"/>
            </w:rPr>
            <w:fldChar w:fldCharType="begin"/>
          </w:r>
          <w:r w:rsidR="0096421D">
            <w:rPr>
              <w:smallCaps w:val="0"/>
            </w:rPr>
            <w:instrText xml:space="preserve"> TOC \o "1-4" \h \z \u </w:instrText>
          </w:r>
          <w:r w:rsidRPr="001609A3">
            <w:rPr>
              <w:smallCaps w:val="0"/>
            </w:rPr>
            <w:fldChar w:fldCharType="separate"/>
          </w:r>
          <w:hyperlink w:anchor="_Toc383539089" w:history="1">
            <w:r w:rsidR="00EA673D" w:rsidRPr="00772113">
              <w:rPr>
                <w:rStyle w:val="a7"/>
                <w:noProof/>
              </w:rPr>
              <w:t>1.</w:t>
            </w:r>
            <w:r w:rsidR="00EA673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rFonts w:hint="eastAsia"/>
                <w:noProof/>
              </w:rPr>
              <w:t>前置接口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090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1)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B001</w:t>
            </w:r>
            <w:r w:rsidR="00EA673D" w:rsidRPr="00772113">
              <w:rPr>
                <w:rStyle w:val="a7"/>
                <w:rFonts w:hint="eastAsia"/>
                <w:noProof/>
              </w:rPr>
              <w:t>银行签到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091" w:history="1">
            <w:r w:rsidR="00EA673D" w:rsidRPr="00772113">
              <w:rPr>
                <w:rStyle w:val="a7"/>
                <w:noProof/>
              </w:rPr>
              <w:t>Signin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092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2)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B002</w:t>
            </w:r>
            <w:r w:rsidR="00EA673D" w:rsidRPr="00772113">
              <w:rPr>
                <w:rStyle w:val="a7"/>
                <w:rFonts w:hint="eastAsia"/>
                <w:noProof/>
              </w:rPr>
              <w:t>绑定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093" w:history="1">
            <w:r w:rsidR="00EA673D" w:rsidRPr="00772113">
              <w:rPr>
                <w:rStyle w:val="a7"/>
                <w:noProof/>
              </w:rPr>
              <w:t>Bind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094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3)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B003</w:t>
            </w:r>
            <w:r w:rsidR="00EA673D" w:rsidRPr="00772113">
              <w:rPr>
                <w:rStyle w:val="a7"/>
                <w:rFonts w:hint="eastAsia"/>
                <w:noProof/>
              </w:rPr>
              <w:t>解绑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095" w:history="1">
            <w:r w:rsidR="00EA673D" w:rsidRPr="00772113">
              <w:rPr>
                <w:rStyle w:val="a7"/>
                <w:noProof/>
              </w:rPr>
              <w:t>Unbind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096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4)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B004</w:t>
            </w:r>
            <w:r w:rsidR="00EA673D" w:rsidRPr="00772113">
              <w:rPr>
                <w:rStyle w:val="a7"/>
                <w:rFonts w:hint="eastAsia"/>
                <w:noProof/>
              </w:rPr>
              <w:t>充值（银行卡转账到诊疗卡）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097" w:history="1">
            <w:r w:rsidR="00EA673D" w:rsidRPr="00772113">
              <w:rPr>
                <w:rStyle w:val="a7"/>
                <w:noProof/>
              </w:rPr>
              <w:t>Recharge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098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5)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B005</w:t>
            </w:r>
            <w:r w:rsidR="00EA673D" w:rsidRPr="00772113">
              <w:rPr>
                <w:rStyle w:val="a7"/>
                <w:rFonts w:hint="eastAsia"/>
                <w:noProof/>
              </w:rPr>
              <w:t>充值冲正（转账诊疗卡失败时）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099" w:history="1">
            <w:r w:rsidR="00EA673D" w:rsidRPr="00772113">
              <w:rPr>
                <w:rStyle w:val="a7"/>
                <w:noProof/>
              </w:rPr>
              <w:t>RechargeReverse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100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6)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B006</w:t>
            </w:r>
            <w:r w:rsidR="00EA673D" w:rsidRPr="00772113">
              <w:rPr>
                <w:rStyle w:val="a7"/>
                <w:rFonts w:hint="eastAsia"/>
                <w:noProof/>
              </w:rPr>
              <w:t>退款（诊疗卡转账银行卡）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101" w:history="1">
            <w:r w:rsidR="00EA673D" w:rsidRPr="00772113">
              <w:rPr>
                <w:rStyle w:val="a7"/>
                <w:noProof/>
              </w:rPr>
              <w:t>Refund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102" w:history="1">
            <w:r w:rsidR="00EA673D" w:rsidRPr="00772113">
              <w:rPr>
                <w:rStyle w:val="a7"/>
                <w:noProof/>
              </w:rPr>
              <w:t>7)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B007</w:t>
            </w:r>
            <w:r w:rsidR="00EA673D" w:rsidRPr="00772113">
              <w:rPr>
                <w:rStyle w:val="a7"/>
                <w:rFonts w:hint="eastAsia"/>
                <w:noProof/>
              </w:rPr>
              <w:t>查询原交易信息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103" w:history="1">
            <w:r w:rsidR="00EA673D" w:rsidRPr="00772113">
              <w:rPr>
                <w:rStyle w:val="a7"/>
                <w:noProof/>
              </w:rPr>
              <w:t>QueryOriginalTradeRecord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104" w:history="1">
            <w:r w:rsidR="00EA673D" w:rsidRPr="00772113">
              <w:rPr>
                <w:rStyle w:val="a7"/>
                <w:noProof/>
              </w:rPr>
              <w:t>8)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B008</w:t>
            </w:r>
            <w:r w:rsidR="00EA673D" w:rsidRPr="00772113">
              <w:rPr>
                <w:rStyle w:val="a7"/>
                <w:rFonts w:hint="eastAsia"/>
                <w:noProof/>
              </w:rPr>
              <w:t>查询银行卡账户信息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105" w:history="1">
            <w:r w:rsidR="00EA673D" w:rsidRPr="00772113">
              <w:rPr>
                <w:rStyle w:val="a7"/>
                <w:noProof/>
              </w:rPr>
              <w:t>QueryBankCardAccountInfo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106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9)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B009</w:t>
            </w:r>
            <w:r w:rsidR="00EA673D" w:rsidRPr="00772113">
              <w:rPr>
                <w:rStyle w:val="a7"/>
                <w:rFonts w:hint="eastAsia"/>
                <w:noProof/>
              </w:rPr>
              <w:t>查询余额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107" w:history="1">
            <w:r w:rsidR="00EA673D" w:rsidRPr="00772113">
              <w:rPr>
                <w:rStyle w:val="a7"/>
                <w:noProof/>
              </w:rPr>
              <w:t>BankBalance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108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10)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B010</w:t>
            </w:r>
            <w:r w:rsidR="00EA673D" w:rsidRPr="00772113">
              <w:rPr>
                <w:rStyle w:val="a7"/>
                <w:rFonts w:hint="eastAsia"/>
                <w:noProof/>
              </w:rPr>
              <w:t>验证银行卡密码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109" w:history="1">
            <w:r w:rsidR="00EA673D" w:rsidRPr="00772113">
              <w:rPr>
                <w:rStyle w:val="a7"/>
                <w:noProof/>
              </w:rPr>
              <w:t>CheckBankPwd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3539110" w:history="1">
            <w:r w:rsidR="00EA673D" w:rsidRPr="00772113">
              <w:rPr>
                <w:rStyle w:val="a7"/>
                <w:rFonts w:ascii="宋体" w:hAnsi="宋体" w:cs="新宋体"/>
                <w:noProof/>
              </w:rPr>
              <w:t>11)</w:t>
            </w:r>
            <w:r w:rsidR="00EA673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A673D" w:rsidRPr="00772113">
              <w:rPr>
                <w:rStyle w:val="a7"/>
                <w:noProof/>
              </w:rPr>
              <w:t>B011</w:t>
            </w:r>
            <w:r w:rsidR="00EA673D" w:rsidRPr="00772113">
              <w:rPr>
                <w:rStyle w:val="a7"/>
                <w:rFonts w:hint="eastAsia"/>
                <w:noProof/>
              </w:rPr>
              <w:t>卡表下载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73D" w:rsidRDefault="001609A3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3539111" w:history="1">
            <w:r w:rsidR="00EA673D" w:rsidRPr="00772113">
              <w:rPr>
                <w:rStyle w:val="a7"/>
                <w:noProof/>
              </w:rPr>
              <w:t>BankCardClassDownload</w:t>
            </w:r>
            <w:r w:rsidR="00EA67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73D">
              <w:rPr>
                <w:noProof/>
                <w:webHidden/>
              </w:rPr>
              <w:instrText xml:space="preserve"> PAGEREF _Toc383539111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0" w:rsidRDefault="001609A3">
          <w:r>
            <w:rPr>
              <w:rFonts w:ascii="Times New Roman" w:eastAsia="宋体" w:hAnsi="Times New Roman" w:cs="Times New Roman"/>
              <w:smallCaps/>
              <w:sz w:val="24"/>
              <w:szCs w:val="24"/>
            </w:rPr>
            <w:fldChar w:fldCharType="end"/>
          </w:r>
        </w:p>
      </w:sdtContent>
    </w:sdt>
    <w:p w:rsidR="00151E50" w:rsidRDefault="00151E5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8C3874" w:rsidRPr="008C3874" w:rsidRDefault="008C3874" w:rsidP="00392A30">
      <w:pPr>
        <w:pStyle w:val="2"/>
        <w:ind w:left="630" w:right="210"/>
      </w:pPr>
      <w:bookmarkStart w:id="5" w:name="_Toc383538694"/>
      <w:bookmarkStart w:id="6" w:name="_Toc383539089"/>
      <w:r>
        <w:rPr>
          <w:rFonts w:hint="eastAsia"/>
        </w:rPr>
        <w:lastRenderedPageBreak/>
        <w:t>前置接口</w:t>
      </w:r>
      <w:bookmarkEnd w:id="5"/>
      <w:bookmarkEnd w:id="6"/>
    </w:p>
    <w:p w:rsidR="00F051C4" w:rsidRDefault="00B8685E" w:rsidP="008C3874">
      <w:pPr>
        <w:pStyle w:val="3"/>
        <w:rPr>
          <w:rFonts w:ascii="宋体" w:hAnsi="宋体" w:cs="新宋体"/>
          <w:color w:val="000000"/>
        </w:rPr>
      </w:pPr>
      <w:bookmarkStart w:id="7" w:name="_Toc383538695"/>
      <w:bookmarkStart w:id="8" w:name="_Toc383539090"/>
      <w:r>
        <w:rPr>
          <w:rFonts w:hint="eastAsia"/>
        </w:rPr>
        <w:t>B</w:t>
      </w:r>
      <w:r w:rsidR="00F051C4">
        <w:rPr>
          <w:rFonts w:hint="eastAsia"/>
        </w:rPr>
        <w:t>001</w:t>
      </w:r>
      <w:bookmarkEnd w:id="0"/>
      <w:bookmarkEnd w:id="1"/>
      <w:bookmarkEnd w:id="2"/>
      <w:r>
        <w:rPr>
          <w:rFonts w:hint="eastAsia"/>
        </w:rPr>
        <w:t>银行签到</w:t>
      </w:r>
      <w:bookmarkEnd w:id="3"/>
      <w:bookmarkEnd w:id="4"/>
      <w:bookmarkEnd w:id="7"/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F051C4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F051C4" w:rsidRDefault="00F051C4" w:rsidP="00CA74DE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F051C4" w:rsidRPr="006000E6" w:rsidRDefault="006000E6" w:rsidP="00392A30">
            <w:pPr>
              <w:pStyle w:val="4"/>
              <w:rPr>
                <w:rFonts w:ascii="新宋体" w:hAnsi="新宋体" w:cs="新宋体"/>
              </w:rPr>
            </w:pPr>
            <w:bookmarkStart w:id="9" w:name="_Toc383538696"/>
            <w:bookmarkStart w:id="10" w:name="_Toc383539091"/>
            <w:proofErr w:type="spellStart"/>
            <w:r>
              <w:t>Signin</w:t>
            </w:r>
            <w:bookmarkEnd w:id="9"/>
            <w:bookmarkEnd w:id="10"/>
            <w:proofErr w:type="spellEnd"/>
          </w:p>
        </w:tc>
      </w:tr>
      <w:tr w:rsidR="00FE5250" w:rsidTr="00CA74DE">
        <w:trPr>
          <w:cantSplit/>
          <w:trHeight w:val="210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FE5250" w:rsidRDefault="00FE525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FE5250" w:rsidRDefault="00FE5250" w:rsidP="00FE525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FE5250" w:rsidRDefault="00FE5250" w:rsidP="00FE525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914C41" w:rsidTr="00CA74DE">
        <w:trPr>
          <w:cantSplit/>
          <w:trHeight w:val="210"/>
        </w:trPr>
        <w:tc>
          <w:tcPr>
            <w:tcW w:w="1402" w:type="dxa"/>
            <w:vMerge/>
            <w:shd w:val="clear" w:color="auto" w:fill="D9D9D9"/>
            <w:vAlign w:val="center"/>
          </w:tcPr>
          <w:p w:rsidR="00914C41" w:rsidRDefault="00914C41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14C41" w:rsidRDefault="00914C41" w:rsidP="00FE525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BMPNo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914C41" w:rsidRDefault="00914C41" w:rsidP="00FE525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商户号</w:t>
            </w:r>
          </w:p>
        </w:tc>
      </w:tr>
      <w:tr w:rsidR="00B33BF7" w:rsidTr="00CA74DE">
        <w:trPr>
          <w:cantSplit/>
          <w:trHeight w:val="210"/>
        </w:trPr>
        <w:tc>
          <w:tcPr>
            <w:tcW w:w="1402" w:type="dxa"/>
            <w:vMerge/>
            <w:shd w:val="clear" w:color="auto" w:fill="D9D9D9"/>
            <w:vAlign w:val="center"/>
          </w:tcPr>
          <w:p w:rsidR="00B33BF7" w:rsidRDefault="00B33BF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33BF7" w:rsidRDefault="00B33BF7" w:rsidP="00FE525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B33BF7" w:rsidRDefault="00B33BF7" w:rsidP="00FE525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</w:t>
            </w:r>
          </w:p>
        </w:tc>
      </w:tr>
      <w:tr w:rsidR="00FE5250" w:rsidTr="00CA74DE">
        <w:trPr>
          <w:cantSplit/>
          <w:trHeight w:val="210"/>
        </w:trPr>
        <w:tc>
          <w:tcPr>
            <w:tcW w:w="1402" w:type="dxa"/>
            <w:vMerge/>
            <w:shd w:val="clear" w:color="auto" w:fill="D9D9D9"/>
            <w:vAlign w:val="center"/>
          </w:tcPr>
          <w:p w:rsidR="00FE5250" w:rsidRDefault="00FE525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E5250" w:rsidRDefault="00FE5250" w:rsidP="00296F4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FE5250" w:rsidRDefault="00914C41" w:rsidP="00296F4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2023D9" w:rsidTr="00CA74DE">
        <w:trPr>
          <w:cantSplit/>
          <w:trHeight w:val="210"/>
        </w:trPr>
        <w:tc>
          <w:tcPr>
            <w:tcW w:w="1402" w:type="dxa"/>
            <w:vMerge/>
            <w:shd w:val="clear" w:color="auto" w:fill="D9D9D9"/>
            <w:vAlign w:val="center"/>
          </w:tcPr>
          <w:p w:rsidR="002023D9" w:rsidRDefault="002023D9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23D9" w:rsidRDefault="002023D9" w:rsidP="00296F4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23D9" w:rsidRDefault="002023D9" w:rsidP="00296F4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E5250" w:rsidTr="00CA74DE">
        <w:trPr>
          <w:cantSplit/>
          <w:trHeight w:val="210"/>
        </w:trPr>
        <w:tc>
          <w:tcPr>
            <w:tcW w:w="1402" w:type="dxa"/>
            <w:vMerge/>
            <w:shd w:val="clear" w:color="auto" w:fill="D9D9D9"/>
            <w:vAlign w:val="center"/>
          </w:tcPr>
          <w:p w:rsidR="00FE5250" w:rsidRDefault="00FE525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E5250" w:rsidRDefault="00FE5250" w:rsidP="00296F4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E5250" w:rsidRDefault="00FE5250" w:rsidP="00296F4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44C6D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44C6D" w:rsidRDefault="00344C6D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C6D" w:rsidRDefault="008C6668" w:rsidP="008C666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C6668" w:rsidRDefault="008C6668" w:rsidP="0078624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344C6D" w:rsidRDefault="005F4C07" w:rsidP="0078624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344C6D" w:rsidRDefault="00344C6D" w:rsidP="0078624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PINKEY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MACKEY</w:t>
            </w:r>
          </w:p>
        </w:tc>
      </w:tr>
      <w:tr w:rsidR="00F051C4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F051C4" w:rsidRDefault="00F051C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F051C4" w:rsidRDefault="00F051C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F051C4" w:rsidRDefault="00F051C4" w:rsidP="00F051C4"/>
    <w:p w:rsidR="00552BE9" w:rsidRDefault="00552BE9" w:rsidP="008C3874">
      <w:pPr>
        <w:pStyle w:val="3"/>
        <w:rPr>
          <w:rFonts w:ascii="宋体" w:hAnsi="宋体" w:cs="新宋体"/>
          <w:color w:val="000000"/>
        </w:rPr>
      </w:pPr>
      <w:bookmarkStart w:id="11" w:name="_Toc344397319"/>
      <w:bookmarkStart w:id="12" w:name="_Toc344397654"/>
      <w:bookmarkStart w:id="13" w:name="_Toc383538697"/>
      <w:bookmarkStart w:id="14" w:name="_Toc383539092"/>
      <w:r>
        <w:rPr>
          <w:rFonts w:hint="eastAsia"/>
        </w:rPr>
        <w:t>B002绑定</w:t>
      </w:r>
      <w:bookmarkEnd w:id="11"/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52BE9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52BE9" w:rsidRDefault="00552BE9" w:rsidP="00CA74DE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52BE9" w:rsidRPr="003E3ABD" w:rsidRDefault="00552BE9" w:rsidP="00392A30">
            <w:pPr>
              <w:pStyle w:val="4"/>
            </w:pPr>
            <w:bookmarkStart w:id="15" w:name="_Toc383538698"/>
            <w:bookmarkStart w:id="16" w:name="_Toc383539093"/>
            <w:r>
              <w:t>Bind</w:t>
            </w:r>
            <w:bookmarkEnd w:id="15"/>
            <w:bookmarkEnd w:id="16"/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914C41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</w:p>
        </w:tc>
      </w:tr>
      <w:tr w:rsidR="00045E53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5E53" w:rsidRDefault="00045E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FB78B0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B78B0" w:rsidTr="00CA74DE">
        <w:trPr>
          <w:cantSplit/>
          <w:trHeight w:val="267"/>
        </w:trPr>
        <w:tc>
          <w:tcPr>
            <w:tcW w:w="1402" w:type="dxa"/>
            <w:vMerge/>
            <w:shd w:val="clear" w:color="auto" w:fill="D9D9D9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B78B0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FB78B0" w:rsidRDefault="005F4C0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FB78B0" w:rsidRDefault="00FB78B0" w:rsidP="00DA48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</w:p>
        </w:tc>
      </w:tr>
      <w:tr w:rsidR="00FB78B0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FB78B0" w:rsidRDefault="00FB78B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552BE9" w:rsidRDefault="00552BE9" w:rsidP="00552BE9"/>
    <w:p w:rsidR="00552BE9" w:rsidRDefault="00552BE9" w:rsidP="008C3874">
      <w:pPr>
        <w:pStyle w:val="3"/>
        <w:rPr>
          <w:rFonts w:ascii="宋体" w:hAnsi="宋体" w:cs="新宋体"/>
          <w:color w:val="000000"/>
        </w:rPr>
      </w:pPr>
      <w:bookmarkStart w:id="17" w:name="_Toc344397320"/>
      <w:bookmarkStart w:id="18" w:name="_Toc344397655"/>
      <w:bookmarkStart w:id="19" w:name="_Toc383538699"/>
      <w:bookmarkStart w:id="20" w:name="_Toc383539094"/>
      <w:r>
        <w:rPr>
          <w:rFonts w:hint="eastAsia"/>
        </w:rPr>
        <w:t>B003解绑</w:t>
      </w:r>
      <w:bookmarkEnd w:id="17"/>
      <w:bookmarkEnd w:id="18"/>
      <w:bookmarkEnd w:id="19"/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52BE9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52BE9" w:rsidRDefault="00552BE9" w:rsidP="00CA74DE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52BE9" w:rsidRPr="00CA5C1F" w:rsidRDefault="00552BE9" w:rsidP="00392A30">
            <w:pPr>
              <w:pStyle w:val="4"/>
            </w:pPr>
            <w:bookmarkStart w:id="21" w:name="_Toc383538700"/>
            <w:bookmarkStart w:id="22" w:name="_Toc383539095"/>
            <w:r>
              <w:t>Unbind</w:t>
            </w:r>
            <w:bookmarkEnd w:id="21"/>
            <w:bookmarkEnd w:id="22"/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F112D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</w:t>
            </w:r>
            <w:r w:rsidR="00AA0BC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914C41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F112D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</w:t>
            </w:r>
            <w:r w:rsidR="00AA0BC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AA0BCB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F112D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 w:rsidR="00AA0BCB"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0BCB" w:rsidRDefault="00AA0BC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370610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07454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37061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</w:p>
        </w:tc>
      </w:tr>
      <w:tr w:rsidR="00370610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370610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Pr="00E263B4" w:rsidRDefault="00F112DB" w:rsidP="00F112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</w:t>
            </w:r>
            <w:r w:rsidR="0037061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F112DB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</w:t>
            </w:r>
            <w:r w:rsidR="0037061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账户余额（解绑时余额须为</w:t>
            </w:r>
            <w:r w:rsidR="0037061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="0037061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B4017E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B4017E" w:rsidRDefault="00B4017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4017E" w:rsidRDefault="00B4017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4017E" w:rsidRDefault="00B4017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70610" w:rsidTr="00CA74DE">
        <w:trPr>
          <w:cantSplit/>
          <w:trHeight w:val="375"/>
        </w:trPr>
        <w:tc>
          <w:tcPr>
            <w:tcW w:w="1402" w:type="dxa"/>
            <w:vMerge/>
            <w:shd w:val="clear" w:color="auto" w:fill="D9D9D9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70610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370610" w:rsidRDefault="005F4C0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</w:p>
        </w:tc>
      </w:tr>
      <w:tr w:rsidR="00370610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70610" w:rsidRDefault="0037061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552BE9" w:rsidRDefault="00552BE9" w:rsidP="00552BE9"/>
    <w:p w:rsidR="00552BE9" w:rsidRDefault="00552BE9" w:rsidP="008C3874">
      <w:pPr>
        <w:pStyle w:val="3"/>
        <w:rPr>
          <w:rFonts w:ascii="宋体" w:hAnsi="宋体" w:cs="新宋体"/>
          <w:color w:val="000000"/>
        </w:rPr>
      </w:pPr>
      <w:bookmarkStart w:id="23" w:name="_Toc307411953"/>
      <w:bookmarkStart w:id="24" w:name="_Toc307412668"/>
      <w:bookmarkStart w:id="25" w:name="_Toc339352854"/>
      <w:bookmarkStart w:id="26" w:name="_Toc344397315"/>
      <w:bookmarkStart w:id="27" w:name="_Toc344397650"/>
      <w:bookmarkStart w:id="28" w:name="_Toc383538701"/>
      <w:bookmarkStart w:id="29" w:name="_Toc383539096"/>
      <w:r>
        <w:rPr>
          <w:rFonts w:hint="eastAsia"/>
        </w:rPr>
        <w:t>B004</w:t>
      </w:r>
      <w:bookmarkEnd w:id="23"/>
      <w:bookmarkEnd w:id="24"/>
      <w:bookmarkEnd w:id="25"/>
      <w:r>
        <w:rPr>
          <w:rFonts w:hint="eastAsia"/>
        </w:rPr>
        <w:t>充值（银行卡转账到诊疗卡）</w:t>
      </w:r>
      <w:bookmarkEnd w:id="26"/>
      <w:bookmarkEnd w:id="27"/>
      <w:bookmarkEnd w:id="28"/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52BE9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52BE9" w:rsidRDefault="00552BE9" w:rsidP="00CA74DE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52BE9" w:rsidRPr="009D137B" w:rsidRDefault="00CA74DE" w:rsidP="00CA74DE">
            <w:pPr>
              <w:pStyle w:val="4"/>
            </w:pPr>
            <w:bookmarkStart w:id="30" w:name="_Toc383538702"/>
            <w:bookmarkStart w:id="31" w:name="_Toc383539097"/>
            <w:r>
              <w:rPr>
                <w:rFonts w:hint="eastAsia"/>
              </w:rPr>
              <w:t>Recharge</w:t>
            </w:r>
            <w:bookmarkEnd w:id="30"/>
            <w:bookmarkEnd w:id="31"/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044953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9A6DCC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 w:rsidR="00044953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914C41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04495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0C3DA8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Pr="00E263B4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交易金额</w:t>
            </w:r>
          </w:p>
        </w:tc>
      </w:tr>
      <w:tr w:rsidR="000C3DA8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settlementDate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Pr="00E263B4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医院结算日期</w:t>
            </w:r>
          </w:p>
        </w:tc>
      </w:tr>
      <w:tr w:rsidR="000C3DA8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cardFlag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Pr="00E263B4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卡类型（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位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—0: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非联名卡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1: 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联名卡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D84A23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D84A23" w:rsidRDefault="00D84A2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84A23" w:rsidRPr="00E263B4" w:rsidRDefault="00D84A2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84A23" w:rsidRDefault="00D84A23" w:rsidP="004D748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C3DA8" w:rsidTr="00CA74DE">
        <w:trPr>
          <w:cantSplit/>
          <w:trHeight w:val="405"/>
        </w:trPr>
        <w:tc>
          <w:tcPr>
            <w:tcW w:w="1402" w:type="dxa"/>
            <w:vMerge/>
            <w:shd w:val="clear" w:color="auto" w:fill="D9D9D9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Pr="00E263B4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Default="000C3DA8" w:rsidP="004D748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C3DA8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0C3DA8" w:rsidRDefault="005F4C0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CSPTRACENO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TRANDATE</w:t>
            </w:r>
          </w:p>
        </w:tc>
      </w:tr>
      <w:tr w:rsidR="000C3DA8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0C3DA8" w:rsidRDefault="000C3DA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552BE9" w:rsidRDefault="00552BE9" w:rsidP="00552BE9"/>
    <w:p w:rsidR="004D64FB" w:rsidRDefault="004D64FB" w:rsidP="004D64FB">
      <w:pPr>
        <w:pStyle w:val="3"/>
        <w:rPr>
          <w:rFonts w:ascii="宋体" w:hAnsi="宋体" w:cs="新宋体"/>
          <w:color w:val="000000"/>
        </w:rPr>
      </w:pPr>
      <w:bookmarkStart w:id="32" w:name="_Toc344397318"/>
      <w:bookmarkStart w:id="33" w:name="_Toc344397653"/>
      <w:bookmarkStart w:id="34" w:name="_Toc383538703"/>
      <w:bookmarkStart w:id="35" w:name="_Toc383539098"/>
      <w:r>
        <w:rPr>
          <w:rFonts w:hint="eastAsia"/>
        </w:rPr>
        <w:t>B00</w:t>
      </w:r>
      <w:r w:rsidR="00841A73">
        <w:rPr>
          <w:rFonts w:hint="eastAsia"/>
        </w:rPr>
        <w:t>5</w:t>
      </w:r>
      <w:r>
        <w:rPr>
          <w:rFonts w:hint="eastAsia"/>
        </w:rPr>
        <w:t>充值冲正（转账诊疗卡失败时）</w:t>
      </w:r>
      <w:bookmarkEnd w:id="32"/>
      <w:bookmarkEnd w:id="33"/>
      <w:bookmarkEnd w:id="34"/>
      <w:bookmarkEnd w:id="35"/>
      <w:r>
        <w:rPr>
          <w:rFonts w:ascii="宋体" w:hAnsi="宋体" w:cs="新宋体"/>
          <w:color w:val="00000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4D64FB" w:rsidTr="000F5986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4D64FB" w:rsidRPr="00660ADB" w:rsidRDefault="004D64FB" w:rsidP="000F5986">
            <w:pPr>
              <w:pStyle w:val="4"/>
            </w:pPr>
            <w:bookmarkStart w:id="36" w:name="_Toc383538704"/>
            <w:bookmarkStart w:id="37" w:name="_Toc383539099"/>
            <w:proofErr w:type="spellStart"/>
            <w:r>
              <w:rPr>
                <w:rFonts w:hint="eastAsia"/>
              </w:rPr>
              <w:t>RechargeReverse</w:t>
            </w:r>
            <w:bookmarkEnd w:id="36"/>
            <w:bookmarkEnd w:id="37"/>
            <w:proofErr w:type="spellEnd"/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Pr="00E263B4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交易金额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settlementDate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Pr="00E263B4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医院结算日期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CSPTrace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CSP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</w:t>
            </w: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D64FB" w:rsidTr="000F5986">
        <w:trPr>
          <w:cantSplit/>
          <w:trHeight w:val="219"/>
        </w:trPr>
        <w:tc>
          <w:tcPr>
            <w:tcW w:w="1402" w:type="dxa"/>
            <w:vMerge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D64FB" w:rsidTr="000F5986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4D64FB" w:rsidRDefault="005F4C07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</w:p>
        </w:tc>
      </w:tr>
      <w:tr w:rsidR="004D64FB" w:rsidTr="000F5986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4D64FB" w:rsidRDefault="004D64FB" w:rsidP="000F598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D64FB" w:rsidRDefault="004D64FB" w:rsidP="004D64FB"/>
    <w:p w:rsidR="00C065A7" w:rsidRDefault="00C065A7" w:rsidP="008C3874">
      <w:pPr>
        <w:pStyle w:val="3"/>
        <w:rPr>
          <w:rFonts w:ascii="宋体" w:hAnsi="宋体" w:cs="新宋体"/>
          <w:color w:val="000000"/>
        </w:rPr>
      </w:pPr>
      <w:bookmarkStart w:id="38" w:name="_Toc307411955"/>
      <w:bookmarkStart w:id="39" w:name="_Toc307412670"/>
      <w:bookmarkStart w:id="40" w:name="_Toc339352855"/>
      <w:bookmarkStart w:id="41" w:name="_Toc344397316"/>
      <w:bookmarkStart w:id="42" w:name="_Toc344397651"/>
      <w:bookmarkStart w:id="43" w:name="_Toc383538705"/>
      <w:bookmarkStart w:id="44" w:name="_Toc383539100"/>
      <w:r>
        <w:rPr>
          <w:rFonts w:hint="eastAsia"/>
        </w:rPr>
        <w:t>B00</w:t>
      </w:r>
      <w:bookmarkEnd w:id="38"/>
      <w:bookmarkEnd w:id="39"/>
      <w:bookmarkEnd w:id="40"/>
      <w:r w:rsidR="00841A73">
        <w:rPr>
          <w:rFonts w:hint="eastAsia"/>
        </w:rPr>
        <w:t>6</w:t>
      </w:r>
      <w:r w:rsidR="005B3382">
        <w:rPr>
          <w:rFonts w:hint="eastAsia"/>
        </w:rPr>
        <w:t>退款（诊疗卡转账</w:t>
      </w:r>
      <w:r>
        <w:rPr>
          <w:rFonts w:hint="eastAsia"/>
        </w:rPr>
        <w:t>银行卡）</w:t>
      </w:r>
      <w:bookmarkEnd w:id="41"/>
      <w:bookmarkEnd w:id="42"/>
      <w:bookmarkEnd w:id="43"/>
      <w:bookmarkEnd w:id="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065A7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065A7" w:rsidRDefault="00C065A7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065A7" w:rsidRPr="004D69B7" w:rsidRDefault="00C065A7" w:rsidP="00392A30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45" w:name="_Toc383538706"/>
            <w:bookmarkStart w:id="46" w:name="_Toc383539101"/>
            <w:r>
              <w:t>Refund</w:t>
            </w:r>
            <w:bookmarkEnd w:id="45"/>
            <w:bookmarkEnd w:id="46"/>
            <w:r w:rsidRPr="004D69B7">
              <w:rPr>
                <w:rFonts w:ascii="新宋体" w:hAnsi="新宋体" w:cs="新宋体"/>
                <w:color w:val="000000"/>
              </w:rPr>
              <w:t xml:space="preserve"> 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914C41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Pr="00E263B4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交易金额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settlementDate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Pr="00E263B4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医院结算日期</w:t>
            </w:r>
          </w:p>
        </w:tc>
      </w:tr>
      <w:tr w:rsidR="00044953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044953" w:rsidRDefault="00044953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cardFlag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044953" w:rsidRPr="00E263B4" w:rsidRDefault="00044953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卡类型（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位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—0: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非联名卡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1: 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联名卡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F4530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F4530" w:rsidRDefault="002F4530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F4530" w:rsidRPr="00E263B4" w:rsidRDefault="002F453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F4530" w:rsidRDefault="002F453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A2DC7" w:rsidTr="00CA74DE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A2DC7" w:rsidRDefault="00AA2DC7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2DC7" w:rsidRPr="00E263B4" w:rsidRDefault="00AA2DC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2DC7" w:rsidRDefault="00AA2DC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A2DC7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A2DC7" w:rsidRDefault="00AA2DC7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2DC7" w:rsidRDefault="00AA2DC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2DC7" w:rsidRDefault="00AA2DC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AA2DC7" w:rsidRDefault="005F4C0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AA2DC7" w:rsidRDefault="00AA2DC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</w:p>
        </w:tc>
      </w:tr>
      <w:tr w:rsidR="00AA2DC7" w:rsidTr="00CA74DE">
        <w:trPr>
          <w:cantSplit/>
          <w:trHeight w:hRule="exact" w:val="347"/>
        </w:trPr>
        <w:tc>
          <w:tcPr>
            <w:tcW w:w="1402" w:type="dxa"/>
            <w:shd w:val="clear" w:color="auto" w:fill="D9D9D9"/>
            <w:vAlign w:val="center"/>
          </w:tcPr>
          <w:p w:rsidR="00AA2DC7" w:rsidRDefault="00AA2DC7" w:rsidP="00BA4473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A2DC7" w:rsidRDefault="00AA2DC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552BE9" w:rsidRDefault="00552BE9" w:rsidP="00552BE9"/>
    <w:p w:rsidR="00CA74DE" w:rsidRDefault="00CA74DE" w:rsidP="00CA74DE">
      <w:pPr>
        <w:pStyle w:val="3"/>
      </w:pPr>
      <w:bookmarkStart w:id="47" w:name="_Toc344397321"/>
      <w:bookmarkStart w:id="48" w:name="_Toc344397656"/>
      <w:bookmarkStart w:id="49" w:name="_Toc383538707"/>
      <w:bookmarkStart w:id="50" w:name="_Toc383539102"/>
      <w:bookmarkStart w:id="51" w:name="_Toc344397322"/>
      <w:bookmarkStart w:id="52" w:name="_Toc344397657"/>
      <w:r>
        <w:rPr>
          <w:rFonts w:hint="eastAsia"/>
        </w:rPr>
        <w:t>B007查询原交易信息</w:t>
      </w:r>
      <w:bookmarkEnd w:id="47"/>
      <w:bookmarkEnd w:id="48"/>
      <w:bookmarkEnd w:id="49"/>
      <w:bookmarkEnd w:id="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A74DE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A74DE" w:rsidRPr="00ED194C" w:rsidRDefault="00447B7C" w:rsidP="00CA74DE">
            <w:pPr>
              <w:pStyle w:val="4"/>
            </w:pPr>
            <w:bookmarkStart w:id="53" w:name="_Toc383538708"/>
            <w:bookmarkStart w:id="54" w:name="_Toc383539103"/>
            <w:proofErr w:type="spellStart"/>
            <w:r>
              <w:rPr>
                <w:rFonts w:hint="eastAsia"/>
              </w:rPr>
              <w:t>QueryO</w:t>
            </w:r>
            <w:r w:rsidRPr="00280125">
              <w:t>riginal</w:t>
            </w:r>
            <w:r>
              <w:rPr>
                <w:rFonts w:hint="eastAsia"/>
              </w:rPr>
              <w:t>Trade</w:t>
            </w:r>
            <w:r w:rsidRPr="00D56CF6">
              <w:t>Record</w:t>
            </w:r>
            <w:bookmarkEnd w:id="53"/>
            <w:bookmarkEnd w:id="54"/>
            <w:proofErr w:type="spellEnd"/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CA74DE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CA74DE" w:rsidRDefault="005F4C0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CA74DE" w:rsidRDefault="00CA74DE" w:rsidP="00EE057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 w:rsidR="00EE057B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银行卡号</w:t>
            </w:r>
            <w:r w:rsidR="00EE057B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 w:rsidR="00EE057B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诊疗卡号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余额</w:t>
            </w:r>
          </w:p>
        </w:tc>
      </w:tr>
      <w:tr w:rsidR="00CA74DE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A74DE" w:rsidRDefault="00CA74DE" w:rsidP="00CA74DE"/>
    <w:p w:rsidR="00CA74DE" w:rsidRDefault="00CA74DE" w:rsidP="00CA74DE">
      <w:pPr>
        <w:pStyle w:val="3"/>
      </w:pPr>
      <w:bookmarkStart w:id="55" w:name="_Toc383538709"/>
      <w:bookmarkStart w:id="56" w:name="_Toc383539104"/>
      <w:r>
        <w:rPr>
          <w:rFonts w:hint="eastAsia"/>
        </w:rPr>
        <w:t>B008查询</w:t>
      </w:r>
      <w:r w:rsidR="007A1B28">
        <w:rPr>
          <w:rFonts w:hint="eastAsia"/>
        </w:rPr>
        <w:t>银行</w:t>
      </w:r>
      <w:r w:rsidR="00602D6D">
        <w:rPr>
          <w:rFonts w:hint="eastAsia"/>
        </w:rPr>
        <w:t>卡</w:t>
      </w:r>
      <w:r>
        <w:rPr>
          <w:rFonts w:hint="eastAsia"/>
        </w:rPr>
        <w:t>账户信息</w:t>
      </w:r>
      <w:bookmarkEnd w:id="55"/>
      <w:bookmarkEnd w:id="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A74DE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A74DE" w:rsidRPr="00ED194C" w:rsidRDefault="007A1B28" w:rsidP="00CA74DE">
            <w:pPr>
              <w:pStyle w:val="4"/>
            </w:pPr>
            <w:bookmarkStart w:id="57" w:name="_Toc383539105"/>
            <w:proofErr w:type="spellStart"/>
            <w:r>
              <w:rPr>
                <w:rFonts w:hint="eastAsia"/>
              </w:rPr>
              <w:t>QueryBank</w:t>
            </w:r>
            <w:r w:rsidR="00602D6D">
              <w:rPr>
                <w:rFonts w:hint="eastAsia"/>
              </w:rPr>
              <w:t>Card</w:t>
            </w:r>
            <w:r>
              <w:rPr>
                <w:rFonts w:hint="eastAsia"/>
              </w:rPr>
              <w:t>AccountInfo</w:t>
            </w:r>
            <w:bookmarkEnd w:id="57"/>
            <w:proofErr w:type="spellEnd"/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CA74DE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CA74DE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卡状态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身份证号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姓名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余额</w:t>
            </w:r>
          </w:p>
        </w:tc>
      </w:tr>
      <w:tr w:rsidR="00CA74DE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A74DE" w:rsidRDefault="00CA74DE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A74DE" w:rsidRDefault="00CA74DE" w:rsidP="00CA74DE"/>
    <w:p w:rsidR="00C670D8" w:rsidRDefault="00C670D8" w:rsidP="008C3874">
      <w:pPr>
        <w:pStyle w:val="3"/>
        <w:rPr>
          <w:rFonts w:ascii="宋体" w:hAnsi="宋体" w:cs="新宋体"/>
          <w:color w:val="000000"/>
        </w:rPr>
      </w:pPr>
      <w:bookmarkStart w:id="58" w:name="_Toc383538711"/>
      <w:bookmarkStart w:id="59" w:name="_Toc383539106"/>
      <w:r>
        <w:rPr>
          <w:rFonts w:hint="eastAsia"/>
        </w:rPr>
        <w:t>B0</w:t>
      </w:r>
      <w:r w:rsidR="00841A73">
        <w:rPr>
          <w:rFonts w:hint="eastAsia"/>
        </w:rPr>
        <w:t>09</w:t>
      </w:r>
      <w:r>
        <w:rPr>
          <w:rFonts w:hint="eastAsia"/>
        </w:rPr>
        <w:t>查询余额</w:t>
      </w:r>
      <w:bookmarkEnd w:id="51"/>
      <w:bookmarkEnd w:id="52"/>
      <w:bookmarkEnd w:id="58"/>
      <w:bookmarkEnd w:id="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670D8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670D8" w:rsidRDefault="00C670D8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670D8" w:rsidRPr="00ED194C" w:rsidRDefault="00C670D8" w:rsidP="00392A30">
            <w:pPr>
              <w:pStyle w:val="4"/>
            </w:pPr>
            <w:bookmarkStart w:id="60" w:name="_Toc383538712"/>
            <w:bookmarkStart w:id="61" w:name="_Toc383539107"/>
            <w:proofErr w:type="spellStart"/>
            <w:r>
              <w:t>BankBalance</w:t>
            </w:r>
            <w:bookmarkEnd w:id="60"/>
            <w:bookmarkEnd w:id="61"/>
            <w:proofErr w:type="spellEnd"/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914C41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091432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091432" w:rsidRDefault="00091432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91432" w:rsidRDefault="00091432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91432" w:rsidRDefault="00091432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A4004" w:rsidTr="00CA74DE">
        <w:trPr>
          <w:cantSplit/>
          <w:trHeight w:val="498"/>
        </w:trPr>
        <w:tc>
          <w:tcPr>
            <w:tcW w:w="1402" w:type="dxa"/>
            <w:vMerge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A4004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AA4004" w:rsidRDefault="005F4C0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卡状态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身份证号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姓名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余额</w:t>
            </w:r>
          </w:p>
        </w:tc>
      </w:tr>
      <w:tr w:rsidR="00AA4004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A4004" w:rsidRDefault="00AA4004" w:rsidP="00AA2DC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A4004" w:rsidRDefault="00AA4004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D786F" w:rsidRDefault="008D786F" w:rsidP="00BF60B9"/>
    <w:p w:rsidR="00DA2E70" w:rsidRDefault="00DA2E70" w:rsidP="008C3874">
      <w:pPr>
        <w:pStyle w:val="3"/>
        <w:rPr>
          <w:rFonts w:ascii="宋体" w:hAnsi="宋体" w:cs="新宋体"/>
          <w:color w:val="000000"/>
        </w:rPr>
      </w:pPr>
      <w:bookmarkStart w:id="62" w:name="_Toc307411952"/>
      <w:bookmarkStart w:id="63" w:name="_Toc307412667"/>
      <w:bookmarkStart w:id="64" w:name="_Toc339352853"/>
      <w:bookmarkStart w:id="65" w:name="_Toc344397314"/>
      <w:bookmarkStart w:id="66" w:name="_Toc344397649"/>
      <w:bookmarkStart w:id="67" w:name="_Toc383538713"/>
      <w:bookmarkStart w:id="68" w:name="_Toc383539108"/>
      <w:r>
        <w:rPr>
          <w:rFonts w:hint="eastAsia"/>
        </w:rPr>
        <w:t>B</w:t>
      </w:r>
      <w:r w:rsidR="00841A73">
        <w:rPr>
          <w:rFonts w:hint="eastAsia"/>
        </w:rPr>
        <w:t>010</w:t>
      </w:r>
      <w:bookmarkEnd w:id="62"/>
      <w:bookmarkEnd w:id="63"/>
      <w:bookmarkEnd w:id="64"/>
      <w:r>
        <w:rPr>
          <w:rFonts w:hint="eastAsia"/>
        </w:rPr>
        <w:t>验证银行卡密码</w:t>
      </w:r>
      <w:bookmarkEnd w:id="65"/>
      <w:bookmarkEnd w:id="66"/>
      <w:bookmarkEnd w:id="67"/>
      <w:bookmarkEnd w:id="6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DA2E70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A2E70" w:rsidRPr="00DF590B" w:rsidRDefault="00DA2E70" w:rsidP="00392A30">
            <w:pPr>
              <w:pStyle w:val="4"/>
              <w:rPr>
                <w:rFonts w:ascii="新宋体" w:hAnsi="新宋体" w:cs="新宋体"/>
              </w:rPr>
            </w:pPr>
            <w:bookmarkStart w:id="69" w:name="_Toc383538714"/>
            <w:bookmarkStart w:id="70" w:name="_Toc383539109"/>
            <w:proofErr w:type="spellStart"/>
            <w:r>
              <w:t>CheckBankPwd</w:t>
            </w:r>
            <w:bookmarkEnd w:id="69"/>
            <w:bookmarkEnd w:id="70"/>
            <w:proofErr w:type="spellEnd"/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银行机器编号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914C41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终端流水号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bankNumber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借记卡卡号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trmtNo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诊疗卡卡号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诊疗卡账户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银行卡密码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track2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二磁道数据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track3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三</w:t>
            </w:r>
            <w:r w:rsidRPr="00204AB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磁道数据</w:t>
            </w: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E263B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mac</w:t>
            </w:r>
            <w:proofErr w:type="spellEnd"/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MAC</w:t>
            </w:r>
            <w:r w:rsidRPr="00E263B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校验串</w:t>
            </w:r>
          </w:p>
        </w:tc>
      </w:tr>
      <w:tr w:rsidR="00116833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116833" w:rsidRDefault="00116833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16833" w:rsidRDefault="0011683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16833" w:rsidRDefault="00116833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A2E70" w:rsidTr="00CA74DE">
        <w:trPr>
          <w:cantSplit/>
          <w:trHeight w:val="311"/>
        </w:trPr>
        <w:tc>
          <w:tcPr>
            <w:tcW w:w="1402" w:type="dxa"/>
            <w:vMerge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A2E70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DA2E70" w:rsidRDefault="005F4C07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RETCODE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|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RETMSG</w:t>
            </w:r>
          </w:p>
        </w:tc>
      </w:tr>
      <w:tr w:rsidR="00DA2E70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A2E70" w:rsidRDefault="00DA2E70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DA2E70" w:rsidRDefault="00DA2E70" w:rsidP="00BF60B9"/>
    <w:p w:rsidR="00431255" w:rsidRDefault="00E43F25" w:rsidP="008C3874">
      <w:pPr>
        <w:pStyle w:val="3"/>
        <w:rPr>
          <w:rFonts w:ascii="宋体" w:hAnsi="宋体" w:cs="新宋体"/>
          <w:color w:val="000000"/>
        </w:rPr>
      </w:pPr>
      <w:bookmarkStart w:id="71" w:name="_Toc344397323"/>
      <w:bookmarkStart w:id="72" w:name="_Toc344397658"/>
      <w:bookmarkStart w:id="73" w:name="_Toc344397982"/>
      <w:bookmarkStart w:id="74" w:name="_Toc383538715"/>
      <w:bookmarkStart w:id="75" w:name="_Toc383539110"/>
      <w:r>
        <w:rPr>
          <w:rFonts w:hint="eastAsia"/>
        </w:rPr>
        <w:t>B</w:t>
      </w:r>
      <w:r w:rsidR="00841A73">
        <w:rPr>
          <w:rFonts w:hint="eastAsia"/>
        </w:rPr>
        <w:t>01</w:t>
      </w:r>
      <w:r>
        <w:rPr>
          <w:rFonts w:hint="eastAsia"/>
        </w:rPr>
        <w:t>1</w:t>
      </w:r>
      <w:r w:rsidR="00431255">
        <w:rPr>
          <w:rFonts w:hint="eastAsia"/>
        </w:rPr>
        <w:t>卡表下载</w:t>
      </w:r>
      <w:bookmarkEnd w:id="71"/>
      <w:bookmarkEnd w:id="72"/>
      <w:bookmarkEnd w:id="73"/>
      <w:bookmarkEnd w:id="74"/>
      <w:bookmarkEnd w:id="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431255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431255" w:rsidRDefault="00431255" w:rsidP="00CA74DE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431255" w:rsidRPr="00ED194C" w:rsidRDefault="00431255" w:rsidP="00392A30">
            <w:pPr>
              <w:pStyle w:val="4"/>
            </w:pPr>
            <w:bookmarkStart w:id="76" w:name="_Toc383538716"/>
            <w:bookmarkStart w:id="77" w:name="_Toc383539111"/>
            <w:proofErr w:type="spellStart"/>
            <w:r>
              <w:t>BankCardClassDownloa</w:t>
            </w:r>
            <w:r w:rsidR="00392A30">
              <w:rPr>
                <w:rFonts w:hint="eastAsia"/>
              </w:rPr>
              <w:t>d</w:t>
            </w:r>
            <w:bookmarkEnd w:id="76"/>
            <w:bookmarkEnd w:id="77"/>
            <w:proofErr w:type="spellEnd"/>
          </w:p>
        </w:tc>
      </w:tr>
      <w:tr w:rsidR="00A47088" w:rsidTr="00CA74DE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47088" w:rsidRDefault="00A4708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47088" w:rsidRPr="00764EB7" w:rsidRDefault="00A4708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47088" w:rsidRPr="00764EB7" w:rsidRDefault="00A4708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</w:tr>
      <w:tr w:rsidR="00A47088" w:rsidTr="00CA74DE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47088" w:rsidRDefault="00A4708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47088" w:rsidRPr="00764EB7" w:rsidRDefault="00A4708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47088" w:rsidRPr="00764EB7" w:rsidRDefault="00A47088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</w:tr>
      <w:tr w:rsidR="00921CFF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921CFF" w:rsidRDefault="00921CFF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21CFF" w:rsidRDefault="00921CFF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21CFF" w:rsidRDefault="00921CFF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空字符串：错误</w:t>
            </w:r>
          </w:p>
          <w:p w:rsidR="00921CFF" w:rsidRDefault="00921CFF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921CFF" w:rsidRDefault="00921CFF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各条数据</w:t>
            </w:r>
          </w:p>
        </w:tc>
      </w:tr>
      <w:tr w:rsidR="00431255" w:rsidTr="00CA74DE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431255" w:rsidRDefault="00431255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431255" w:rsidRDefault="00431255" w:rsidP="00CA74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31255" w:rsidRPr="00BD04A9" w:rsidRDefault="00431255" w:rsidP="00431255"/>
    <w:sectPr w:rsidR="00431255" w:rsidRPr="00BD04A9" w:rsidSect="003A4FC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4FB" w:rsidRDefault="005B74FB" w:rsidP="00F051C4">
      <w:r>
        <w:separator/>
      </w:r>
    </w:p>
  </w:endnote>
  <w:endnote w:type="continuationSeparator" w:id="0">
    <w:p w:rsidR="005B74FB" w:rsidRDefault="005B74FB" w:rsidP="00F0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4DE" w:rsidRDefault="001609A3" w:rsidP="0083736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A74D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4E3D">
      <w:rPr>
        <w:rStyle w:val="a6"/>
        <w:noProof/>
      </w:rPr>
      <w:t>3</w:t>
    </w:r>
    <w:r>
      <w:rPr>
        <w:rStyle w:val="a6"/>
      </w:rPr>
      <w:fldChar w:fldCharType="end"/>
    </w:r>
  </w:p>
  <w:p w:rsidR="00CA74DE" w:rsidRDefault="00CA74DE" w:rsidP="00837364">
    <w:pPr>
      <w:pStyle w:val="a4"/>
      <w:ind w:right="360"/>
    </w:pPr>
    <w:r>
      <w:rPr>
        <w:rFonts w:hint="eastAsia"/>
      </w:rPr>
      <w:t>浪潮软件股份有限公司</w:t>
    </w:r>
    <w:r>
      <w:rPr>
        <w:rFonts w:hint="eastAsia"/>
      </w:rPr>
      <w:t xml:space="preserve">                    </w:t>
    </w:r>
  </w:p>
  <w:p w:rsidR="00CA74DE" w:rsidRDefault="00CA74D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4FB" w:rsidRDefault="005B74FB" w:rsidP="00F051C4">
      <w:r>
        <w:separator/>
      </w:r>
    </w:p>
  </w:footnote>
  <w:footnote w:type="continuationSeparator" w:id="0">
    <w:p w:rsidR="005B74FB" w:rsidRDefault="005B74FB" w:rsidP="00F05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4DE" w:rsidRPr="005D23FB" w:rsidRDefault="00CA74DE" w:rsidP="00CA001A">
    <w:pPr>
      <w:pStyle w:val="a3"/>
      <w:pBdr>
        <w:between w:val="single" w:sz="4" w:space="1" w:color="4F81BD"/>
      </w:pBdr>
      <w:spacing w:line="276" w:lineRule="auto"/>
      <w:jc w:val="left"/>
    </w:pP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-81915</wp:posOffset>
          </wp:positionV>
          <wp:extent cx="1407795" cy="245110"/>
          <wp:effectExtent l="19050" t="0" r="1905" b="0"/>
          <wp:wrapNone/>
          <wp:docPr id="1" name="图片 3" descr="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245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609A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158" o:spid="_x0000_s1025" type="#_x0000_t136" style="position:absolute;margin-left:0;margin-top:0;width:468.75pt;height:117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请勿复制"/>
          <w10:wrap anchorx="margin" anchory="margin"/>
        </v:shape>
      </w:pict>
    </w:r>
    <w:r>
      <w:rPr>
        <w:rFonts w:hint="eastAsia"/>
        <w:noProof/>
      </w:rPr>
      <w:t xml:space="preserve">                                      </w:t>
    </w:r>
    <w:r>
      <w:rPr>
        <w:rFonts w:hint="eastAsia"/>
        <w:noProof/>
      </w:rPr>
      <w:tab/>
    </w:r>
    <w:r>
      <w:rPr>
        <w:rFonts w:hint="eastAsia"/>
        <w:noProof/>
      </w:rPr>
      <w:tab/>
    </w:r>
    <w:r w:rsidR="00504E3D" w:rsidRPr="00EC17C0">
      <w:rPr>
        <w:rFonts w:hint="eastAsia"/>
        <w:noProof/>
        <w:sz w:val="20"/>
      </w:rPr>
      <w:t>浪潮银医自助服务系统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>
    <w:nsid w:val="000000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4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5">
    <w:nsid w:val="042F31A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>
    <w:nsid w:val="055666F8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>
    <w:nsid w:val="0BBB46D6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2CF04114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>
    <w:nsid w:val="449A030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>
    <w:nsid w:val="44DA30B3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5A4961DE"/>
    <w:multiLevelType w:val="hybridMultilevel"/>
    <w:tmpl w:val="AE66F12C"/>
    <w:lvl w:ilvl="0" w:tplc="2B7A40C2">
      <w:start w:val="1"/>
      <w:numFmt w:val="decimal"/>
      <w:pStyle w:val="2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2">
    <w:nsid w:val="5BA35117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CE7542C"/>
    <w:multiLevelType w:val="hybridMultilevel"/>
    <w:tmpl w:val="3228B7FA"/>
    <w:lvl w:ilvl="0" w:tplc="D67024B2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223E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14"/>
  </w:num>
  <w:num w:numId="13">
    <w:abstractNumId w:val="8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1C4"/>
    <w:rsid w:val="000038F1"/>
    <w:rsid w:val="0000422A"/>
    <w:rsid w:val="00006AC9"/>
    <w:rsid w:val="00044953"/>
    <w:rsid w:val="00045E53"/>
    <w:rsid w:val="000544FE"/>
    <w:rsid w:val="0005688E"/>
    <w:rsid w:val="000656A5"/>
    <w:rsid w:val="00071DF2"/>
    <w:rsid w:val="0007454B"/>
    <w:rsid w:val="00091432"/>
    <w:rsid w:val="000A6184"/>
    <w:rsid w:val="000A773B"/>
    <w:rsid w:val="000B2DCD"/>
    <w:rsid w:val="000B4F55"/>
    <w:rsid w:val="000C3DA8"/>
    <w:rsid w:val="000D09A0"/>
    <w:rsid w:val="000D51FB"/>
    <w:rsid w:val="000D606B"/>
    <w:rsid w:val="001070BA"/>
    <w:rsid w:val="00116833"/>
    <w:rsid w:val="00121EED"/>
    <w:rsid w:val="001340A2"/>
    <w:rsid w:val="001477F4"/>
    <w:rsid w:val="00151E50"/>
    <w:rsid w:val="001609A3"/>
    <w:rsid w:val="00182A08"/>
    <w:rsid w:val="001A2205"/>
    <w:rsid w:val="001A6188"/>
    <w:rsid w:val="001B14DB"/>
    <w:rsid w:val="001D474C"/>
    <w:rsid w:val="001D5C94"/>
    <w:rsid w:val="001F1DDD"/>
    <w:rsid w:val="001F217C"/>
    <w:rsid w:val="001F637E"/>
    <w:rsid w:val="002023D9"/>
    <w:rsid w:val="00204ABC"/>
    <w:rsid w:val="0022079E"/>
    <w:rsid w:val="002221EE"/>
    <w:rsid w:val="002231D8"/>
    <w:rsid w:val="002267A1"/>
    <w:rsid w:val="002268A6"/>
    <w:rsid w:val="0022765F"/>
    <w:rsid w:val="0023677D"/>
    <w:rsid w:val="0024231C"/>
    <w:rsid w:val="00260E26"/>
    <w:rsid w:val="00283D8C"/>
    <w:rsid w:val="00284E9A"/>
    <w:rsid w:val="00296EF6"/>
    <w:rsid w:val="00296F47"/>
    <w:rsid w:val="002B1724"/>
    <w:rsid w:val="002C6CFE"/>
    <w:rsid w:val="002C7880"/>
    <w:rsid w:val="002E4026"/>
    <w:rsid w:val="002F4530"/>
    <w:rsid w:val="0030462C"/>
    <w:rsid w:val="003130B4"/>
    <w:rsid w:val="00327A34"/>
    <w:rsid w:val="00330AEE"/>
    <w:rsid w:val="00331940"/>
    <w:rsid w:val="00344C6D"/>
    <w:rsid w:val="003470CC"/>
    <w:rsid w:val="00350BA6"/>
    <w:rsid w:val="003527EE"/>
    <w:rsid w:val="00370610"/>
    <w:rsid w:val="00373020"/>
    <w:rsid w:val="00392A30"/>
    <w:rsid w:val="003A0663"/>
    <w:rsid w:val="003A183C"/>
    <w:rsid w:val="003A307F"/>
    <w:rsid w:val="003A4FC8"/>
    <w:rsid w:val="003A5CF8"/>
    <w:rsid w:val="003A7009"/>
    <w:rsid w:val="003B4515"/>
    <w:rsid w:val="003E3ABD"/>
    <w:rsid w:val="003F2E4A"/>
    <w:rsid w:val="00404E59"/>
    <w:rsid w:val="00405F19"/>
    <w:rsid w:val="00406C64"/>
    <w:rsid w:val="004206B1"/>
    <w:rsid w:val="004224EE"/>
    <w:rsid w:val="004279E2"/>
    <w:rsid w:val="00431255"/>
    <w:rsid w:val="00434690"/>
    <w:rsid w:val="00445ABD"/>
    <w:rsid w:val="00445C95"/>
    <w:rsid w:val="00447B7C"/>
    <w:rsid w:val="00452841"/>
    <w:rsid w:val="004870F4"/>
    <w:rsid w:val="00487D37"/>
    <w:rsid w:val="00497B2B"/>
    <w:rsid w:val="004B5005"/>
    <w:rsid w:val="004B5A3D"/>
    <w:rsid w:val="004D18A2"/>
    <w:rsid w:val="004D5E13"/>
    <w:rsid w:val="004D64FB"/>
    <w:rsid w:val="004D69B7"/>
    <w:rsid w:val="004D7482"/>
    <w:rsid w:val="00504E3D"/>
    <w:rsid w:val="00544C25"/>
    <w:rsid w:val="005461AD"/>
    <w:rsid w:val="00550E8A"/>
    <w:rsid w:val="00551B15"/>
    <w:rsid w:val="005522B2"/>
    <w:rsid w:val="00552BE9"/>
    <w:rsid w:val="00554B9F"/>
    <w:rsid w:val="005858A8"/>
    <w:rsid w:val="00591536"/>
    <w:rsid w:val="005A7125"/>
    <w:rsid w:val="005B3382"/>
    <w:rsid w:val="005B74FB"/>
    <w:rsid w:val="005C6C3C"/>
    <w:rsid w:val="005D23FB"/>
    <w:rsid w:val="005E5816"/>
    <w:rsid w:val="005F0C4C"/>
    <w:rsid w:val="005F1E51"/>
    <w:rsid w:val="005F4C07"/>
    <w:rsid w:val="006000E6"/>
    <w:rsid w:val="00602D6D"/>
    <w:rsid w:val="006105A3"/>
    <w:rsid w:val="0063452C"/>
    <w:rsid w:val="0063509E"/>
    <w:rsid w:val="00636F5A"/>
    <w:rsid w:val="006517DF"/>
    <w:rsid w:val="006555A7"/>
    <w:rsid w:val="006571F6"/>
    <w:rsid w:val="00660ADB"/>
    <w:rsid w:val="006654F4"/>
    <w:rsid w:val="006716C1"/>
    <w:rsid w:val="00683573"/>
    <w:rsid w:val="00685F7F"/>
    <w:rsid w:val="006A04DF"/>
    <w:rsid w:val="006A55E0"/>
    <w:rsid w:val="006B19A3"/>
    <w:rsid w:val="006E5109"/>
    <w:rsid w:val="006F3CAE"/>
    <w:rsid w:val="006F7515"/>
    <w:rsid w:val="00712600"/>
    <w:rsid w:val="00713461"/>
    <w:rsid w:val="00724DB4"/>
    <w:rsid w:val="007442BB"/>
    <w:rsid w:val="0075431C"/>
    <w:rsid w:val="0075637E"/>
    <w:rsid w:val="00760511"/>
    <w:rsid w:val="007636F2"/>
    <w:rsid w:val="00764EB7"/>
    <w:rsid w:val="007733CA"/>
    <w:rsid w:val="00786240"/>
    <w:rsid w:val="00796B43"/>
    <w:rsid w:val="007A1982"/>
    <w:rsid w:val="007A1B28"/>
    <w:rsid w:val="007A6E78"/>
    <w:rsid w:val="007B47AA"/>
    <w:rsid w:val="007C3A84"/>
    <w:rsid w:val="007C5895"/>
    <w:rsid w:val="007D2A28"/>
    <w:rsid w:val="007E1222"/>
    <w:rsid w:val="007E23B5"/>
    <w:rsid w:val="007E34E3"/>
    <w:rsid w:val="007F6445"/>
    <w:rsid w:val="00802F6D"/>
    <w:rsid w:val="00810F3A"/>
    <w:rsid w:val="00822CE3"/>
    <w:rsid w:val="00830839"/>
    <w:rsid w:val="00835B4B"/>
    <w:rsid w:val="00837364"/>
    <w:rsid w:val="00841A73"/>
    <w:rsid w:val="008447BE"/>
    <w:rsid w:val="00862C2A"/>
    <w:rsid w:val="00875B52"/>
    <w:rsid w:val="00875C41"/>
    <w:rsid w:val="008A67B3"/>
    <w:rsid w:val="008A7EA6"/>
    <w:rsid w:val="008B0161"/>
    <w:rsid w:val="008B574C"/>
    <w:rsid w:val="008B5C49"/>
    <w:rsid w:val="008C1496"/>
    <w:rsid w:val="008C3874"/>
    <w:rsid w:val="008C6668"/>
    <w:rsid w:val="008D5E9B"/>
    <w:rsid w:val="008D786F"/>
    <w:rsid w:val="008D7A3C"/>
    <w:rsid w:val="008F1FBE"/>
    <w:rsid w:val="008F4047"/>
    <w:rsid w:val="00912951"/>
    <w:rsid w:val="00912A18"/>
    <w:rsid w:val="00914C41"/>
    <w:rsid w:val="00915AE5"/>
    <w:rsid w:val="00921CFF"/>
    <w:rsid w:val="009247BC"/>
    <w:rsid w:val="0096421D"/>
    <w:rsid w:val="00980F79"/>
    <w:rsid w:val="009811CF"/>
    <w:rsid w:val="009904AC"/>
    <w:rsid w:val="009A6DCC"/>
    <w:rsid w:val="009C12B8"/>
    <w:rsid w:val="009C4DC4"/>
    <w:rsid w:val="009C7F77"/>
    <w:rsid w:val="009D137B"/>
    <w:rsid w:val="009E5053"/>
    <w:rsid w:val="00A04F8E"/>
    <w:rsid w:val="00A0612A"/>
    <w:rsid w:val="00A21A1D"/>
    <w:rsid w:val="00A47088"/>
    <w:rsid w:val="00A55A28"/>
    <w:rsid w:val="00A844B6"/>
    <w:rsid w:val="00A87F28"/>
    <w:rsid w:val="00A92284"/>
    <w:rsid w:val="00A93908"/>
    <w:rsid w:val="00AA0BCB"/>
    <w:rsid w:val="00AA2DC7"/>
    <w:rsid w:val="00AA4004"/>
    <w:rsid w:val="00AA4A04"/>
    <w:rsid w:val="00AB4B90"/>
    <w:rsid w:val="00AB77F4"/>
    <w:rsid w:val="00AC1F3E"/>
    <w:rsid w:val="00AE23E3"/>
    <w:rsid w:val="00AE36A3"/>
    <w:rsid w:val="00AF4058"/>
    <w:rsid w:val="00B21C73"/>
    <w:rsid w:val="00B33BF7"/>
    <w:rsid w:val="00B4017E"/>
    <w:rsid w:val="00B41017"/>
    <w:rsid w:val="00B42E28"/>
    <w:rsid w:val="00B47EDB"/>
    <w:rsid w:val="00B6772D"/>
    <w:rsid w:val="00B8685E"/>
    <w:rsid w:val="00B91752"/>
    <w:rsid w:val="00B9428D"/>
    <w:rsid w:val="00BA2BF5"/>
    <w:rsid w:val="00BA4473"/>
    <w:rsid w:val="00BB1EA8"/>
    <w:rsid w:val="00BB2BA5"/>
    <w:rsid w:val="00BB3F0D"/>
    <w:rsid w:val="00BC2946"/>
    <w:rsid w:val="00BD04A9"/>
    <w:rsid w:val="00BD22D5"/>
    <w:rsid w:val="00BE730A"/>
    <w:rsid w:val="00BF60B9"/>
    <w:rsid w:val="00C0084D"/>
    <w:rsid w:val="00C01BA1"/>
    <w:rsid w:val="00C065A7"/>
    <w:rsid w:val="00C12BE2"/>
    <w:rsid w:val="00C23EDC"/>
    <w:rsid w:val="00C304DA"/>
    <w:rsid w:val="00C3568A"/>
    <w:rsid w:val="00C448D2"/>
    <w:rsid w:val="00C65C24"/>
    <w:rsid w:val="00C670D8"/>
    <w:rsid w:val="00C84710"/>
    <w:rsid w:val="00C87EF7"/>
    <w:rsid w:val="00C94E07"/>
    <w:rsid w:val="00C96D1D"/>
    <w:rsid w:val="00CA001A"/>
    <w:rsid w:val="00CA5C1F"/>
    <w:rsid w:val="00CA74DE"/>
    <w:rsid w:val="00CB27B9"/>
    <w:rsid w:val="00CB3E5D"/>
    <w:rsid w:val="00CC128C"/>
    <w:rsid w:val="00CC7FA0"/>
    <w:rsid w:val="00CD0BC9"/>
    <w:rsid w:val="00CD32BA"/>
    <w:rsid w:val="00CD6BAB"/>
    <w:rsid w:val="00CD6DE2"/>
    <w:rsid w:val="00CE2D74"/>
    <w:rsid w:val="00CE4D47"/>
    <w:rsid w:val="00CE4D4C"/>
    <w:rsid w:val="00CF48D7"/>
    <w:rsid w:val="00CF757A"/>
    <w:rsid w:val="00CF7B98"/>
    <w:rsid w:val="00D02CAF"/>
    <w:rsid w:val="00D122A9"/>
    <w:rsid w:val="00D12C31"/>
    <w:rsid w:val="00D35484"/>
    <w:rsid w:val="00D53422"/>
    <w:rsid w:val="00D750E5"/>
    <w:rsid w:val="00D84A23"/>
    <w:rsid w:val="00D96076"/>
    <w:rsid w:val="00DA2E70"/>
    <w:rsid w:val="00DA4872"/>
    <w:rsid w:val="00DB7D5C"/>
    <w:rsid w:val="00DD4D85"/>
    <w:rsid w:val="00DF590B"/>
    <w:rsid w:val="00E03BBE"/>
    <w:rsid w:val="00E263B4"/>
    <w:rsid w:val="00E359FF"/>
    <w:rsid w:val="00E43F25"/>
    <w:rsid w:val="00E44884"/>
    <w:rsid w:val="00E654E5"/>
    <w:rsid w:val="00E67FBD"/>
    <w:rsid w:val="00E9134F"/>
    <w:rsid w:val="00E94414"/>
    <w:rsid w:val="00E9467B"/>
    <w:rsid w:val="00E94830"/>
    <w:rsid w:val="00EA1313"/>
    <w:rsid w:val="00EA1533"/>
    <w:rsid w:val="00EA5152"/>
    <w:rsid w:val="00EA673D"/>
    <w:rsid w:val="00EB026C"/>
    <w:rsid w:val="00EB2E9D"/>
    <w:rsid w:val="00EB3679"/>
    <w:rsid w:val="00ED0981"/>
    <w:rsid w:val="00ED194C"/>
    <w:rsid w:val="00ED5A04"/>
    <w:rsid w:val="00EE057B"/>
    <w:rsid w:val="00EE72C9"/>
    <w:rsid w:val="00F051C4"/>
    <w:rsid w:val="00F112DB"/>
    <w:rsid w:val="00F20DA2"/>
    <w:rsid w:val="00F26F29"/>
    <w:rsid w:val="00F33611"/>
    <w:rsid w:val="00F361CF"/>
    <w:rsid w:val="00F42109"/>
    <w:rsid w:val="00F66504"/>
    <w:rsid w:val="00F83158"/>
    <w:rsid w:val="00F9091A"/>
    <w:rsid w:val="00F909D3"/>
    <w:rsid w:val="00FB1A37"/>
    <w:rsid w:val="00FB78B0"/>
    <w:rsid w:val="00FC7898"/>
    <w:rsid w:val="00FD13BD"/>
    <w:rsid w:val="00FE27A1"/>
    <w:rsid w:val="00FE5250"/>
    <w:rsid w:val="00FF3047"/>
    <w:rsid w:val="00FF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List Bullet 3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FC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051C4"/>
    <w:pPr>
      <w:keepNext/>
      <w:spacing w:before="120" w:after="120"/>
      <w:jc w:val="left"/>
      <w:outlineLvl w:val="0"/>
    </w:pPr>
    <w:rPr>
      <w:rFonts w:ascii="黑体" w:eastAsia="黑体" w:hAnsi="Arial" w:cs="Times New Roman"/>
      <w:b/>
      <w:kern w:val="0"/>
      <w:sz w:val="32"/>
      <w:szCs w:val="20"/>
    </w:rPr>
  </w:style>
  <w:style w:type="paragraph" w:styleId="2">
    <w:name w:val="heading 2"/>
    <w:basedOn w:val="1"/>
    <w:next w:val="a"/>
    <w:link w:val="2Char"/>
    <w:qFormat/>
    <w:rsid w:val="00912A18"/>
    <w:pPr>
      <w:numPr>
        <w:numId w:val="14"/>
      </w:numPr>
      <w:ind w:leftChars="100" w:left="100" w:rightChars="100" w:right="100"/>
      <w:outlineLvl w:val="1"/>
    </w:pPr>
    <w:rPr>
      <w:sz w:val="28"/>
    </w:rPr>
  </w:style>
  <w:style w:type="paragraph" w:styleId="3">
    <w:name w:val="heading 3"/>
    <w:basedOn w:val="1"/>
    <w:next w:val="a"/>
    <w:link w:val="3Char"/>
    <w:qFormat/>
    <w:rsid w:val="008C3874"/>
    <w:pPr>
      <w:numPr>
        <w:numId w:val="15"/>
      </w:numPr>
      <w:outlineLvl w:val="2"/>
    </w:pPr>
    <w:rPr>
      <w:sz w:val="24"/>
    </w:rPr>
  </w:style>
  <w:style w:type="paragraph" w:styleId="4">
    <w:name w:val="heading 4"/>
    <w:basedOn w:val="1"/>
    <w:next w:val="a"/>
    <w:link w:val="4Char"/>
    <w:qFormat/>
    <w:rsid w:val="00F051C4"/>
    <w:pPr>
      <w:tabs>
        <w:tab w:val="left" w:pos="840"/>
      </w:tabs>
      <w:adjustRightInd w:val="0"/>
      <w:spacing w:after="60" w:line="240" w:lineRule="atLeast"/>
      <w:ind w:left="780" w:hanging="420"/>
      <w:textAlignment w:val="baseline"/>
      <w:outlineLvl w:val="3"/>
    </w:pPr>
    <w:rPr>
      <w:rFonts w:hAnsi="宋体" w:cs="黑体"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F051C4"/>
    <w:pPr>
      <w:keepNext/>
      <w:keepLines/>
      <w:adjustRightInd w:val="0"/>
      <w:spacing w:before="280" w:after="290" w:line="372" w:lineRule="auto"/>
      <w:textAlignment w:val="baseline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10"/>
    <w:link w:val="6Char"/>
    <w:qFormat/>
    <w:rsid w:val="00F051C4"/>
    <w:pPr>
      <w:keepNext/>
      <w:keepLines/>
      <w:spacing w:before="240" w:after="64" w:line="317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F051C4"/>
    <w:pPr>
      <w:adjustRightInd w:val="0"/>
      <w:spacing w:before="240" w:after="60" w:line="240" w:lineRule="atLeast"/>
      <w:jc w:val="left"/>
      <w:textAlignment w:val="baseline"/>
      <w:outlineLvl w:val="6"/>
    </w:pPr>
    <w:rPr>
      <w:rFonts w:ascii="黑体" w:eastAsia="黑体" w:hAnsi="宋体" w:cs="黑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05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51C4"/>
    <w:rPr>
      <w:sz w:val="18"/>
      <w:szCs w:val="18"/>
    </w:rPr>
  </w:style>
  <w:style w:type="paragraph" w:styleId="a4">
    <w:name w:val="footer"/>
    <w:basedOn w:val="a"/>
    <w:link w:val="Char0"/>
    <w:unhideWhenUsed/>
    <w:rsid w:val="00F05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51C4"/>
    <w:rPr>
      <w:sz w:val="18"/>
      <w:szCs w:val="18"/>
    </w:rPr>
  </w:style>
  <w:style w:type="character" w:customStyle="1" w:styleId="1Char">
    <w:name w:val="标题 1 Char"/>
    <w:basedOn w:val="a0"/>
    <w:link w:val="1"/>
    <w:rsid w:val="00F051C4"/>
    <w:rPr>
      <w:rFonts w:ascii="黑体" w:eastAsia="黑体" w:hAnsi="Arial" w:cs="Times New Roman"/>
      <w:b/>
      <w:kern w:val="0"/>
      <w:sz w:val="32"/>
      <w:szCs w:val="20"/>
    </w:rPr>
  </w:style>
  <w:style w:type="character" w:customStyle="1" w:styleId="2Char">
    <w:name w:val="标题 2 Char"/>
    <w:basedOn w:val="a0"/>
    <w:link w:val="2"/>
    <w:rsid w:val="00912A18"/>
    <w:rPr>
      <w:rFonts w:ascii="黑体" w:eastAsia="黑体" w:hAnsi="Arial" w:cs="Times New Roman"/>
      <w:b/>
      <w:kern w:val="0"/>
      <w:sz w:val="28"/>
      <w:szCs w:val="20"/>
    </w:rPr>
  </w:style>
  <w:style w:type="character" w:customStyle="1" w:styleId="3Char">
    <w:name w:val="标题 3 Char"/>
    <w:basedOn w:val="a0"/>
    <w:link w:val="3"/>
    <w:rsid w:val="008C3874"/>
    <w:rPr>
      <w:rFonts w:ascii="黑体" w:eastAsia="黑体" w:hAnsi="Arial" w:cs="Times New Roman"/>
      <w:b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F051C4"/>
    <w:rPr>
      <w:rFonts w:ascii="黑体" w:eastAsia="黑体" w:hAnsi="宋体" w:cs="黑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F051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051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051C4"/>
    <w:rPr>
      <w:rFonts w:ascii="黑体" w:eastAsia="黑体" w:hAnsi="宋体" w:cs="黑体"/>
      <w:kern w:val="0"/>
      <w:sz w:val="20"/>
      <w:szCs w:val="20"/>
    </w:rPr>
  </w:style>
  <w:style w:type="character" w:customStyle="1" w:styleId="text1">
    <w:name w:val="text1"/>
    <w:basedOn w:val="a0"/>
    <w:rsid w:val="00F051C4"/>
    <w:rPr>
      <w:sz w:val="18"/>
      <w:szCs w:val="18"/>
    </w:rPr>
  </w:style>
  <w:style w:type="character" w:customStyle="1" w:styleId="3Char0">
    <w:name w:val="正文文本 3 Char"/>
    <w:basedOn w:val="a0"/>
    <w:link w:val="31"/>
    <w:rsid w:val="00F051C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正文文本缩进 Char"/>
    <w:basedOn w:val="a0"/>
    <w:link w:val="11"/>
    <w:rsid w:val="00F051C4"/>
    <w:rPr>
      <w:rFonts w:ascii="Times New Roman" w:eastAsia="宋体" w:hAnsi="Times New Roman" w:cs="Times New Roman"/>
      <w:sz w:val="24"/>
      <w:szCs w:val="24"/>
    </w:rPr>
  </w:style>
  <w:style w:type="character" w:customStyle="1" w:styleId="2Char0">
    <w:name w:val="正文文本缩进 2 Char"/>
    <w:basedOn w:val="a0"/>
    <w:link w:val="21"/>
    <w:rsid w:val="00F051C4"/>
    <w:rPr>
      <w:rFonts w:ascii="宋体" w:eastAsia="宋体" w:hAnsi="宋体" w:cs="Times New Roman"/>
      <w:color w:val="000000"/>
      <w:sz w:val="24"/>
      <w:szCs w:val="24"/>
    </w:rPr>
  </w:style>
  <w:style w:type="character" w:customStyle="1" w:styleId="3Char1">
    <w:name w:val="正文文本缩进 3 Char"/>
    <w:basedOn w:val="a0"/>
    <w:link w:val="310"/>
    <w:rsid w:val="00F051C4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2Char1">
    <w:name w:val="正文首行缩进 2 Char"/>
    <w:basedOn w:val="Char1"/>
    <w:link w:val="210"/>
    <w:rsid w:val="00F051C4"/>
    <w:rPr>
      <w:szCs w:val="21"/>
    </w:rPr>
  </w:style>
  <w:style w:type="character" w:customStyle="1" w:styleId="Char2">
    <w:name w:val="正文首行缩进 Char"/>
    <w:basedOn w:val="Char3"/>
    <w:link w:val="12"/>
    <w:rsid w:val="00F051C4"/>
    <w:rPr>
      <w:szCs w:val="21"/>
    </w:rPr>
  </w:style>
  <w:style w:type="character" w:customStyle="1" w:styleId="Char10">
    <w:name w:val="文档结构图 Char1"/>
    <w:basedOn w:val="a0"/>
    <w:rsid w:val="00F051C4"/>
    <w:rPr>
      <w:rFonts w:ascii="宋体" w:eastAsia="宋体" w:hAnsi="Times New Roman" w:cs="Times New Roman"/>
      <w:sz w:val="18"/>
      <w:szCs w:val="18"/>
    </w:rPr>
  </w:style>
  <w:style w:type="character" w:customStyle="1" w:styleId="2Char2">
    <w:name w:val="正文文本 2 Char"/>
    <w:basedOn w:val="a0"/>
    <w:link w:val="211"/>
    <w:rsid w:val="00F051C4"/>
    <w:rPr>
      <w:rFonts w:ascii="Times New Roman" w:eastAsia="宋体" w:hAnsi="Times New Roman" w:cs="Times New Roman"/>
      <w:szCs w:val="21"/>
    </w:rPr>
  </w:style>
  <w:style w:type="character" w:styleId="a5">
    <w:name w:val="FollowedHyperlink"/>
    <w:basedOn w:val="a0"/>
    <w:rsid w:val="00F051C4"/>
    <w:rPr>
      <w:color w:val="800080"/>
      <w:u w:val="single"/>
    </w:rPr>
  </w:style>
  <w:style w:type="character" w:styleId="a6">
    <w:name w:val="page number"/>
    <w:basedOn w:val="a0"/>
    <w:rsid w:val="00F051C4"/>
  </w:style>
  <w:style w:type="character" w:styleId="a7">
    <w:name w:val="Hyperlink"/>
    <w:basedOn w:val="a0"/>
    <w:uiPriority w:val="99"/>
    <w:rsid w:val="00F051C4"/>
    <w:rPr>
      <w:color w:val="0000FF"/>
      <w:u w:val="single"/>
    </w:rPr>
  </w:style>
  <w:style w:type="character" w:customStyle="1" w:styleId="Char4">
    <w:name w:val="文档结构图 Char"/>
    <w:basedOn w:val="a0"/>
    <w:link w:val="13"/>
    <w:rsid w:val="00F051C4"/>
    <w:rPr>
      <w:sz w:val="24"/>
      <w:szCs w:val="24"/>
      <w:shd w:val="clear" w:color="auto" w:fill="000080"/>
    </w:rPr>
  </w:style>
  <w:style w:type="character" w:customStyle="1" w:styleId="Char5">
    <w:name w:val="批注框文本 Char"/>
    <w:basedOn w:val="a0"/>
    <w:link w:val="a8"/>
    <w:rsid w:val="00F051C4"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码1"/>
    <w:basedOn w:val="a0"/>
    <w:rsid w:val="00F051C4"/>
  </w:style>
  <w:style w:type="character" w:customStyle="1" w:styleId="Char3">
    <w:name w:val="正文文本 Char"/>
    <w:basedOn w:val="a0"/>
    <w:link w:val="a9"/>
    <w:rsid w:val="00F051C4"/>
    <w:rPr>
      <w:rFonts w:ascii="Times New Roman" w:eastAsia="宋体" w:hAnsi="Times New Roman" w:cs="Times New Roman"/>
      <w:color w:val="FF0000"/>
      <w:sz w:val="24"/>
      <w:szCs w:val="24"/>
    </w:rPr>
  </w:style>
  <w:style w:type="character" w:customStyle="1" w:styleId="hs1">
    <w:name w:val="hs1"/>
    <w:basedOn w:val="a0"/>
    <w:rsid w:val="00F051C4"/>
    <w:rPr>
      <w:rFonts w:hint="default"/>
      <w:b/>
      <w:bCs/>
    </w:rPr>
  </w:style>
  <w:style w:type="character" w:customStyle="1" w:styleId="Char6">
    <w:name w:val="纯文本 Char"/>
    <w:basedOn w:val="a0"/>
    <w:link w:val="15"/>
    <w:rsid w:val="00F051C4"/>
    <w:rPr>
      <w:rFonts w:ascii="宋体" w:eastAsia="宋体" w:hAnsi="Courier New" w:cs="Times New Roman"/>
      <w:sz w:val="24"/>
      <w:szCs w:val="21"/>
    </w:rPr>
  </w:style>
  <w:style w:type="paragraph" w:styleId="70">
    <w:name w:val="toc 7"/>
    <w:basedOn w:val="a"/>
    <w:next w:val="a"/>
    <w:rsid w:val="00F051C4"/>
    <w:pPr>
      <w:ind w:leftChars="1200" w:left="2520"/>
    </w:pPr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basedOn w:val="a"/>
    <w:next w:val="a"/>
    <w:uiPriority w:val="39"/>
    <w:rsid w:val="00F051C4"/>
    <w:pPr>
      <w:ind w:leftChars="600" w:left="1260"/>
    </w:pPr>
    <w:rPr>
      <w:rFonts w:ascii="Times New Roman" w:eastAsia="宋体" w:hAnsi="Times New Roman" w:cs="Times New Roman"/>
      <w:sz w:val="24"/>
      <w:szCs w:val="24"/>
    </w:rPr>
  </w:style>
  <w:style w:type="paragraph" w:styleId="30">
    <w:name w:val="toc 3"/>
    <w:basedOn w:val="a"/>
    <w:next w:val="a"/>
    <w:uiPriority w:val="39"/>
    <w:rsid w:val="00F051C4"/>
    <w:pPr>
      <w:ind w:left="420"/>
      <w:jc w:val="left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16">
    <w:name w:val="toc 1"/>
    <w:basedOn w:val="a"/>
    <w:next w:val="a"/>
    <w:uiPriority w:val="39"/>
    <w:rsid w:val="00F051C4"/>
    <w:rPr>
      <w:rFonts w:ascii="Times New Roman" w:eastAsia="宋体" w:hAnsi="Times New Roman" w:cs="Times New Roman"/>
      <w:bCs/>
      <w:caps/>
      <w:sz w:val="24"/>
      <w:szCs w:val="24"/>
    </w:rPr>
  </w:style>
  <w:style w:type="paragraph" w:styleId="50">
    <w:name w:val="toc 5"/>
    <w:basedOn w:val="a"/>
    <w:next w:val="a"/>
    <w:rsid w:val="00F051C4"/>
    <w:pPr>
      <w:ind w:leftChars="800" w:left="1680"/>
    </w:pPr>
    <w:rPr>
      <w:rFonts w:ascii="Times New Roman" w:eastAsia="宋体" w:hAnsi="Times New Roman" w:cs="Times New Roman"/>
      <w:sz w:val="24"/>
      <w:szCs w:val="24"/>
    </w:rPr>
  </w:style>
  <w:style w:type="paragraph" w:styleId="60">
    <w:name w:val="toc 6"/>
    <w:basedOn w:val="a"/>
    <w:next w:val="a"/>
    <w:rsid w:val="00F051C4"/>
    <w:pPr>
      <w:ind w:leftChars="1000" w:left="2100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Char5"/>
    <w:rsid w:val="00F051C4"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批注框文本 Char1"/>
    <w:basedOn w:val="a0"/>
    <w:link w:val="a8"/>
    <w:uiPriority w:val="99"/>
    <w:semiHidden/>
    <w:rsid w:val="00F051C4"/>
    <w:rPr>
      <w:sz w:val="18"/>
      <w:szCs w:val="18"/>
    </w:rPr>
  </w:style>
  <w:style w:type="paragraph" w:styleId="a9">
    <w:name w:val="Body Text"/>
    <w:basedOn w:val="a"/>
    <w:link w:val="Char3"/>
    <w:rsid w:val="00F051C4"/>
    <w:rPr>
      <w:rFonts w:ascii="Times New Roman" w:eastAsia="宋体" w:hAnsi="Times New Roman" w:cs="Times New Roman"/>
      <w:color w:val="FF0000"/>
      <w:sz w:val="24"/>
      <w:szCs w:val="24"/>
    </w:rPr>
  </w:style>
  <w:style w:type="character" w:customStyle="1" w:styleId="Char12">
    <w:name w:val="正文文本 Char1"/>
    <w:basedOn w:val="a0"/>
    <w:link w:val="a9"/>
    <w:uiPriority w:val="99"/>
    <w:semiHidden/>
    <w:rsid w:val="00F051C4"/>
  </w:style>
  <w:style w:type="paragraph" w:styleId="8">
    <w:name w:val="toc 8"/>
    <w:basedOn w:val="a"/>
    <w:next w:val="a"/>
    <w:rsid w:val="00F051C4"/>
    <w:pPr>
      <w:ind w:leftChars="1400" w:left="2940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List Bullet 2"/>
    <w:basedOn w:val="a"/>
    <w:rsid w:val="00F051C4"/>
    <w:pPr>
      <w:tabs>
        <w:tab w:val="left" w:pos="780"/>
      </w:tabs>
      <w:adjustRightInd w:val="0"/>
      <w:ind w:left="78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9">
    <w:name w:val="toc 9"/>
    <w:basedOn w:val="a"/>
    <w:next w:val="a"/>
    <w:rsid w:val="00F051C4"/>
    <w:pPr>
      <w:ind w:leftChars="1600" w:left="3360"/>
    </w:pPr>
    <w:rPr>
      <w:rFonts w:ascii="Times New Roman" w:eastAsia="宋体" w:hAnsi="Times New Roman" w:cs="Times New Roman"/>
      <w:sz w:val="24"/>
      <w:szCs w:val="24"/>
    </w:rPr>
  </w:style>
  <w:style w:type="paragraph" w:styleId="22">
    <w:name w:val="toc 2"/>
    <w:basedOn w:val="a"/>
    <w:next w:val="a"/>
    <w:uiPriority w:val="39"/>
    <w:rsid w:val="00F051C4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15">
    <w:name w:val="纯文本1"/>
    <w:basedOn w:val="a"/>
    <w:link w:val="Char6"/>
    <w:rsid w:val="00F051C4"/>
    <w:rPr>
      <w:rFonts w:ascii="宋体" w:eastAsia="宋体" w:hAnsi="Courier New" w:cs="Times New Roman"/>
      <w:sz w:val="24"/>
      <w:szCs w:val="21"/>
    </w:rPr>
  </w:style>
  <w:style w:type="paragraph" w:customStyle="1" w:styleId="51">
    <w:name w:val="标题5"/>
    <w:basedOn w:val="a"/>
    <w:rsid w:val="00F051C4"/>
    <w:pPr>
      <w:adjustRightInd w:val="0"/>
      <w:ind w:left="420" w:right="74"/>
      <w:textAlignment w:val="baseline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211">
    <w:name w:val="正文文本 21"/>
    <w:basedOn w:val="a"/>
    <w:link w:val="2Char2"/>
    <w:rsid w:val="00F051C4"/>
    <w:pPr>
      <w:adjustRightInd w:val="0"/>
      <w:spacing w:after="120"/>
      <w:ind w:left="42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510">
    <w:name w:val="列表 5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212">
    <w:name w:val="列表 2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311">
    <w:name w:val="列表 3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17">
    <w:name w:val="列表1"/>
    <w:basedOn w:val="a"/>
    <w:rsid w:val="00F051C4"/>
    <w:pPr>
      <w:adjustRightInd w:val="0"/>
      <w:ind w:left="2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curses">
    <w:name w:val="curses"/>
    <w:basedOn w:val="a"/>
    <w:rsid w:val="00F051C4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41">
    <w:name w:val="列表 4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12">
    <w:name w:val="正文首行缩进1"/>
    <w:basedOn w:val="a9"/>
    <w:link w:val="Char2"/>
    <w:rsid w:val="00F051C4"/>
    <w:pPr>
      <w:adjustRightInd w:val="0"/>
      <w:spacing w:after="120"/>
      <w:ind w:firstLine="420"/>
      <w:textAlignment w:val="baseline"/>
    </w:pPr>
    <w:rPr>
      <w:szCs w:val="21"/>
    </w:rPr>
  </w:style>
  <w:style w:type="paragraph" w:customStyle="1" w:styleId="aa">
    <w:name w:val="二级标题"/>
    <w:basedOn w:val="a"/>
    <w:rsid w:val="00F051C4"/>
    <w:pPr>
      <w:tabs>
        <w:tab w:val="left" w:pos="360"/>
      </w:tabs>
      <w:adjustRightInd w:val="0"/>
      <w:textAlignment w:val="baseline"/>
    </w:pPr>
    <w:rPr>
      <w:rFonts w:ascii="宋体" w:eastAsia="宋体" w:hAnsi="宋体" w:cs="宋体"/>
      <w:b/>
      <w:bCs/>
      <w:color w:val="FF00FF"/>
      <w:sz w:val="24"/>
      <w:szCs w:val="24"/>
    </w:rPr>
  </w:style>
  <w:style w:type="paragraph" w:customStyle="1" w:styleId="31">
    <w:name w:val="正文文本 31"/>
    <w:basedOn w:val="a"/>
    <w:link w:val="3Char0"/>
    <w:rsid w:val="00F051C4"/>
    <w:pPr>
      <w:adjustRightInd w:val="0"/>
      <w:jc w:val="center"/>
      <w:textAlignment w:val="baseline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_"/>
    <w:basedOn w:val="a"/>
    <w:rsid w:val="00F051C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8">
    <w:name w:val="普通(网站)1"/>
    <w:basedOn w:val="a"/>
    <w:rsid w:val="00F051C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2"/>
    </w:rPr>
  </w:style>
  <w:style w:type="paragraph" w:customStyle="1" w:styleId="xl22">
    <w:name w:val="xl22"/>
    <w:basedOn w:val="a"/>
    <w:rsid w:val="00F051C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13">
    <w:name w:val="文档结构图1"/>
    <w:basedOn w:val="a"/>
    <w:link w:val="Char4"/>
    <w:rsid w:val="00F051C4"/>
    <w:pPr>
      <w:shd w:val="clear" w:color="auto" w:fill="000080"/>
    </w:pPr>
    <w:rPr>
      <w:sz w:val="24"/>
      <w:szCs w:val="24"/>
      <w:shd w:val="clear" w:color="auto" w:fill="000080"/>
    </w:rPr>
  </w:style>
  <w:style w:type="paragraph" w:customStyle="1" w:styleId="TOC1">
    <w:name w:val="TOC 标题1"/>
    <w:basedOn w:val="1"/>
    <w:next w:val="a"/>
    <w:rsid w:val="00F051C4"/>
    <w:pPr>
      <w:keepLines/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</w:rPr>
  </w:style>
  <w:style w:type="paragraph" w:customStyle="1" w:styleId="10">
    <w:name w:val="正文缩进1"/>
    <w:basedOn w:val="a"/>
    <w:rsid w:val="00F051C4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9">
    <w:name w:val="列表接续1"/>
    <w:basedOn w:val="a"/>
    <w:rsid w:val="00F051C4"/>
    <w:pPr>
      <w:adjustRightInd w:val="0"/>
      <w:spacing w:after="120"/>
      <w:ind w:left="42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ac">
    <w:name w:val="图"/>
    <w:basedOn w:val="a"/>
    <w:rsid w:val="00F051C4"/>
    <w:pPr>
      <w:tabs>
        <w:tab w:val="left" w:pos="709"/>
      </w:tabs>
      <w:adjustRightInd w:val="0"/>
      <w:ind w:left="709" w:hanging="709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210">
    <w:name w:val="正文首行缩进 21"/>
    <w:basedOn w:val="211"/>
    <w:link w:val="2Char1"/>
    <w:rsid w:val="00F051C4"/>
    <w:pPr>
      <w:ind w:firstLine="420"/>
    </w:pPr>
  </w:style>
  <w:style w:type="paragraph" w:customStyle="1" w:styleId="11">
    <w:name w:val="正文文本缩进1"/>
    <w:basedOn w:val="a"/>
    <w:link w:val="Char1"/>
    <w:rsid w:val="00F051C4"/>
    <w:pPr>
      <w:spacing w:after="120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310">
    <w:name w:val="正文文本缩进 31"/>
    <w:basedOn w:val="a"/>
    <w:link w:val="3Char1"/>
    <w:rsid w:val="00F051C4"/>
    <w:pPr>
      <w:ind w:leftChars="400" w:left="84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21">
    <w:name w:val="正文文本缩进 21"/>
    <w:basedOn w:val="a"/>
    <w:link w:val="2Char0"/>
    <w:rsid w:val="00F051C4"/>
    <w:pPr>
      <w:ind w:leftChars="75" w:left="180" w:firstLineChars="250" w:firstLine="600"/>
    </w:pPr>
    <w:rPr>
      <w:rFonts w:ascii="宋体" w:eastAsia="宋体" w:hAnsi="宋体" w:cs="Times New Roman"/>
      <w:color w:val="000000"/>
      <w:sz w:val="24"/>
      <w:szCs w:val="24"/>
    </w:rPr>
  </w:style>
  <w:style w:type="paragraph" w:customStyle="1" w:styleId="1a">
    <w:name w:val="列出段落1"/>
    <w:basedOn w:val="a"/>
    <w:rsid w:val="00F051C4"/>
    <w:pPr>
      <w:ind w:firstLineChars="200" w:firstLine="420"/>
    </w:pPr>
    <w:rPr>
      <w:rFonts w:ascii="Calibri" w:eastAsia="宋体" w:hAnsi="Calibri" w:cs="Times New Roman"/>
    </w:rPr>
  </w:style>
  <w:style w:type="paragraph" w:styleId="32">
    <w:name w:val="List Bullet 3"/>
    <w:basedOn w:val="a"/>
    <w:rsid w:val="00F051C4"/>
    <w:pPr>
      <w:tabs>
        <w:tab w:val="left" w:pos="1200"/>
      </w:tabs>
      <w:adjustRightInd w:val="0"/>
      <w:ind w:left="120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52">
    <w:name w:val="List Bullet 5"/>
    <w:basedOn w:val="a"/>
    <w:rsid w:val="00F051C4"/>
    <w:pPr>
      <w:tabs>
        <w:tab w:val="left" w:pos="2040"/>
      </w:tabs>
      <w:adjustRightInd w:val="0"/>
      <w:ind w:left="204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ad">
    <w:name w:val="Document Map"/>
    <w:basedOn w:val="a"/>
    <w:link w:val="Char20"/>
    <w:uiPriority w:val="99"/>
    <w:semiHidden/>
    <w:unhideWhenUsed/>
    <w:rsid w:val="00F051C4"/>
    <w:rPr>
      <w:rFonts w:ascii="宋体" w:eastAsia="宋体" w:hAnsi="Times New Roman" w:cs="Times New Roman"/>
      <w:sz w:val="18"/>
      <w:szCs w:val="18"/>
    </w:rPr>
  </w:style>
  <w:style w:type="character" w:customStyle="1" w:styleId="Char20">
    <w:name w:val="文档结构图 Char2"/>
    <w:basedOn w:val="a0"/>
    <w:link w:val="ad"/>
    <w:uiPriority w:val="99"/>
    <w:semiHidden/>
    <w:rsid w:val="00F051C4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51C4"/>
    <w:pPr>
      <w:keepLines/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90932-E236-46B8-9DDC-DEEC94C7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lizhigang</cp:lastModifiedBy>
  <cp:revision>369</cp:revision>
  <dcterms:created xsi:type="dcterms:W3CDTF">2012-12-27T03:18:00Z</dcterms:created>
  <dcterms:modified xsi:type="dcterms:W3CDTF">2014-04-04T06:22:00Z</dcterms:modified>
</cp:coreProperties>
</file>