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1150B" w14:textId="637ED38C" w:rsidR="004E31BD" w:rsidRPr="00E230A4" w:rsidRDefault="007345E5" w:rsidP="004276EA">
      <w:pPr>
        <w:rPr>
          <w:rFonts w:cstheme="majorHAnsi"/>
        </w:rPr>
      </w:pPr>
      <w:r>
        <w:rPr>
          <w:rFonts w:cstheme="majorHAnsi"/>
          <w:noProof/>
        </w:rPr>
        <w:drawing>
          <wp:anchor distT="0" distB="0" distL="114300" distR="114300" simplePos="0" relativeHeight="251656704" behindDoc="0" locked="0" layoutInCell="1" allowOverlap="1" wp14:anchorId="3E296160" wp14:editId="5A6719DF">
            <wp:simplePos x="0" y="0"/>
            <wp:positionH relativeFrom="column">
              <wp:posOffset>-9888</wp:posOffset>
            </wp:positionH>
            <wp:positionV relativeFrom="paragraph">
              <wp:posOffset>-69215</wp:posOffset>
            </wp:positionV>
            <wp:extent cx="970915" cy="970915"/>
            <wp:effectExtent l="0" t="0" r="635" b="635"/>
            <wp:wrapNone/>
            <wp:docPr id="439690314" name="Image 1571138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90314" name="Image 1571138217"/>
                    <pic:cNvPicPr>
                      <a:picLocks noChangeAspect="1"/>
                    </pic:cNvPicPr>
                  </pic:nvPicPr>
                  <pic:blipFill>
                    <a:blip r:embed="rId12"/>
                    <a:srcRect/>
                    <a:stretch/>
                  </pic:blipFill>
                  <pic:spPr bwMode="auto">
                    <a:xfrm>
                      <a:off x="0" y="0"/>
                      <a:ext cx="970915" cy="970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6E82">
        <w:rPr>
          <w:rFonts w:cstheme="majorHAnsi"/>
        </w:rPr>
        <w:fldChar w:fldCharType="begin"/>
      </w:r>
      <w:r w:rsidR="00A96E82">
        <w:rPr>
          <w:rFonts w:cstheme="majorHAnsi"/>
        </w:rPr>
        <w:instrText xml:space="preserve"> TITLE   \* MERGEFORMAT </w:instrText>
      </w:r>
      <w:r w:rsidR="00A96E82">
        <w:rPr>
          <w:rFonts w:cstheme="majorHAnsi"/>
        </w:rPr>
        <w:fldChar w:fldCharType="end"/>
      </w:r>
      <w:r w:rsidR="00E71C83">
        <w:rPr>
          <w:rFonts w:cstheme="majorHAnsi"/>
          <w:noProof/>
        </w:rPr>
        <mc:AlternateContent>
          <mc:Choice Requires="wps">
            <w:drawing>
              <wp:anchor distT="0" distB="0" distL="114300" distR="114300" simplePos="0" relativeHeight="251657728" behindDoc="0" locked="0" layoutInCell="1" allowOverlap="1" wp14:anchorId="12EB2414" wp14:editId="6E338DF6">
                <wp:simplePos x="0" y="0"/>
                <wp:positionH relativeFrom="column">
                  <wp:posOffset>1046858</wp:posOffset>
                </wp:positionH>
                <wp:positionV relativeFrom="paragraph">
                  <wp:posOffset>-60576</wp:posOffset>
                </wp:positionV>
                <wp:extent cx="2305049" cy="271779"/>
                <wp:effectExtent l="0" t="0" r="0" b="0"/>
                <wp:wrapNone/>
                <wp:docPr id="155426596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49" cy="271779"/>
                        </a:xfrm>
                        <a:prstGeom prst="rect">
                          <a:avLst/>
                        </a:prstGeom>
                        <a:noFill/>
                        <a:ln w="9525">
                          <a:noFill/>
                          <a:miter lim="800000"/>
                          <a:headEnd/>
                          <a:tailEnd/>
                        </a:ln>
                      </wps:spPr>
                      <wps:txbx>
                        <w:txbxContent>
                          <w:p w14:paraId="649C77EB" w14:textId="77777777" w:rsidR="000A0D08" w:rsidRDefault="000A0D08" w:rsidP="000A0D08">
                            <w:pPr>
                              <w:jc w:val="left"/>
                              <w:rPr>
                                <w:szCs w:val="22"/>
                              </w:rPr>
                            </w:pPr>
                          </w:p>
                        </w:txbxContent>
                      </wps:txbx>
                      <wps:bodyPr rot="0" vert="horz" wrap="square" lIns="91440" tIns="45720" rIns="91440" bIns="45720" anchor="t" anchorCtr="0">
                        <a:spAutoFit/>
                      </wps:bodyPr>
                    </wps:wsp>
                  </a:graphicData>
                </a:graphic>
              </wp:anchor>
            </w:drawing>
          </mc:Choice>
          <mc:Fallback>
            <w:pict>
              <v:shapetype w14:anchorId="12EB2414" id="_x0000_t202" coordsize="21600,21600" o:spt="202" path="m,l,21600r21600,l21600,xe">
                <v:stroke joinstyle="miter"/>
                <v:path gradientshapeok="t" o:connecttype="rect"/>
              </v:shapetype>
              <v:shape id="Zone de texte 2" o:spid="_x0000_s1026" type="#_x0000_t202" style="position:absolute;left:0;text-align:left;margin-left:82.45pt;margin-top:-4.75pt;width:181.5pt;height:21.4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" filled="f" stroked="f">
                <v:textbox style="mso-fit-shape-to-text:t">
                  <w:txbxContent>
                    <w:p w14:paraId="649C77EB" w14:textId="77777777" w:rsidR="000A0D08" w:rsidRDefault="000A0D08" w:rsidP="000A0D08">
                      <w:pPr>
                        <w:jc w:val="left"/>
                        <w:rPr>
                          <w:szCs w:val="22"/>
                        </w:rPr>
                      </w:pPr>
                    </w:p>
                  </w:txbxContent>
                </v:textbox>
              </v:shape>
            </w:pict>
          </mc:Fallback>
        </mc:AlternateContent>
      </w:r>
    </w:p>
    <w:p w14:paraId="74AB0717" w14:textId="629C3754" w:rsidR="004E31BD" w:rsidRPr="00E230A4" w:rsidRDefault="004E31BD" w:rsidP="004276EA">
      <w:pPr>
        <w:rPr>
          <w:rFonts w:cstheme="majorHAnsi"/>
        </w:rPr>
      </w:pPr>
    </w:p>
    <w:p w14:paraId="702F23A8" w14:textId="00AE62D1" w:rsidR="008949D8" w:rsidRPr="00E230A4" w:rsidRDefault="008949D8" w:rsidP="004276EA">
      <w:pPr>
        <w:rPr>
          <w:rFonts w:cstheme="majorHAnsi"/>
        </w:rPr>
      </w:pPr>
    </w:p>
    <w:p w14:paraId="2300B024" w14:textId="0D0E05B0" w:rsidR="00D375D3" w:rsidRPr="00E230A4" w:rsidRDefault="00D375D3" w:rsidP="004276EA">
      <w:pPr>
        <w:rPr>
          <w:rFonts w:cstheme="majorHAnsi"/>
        </w:rPr>
      </w:pPr>
    </w:p>
    <w:p w14:paraId="6EEFB38C" w14:textId="77777777" w:rsidR="00D375D3" w:rsidRPr="00E230A4" w:rsidRDefault="00D375D3" w:rsidP="004276EA">
      <w:pPr>
        <w:rPr>
          <w:rFonts w:cstheme="majorHAnsi"/>
        </w:rPr>
      </w:pPr>
    </w:p>
    <w:p w14:paraId="721943DC" w14:textId="77777777" w:rsidR="00E230A4" w:rsidRDefault="00E230A4" w:rsidP="004276EA">
      <w:pPr>
        <w:rPr>
          <w:rFonts w:cstheme="majorHAnsi"/>
        </w:rPr>
      </w:pPr>
    </w:p>
    <w:p w14:paraId="6A94E627" w14:textId="4473EFA4" w:rsidR="00E71C83" w:rsidRDefault="00E71C83" w:rsidP="007345E5">
      <w:pPr>
        <w:tabs>
          <w:tab w:val="center" w:pos="4537"/>
        </w:tabs>
        <w:rPr>
          <w:rFonts w:cstheme="majorHAnsi"/>
          <w:b/>
          <w:bCs/>
          <w:sz w:val="24"/>
          <w:szCs w:val="22"/>
        </w:rPr>
      </w:pPr>
      <w:r w:rsidRPr="007345E5">
        <w:rPr>
          <w:rFonts w:cstheme="majorHAnsi"/>
          <w:b/>
          <w:bCs/>
          <w:sz w:val="24"/>
          <w:szCs w:val="22"/>
        </w:rPr>
        <w:t xml:space="preserve">MOON </w:t>
      </w:r>
      <w:r w:rsidR="00E22117" w:rsidRPr="007345E5">
        <w:rPr>
          <w:rFonts w:cstheme="majorHAnsi"/>
          <w:b/>
          <w:bCs/>
          <w:sz w:val="24"/>
          <w:szCs w:val="22"/>
        </w:rPr>
        <w:t>Expertise</w:t>
      </w:r>
      <w:r w:rsidR="007345E5">
        <w:rPr>
          <w:rFonts w:cstheme="majorHAnsi"/>
          <w:b/>
          <w:bCs/>
          <w:sz w:val="24"/>
          <w:szCs w:val="22"/>
        </w:rPr>
        <w:tab/>
      </w:r>
    </w:p>
    <w:p w14:paraId="499FA308" w14:textId="77777777" w:rsidR="007345E5" w:rsidRDefault="00E71C83" w:rsidP="004276EA">
      <w:pPr>
        <w:rPr>
          <w:rFonts w:cstheme="majorHAnsi"/>
          <w:sz w:val="24"/>
          <w:szCs w:val="22"/>
        </w:rPr>
      </w:pPr>
      <w:r w:rsidRPr="007345E5">
        <w:rPr>
          <w:rFonts w:cstheme="majorHAnsi"/>
          <w:sz w:val="24"/>
          <w:szCs w:val="22"/>
        </w:rPr>
        <w:t xml:space="preserve">6 rue Adolphe Yvon, </w:t>
      </w:r>
    </w:p>
    <w:p w14:paraId="039C4856" w14:textId="5F548C85" w:rsidR="00E71C83" w:rsidRPr="007345E5" w:rsidRDefault="00E71C83" w:rsidP="004276EA">
      <w:pPr>
        <w:rPr>
          <w:rFonts w:cstheme="majorHAnsi"/>
          <w:sz w:val="24"/>
          <w:szCs w:val="22"/>
        </w:rPr>
      </w:pPr>
      <w:r w:rsidRPr="007345E5">
        <w:rPr>
          <w:rFonts w:cstheme="majorHAnsi"/>
          <w:sz w:val="24"/>
          <w:szCs w:val="22"/>
        </w:rPr>
        <w:t>75116 Paris</w:t>
      </w:r>
    </w:p>
    <w:p w14:paraId="19C8E6D5" w14:textId="77777777" w:rsidR="00E71C83" w:rsidRPr="007345E5" w:rsidRDefault="00E71C83" w:rsidP="004276EA">
      <w:pPr>
        <w:rPr>
          <w:rFonts w:cstheme="majorHAnsi"/>
        </w:rPr>
      </w:pPr>
    </w:p>
    <w:p w14:paraId="1055682A" w14:textId="50319EF3" w:rsidR="00CB7EA3" w:rsidRDefault="007345E5" w:rsidP="00B07827">
      <w:pPr>
        <w:ind w:left="5102"/>
        <w:rPr>
          <w:rFonts w:cstheme="majorHAnsi"/>
          <w:b/>
          <w:bCs/>
          <w:sz w:val="24"/>
          <w:szCs w:val="22"/>
        </w:rPr>
      </w:pPr>
      <w:r>
        <w:rPr>
          <w:rFonts w:cstheme="majorHAnsi"/>
          <w:b/>
          <w:bCs/>
          <w:sz w:val="24"/>
          <w:szCs w:val="22"/>
        </w:rPr>
        <w:t xml:space="preserve">{Societe}</w:t>
      </w:r>
      <w:r w:rsidRPr="007345E5">
        <w:rPr>
          <w:rFonts w:cstheme="majorHAnsi"/>
          <w:b/>
          <w:bCs/>
          <w:sz w:val="24"/>
          <w:szCs w:val="22"/>
        </w:rPr>
        <w:t xml:space="preserve"> </w:t>
      </w:r>
    </w:p>
    <w:p w14:paraId="07C3742E" w14:textId="08565446" w:rsidR="007345E5" w:rsidRDefault="007345E5" w:rsidP="00B07827">
      <w:pPr>
        <w:ind w:left="5102"/>
        <w:rPr>
          <w:rFonts w:cstheme="majorHAnsi"/>
          <w:b/>
          <w:bCs/>
          <w:sz w:val="24"/>
          <w:szCs w:val="22"/>
        </w:rPr>
      </w:pPr>
      <w:r>
        <w:rPr>
          <w:rFonts w:cstheme="majorHAnsi"/>
          <w:b/>
          <w:bCs/>
          <w:sz w:val="24"/>
          <w:szCs w:val="22"/>
        </w:rPr>
        <w:t xml:space="preserve">{Prenom}</w:t>
      </w:r>
      <w:r>
        <w:rPr>
          <w:rFonts w:cstheme="majorHAnsi"/>
          <w:b/>
          <w:bCs/>
          <w:sz w:val="24"/>
          <w:szCs w:val="22"/>
        </w:rPr>
        <w:t xml:space="preserve"> </w:t>
      </w:r>
      <w:r>
        <w:rPr>
          <w:rFonts w:cstheme="majorHAnsi"/>
          <w:b/>
          <w:bCs/>
          <w:sz w:val="24"/>
          <w:szCs w:val="22"/>
        </w:rPr>
        <w:t xml:space="preserve">{Nom}</w:t>
      </w:r>
      <w:r>
        <w:rPr>
          <w:rFonts w:cstheme="majorHAnsi"/>
          <w:b/>
          <w:bCs/>
          <w:sz w:val="24"/>
          <w:szCs w:val="22"/>
        </w:rPr>
        <w:t>,</w:t>
      </w:r>
    </w:p>
    <w:p w14:paraId="6E6E737D" w14:textId="64C79686" w:rsidR="007345E5" w:rsidRPr="007345E5" w:rsidRDefault="007345E5" w:rsidP="00B07827">
      <w:pPr>
        <w:ind w:left="5102"/>
        <w:rPr>
          <w:rFonts w:cstheme="majorHAnsi"/>
          <w:sz w:val="24"/>
          <w:szCs w:val="22"/>
        </w:rPr>
      </w:pPr>
      <w:r>
        <w:rPr>
          <w:rFonts w:cstheme="majorHAnsi"/>
          <w:sz w:val="24"/>
          <w:szCs w:val="22"/>
        </w:rPr>
        <w:t xml:space="preserve">{Adresse_Siege}</w:t>
      </w:r>
      <w:r>
        <w:rPr>
          <w:rFonts w:cstheme="majorHAnsi"/>
          <w:sz w:val="24"/>
          <w:szCs w:val="22"/>
        </w:rPr>
        <w:t>,</w:t>
      </w:r>
    </w:p>
    <w:p w14:paraId="6A45EC7D" w14:textId="3F528306" w:rsidR="007345E5" w:rsidRPr="007345E5" w:rsidRDefault="007345E5" w:rsidP="00B07827">
      <w:pPr>
        <w:ind w:left="5102"/>
        <w:rPr>
          <w:rFonts w:cstheme="majorHAnsi"/>
          <w:sz w:val="24"/>
          <w:szCs w:val="22"/>
        </w:rPr>
      </w:pPr>
      <w:r>
        <w:rPr>
          <w:rFonts w:cstheme="majorHAnsi"/>
          <w:sz w:val="24"/>
          <w:szCs w:val="22"/>
        </w:rPr>
        <w:t xml:space="preserve">{Code_postal}</w:t>
      </w:r>
      <w:r w:rsidRPr="007345E5">
        <w:rPr>
          <w:rFonts w:cstheme="majorHAnsi"/>
          <w:sz w:val="24"/>
          <w:szCs w:val="22"/>
        </w:rPr>
        <w:t xml:space="preserve"> </w:t>
      </w:r>
      <w:r>
        <w:rPr>
          <w:rFonts w:cstheme="majorHAnsi"/>
          <w:sz w:val="24"/>
          <w:szCs w:val="22"/>
        </w:rPr>
        <w:t xml:space="preserve">{Ville}</w:t>
      </w:r>
    </w:p>
    <w:p w14:paraId="42080674" w14:textId="7BAAFAF9" w:rsidR="00D46A2D" w:rsidRDefault="002C7FB4" w:rsidP="004276EA">
      <w:pPr>
        <w:rPr>
          <w:rFonts w:cstheme="majorHAnsi"/>
        </w:rPr>
      </w:pPr>
      <w:r>
        <w:rPr>
          <w:rFonts w:cstheme="majorHAnsi"/>
        </w:rPr>
        <w:tab/>
      </w:r>
      <w:r>
        <w:rPr>
          <w:rFonts w:cstheme="majorHAnsi"/>
        </w:rPr>
        <w:tab/>
      </w:r>
    </w:p>
    <w:p w14:paraId="323FE19F" w14:textId="77777777" w:rsidR="00D46A2D" w:rsidRPr="00E230A4" w:rsidRDefault="00D46A2D" w:rsidP="004276EA">
      <w:pPr>
        <w:rPr>
          <w:rFonts w:cstheme="majorHAnsi"/>
        </w:rPr>
      </w:pPr>
    </w:p>
    <w:p w14:paraId="7E7E0C93" w14:textId="19E966A1" w:rsidR="009E1922" w:rsidRPr="00E230A4" w:rsidRDefault="008F1617" w:rsidP="00CB7EA3">
      <w:pPr>
        <w:ind w:left="5102"/>
        <w:rPr>
          <w:rFonts w:cstheme="majorHAnsi"/>
        </w:rPr>
      </w:pPr>
      <w:r w:rsidRPr="00E230A4">
        <w:rPr>
          <w:rFonts w:cstheme="majorHAnsi"/>
        </w:rPr>
        <w:t>A Paris</w:t>
      </w:r>
      <w:r w:rsidR="0006340D" w:rsidRPr="00E230A4">
        <w:rPr>
          <w:rFonts w:cstheme="majorHAnsi"/>
        </w:rPr>
        <w:t xml:space="preserve">, le </w:t>
      </w:r>
      <w:r w:rsidR="00EA3C12">
        <w:rPr>
          <w:rFonts w:cstheme="majorHAnsi"/>
        </w:rPr>
        <w:fldChar w:fldCharType="begin"/>
      </w:r>
      <w:r w:rsidR="00EA3C12">
        <w:rPr>
          <w:rFonts w:cstheme="majorHAnsi"/>
        </w:rPr>
        <w:instrText xml:space="preserve"> DATE  \@ "d MMMM yyyy"  \* MERGEFORMAT </w:instrText>
      </w:r>
      <w:r w:rsidR="00EA3C12">
        <w:rPr>
          <w:rFonts w:cstheme="majorHAnsi"/>
        </w:rPr>
        <w:fldChar w:fldCharType="separate"/>
      </w:r>
      <w:r w:rsidR="00C0154A">
        <w:rPr>
          <w:rFonts w:cstheme="majorHAnsi"/>
          <w:noProof/>
        </w:rPr>
        <w:t>24 février 2026</w:t>
      </w:r>
      <w:r w:rsidR="00EA3C12">
        <w:rPr>
          <w:rFonts w:cstheme="majorHAnsi"/>
        </w:rPr>
        <w:fldChar w:fldCharType="end"/>
      </w:r>
      <w:r w:rsidR="00A91AE2">
        <w:rPr>
          <w:rFonts w:cstheme="majorHAnsi"/>
        </w:rPr>
        <w:t>,</w:t>
      </w:r>
    </w:p>
    <w:p w14:paraId="34AA79EC" w14:textId="77777777" w:rsidR="007242BE" w:rsidRPr="00E230A4" w:rsidRDefault="007242BE" w:rsidP="004276EA">
      <w:pPr>
        <w:rPr>
          <w:rFonts w:cstheme="majorHAnsi"/>
        </w:rPr>
      </w:pPr>
    </w:p>
    <w:p w14:paraId="469B36C7" w14:textId="18823D2D" w:rsidR="00386AFB" w:rsidRPr="00E230A4" w:rsidRDefault="00386AFB" w:rsidP="004276EA">
      <w:pPr>
        <w:rPr>
          <w:rFonts w:cstheme="majorHAnsi"/>
        </w:rPr>
      </w:pPr>
    </w:p>
    <w:p w14:paraId="1E07CBB5" w14:textId="033E3741" w:rsidR="007242BE" w:rsidRDefault="00CB7EA3" w:rsidP="004276EA">
      <w:pPr>
        <w:rPr>
          <w:rFonts w:cstheme="majorHAnsi"/>
        </w:rPr>
      </w:pPr>
      <w:r>
        <w:rPr>
          <w:noProof/>
        </w:rPr>
        <w:t>{Cher}</w:t>
      </w:r>
      <w:r w:rsidR="00E112E4">
        <w:rPr>
          <w:rFonts w:cstheme="majorHAnsi"/>
        </w:rPr>
        <w:t xml:space="preserve"> </w:t>
      </w:r>
      <w:r>
        <w:rPr>
          <w:rFonts w:cstheme="majorHAnsi"/>
        </w:rPr>
        <w:t xml:space="preserve">{Titre}</w:t>
      </w:r>
      <w:r w:rsidR="00E112E4">
        <w:rPr>
          <w:rFonts w:cstheme="majorHAnsi"/>
        </w:rPr>
        <w:t xml:space="preserve"> </w:t>
      </w:r>
      <w:r>
        <w:rPr>
          <w:rFonts w:cstheme="majorHAnsi"/>
        </w:rPr>
        <w:t xml:space="preserve">{Nom}</w:t>
      </w:r>
      <w:r w:rsidR="00E112E4">
        <w:rPr>
          <w:rFonts w:cstheme="majorHAnsi"/>
        </w:rPr>
        <w:t>,</w:t>
      </w:r>
    </w:p>
    <w:p w14:paraId="0D6F0E41" w14:textId="77777777" w:rsidR="00E112E4" w:rsidRPr="00E230A4" w:rsidRDefault="00E112E4" w:rsidP="004276EA">
      <w:pPr>
        <w:rPr>
          <w:rFonts w:cstheme="majorHAnsi"/>
        </w:rPr>
      </w:pPr>
    </w:p>
    <w:p w14:paraId="59C01133" w14:textId="723D92D7" w:rsidR="00CE19B3" w:rsidRPr="00E230A4" w:rsidRDefault="003A2784" w:rsidP="004276EA">
      <w:pPr>
        <w:rPr>
          <w:rFonts w:cstheme="majorHAnsi"/>
        </w:rPr>
      </w:pPr>
      <w:r w:rsidRPr="00E230A4">
        <w:rPr>
          <w:rFonts w:cstheme="majorHAnsi"/>
        </w:rPr>
        <w:t>Pour donner suite</w:t>
      </w:r>
      <w:r w:rsidR="00EC1486" w:rsidRPr="00E230A4">
        <w:rPr>
          <w:rFonts w:cstheme="majorHAnsi"/>
        </w:rPr>
        <w:t xml:space="preserve"> à no</w:t>
      </w:r>
      <w:r w:rsidR="006B1F54" w:rsidRPr="00E230A4">
        <w:rPr>
          <w:rFonts w:cstheme="majorHAnsi"/>
        </w:rPr>
        <w:t>s différents échanges</w:t>
      </w:r>
      <w:r w:rsidRPr="00E230A4">
        <w:rPr>
          <w:rFonts w:cstheme="majorHAnsi"/>
        </w:rPr>
        <w:t>, je vous adresse cette lettre de mission qui a pour objet de définir les diverses interventions que nous serions amenés à effectuer, et de préciser d’un commun accord les conditions de notre collaboration.</w:t>
      </w:r>
    </w:p>
    <w:p w14:paraId="30631EFD" w14:textId="090523BA" w:rsidR="007242BE" w:rsidRPr="00E230A4" w:rsidRDefault="007242BE" w:rsidP="004276EA">
      <w:pPr>
        <w:rPr>
          <w:rFonts w:cstheme="majorHAnsi"/>
        </w:rPr>
      </w:pPr>
    </w:p>
    <w:p w14:paraId="6FFBFB43" w14:textId="5644A193" w:rsidR="00A9519B" w:rsidRPr="00E230A4" w:rsidRDefault="00CE19B3" w:rsidP="004276EA">
      <w:pPr>
        <w:rPr>
          <w:rFonts w:cstheme="majorHAnsi"/>
        </w:rPr>
      </w:pPr>
      <w:r w:rsidRPr="00E230A4">
        <w:rPr>
          <w:rFonts w:cstheme="majorHAnsi"/>
        </w:rPr>
        <w:t>Il est bien entendu que la mission ainsi fixée pourra, sur votre demande, être étendue à des interventions complémentaires.</w:t>
      </w:r>
    </w:p>
    <w:p w14:paraId="538A1291" w14:textId="52928C79" w:rsidR="00106350" w:rsidRPr="00E230A4" w:rsidRDefault="00106350" w:rsidP="004276EA">
      <w:pPr>
        <w:rPr>
          <w:rFonts w:cstheme="majorHAnsi"/>
        </w:rPr>
      </w:pPr>
    </w:p>
    <w:p w14:paraId="5ED10EDA" w14:textId="7B928D12" w:rsidR="004643F5" w:rsidRPr="00E230A4" w:rsidRDefault="004643F5" w:rsidP="004276EA">
      <w:pPr>
        <w:rPr>
          <w:rFonts w:cstheme="majorHAnsi"/>
        </w:rPr>
      </w:pPr>
    </w:p>
    <w:p w14:paraId="2677F3A4" w14:textId="6541AA61" w:rsidR="005E5009" w:rsidRPr="007345E5" w:rsidRDefault="00986656" w:rsidP="004276EA">
      <w:pPr>
        <w:pBdr>
          <w:bottom w:val="single" w:sz="6" w:space="1" w:color="auto"/>
        </w:pBdr>
        <w:rPr>
          <w:rFonts w:cstheme="majorHAnsi"/>
          <w:b/>
          <w:bCs/>
          <w:color w:val="0D1122"/>
          <w:sz w:val="72"/>
          <w:szCs w:val="56"/>
        </w:rPr>
      </w:pPr>
      <w:r w:rsidRPr="007345E5">
        <w:rPr>
          <w:rFonts w:cstheme="majorHAnsi"/>
          <w:b/>
          <w:bCs/>
          <w:color w:val="0D1122"/>
          <w:sz w:val="72"/>
          <w:szCs w:val="56"/>
        </w:rPr>
        <w:t>LETTRE DE MISSION</w:t>
      </w:r>
    </w:p>
    <w:p w14:paraId="13A999BB" w14:textId="77777777" w:rsidR="0006355C" w:rsidRPr="00E230A4" w:rsidRDefault="0006355C" w:rsidP="004276EA">
      <w:pPr>
        <w:rPr>
          <w:rFonts w:cstheme="majorHAnsi"/>
        </w:rPr>
      </w:pPr>
    </w:p>
    <w:p w14:paraId="659C1A30" w14:textId="0521AB0A" w:rsidR="001D2511" w:rsidRPr="00CF43E0" w:rsidRDefault="00667479" w:rsidP="00B90CCC">
      <w:pPr>
        <w:pStyle w:val="Titre1"/>
      </w:pPr>
      <w:r w:rsidRPr="00CF43E0">
        <w:t xml:space="preserve">I. </w:t>
      </w:r>
      <w:r w:rsidR="002E4422" w:rsidRPr="00CF43E0">
        <w:t>VOTRE ENTREPRISE</w:t>
      </w:r>
    </w:p>
    <w:p w14:paraId="0B3656DE" w14:textId="703BEE5A" w:rsidR="001D2511" w:rsidRPr="00E230A4" w:rsidRDefault="001D2511" w:rsidP="004276EA">
      <w:pPr>
        <w:rPr>
          <w:rFonts w:cstheme="majorHAnsi"/>
        </w:rPr>
      </w:pPr>
      <w:r w:rsidRPr="00E230A4">
        <w:rPr>
          <w:rFonts w:cstheme="majorHAnsi"/>
        </w:rPr>
        <w:t>La</w:t>
      </w:r>
      <w:r w:rsidR="00D44007" w:rsidRPr="00E230A4">
        <w:rPr>
          <w:rFonts w:cstheme="majorHAnsi"/>
        </w:rPr>
        <w:t xml:space="preserve"> prise de connaissance </w:t>
      </w:r>
      <w:r w:rsidRPr="00E230A4">
        <w:rPr>
          <w:rFonts w:cstheme="majorHAnsi"/>
        </w:rPr>
        <w:t xml:space="preserve">de votre entreprise </w:t>
      </w:r>
      <w:r w:rsidR="00D44007" w:rsidRPr="00E230A4">
        <w:rPr>
          <w:rFonts w:cstheme="majorHAnsi"/>
        </w:rPr>
        <w:t xml:space="preserve">nous a amené à lister les éléments suivants : </w:t>
      </w:r>
    </w:p>
    <w:p w14:paraId="14017B72" w14:textId="2C14E2A4" w:rsidR="00BA15ED" w:rsidRPr="00A96E82" w:rsidRDefault="00360B3F" w:rsidP="00A96E82">
      <w:pPr>
        <w:pStyle w:val="Paragraphedeliste"/>
        <w:numPr>
          <w:ilvl w:val="0"/>
          <w:numId w:val="36"/>
        </w:numPr>
        <w:spacing w:beforeLines="100" w:before="240" w:afterLines="100" w:after="240"/>
        <w:rPr>
          <w:rFonts w:cstheme="majorHAnsi"/>
        </w:rPr>
      </w:pPr>
      <w:r w:rsidRPr="005623A8">
        <w:rPr>
          <w:rFonts w:cstheme="majorHAnsi"/>
        </w:rPr>
        <w:t xml:space="preserve">Vous </w:t>
      </w:r>
      <w:r w:rsidR="008569BE">
        <w:rPr>
          <w:rFonts w:cstheme="majorHAnsi"/>
        </w:rPr>
        <w:t xml:space="preserve">exercez l’activité suivante : </w:t>
      </w:r>
      <w:r>
        <w:rPr>
          <w:rFonts w:cstheme="majorHAnsi"/>
        </w:rPr>
        <w:t xml:space="preserve">{Activite}</w:t>
      </w:r>
    </w:p>
    <w:p w14:paraId="7C72FCB9" w14:textId="1E7DEEAA" w:rsidR="00E64ABD" w:rsidRPr="005623A8" w:rsidRDefault="002C7FB4" w:rsidP="005623A8">
      <w:pPr>
        <w:pStyle w:val="Paragraphedeliste"/>
        <w:numPr>
          <w:ilvl w:val="0"/>
          <w:numId w:val="36"/>
        </w:numPr>
        <w:spacing w:beforeLines="100" w:before="240" w:afterLines="100" w:after="240"/>
        <w:rPr>
          <w:rFonts w:cstheme="majorHAnsi"/>
        </w:rPr>
      </w:pPr>
      <w:r w:rsidRPr="005623A8">
        <w:rPr>
          <w:rFonts w:cstheme="majorHAnsi"/>
        </w:rPr>
        <w:t>Vous souhaitez nous confier une mission d</w:t>
      </w:r>
      <w:r>
        <w:rPr>
          <w:rFonts w:cstheme="majorHAnsi"/>
        </w:rPr>
        <w:t>’assistance aux obligations déclaratives pour l’exercice se clôturant en</w:t>
      </w:r>
      <w:r w:rsidR="00A00078">
        <w:rPr>
          <w:rFonts w:cstheme="majorHAnsi"/>
        </w:rPr>
        <w:t xml:space="preserve"> </w:t>
      </w:r>
      <w:r>
        <w:rPr>
          <w:rFonts w:cstheme="majorHAnsi"/>
        </w:rPr>
        <w:t xml:space="preserve">{Cloture_mission_mois}</w:t>
      </w:r>
      <w:r w:rsidR="00A00078">
        <w:rPr>
          <w:rFonts w:cstheme="majorHAnsi"/>
        </w:rPr>
        <w:t xml:space="preserve"> </w:t>
      </w:r>
      <w:r>
        <w:rPr>
          <w:rFonts w:cstheme="majorHAnsi"/>
        </w:rPr>
        <w:t xml:space="preserve">{Cloture_mission_annee}</w:t>
      </w:r>
      <w:r w:rsidR="00A00078">
        <w:rPr>
          <w:rFonts w:cstheme="majorHAnsi"/>
        </w:rPr>
        <w:t>.</w:t>
      </w:r>
    </w:p>
    <w:p w14:paraId="52844ABC" w14:textId="6AD72411" w:rsidR="00DF2D0F" w:rsidRPr="00E230A4" w:rsidRDefault="00667479" w:rsidP="00B90CCC">
      <w:pPr>
        <w:pStyle w:val="Titre1"/>
      </w:pPr>
      <w:r w:rsidRPr="00E230A4">
        <w:t xml:space="preserve">II. </w:t>
      </w:r>
      <w:r w:rsidR="002E4422" w:rsidRPr="00E230A4">
        <w:t>NOTRE MISSION</w:t>
      </w:r>
    </w:p>
    <w:p w14:paraId="59C6E3C8" w14:textId="77777777" w:rsidR="002C7FB4" w:rsidRDefault="002C7FB4" w:rsidP="002C7FB4">
      <w:pPr>
        <w:rPr>
          <w:rFonts w:cstheme="majorHAnsi"/>
        </w:rPr>
      </w:pPr>
      <w:r>
        <w:rPr>
          <w:rFonts w:cstheme="majorHAnsi"/>
        </w:rPr>
        <w:t>V</w:t>
      </w:r>
      <w:r w:rsidRPr="0072671A">
        <w:rPr>
          <w:rFonts w:cstheme="majorHAnsi"/>
        </w:rPr>
        <w:t xml:space="preserve">ous envisagez de nous confier le suivi de vos obligations comptables et l'établissement de la déclaration fiscale n° 2035 conformément à l'article 96 du Code Général des Impôts. </w:t>
      </w:r>
    </w:p>
    <w:p w14:paraId="3E1D67EB" w14:textId="77777777" w:rsidR="002C7FB4" w:rsidRDefault="002C7FB4" w:rsidP="002C7FB4">
      <w:pPr>
        <w:rPr>
          <w:rFonts w:cstheme="majorHAnsi"/>
        </w:rPr>
      </w:pPr>
    </w:p>
    <w:p w14:paraId="09286A4E" w14:textId="77777777" w:rsidR="002C7FB4" w:rsidRDefault="002C7FB4" w:rsidP="002C7FB4">
      <w:pPr>
        <w:rPr>
          <w:rFonts w:cstheme="majorHAnsi"/>
        </w:rPr>
      </w:pPr>
      <w:r w:rsidRPr="0072671A">
        <w:rPr>
          <w:rFonts w:cstheme="majorHAnsi"/>
        </w:rPr>
        <w:t>Notre mission consiste à établir votre déclaration professionnelle et les états complémentaires dans le respect de la loi et de la réglementation en vigueur. Son exécution implique en ce qui nous concerne, le respect des textes légaux et réglementaires applicables aux experts-comptables</w:t>
      </w:r>
    </w:p>
    <w:p w14:paraId="6E82F432" w14:textId="77777777" w:rsidR="002C7FB4" w:rsidRDefault="002C7FB4" w:rsidP="002C7FB4">
      <w:pPr>
        <w:rPr>
          <w:rFonts w:cstheme="majorHAnsi"/>
        </w:rPr>
      </w:pPr>
    </w:p>
    <w:p w14:paraId="30DF1568" w14:textId="77777777" w:rsidR="002C7FB4" w:rsidRPr="00E230A4" w:rsidRDefault="002C7FB4" w:rsidP="002C7FB4">
      <w:pPr>
        <w:rPr>
          <w:rFonts w:cstheme="majorHAnsi"/>
        </w:rPr>
      </w:pPr>
      <w:r>
        <w:rPr>
          <w:rFonts w:cstheme="majorHAnsi"/>
        </w:rPr>
        <w:lastRenderedPageBreak/>
        <w:t xml:space="preserve">Cette mission </w:t>
      </w:r>
      <w:r w:rsidRPr="00E230A4">
        <w:rPr>
          <w:rFonts w:cstheme="majorHAnsi"/>
        </w:rPr>
        <w:t>comporte de notre part une obligation de moyens, et de la vôtre, un devoir permanent d’information et de coopération.</w:t>
      </w:r>
    </w:p>
    <w:p w14:paraId="5F5F2A19" w14:textId="77777777" w:rsidR="00FB6176" w:rsidRPr="00E230A4" w:rsidRDefault="00FB6176" w:rsidP="004276EA">
      <w:pPr>
        <w:rPr>
          <w:rFonts w:cstheme="majorHAnsi"/>
        </w:rPr>
      </w:pPr>
    </w:p>
    <w:p w14:paraId="6CEA32FA" w14:textId="0860EF41" w:rsidR="00E64ABD" w:rsidRPr="00E230A4" w:rsidRDefault="00DF7DBD" w:rsidP="004276EA">
      <w:pPr>
        <w:rPr>
          <w:rFonts w:cstheme="majorHAnsi"/>
        </w:rPr>
      </w:pPr>
      <w:r w:rsidRPr="00E230A4">
        <w:rPr>
          <w:rFonts w:cstheme="majorHAnsi"/>
        </w:rPr>
        <w:t>Outre la mission dont il est question, l</w:t>
      </w:r>
      <w:r w:rsidR="005359E3" w:rsidRPr="00E230A4">
        <w:rPr>
          <w:rFonts w:cstheme="majorHAnsi"/>
        </w:rPr>
        <w:t xml:space="preserve">es prestations </w:t>
      </w:r>
      <w:r w:rsidRPr="00E230A4">
        <w:rPr>
          <w:rFonts w:cstheme="majorHAnsi"/>
        </w:rPr>
        <w:t xml:space="preserve">complémentaires </w:t>
      </w:r>
      <w:r w:rsidR="00BD2245" w:rsidRPr="00E230A4">
        <w:rPr>
          <w:rFonts w:cstheme="majorHAnsi"/>
        </w:rPr>
        <w:t xml:space="preserve">fournies </w:t>
      </w:r>
      <w:r w:rsidR="00E42165" w:rsidRPr="00E230A4">
        <w:rPr>
          <w:rFonts w:cstheme="majorHAnsi"/>
        </w:rPr>
        <w:t xml:space="preserve">dans le cadre de cette mission </w:t>
      </w:r>
      <w:r w:rsidR="00BD2245" w:rsidRPr="00E230A4">
        <w:rPr>
          <w:rFonts w:cstheme="majorHAnsi"/>
        </w:rPr>
        <w:t xml:space="preserve">sont </w:t>
      </w:r>
      <w:r w:rsidR="005359E3" w:rsidRPr="00E230A4">
        <w:rPr>
          <w:rFonts w:cstheme="majorHAnsi"/>
        </w:rPr>
        <w:t xml:space="preserve">détaillées </w:t>
      </w:r>
      <w:r w:rsidR="00251199" w:rsidRPr="00E230A4">
        <w:rPr>
          <w:rFonts w:cstheme="majorHAnsi"/>
        </w:rPr>
        <w:t xml:space="preserve">dans le </w:t>
      </w:r>
      <w:r w:rsidR="005359E3" w:rsidRPr="00E230A4">
        <w:rPr>
          <w:rFonts w:cstheme="majorHAnsi"/>
        </w:rPr>
        <w:t>tableau de répartition des travaux</w:t>
      </w:r>
      <w:r w:rsidR="00251199" w:rsidRPr="00E230A4">
        <w:rPr>
          <w:rFonts w:cstheme="majorHAnsi"/>
        </w:rPr>
        <w:t xml:space="preserve"> </w:t>
      </w:r>
      <w:r w:rsidRPr="00E230A4">
        <w:rPr>
          <w:rFonts w:cstheme="majorHAnsi"/>
        </w:rPr>
        <w:t>(</w:t>
      </w:r>
      <w:hyperlink w:anchor="Annexe2" w:history="1">
        <w:r w:rsidR="00251199" w:rsidRPr="00FB6176">
          <w:rPr>
            <w:rStyle w:val="Lienhypertexte"/>
            <w:rFonts w:cstheme="majorHAnsi"/>
          </w:rPr>
          <w:t>annexe 2</w:t>
        </w:r>
      </w:hyperlink>
      <w:r w:rsidR="00251199" w:rsidRPr="00E230A4">
        <w:rPr>
          <w:rFonts w:cstheme="majorHAnsi"/>
        </w:rPr>
        <w:t>).</w:t>
      </w:r>
    </w:p>
    <w:p w14:paraId="4DB84DDE" w14:textId="748CCCE8" w:rsidR="008915DC" w:rsidRPr="00E230A4" w:rsidRDefault="008915DC" w:rsidP="00B90CCC">
      <w:pPr>
        <w:pStyle w:val="Titre1"/>
      </w:pPr>
      <w:r w:rsidRPr="00E230A4">
        <w:t xml:space="preserve">III. </w:t>
      </w:r>
      <w:r w:rsidR="004643F5" w:rsidRPr="00E230A4">
        <w:t>NOS MODALITES RELATIONNELLES</w:t>
      </w:r>
    </w:p>
    <w:p w14:paraId="6FDAC1DD" w14:textId="461364C7" w:rsidR="00AE2700" w:rsidRPr="00B90CCC" w:rsidRDefault="008915DC" w:rsidP="00B90CCC">
      <w:pPr>
        <w:pStyle w:val="Titre2"/>
      </w:pPr>
      <w:r w:rsidRPr="00B90CCC">
        <w:t>1</w:t>
      </w:r>
      <w:r w:rsidR="00AE2700" w:rsidRPr="00B90CCC">
        <w:t>. Mandats</w:t>
      </w:r>
    </w:p>
    <w:p w14:paraId="151C7E18" w14:textId="77777777" w:rsidR="001B5966" w:rsidRPr="001B5966" w:rsidRDefault="001B5966" w:rsidP="001B5966"/>
    <w:p w14:paraId="29525CC2" w14:textId="325D8D32" w:rsidR="00B52EDE" w:rsidRPr="00E230A4" w:rsidRDefault="00AE2700" w:rsidP="004276EA">
      <w:pPr>
        <w:rPr>
          <w:rFonts w:cstheme="majorHAnsi"/>
        </w:rPr>
      </w:pPr>
      <w:r w:rsidRPr="00E230A4">
        <w:rPr>
          <w:rFonts w:cstheme="majorHAnsi"/>
        </w:rPr>
        <w:t>Dans le cadre</w:t>
      </w:r>
      <w:r w:rsidR="00DF7DBD" w:rsidRPr="00E230A4">
        <w:rPr>
          <w:rFonts w:cstheme="majorHAnsi"/>
        </w:rPr>
        <w:t xml:space="preserve"> de la mission que vous nous confiez</w:t>
      </w:r>
      <w:r w:rsidRPr="00E230A4">
        <w:rPr>
          <w:rFonts w:cstheme="majorHAnsi"/>
        </w:rPr>
        <w:t>, vous nous donnez mandat</w:t>
      </w:r>
      <w:r w:rsidR="00DE38B1" w:rsidRPr="00E230A4">
        <w:rPr>
          <w:rFonts w:cstheme="majorHAnsi"/>
        </w:rPr>
        <w:t xml:space="preserve">, </w:t>
      </w:r>
      <w:r w:rsidRPr="00E230A4">
        <w:rPr>
          <w:rFonts w:cstheme="majorHAnsi"/>
        </w:rPr>
        <w:t>de réaliser, e</w:t>
      </w:r>
      <w:r w:rsidR="001B4B66" w:rsidRPr="00E230A4">
        <w:rPr>
          <w:rFonts w:cstheme="majorHAnsi"/>
        </w:rPr>
        <w:t>t</w:t>
      </w:r>
      <w:r w:rsidRPr="00E230A4">
        <w:rPr>
          <w:rFonts w:cstheme="majorHAnsi"/>
        </w:rPr>
        <w:t xml:space="preserve"> tant que de besoin, en votre nom et pour votre compte, tout échange de données informatiques tant avec l’Administration</w:t>
      </w:r>
      <w:r w:rsidR="0088232E" w:rsidRPr="00E230A4">
        <w:rPr>
          <w:rStyle w:val="Appelnotedebasdep"/>
          <w:rFonts w:cstheme="majorHAnsi"/>
        </w:rPr>
        <w:footnoteReference w:id="2"/>
      </w:r>
      <w:r w:rsidRPr="00E230A4">
        <w:rPr>
          <w:rFonts w:cstheme="majorHAnsi"/>
        </w:rPr>
        <w:t xml:space="preserve"> qu’avec les banques</w:t>
      </w:r>
      <w:r w:rsidR="0088232E" w:rsidRPr="00E230A4">
        <w:rPr>
          <w:rStyle w:val="Appelnotedebasdep"/>
          <w:rFonts w:cstheme="majorHAnsi"/>
        </w:rPr>
        <w:footnoteReference w:id="3"/>
      </w:r>
      <w:r w:rsidR="0088232E" w:rsidRPr="00E230A4">
        <w:rPr>
          <w:rFonts w:cstheme="majorHAnsi"/>
        </w:rPr>
        <w:t>.</w:t>
      </w:r>
    </w:p>
    <w:p w14:paraId="3389E1C5" w14:textId="77777777" w:rsidR="0006355C" w:rsidRDefault="0006355C" w:rsidP="004276EA">
      <w:pPr>
        <w:rPr>
          <w:rFonts w:cstheme="majorHAnsi"/>
        </w:rPr>
      </w:pPr>
    </w:p>
    <w:p w14:paraId="24D288A7" w14:textId="63F11A46" w:rsidR="008915DC" w:rsidRDefault="008915DC" w:rsidP="00B90CCC">
      <w:pPr>
        <w:pStyle w:val="Titre2"/>
      </w:pPr>
      <w:r w:rsidRPr="00E230A4">
        <w:t>2. Communication des informations et des justificatifs</w:t>
      </w:r>
    </w:p>
    <w:p w14:paraId="3A560EFF" w14:textId="77777777" w:rsidR="001B5966" w:rsidRPr="001B5966" w:rsidRDefault="001B5966" w:rsidP="001B5966"/>
    <w:p w14:paraId="3610D45A" w14:textId="7F49F85A" w:rsidR="00A11007" w:rsidRPr="00E230A4" w:rsidRDefault="00A11007" w:rsidP="004276EA">
      <w:pPr>
        <w:rPr>
          <w:rFonts w:cstheme="majorHAnsi"/>
        </w:rPr>
      </w:pPr>
      <w:r w:rsidRPr="00E230A4">
        <w:rPr>
          <w:rFonts w:cstheme="majorHAnsi"/>
        </w:rPr>
        <w:t>Pour assurer la bonne conduite de la mission, il est nous est important de vous préciser les éléments suivants</w:t>
      </w:r>
      <w:r w:rsidR="003C47A5" w:rsidRPr="00E230A4">
        <w:rPr>
          <w:rFonts w:cstheme="majorHAnsi"/>
        </w:rPr>
        <w:t> :</w:t>
      </w:r>
    </w:p>
    <w:p w14:paraId="0E52BD05" w14:textId="012AEB0A" w:rsidR="00AA69D6" w:rsidRPr="00E230A4" w:rsidRDefault="00A11007" w:rsidP="000665DB">
      <w:pPr>
        <w:pStyle w:val="Paragraphedeliste"/>
        <w:numPr>
          <w:ilvl w:val="0"/>
          <w:numId w:val="39"/>
        </w:numPr>
        <w:spacing w:beforeLines="100" w:before="240" w:afterLines="100" w:after="240"/>
        <w:contextualSpacing w:val="0"/>
        <w:rPr>
          <w:rFonts w:cstheme="majorHAnsi"/>
          <w:szCs w:val="18"/>
        </w:rPr>
      </w:pPr>
      <w:r w:rsidRPr="00E230A4">
        <w:rPr>
          <w:rFonts w:cstheme="majorHAnsi"/>
          <w:szCs w:val="18"/>
        </w:rPr>
        <w:t xml:space="preserve">Tout </w:t>
      </w:r>
      <w:r w:rsidR="00E053CC" w:rsidRPr="00E230A4">
        <w:rPr>
          <w:rFonts w:cstheme="majorHAnsi"/>
          <w:szCs w:val="18"/>
        </w:rPr>
        <w:t>au</w:t>
      </w:r>
      <w:r w:rsidRPr="00E230A4">
        <w:rPr>
          <w:rFonts w:cstheme="majorHAnsi"/>
          <w:szCs w:val="18"/>
        </w:rPr>
        <w:t xml:space="preserve"> long de la mission,</w:t>
      </w:r>
      <w:r w:rsidR="00DF7DBD" w:rsidRPr="00E230A4">
        <w:rPr>
          <w:rFonts w:cstheme="majorHAnsi"/>
          <w:szCs w:val="18"/>
        </w:rPr>
        <w:t xml:space="preserve"> vous vous</w:t>
      </w:r>
      <w:r w:rsidR="008915DC" w:rsidRPr="00E230A4">
        <w:rPr>
          <w:rFonts w:cstheme="majorHAnsi"/>
          <w:szCs w:val="18"/>
        </w:rPr>
        <w:t xml:space="preserve"> engagez à </w:t>
      </w:r>
      <w:r w:rsidR="000F7E0A" w:rsidRPr="00E230A4">
        <w:rPr>
          <w:rFonts w:cstheme="majorHAnsi"/>
          <w:szCs w:val="18"/>
        </w:rPr>
        <w:t xml:space="preserve">nous transmettre spontanément </w:t>
      </w:r>
      <w:r w:rsidR="008915DC" w:rsidRPr="00E230A4">
        <w:rPr>
          <w:rFonts w:cstheme="majorHAnsi"/>
          <w:szCs w:val="18"/>
        </w:rPr>
        <w:t>l'ensemble des documents et informations qui nous sont nécessaires</w:t>
      </w:r>
      <w:r w:rsidR="0091391A" w:rsidRPr="00E230A4">
        <w:rPr>
          <w:rFonts w:cstheme="majorHAnsi"/>
          <w:szCs w:val="18"/>
        </w:rPr>
        <w:t xml:space="preserve"> (factures d’achats, factures de ventes, relevés bancaires</w:t>
      </w:r>
      <w:r w:rsidR="00256331" w:rsidRPr="00E230A4">
        <w:rPr>
          <w:rFonts w:cstheme="majorHAnsi"/>
          <w:szCs w:val="18"/>
        </w:rPr>
        <w:t>, écritures de paie le cas échéant, toutes autres informations</w:t>
      </w:r>
      <w:r w:rsidR="00F65858" w:rsidRPr="00E230A4">
        <w:rPr>
          <w:rFonts w:cstheme="majorHAnsi"/>
          <w:szCs w:val="18"/>
        </w:rPr>
        <w:t xml:space="preserve"> utiles …</w:t>
      </w:r>
      <w:r w:rsidR="00256331" w:rsidRPr="00E230A4">
        <w:rPr>
          <w:rFonts w:cstheme="majorHAnsi"/>
          <w:szCs w:val="18"/>
        </w:rPr>
        <w:t>)</w:t>
      </w:r>
      <w:r w:rsidR="007A3E41" w:rsidRPr="00E230A4">
        <w:rPr>
          <w:rFonts w:cstheme="majorHAnsi"/>
          <w:szCs w:val="18"/>
        </w:rPr>
        <w:t xml:space="preserve">. </w:t>
      </w:r>
      <w:r w:rsidR="00D77EB0" w:rsidRPr="00E230A4">
        <w:rPr>
          <w:rFonts w:cstheme="majorHAnsi"/>
          <w:szCs w:val="18"/>
        </w:rPr>
        <w:t xml:space="preserve">Il n’entre pas dans nos missions de vous </w:t>
      </w:r>
      <w:r w:rsidR="009D485E" w:rsidRPr="00E230A4">
        <w:rPr>
          <w:rFonts w:cstheme="majorHAnsi"/>
          <w:szCs w:val="18"/>
        </w:rPr>
        <w:t>relancer afin</w:t>
      </w:r>
      <w:r w:rsidR="00C818FD" w:rsidRPr="00E230A4">
        <w:rPr>
          <w:rFonts w:cstheme="majorHAnsi"/>
          <w:szCs w:val="18"/>
        </w:rPr>
        <w:t xml:space="preserve"> d’obtenir les justificatifs qui nous permettraient</w:t>
      </w:r>
      <w:r w:rsidR="009D485E" w:rsidRPr="00E230A4">
        <w:rPr>
          <w:rFonts w:cstheme="majorHAnsi"/>
          <w:szCs w:val="18"/>
        </w:rPr>
        <w:t xml:space="preserve"> de respecter les échéances fiscales ou sociales qui vous incombent.</w:t>
      </w:r>
    </w:p>
    <w:p w14:paraId="658CE3C5" w14:textId="1323032D" w:rsidR="008915DC" w:rsidRPr="00E230A4" w:rsidRDefault="00EC083C" w:rsidP="000665DB">
      <w:pPr>
        <w:pStyle w:val="Paragraphedeliste"/>
        <w:numPr>
          <w:ilvl w:val="0"/>
          <w:numId w:val="39"/>
        </w:numPr>
        <w:spacing w:beforeLines="100" w:before="240" w:afterLines="100" w:after="240"/>
        <w:contextualSpacing w:val="0"/>
        <w:rPr>
          <w:rFonts w:cstheme="majorHAnsi"/>
          <w:szCs w:val="18"/>
        </w:rPr>
      </w:pPr>
      <w:r w:rsidRPr="00E230A4">
        <w:rPr>
          <w:rFonts w:cstheme="majorHAnsi"/>
          <w:szCs w:val="18"/>
        </w:rPr>
        <w:t>En tant que dirigeant de votre entreprise, vous vous</w:t>
      </w:r>
      <w:r w:rsidR="008915DC" w:rsidRPr="00E230A4">
        <w:rPr>
          <w:rFonts w:cstheme="majorHAnsi"/>
          <w:szCs w:val="18"/>
        </w:rPr>
        <w:t xml:space="preserve"> devez</w:t>
      </w:r>
      <w:r w:rsidR="00B74D2F" w:rsidRPr="00E230A4">
        <w:rPr>
          <w:rFonts w:cstheme="majorHAnsi"/>
          <w:szCs w:val="18"/>
        </w:rPr>
        <w:t>,</w:t>
      </w:r>
      <w:r w:rsidRPr="00E230A4">
        <w:rPr>
          <w:rFonts w:cstheme="majorHAnsi"/>
          <w:szCs w:val="18"/>
        </w:rPr>
        <w:t xml:space="preserve"> de</w:t>
      </w:r>
      <w:r w:rsidR="00B74D2F" w:rsidRPr="00E230A4">
        <w:rPr>
          <w:rFonts w:cstheme="majorHAnsi"/>
          <w:szCs w:val="18"/>
        </w:rPr>
        <w:t xml:space="preserve"> </w:t>
      </w:r>
      <w:r w:rsidR="008915DC" w:rsidRPr="00E230A4">
        <w:rPr>
          <w:rFonts w:cstheme="majorHAnsi"/>
          <w:szCs w:val="18"/>
        </w:rPr>
        <w:t xml:space="preserve">conserver tous les justificatifs comptables </w:t>
      </w:r>
      <w:r w:rsidRPr="00E230A4">
        <w:rPr>
          <w:rFonts w:cstheme="majorHAnsi"/>
          <w:szCs w:val="18"/>
        </w:rPr>
        <w:t>relatifs aux différentes opération</w:t>
      </w:r>
      <w:r w:rsidR="002C7FB4">
        <w:rPr>
          <w:rFonts w:cstheme="majorHAnsi"/>
          <w:szCs w:val="18"/>
        </w:rPr>
        <w:t xml:space="preserve"> de l’entreprise</w:t>
      </w:r>
      <w:r w:rsidRPr="00E230A4">
        <w:rPr>
          <w:rFonts w:cstheme="majorHAnsi"/>
          <w:szCs w:val="18"/>
        </w:rPr>
        <w:t>. Vous devez en effet</w:t>
      </w:r>
      <w:r w:rsidR="00E31731" w:rsidRPr="00E230A4">
        <w:rPr>
          <w:rFonts w:cstheme="majorHAnsi"/>
          <w:szCs w:val="18"/>
        </w:rPr>
        <w:t>,</w:t>
      </w:r>
      <w:r w:rsidR="00B74D2F" w:rsidRPr="00E230A4">
        <w:rPr>
          <w:rFonts w:cstheme="majorHAnsi"/>
          <w:szCs w:val="18"/>
        </w:rPr>
        <w:t xml:space="preserve"> être en mesure</w:t>
      </w:r>
      <w:r w:rsidR="008915DC" w:rsidRPr="00E230A4">
        <w:rPr>
          <w:rFonts w:cstheme="majorHAnsi"/>
          <w:szCs w:val="18"/>
        </w:rPr>
        <w:t xml:space="preserve"> de les produire en cas de contrôle fiscal</w:t>
      </w:r>
      <w:r w:rsidR="00D66767" w:rsidRPr="00E230A4">
        <w:rPr>
          <w:rFonts w:cstheme="majorHAnsi"/>
          <w:szCs w:val="18"/>
        </w:rPr>
        <w:t>, et en assumez donc l</w:t>
      </w:r>
      <w:r w:rsidR="00E31731" w:rsidRPr="00E230A4">
        <w:rPr>
          <w:rFonts w:cstheme="majorHAnsi"/>
          <w:szCs w:val="18"/>
        </w:rPr>
        <w:t>’entière</w:t>
      </w:r>
      <w:r w:rsidR="00D66767" w:rsidRPr="00E230A4">
        <w:rPr>
          <w:rFonts w:cstheme="majorHAnsi"/>
          <w:szCs w:val="18"/>
        </w:rPr>
        <w:t xml:space="preserve"> responsabilité.</w:t>
      </w:r>
    </w:p>
    <w:p w14:paraId="72FE3CB9" w14:textId="39F0489A" w:rsidR="00C31D02" w:rsidRPr="00E230A4" w:rsidRDefault="008915DC" w:rsidP="000665DB">
      <w:pPr>
        <w:pStyle w:val="Paragraphedeliste"/>
        <w:numPr>
          <w:ilvl w:val="0"/>
          <w:numId w:val="39"/>
        </w:numPr>
        <w:spacing w:beforeLines="100" w:before="240" w:afterLines="100" w:after="240"/>
        <w:contextualSpacing w:val="0"/>
        <w:rPr>
          <w:rFonts w:cstheme="majorHAnsi"/>
          <w:szCs w:val="18"/>
        </w:rPr>
      </w:pPr>
      <w:r w:rsidRPr="00E230A4">
        <w:rPr>
          <w:rFonts w:cstheme="majorHAnsi"/>
          <w:szCs w:val="18"/>
        </w:rPr>
        <w:t xml:space="preserve">Toutes les dépenses débitées sur </w:t>
      </w:r>
      <w:r w:rsidR="00B74D2F" w:rsidRPr="00E230A4">
        <w:rPr>
          <w:rFonts w:cstheme="majorHAnsi"/>
          <w:szCs w:val="18"/>
        </w:rPr>
        <w:t>les</w:t>
      </w:r>
      <w:r w:rsidRPr="00E230A4">
        <w:rPr>
          <w:rFonts w:cstheme="majorHAnsi"/>
          <w:szCs w:val="18"/>
        </w:rPr>
        <w:t xml:space="preserve"> compte</w:t>
      </w:r>
      <w:r w:rsidR="00B74D2F" w:rsidRPr="00E230A4">
        <w:rPr>
          <w:rFonts w:cstheme="majorHAnsi"/>
          <w:szCs w:val="18"/>
        </w:rPr>
        <w:t>s</w:t>
      </w:r>
      <w:r w:rsidRPr="00E230A4">
        <w:rPr>
          <w:rFonts w:cstheme="majorHAnsi"/>
          <w:szCs w:val="18"/>
        </w:rPr>
        <w:t xml:space="preserve"> bancaire</w:t>
      </w:r>
      <w:r w:rsidR="00B74D2F" w:rsidRPr="00E230A4">
        <w:rPr>
          <w:rFonts w:cstheme="majorHAnsi"/>
          <w:szCs w:val="18"/>
        </w:rPr>
        <w:t>s</w:t>
      </w:r>
      <w:r w:rsidRPr="00E230A4">
        <w:rPr>
          <w:rFonts w:cstheme="majorHAnsi"/>
          <w:szCs w:val="18"/>
        </w:rPr>
        <w:t xml:space="preserve"> de votre </w:t>
      </w:r>
      <w:r w:rsidR="002C7FB4">
        <w:rPr>
          <w:rFonts w:cstheme="majorHAnsi"/>
          <w:szCs w:val="18"/>
        </w:rPr>
        <w:t>entreprise</w:t>
      </w:r>
      <w:r w:rsidRPr="00E230A4">
        <w:rPr>
          <w:rFonts w:cstheme="majorHAnsi"/>
          <w:szCs w:val="18"/>
        </w:rPr>
        <w:t xml:space="preserve"> s</w:t>
      </w:r>
      <w:r w:rsidR="00322401" w:rsidRPr="00E230A4">
        <w:rPr>
          <w:rFonts w:cstheme="majorHAnsi"/>
          <w:szCs w:val="18"/>
        </w:rPr>
        <w:t>ont</w:t>
      </w:r>
      <w:r w:rsidR="00B74D2F" w:rsidRPr="00E230A4">
        <w:rPr>
          <w:rFonts w:cstheme="majorHAnsi"/>
          <w:szCs w:val="18"/>
        </w:rPr>
        <w:t>, par défaut,</w:t>
      </w:r>
      <w:r w:rsidRPr="00E230A4">
        <w:rPr>
          <w:rFonts w:cstheme="majorHAnsi"/>
          <w:szCs w:val="18"/>
        </w:rPr>
        <w:t xml:space="preserve"> </w:t>
      </w:r>
      <w:r w:rsidR="00322401" w:rsidRPr="00E230A4">
        <w:rPr>
          <w:rFonts w:cstheme="majorHAnsi"/>
          <w:szCs w:val="18"/>
        </w:rPr>
        <w:t>considérées comme des dépenses</w:t>
      </w:r>
      <w:r w:rsidRPr="00E230A4">
        <w:rPr>
          <w:rFonts w:cstheme="majorHAnsi"/>
          <w:szCs w:val="18"/>
        </w:rPr>
        <w:t xml:space="preserve"> professionnelles</w:t>
      </w:r>
      <w:r w:rsidR="00C31D02" w:rsidRPr="00E230A4">
        <w:rPr>
          <w:rFonts w:cstheme="majorHAnsi"/>
          <w:szCs w:val="18"/>
        </w:rPr>
        <w:t xml:space="preserve">, c’est-à-dire qu’elles sont présumées </w:t>
      </w:r>
      <w:r w:rsidRPr="00E230A4">
        <w:rPr>
          <w:rFonts w:cstheme="majorHAnsi"/>
          <w:szCs w:val="18"/>
        </w:rPr>
        <w:t>respecter les conditions de fond et de forme</w:t>
      </w:r>
      <w:r w:rsidRPr="00E230A4">
        <w:rPr>
          <w:rStyle w:val="Appelnotedebasdep"/>
          <w:rFonts w:cstheme="majorHAnsi"/>
          <w:szCs w:val="18"/>
        </w:rPr>
        <w:footnoteReference w:id="4"/>
      </w:r>
      <w:r w:rsidRPr="00E230A4">
        <w:rPr>
          <w:rFonts w:cstheme="majorHAnsi"/>
          <w:szCs w:val="18"/>
        </w:rPr>
        <w:t xml:space="preserve"> de déductibilité fiscale, sauf contre-indication expresse de votre part</w:t>
      </w:r>
      <w:r w:rsidR="007F6B5E" w:rsidRPr="00E230A4">
        <w:rPr>
          <w:rFonts w:cstheme="majorHAnsi"/>
          <w:szCs w:val="18"/>
        </w:rPr>
        <w:t xml:space="preserve">. </w:t>
      </w:r>
    </w:p>
    <w:p w14:paraId="06BFC3FF" w14:textId="51875C1C" w:rsidR="0060012E" w:rsidRPr="00E230A4" w:rsidRDefault="0060012E" w:rsidP="000665DB">
      <w:pPr>
        <w:pStyle w:val="Paragraphedeliste"/>
        <w:numPr>
          <w:ilvl w:val="0"/>
          <w:numId w:val="39"/>
        </w:numPr>
        <w:spacing w:beforeLines="100" w:before="240" w:afterLines="100" w:after="240"/>
        <w:contextualSpacing w:val="0"/>
        <w:rPr>
          <w:rFonts w:cstheme="majorHAnsi"/>
          <w:szCs w:val="18"/>
        </w:rPr>
      </w:pPr>
      <w:r w:rsidRPr="00E230A4">
        <w:rPr>
          <w:rFonts w:cstheme="majorHAnsi"/>
          <w:szCs w:val="18"/>
        </w:rPr>
        <w:t>En cas de doute concernant la justification de la déductibilité d’une dépense sur le fond et/ou sur la forme, vous êtes tenus de nous en informer</w:t>
      </w:r>
      <w:r w:rsidR="003F68D6" w:rsidRPr="00E230A4">
        <w:rPr>
          <w:rFonts w:cstheme="majorHAnsi"/>
          <w:szCs w:val="18"/>
        </w:rPr>
        <w:t xml:space="preserve">, dans un délai raisonnable, </w:t>
      </w:r>
      <w:r w:rsidRPr="00E230A4">
        <w:rPr>
          <w:rFonts w:cstheme="majorHAnsi"/>
          <w:szCs w:val="18"/>
        </w:rPr>
        <w:t>afin que nous puissions exercer notre mission de conseil.</w:t>
      </w:r>
    </w:p>
    <w:p w14:paraId="3D58DE19" w14:textId="5C77BAC8" w:rsidR="00B82D61" w:rsidRPr="00211EE7" w:rsidRDefault="007F6B5E" w:rsidP="00211EE7">
      <w:pPr>
        <w:pStyle w:val="Paragraphedeliste"/>
        <w:numPr>
          <w:ilvl w:val="0"/>
          <w:numId w:val="39"/>
        </w:numPr>
        <w:spacing w:beforeLines="100" w:before="240" w:afterLines="100" w:after="240"/>
        <w:contextualSpacing w:val="0"/>
        <w:rPr>
          <w:rFonts w:cstheme="majorHAnsi"/>
          <w:szCs w:val="18"/>
        </w:rPr>
      </w:pPr>
      <w:r w:rsidRPr="00E230A4">
        <w:rPr>
          <w:rFonts w:cstheme="majorHAnsi"/>
          <w:szCs w:val="18"/>
        </w:rPr>
        <w:t>Toutes l</w:t>
      </w:r>
      <w:r w:rsidR="008915DC" w:rsidRPr="00E230A4">
        <w:rPr>
          <w:rFonts w:cstheme="majorHAnsi"/>
          <w:szCs w:val="18"/>
        </w:rPr>
        <w:t xml:space="preserve">es sommes encaissées </w:t>
      </w:r>
      <w:r w:rsidR="00C31D02" w:rsidRPr="00E230A4">
        <w:rPr>
          <w:rFonts w:cstheme="majorHAnsi"/>
          <w:szCs w:val="18"/>
        </w:rPr>
        <w:t xml:space="preserve">sur les comptes bancaires de votre </w:t>
      </w:r>
      <w:r w:rsidR="002C7FB4">
        <w:rPr>
          <w:rFonts w:cstheme="majorHAnsi"/>
          <w:szCs w:val="18"/>
        </w:rPr>
        <w:t>entreprise</w:t>
      </w:r>
      <w:r w:rsidR="008915DC" w:rsidRPr="00E230A4">
        <w:rPr>
          <w:rFonts w:cstheme="majorHAnsi"/>
          <w:szCs w:val="18"/>
        </w:rPr>
        <w:t xml:space="preserve"> </w:t>
      </w:r>
      <w:r w:rsidR="00C31D02" w:rsidRPr="00E230A4">
        <w:rPr>
          <w:rFonts w:cstheme="majorHAnsi"/>
          <w:szCs w:val="18"/>
        </w:rPr>
        <w:t>sont, par défaut,</w:t>
      </w:r>
      <w:r w:rsidR="008915DC" w:rsidRPr="00E230A4">
        <w:rPr>
          <w:rFonts w:cstheme="majorHAnsi"/>
          <w:szCs w:val="18"/>
        </w:rPr>
        <w:t xml:space="preserve"> considérées comme des recettes professionnelles</w:t>
      </w:r>
      <w:r w:rsidR="00C31D02" w:rsidRPr="00E230A4">
        <w:rPr>
          <w:rFonts w:cstheme="majorHAnsi"/>
          <w:szCs w:val="18"/>
        </w:rPr>
        <w:t xml:space="preserve"> et donc</w:t>
      </w:r>
      <w:r w:rsidR="00146E75" w:rsidRPr="00E230A4">
        <w:rPr>
          <w:rFonts w:cstheme="majorHAnsi"/>
          <w:szCs w:val="18"/>
        </w:rPr>
        <w:t>,</w:t>
      </w:r>
      <w:r w:rsidR="00C31D02" w:rsidRPr="00E230A4">
        <w:rPr>
          <w:rFonts w:cstheme="majorHAnsi"/>
          <w:szCs w:val="18"/>
        </w:rPr>
        <w:t xml:space="preserve"> de </w:t>
      </w:r>
      <w:r w:rsidR="00322401" w:rsidRPr="00E230A4">
        <w:rPr>
          <w:rFonts w:cstheme="majorHAnsi"/>
          <w:szCs w:val="18"/>
        </w:rPr>
        <w:t>ce fait</w:t>
      </w:r>
      <w:r w:rsidR="00146E75" w:rsidRPr="00E230A4">
        <w:rPr>
          <w:rFonts w:cstheme="majorHAnsi"/>
          <w:szCs w:val="18"/>
        </w:rPr>
        <w:t xml:space="preserve">, </w:t>
      </w:r>
      <w:r w:rsidR="00322401" w:rsidRPr="00E230A4">
        <w:rPr>
          <w:rFonts w:cstheme="majorHAnsi"/>
          <w:szCs w:val="18"/>
        </w:rPr>
        <w:t>assujetti</w:t>
      </w:r>
      <w:r w:rsidR="00146E75" w:rsidRPr="00E230A4">
        <w:rPr>
          <w:rFonts w:cstheme="majorHAnsi"/>
          <w:szCs w:val="18"/>
        </w:rPr>
        <w:t>es</w:t>
      </w:r>
      <w:r w:rsidR="008915DC" w:rsidRPr="00E230A4">
        <w:rPr>
          <w:rFonts w:cstheme="majorHAnsi"/>
          <w:szCs w:val="18"/>
        </w:rPr>
        <w:t xml:space="preserve"> aux taxes et impôts, sauf contre-indication expresse de votre part.</w:t>
      </w:r>
    </w:p>
    <w:p w14:paraId="58BA1D15" w14:textId="05879481" w:rsidR="00FB6176" w:rsidRDefault="008915DC" w:rsidP="00BD0555">
      <w:pPr>
        <w:rPr>
          <w:rFonts w:cstheme="majorHAnsi"/>
        </w:rPr>
      </w:pPr>
      <w:r w:rsidRPr="00E230A4">
        <w:rPr>
          <w:rFonts w:cstheme="majorHAnsi"/>
        </w:rPr>
        <w:t>Nous ne pou</w:t>
      </w:r>
      <w:r w:rsidR="005F039A" w:rsidRPr="00E230A4">
        <w:rPr>
          <w:rFonts w:cstheme="majorHAnsi"/>
        </w:rPr>
        <w:t>vons</w:t>
      </w:r>
      <w:r w:rsidRPr="00E230A4">
        <w:rPr>
          <w:rFonts w:cstheme="majorHAnsi"/>
        </w:rPr>
        <w:t xml:space="preserve"> être tenus responsables des conséquences d’éventuels redressements et/ou pénalités en cas de manquement </w:t>
      </w:r>
      <w:r w:rsidR="002E1A03" w:rsidRPr="00E230A4">
        <w:rPr>
          <w:rFonts w:cstheme="majorHAnsi"/>
        </w:rPr>
        <w:t xml:space="preserve">de votre part </w:t>
      </w:r>
      <w:r w:rsidRPr="00E230A4">
        <w:rPr>
          <w:rFonts w:cstheme="majorHAnsi"/>
        </w:rPr>
        <w:t>à ces obligations</w:t>
      </w:r>
      <w:r w:rsidR="005F039A" w:rsidRPr="00E230A4">
        <w:rPr>
          <w:rFonts w:cstheme="majorHAnsi"/>
        </w:rPr>
        <w:t xml:space="preserve"> de justification des opération</w:t>
      </w:r>
      <w:r w:rsidR="002E1A03" w:rsidRPr="00E230A4">
        <w:rPr>
          <w:rFonts w:cstheme="majorHAnsi"/>
        </w:rPr>
        <w:t>s et/ou d’une absence ou d’un retard de</w:t>
      </w:r>
      <w:r w:rsidR="005F039A" w:rsidRPr="00E230A4">
        <w:rPr>
          <w:rFonts w:cstheme="majorHAnsi"/>
        </w:rPr>
        <w:t xml:space="preserve"> communication</w:t>
      </w:r>
      <w:r w:rsidR="002E1A03" w:rsidRPr="00E230A4">
        <w:rPr>
          <w:rFonts w:cstheme="majorHAnsi"/>
        </w:rPr>
        <w:t>.</w:t>
      </w:r>
    </w:p>
    <w:p w14:paraId="232499B8" w14:textId="77777777" w:rsidR="00E64ABD" w:rsidRPr="00BD0555" w:rsidRDefault="00E64ABD" w:rsidP="00BD0555">
      <w:pPr>
        <w:rPr>
          <w:rFonts w:cstheme="majorHAnsi"/>
        </w:rPr>
      </w:pPr>
    </w:p>
    <w:p w14:paraId="3DA5C259" w14:textId="77777777" w:rsidR="002C7FB4" w:rsidRDefault="002C7FB4">
      <w:pPr>
        <w:widowControl/>
        <w:autoSpaceDE/>
        <w:autoSpaceDN/>
        <w:adjustRightInd/>
        <w:jc w:val="left"/>
        <w:rPr>
          <w:rFonts w:cstheme="majorHAnsi"/>
          <w:color w:val="0D1122"/>
          <w:u w:val="single"/>
        </w:rPr>
      </w:pPr>
      <w:r>
        <w:br w:type="page"/>
      </w:r>
    </w:p>
    <w:p w14:paraId="33C77F1E" w14:textId="09C74B70" w:rsidR="008915DC" w:rsidRDefault="008915DC" w:rsidP="00B90CCC">
      <w:pPr>
        <w:pStyle w:val="Titre2"/>
      </w:pPr>
      <w:r w:rsidRPr="00E230A4">
        <w:lastRenderedPageBreak/>
        <w:t xml:space="preserve">3. </w:t>
      </w:r>
      <w:r w:rsidR="0036452A" w:rsidRPr="00E230A4">
        <w:t>Dél</w:t>
      </w:r>
      <w:r w:rsidRPr="00E230A4">
        <w:t>imitation du périmètre d’intervention</w:t>
      </w:r>
    </w:p>
    <w:p w14:paraId="58CD89AC" w14:textId="77777777" w:rsidR="001B5966" w:rsidRPr="001B5966" w:rsidRDefault="001B5966" w:rsidP="001B5966"/>
    <w:p w14:paraId="7A1142FA" w14:textId="7DB1335B" w:rsidR="003C47A5" w:rsidRPr="00E230A4" w:rsidRDefault="003C47A5" w:rsidP="004276EA">
      <w:pPr>
        <w:rPr>
          <w:rFonts w:cstheme="majorHAnsi"/>
        </w:rPr>
      </w:pPr>
      <w:r w:rsidRPr="00E230A4">
        <w:rPr>
          <w:rFonts w:cstheme="majorHAnsi"/>
        </w:rPr>
        <w:t xml:space="preserve">Pour délimiter </w:t>
      </w:r>
      <w:r w:rsidR="0036452A" w:rsidRPr="00E230A4">
        <w:rPr>
          <w:rFonts w:cstheme="majorHAnsi"/>
        </w:rPr>
        <w:t>précisément notre périmètre d’intervention</w:t>
      </w:r>
      <w:r w:rsidRPr="00E230A4">
        <w:rPr>
          <w:rFonts w:cstheme="majorHAnsi"/>
        </w:rPr>
        <w:t>, il nous est important de vous préciser les éléments suivants :</w:t>
      </w:r>
    </w:p>
    <w:p w14:paraId="7F2C9334" w14:textId="3A8F945D" w:rsidR="001C47AD" w:rsidRPr="00E230A4" w:rsidRDefault="00EB53B0" w:rsidP="000665DB">
      <w:pPr>
        <w:pStyle w:val="Paragraphedeliste"/>
        <w:numPr>
          <w:ilvl w:val="0"/>
          <w:numId w:val="40"/>
        </w:numPr>
        <w:spacing w:beforeLines="100" w:before="240" w:afterLines="100" w:after="240"/>
        <w:contextualSpacing w:val="0"/>
        <w:rPr>
          <w:rFonts w:cstheme="majorHAnsi"/>
          <w:szCs w:val="18"/>
        </w:rPr>
      </w:pPr>
      <w:r w:rsidRPr="00E230A4">
        <w:rPr>
          <w:rFonts w:cstheme="majorHAnsi"/>
          <w:color w:val="000000" w:themeColor="text1"/>
          <w:szCs w:val="18"/>
        </w:rPr>
        <w:t xml:space="preserve">Dans le cadre de la réalisation de déclarations fiscales pour le compte de votre </w:t>
      </w:r>
      <w:r w:rsidR="002C7FB4">
        <w:rPr>
          <w:rFonts w:cstheme="majorHAnsi"/>
          <w:color w:val="000000" w:themeColor="text1"/>
          <w:szCs w:val="18"/>
        </w:rPr>
        <w:t>entreprise</w:t>
      </w:r>
      <w:r w:rsidRPr="00E230A4">
        <w:rPr>
          <w:rFonts w:cstheme="majorHAnsi"/>
          <w:color w:val="000000" w:themeColor="text1"/>
          <w:szCs w:val="18"/>
        </w:rPr>
        <w:t>, il vous est précisé que n</w:t>
      </w:r>
      <w:r w:rsidR="008915DC" w:rsidRPr="00E230A4">
        <w:rPr>
          <w:rFonts w:cstheme="majorHAnsi"/>
          <w:color w:val="000000" w:themeColor="text1"/>
          <w:szCs w:val="18"/>
        </w:rPr>
        <w:t xml:space="preserve">otre cabinet se charge uniquement des déclarations fiscales indiquées comme </w:t>
      </w:r>
      <w:r w:rsidR="007F14C6" w:rsidRPr="00E230A4">
        <w:rPr>
          <w:rFonts w:cstheme="majorHAnsi"/>
          <w:color w:val="000000" w:themeColor="text1"/>
          <w:szCs w:val="18"/>
        </w:rPr>
        <w:t xml:space="preserve">souscrites </w:t>
      </w:r>
      <w:r w:rsidR="00585B63" w:rsidRPr="00E230A4">
        <w:rPr>
          <w:rFonts w:cstheme="majorHAnsi"/>
          <w:color w:val="000000" w:themeColor="text1"/>
          <w:szCs w:val="18"/>
        </w:rPr>
        <w:t xml:space="preserve">dans le tableau de répartition des travaux (annexe 2). </w:t>
      </w:r>
      <w:r w:rsidR="00585B63" w:rsidRPr="00E230A4">
        <w:rPr>
          <w:rFonts w:cstheme="majorHAnsi"/>
          <w:szCs w:val="18"/>
        </w:rPr>
        <w:t>T</w:t>
      </w:r>
      <w:r w:rsidR="008915DC" w:rsidRPr="00E230A4">
        <w:rPr>
          <w:rFonts w:cstheme="majorHAnsi"/>
          <w:szCs w:val="18"/>
        </w:rPr>
        <w:t>outes les autres déclarations</w:t>
      </w:r>
      <w:r w:rsidRPr="00E230A4">
        <w:rPr>
          <w:rFonts w:cstheme="majorHAnsi"/>
          <w:szCs w:val="18"/>
        </w:rPr>
        <w:t xml:space="preserve">, </w:t>
      </w:r>
      <w:r w:rsidR="007F14C6" w:rsidRPr="00E230A4">
        <w:rPr>
          <w:rFonts w:cstheme="majorHAnsi"/>
          <w:szCs w:val="18"/>
        </w:rPr>
        <w:t xml:space="preserve">non souscrites auprès du cabinet et </w:t>
      </w:r>
      <w:r w:rsidRPr="00E230A4">
        <w:rPr>
          <w:rFonts w:cstheme="majorHAnsi"/>
          <w:szCs w:val="18"/>
        </w:rPr>
        <w:t xml:space="preserve">qui seraient </w:t>
      </w:r>
      <w:r w:rsidR="00585B63" w:rsidRPr="00E230A4">
        <w:rPr>
          <w:rFonts w:cstheme="majorHAnsi"/>
          <w:szCs w:val="18"/>
        </w:rPr>
        <w:t xml:space="preserve">à produire </w:t>
      </w:r>
      <w:r w:rsidR="008915DC" w:rsidRPr="00E230A4">
        <w:rPr>
          <w:rFonts w:cstheme="majorHAnsi"/>
          <w:szCs w:val="18"/>
        </w:rPr>
        <w:t>restent sous votre</w:t>
      </w:r>
      <w:r w:rsidRPr="00E230A4">
        <w:rPr>
          <w:rFonts w:cstheme="majorHAnsi"/>
          <w:szCs w:val="18"/>
        </w:rPr>
        <w:t xml:space="preserve"> seule</w:t>
      </w:r>
      <w:r w:rsidR="008915DC" w:rsidRPr="00E230A4">
        <w:rPr>
          <w:rFonts w:cstheme="majorHAnsi"/>
          <w:szCs w:val="18"/>
        </w:rPr>
        <w:t xml:space="preserve"> responsabilité. </w:t>
      </w:r>
    </w:p>
    <w:p w14:paraId="176F8CA8" w14:textId="27997DCB" w:rsidR="008915DC" w:rsidRPr="00E230A4" w:rsidRDefault="007F14C6" w:rsidP="000665DB">
      <w:pPr>
        <w:pStyle w:val="Paragraphedeliste"/>
        <w:numPr>
          <w:ilvl w:val="0"/>
          <w:numId w:val="40"/>
        </w:numPr>
        <w:spacing w:beforeLines="100" w:before="240" w:afterLines="100" w:after="240"/>
        <w:contextualSpacing w:val="0"/>
        <w:rPr>
          <w:rFonts w:cstheme="majorHAnsi"/>
          <w:szCs w:val="18"/>
        </w:rPr>
      </w:pPr>
      <w:r w:rsidRPr="00E230A4">
        <w:rPr>
          <w:rFonts w:cstheme="majorHAnsi"/>
          <w:szCs w:val="18"/>
        </w:rPr>
        <w:t>Dans le cadre des différentes interventions juridiques que nous serions amenés à réaliser, il vous est précisé que n</w:t>
      </w:r>
      <w:r w:rsidR="008915DC" w:rsidRPr="00E230A4">
        <w:rPr>
          <w:rFonts w:cstheme="majorHAnsi"/>
          <w:szCs w:val="18"/>
        </w:rPr>
        <w:t>otre mission n’inclut pas la veille juridique, notamment en ce qui concerne vos obligations légales</w:t>
      </w:r>
      <w:r w:rsidR="00E13A53" w:rsidRPr="00E230A4">
        <w:rPr>
          <w:rFonts w:cstheme="majorHAnsi"/>
          <w:szCs w:val="18"/>
        </w:rPr>
        <w:t xml:space="preserve"> </w:t>
      </w:r>
      <w:r w:rsidR="008915DC" w:rsidRPr="00E230A4">
        <w:rPr>
          <w:rFonts w:cstheme="majorHAnsi"/>
          <w:szCs w:val="18"/>
        </w:rPr>
        <w:t xml:space="preserve">(convocation des assemblées générales, </w:t>
      </w:r>
      <w:r w:rsidR="000B2D87" w:rsidRPr="00E230A4">
        <w:rPr>
          <w:rFonts w:cstheme="majorHAnsi"/>
          <w:szCs w:val="18"/>
        </w:rPr>
        <w:t>tenue des registres obligatoires</w:t>
      </w:r>
      <w:r w:rsidR="008915DC" w:rsidRPr="00E230A4">
        <w:rPr>
          <w:rFonts w:cstheme="majorHAnsi"/>
          <w:szCs w:val="18"/>
        </w:rPr>
        <w:t>, etc.)</w:t>
      </w:r>
      <w:r w:rsidR="00BF2989" w:rsidRPr="00E230A4">
        <w:rPr>
          <w:rFonts w:cstheme="majorHAnsi"/>
          <w:szCs w:val="18"/>
        </w:rPr>
        <w:t>.</w:t>
      </w:r>
    </w:p>
    <w:p w14:paraId="0602A945" w14:textId="7BEF983A" w:rsidR="00A96E82" w:rsidRPr="00A96E82" w:rsidRDefault="007F14C6" w:rsidP="00A96E82">
      <w:pPr>
        <w:pStyle w:val="Paragraphedeliste"/>
        <w:numPr>
          <w:ilvl w:val="0"/>
          <w:numId w:val="40"/>
        </w:numPr>
        <w:spacing w:beforeLines="100" w:before="240" w:afterLines="100" w:after="240"/>
        <w:contextualSpacing w:val="0"/>
        <w:rPr>
          <w:rFonts w:cstheme="majorHAnsi"/>
          <w:szCs w:val="18"/>
        </w:rPr>
      </w:pPr>
      <w:r w:rsidRPr="00E230A4">
        <w:rPr>
          <w:rFonts w:cstheme="majorHAnsi"/>
          <w:szCs w:val="18"/>
        </w:rPr>
        <w:t>Nous pouvons être amené à</w:t>
      </w:r>
      <w:r w:rsidR="00BF2989" w:rsidRPr="00E230A4">
        <w:rPr>
          <w:rFonts w:cstheme="majorHAnsi"/>
          <w:szCs w:val="18"/>
        </w:rPr>
        <w:t xml:space="preserve"> v</w:t>
      </w:r>
      <w:r w:rsidR="000B2D87" w:rsidRPr="00E230A4">
        <w:rPr>
          <w:rFonts w:cstheme="majorHAnsi"/>
          <w:szCs w:val="18"/>
        </w:rPr>
        <w:t xml:space="preserve">ous accompagner dans la préparation des </w:t>
      </w:r>
      <w:r w:rsidR="008915DC" w:rsidRPr="00E230A4">
        <w:rPr>
          <w:rFonts w:cstheme="majorHAnsi"/>
          <w:szCs w:val="18"/>
        </w:rPr>
        <w:t xml:space="preserve">documents relatifs à l’assemblée générale ou </w:t>
      </w:r>
      <w:r w:rsidR="000B2D87" w:rsidRPr="00E230A4">
        <w:rPr>
          <w:rFonts w:cstheme="majorHAnsi"/>
          <w:szCs w:val="18"/>
        </w:rPr>
        <w:t xml:space="preserve">pour des </w:t>
      </w:r>
      <w:r w:rsidR="008915DC" w:rsidRPr="00E230A4">
        <w:rPr>
          <w:rFonts w:cstheme="majorHAnsi"/>
          <w:szCs w:val="18"/>
        </w:rPr>
        <w:t xml:space="preserve">actes liés à des opérations spécifiques (restructuration, transformation, transfert de siège social, etc.), sans que cela n’implique une responsabilité juridique globale de notre part. </w:t>
      </w:r>
    </w:p>
    <w:p w14:paraId="28BF4A0D" w14:textId="5A20027A" w:rsidR="000A5274" w:rsidRDefault="000311B7" w:rsidP="00B90CCC">
      <w:pPr>
        <w:pStyle w:val="Titre1"/>
      </w:pPr>
      <w:r w:rsidRPr="00E230A4">
        <w:t>I</w:t>
      </w:r>
      <w:r w:rsidR="008915DC" w:rsidRPr="00E230A4">
        <w:t>V</w:t>
      </w:r>
      <w:r w:rsidRPr="00E230A4">
        <w:t xml:space="preserve">. </w:t>
      </w:r>
      <w:r w:rsidR="004643F5" w:rsidRPr="00E230A4">
        <w:t>NOS HONORAIRES</w:t>
      </w:r>
    </w:p>
    <w:p w14:paraId="00EFBCA3" w14:textId="6BB3A58D" w:rsidR="00F45076" w:rsidRDefault="00F45076" w:rsidP="00B90CCC">
      <w:pPr>
        <w:pStyle w:val="Titre2"/>
      </w:pPr>
      <w:r>
        <w:t xml:space="preserve">1. </w:t>
      </w:r>
      <w:r w:rsidR="004A7D74">
        <w:t>Modalités de calcul</w:t>
      </w:r>
    </w:p>
    <w:p w14:paraId="07B1D75E" w14:textId="77777777" w:rsidR="00F45076" w:rsidRPr="00F45076" w:rsidRDefault="00F45076" w:rsidP="00F45076"/>
    <w:p w14:paraId="57F9903D" w14:textId="796DD185" w:rsidR="00FA475E" w:rsidRPr="00E230A4" w:rsidRDefault="00044F94" w:rsidP="004276EA">
      <w:pPr>
        <w:rPr>
          <w:rFonts w:cstheme="majorHAnsi"/>
        </w:rPr>
      </w:pPr>
      <w:r w:rsidRPr="00E230A4">
        <w:rPr>
          <w:rFonts w:cstheme="majorHAnsi"/>
        </w:rPr>
        <w:t xml:space="preserve">Nos honoraires sont </w:t>
      </w:r>
      <w:r w:rsidR="00957D6A">
        <w:rPr>
          <w:rFonts w:cstheme="majorHAnsi"/>
        </w:rPr>
        <w:t xml:space="preserve">toujours </w:t>
      </w:r>
      <w:r w:rsidRPr="00E230A4">
        <w:rPr>
          <w:rFonts w:cstheme="majorHAnsi"/>
        </w:rPr>
        <w:t>établis</w:t>
      </w:r>
      <w:r w:rsidR="0057774C" w:rsidRPr="00E230A4">
        <w:rPr>
          <w:rFonts w:cstheme="majorHAnsi"/>
        </w:rPr>
        <w:t xml:space="preserve"> selon </w:t>
      </w:r>
      <w:r w:rsidR="00957D6A">
        <w:rPr>
          <w:rFonts w:cstheme="majorHAnsi"/>
        </w:rPr>
        <w:t xml:space="preserve">les </w:t>
      </w:r>
      <w:r w:rsidR="0057774C" w:rsidRPr="00E230A4">
        <w:rPr>
          <w:rFonts w:cstheme="majorHAnsi"/>
        </w:rPr>
        <w:t>3 m</w:t>
      </w:r>
      <w:r w:rsidR="00A87EB3" w:rsidRPr="00E230A4">
        <w:rPr>
          <w:rFonts w:cstheme="majorHAnsi"/>
        </w:rPr>
        <w:t xml:space="preserve">odalités </w:t>
      </w:r>
      <w:r w:rsidR="00957D6A">
        <w:rPr>
          <w:rFonts w:cstheme="majorHAnsi"/>
        </w:rPr>
        <w:t>suivantes</w:t>
      </w:r>
      <w:r w:rsidRPr="00E230A4">
        <w:rPr>
          <w:rFonts w:cstheme="majorHAnsi"/>
        </w:rPr>
        <w:t> :</w:t>
      </w:r>
    </w:p>
    <w:p w14:paraId="2BD6FD4A" w14:textId="4F0519AE" w:rsidR="00044F94" w:rsidRPr="00C53AB1" w:rsidRDefault="00192EF5" w:rsidP="00C53AB1">
      <w:pPr>
        <w:pStyle w:val="Paragraphedeliste"/>
        <w:numPr>
          <w:ilvl w:val="0"/>
          <w:numId w:val="41"/>
        </w:numPr>
        <w:spacing w:beforeLines="100" w:before="240" w:afterLines="100" w:after="240"/>
        <w:rPr>
          <w:rFonts w:cstheme="majorHAnsi"/>
        </w:rPr>
      </w:pPr>
      <w:r w:rsidRPr="00C53AB1">
        <w:rPr>
          <w:rFonts w:cstheme="majorHAnsi"/>
        </w:rPr>
        <w:t>A</w:t>
      </w:r>
      <w:r w:rsidR="00044F94" w:rsidRPr="00C53AB1">
        <w:rPr>
          <w:rFonts w:cstheme="majorHAnsi"/>
        </w:rPr>
        <w:t>u forfait</w:t>
      </w:r>
      <w:r w:rsidR="0057774C" w:rsidRPr="00C53AB1">
        <w:rPr>
          <w:rFonts w:cstheme="majorHAnsi"/>
        </w:rPr>
        <w:t>,</w:t>
      </w:r>
      <w:r w:rsidR="00CA3236" w:rsidRPr="00C53AB1">
        <w:rPr>
          <w:rFonts w:cstheme="majorHAnsi"/>
        </w:rPr>
        <w:t xml:space="preserve"> appelé « forfait comptable »</w:t>
      </w:r>
    </w:p>
    <w:p w14:paraId="2505E213" w14:textId="0D942A66" w:rsidR="0057774C" w:rsidRPr="00C53AB1" w:rsidRDefault="0057774C" w:rsidP="00C53AB1">
      <w:pPr>
        <w:pStyle w:val="Paragraphedeliste"/>
        <w:numPr>
          <w:ilvl w:val="0"/>
          <w:numId w:val="41"/>
        </w:numPr>
        <w:spacing w:beforeLines="100" w:before="240" w:afterLines="100" w:after="240"/>
        <w:rPr>
          <w:rFonts w:cstheme="majorHAnsi"/>
        </w:rPr>
      </w:pPr>
      <w:r w:rsidRPr="00C53AB1">
        <w:rPr>
          <w:rFonts w:cstheme="majorHAnsi"/>
        </w:rPr>
        <w:t>Au temps passé,</w:t>
      </w:r>
    </w:p>
    <w:p w14:paraId="5C303170" w14:textId="6702CC86" w:rsidR="001B0FC0" w:rsidRPr="00C53AB1" w:rsidRDefault="0057774C" w:rsidP="00C53AB1">
      <w:pPr>
        <w:pStyle w:val="Paragraphedeliste"/>
        <w:numPr>
          <w:ilvl w:val="0"/>
          <w:numId w:val="41"/>
        </w:numPr>
        <w:spacing w:beforeLines="100" w:before="240" w:afterLines="100" w:after="240"/>
        <w:rPr>
          <w:rFonts w:cstheme="majorHAnsi"/>
        </w:rPr>
      </w:pPr>
      <w:r w:rsidRPr="00C53AB1">
        <w:rPr>
          <w:rFonts w:cstheme="majorHAnsi"/>
        </w:rPr>
        <w:t>A l’acte.</w:t>
      </w:r>
    </w:p>
    <w:p w14:paraId="7AD182CA" w14:textId="399C9149" w:rsidR="001B0FC0" w:rsidRDefault="00ED706D" w:rsidP="004276EA">
      <w:pPr>
        <w:rPr>
          <w:rFonts w:cstheme="majorHAnsi"/>
        </w:rPr>
      </w:pPr>
      <w:r>
        <w:rPr>
          <w:rFonts w:cstheme="majorHAnsi"/>
        </w:rPr>
        <w:t>Les honoraires établis</w:t>
      </w:r>
      <w:r w:rsidR="00716A08">
        <w:rPr>
          <w:rFonts w:cstheme="majorHAnsi"/>
        </w:rPr>
        <w:t xml:space="preserve"> au forfait comptable, ou</w:t>
      </w:r>
      <w:r w:rsidR="004A37F4">
        <w:rPr>
          <w:rFonts w:cstheme="majorHAnsi"/>
        </w:rPr>
        <w:t xml:space="preserve">, </w:t>
      </w:r>
      <w:r w:rsidR="00716A08">
        <w:rPr>
          <w:rFonts w:cstheme="majorHAnsi"/>
        </w:rPr>
        <w:t xml:space="preserve">au temps passé reposent sur </w:t>
      </w:r>
      <w:r w:rsidR="00A6612F">
        <w:rPr>
          <w:rFonts w:cstheme="majorHAnsi"/>
        </w:rPr>
        <w:t>d</w:t>
      </w:r>
      <w:r w:rsidR="00716A08">
        <w:rPr>
          <w:rFonts w:cstheme="majorHAnsi"/>
        </w:rPr>
        <w:t>es taux horaires</w:t>
      </w:r>
      <w:r w:rsidR="00A6612F">
        <w:rPr>
          <w:rFonts w:cstheme="majorHAnsi"/>
        </w:rPr>
        <w:t xml:space="preserve"> qui varient</w:t>
      </w:r>
      <w:r w:rsidR="001B34D5" w:rsidRPr="00E230A4">
        <w:rPr>
          <w:rFonts w:cstheme="majorHAnsi"/>
        </w:rPr>
        <w:t xml:space="preserve"> selon le niveau de qualification des différents intervenants</w:t>
      </w:r>
      <w:r w:rsidR="0070067F">
        <w:rPr>
          <w:rFonts w:cstheme="majorHAnsi"/>
        </w:rPr>
        <w:t xml:space="preserve"> </w:t>
      </w:r>
      <w:r w:rsidR="00A6612F">
        <w:rPr>
          <w:rFonts w:cstheme="majorHAnsi"/>
        </w:rPr>
        <w:t xml:space="preserve">(Expert-comptable, </w:t>
      </w:r>
      <w:r w:rsidR="0070067F">
        <w:rPr>
          <w:rFonts w:cstheme="majorHAnsi"/>
        </w:rPr>
        <w:t>Responsable de mission, Assistant comptable</w:t>
      </w:r>
      <w:r w:rsidR="00A6612F">
        <w:rPr>
          <w:rFonts w:cstheme="majorHAnsi"/>
        </w:rPr>
        <w:t>…).</w:t>
      </w:r>
    </w:p>
    <w:p w14:paraId="3D64CD42" w14:textId="31AFE5AD" w:rsidR="006A5629" w:rsidRDefault="006A5629">
      <w:pPr>
        <w:widowControl/>
        <w:autoSpaceDE/>
        <w:autoSpaceDN/>
        <w:adjustRightInd/>
        <w:jc w:val="left"/>
        <w:rPr>
          <w:rFonts w:cstheme="majorHAnsi"/>
        </w:rPr>
      </w:pPr>
    </w:p>
    <w:p w14:paraId="16C519B6" w14:textId="49BB7AA8" w:rsidR="00EA52DF" w:rsidRPr="00EA52DF" w:rsidRDefault="00EA52DF" w:rsidP="004276EA">
      <w:pPr>
        <w:rPr>
          <w:rFonts w:cstheme="majorHAnsi"/>
          <w:u w:val="single"/>
        </w:rPr>
      </w:pPr>
      <w:r w:rsidRPr="00EA52DF">
        <w:rPr>
          <w:rFonts w:cstheme="majorHAnsi"/>
          <w:u w:val="single"/>
        </w:rPr>
        <w:t>Les taux horaires des différents intervenants sur votre dossier</w:t>
      </w:r>
      <w:r w:rsidR="004A37F4">
        <w:rPr>
          <w:rFonts w:cstheme="majorHAnsi"/>
          <w:u w:val="single"/>
        </w:rPr>
        <w:t xml:space="preserve"> </w:t>
      </w:r>
      <w:r w:rsidRPr="00EA52DF">
        <w:rPr>
          <w:rFonts w:cstheme="majorHAnsi"/>
          <w:u w:val="single"/>
        </w:rPr>
        <w:t>sont donc les suivants :</w:t>
      </w:r>
    </w:p>
    <w:p w14:paraId="0AB2D7CF" w14:textId="1CEAFE75" w:rsidR="000C3BDD" w:rsidRPr="00C53AB1" w:rsidRDefault="0070067F" w:rsidP="00C53AB1">
      <w:pPr>
        <w:pStyle w:val="Paragraphedeliste"/>
        <w:numPr>
          <w:ilvl w:val="0"/>
          <w:numId w:val="42"/>
        </w:numPr>
        <w:spacing w:beforeLines="100" w:before="240" w:afterLines="100" w:after="240"/>
        <w:rPr>
          <w:rFonts w:cstheme="majorHAnsi"/>
        </w:rPr>
      </w:pPr>
      <w:r w:rsidRPr="00C53AB1">
        <w:rPr>
          <w:rFonts w:cstheme="majorHAnsi"/>
        </w:rPr>
        <w:t>Responsable de mission</w:t>
      </w:r>
      <w:r w:rsidR="00BC58F4" w:rsidRPr="00C53AB1">
        <w:rPr>
          <w:rFonts w:cstheme="majorHAnsi"/>
        </w:rPr>
        <w:t xml:space="preserve"> </w:t>
      </w:r>
      <w:r w:rsidR="000C3BDD" w:rsidRPr="00C53AB1">
        <w:rPr>
          <w:rFonts w:cstheme="majorHAnsi"/>
        </w:rPr>
        <w:t xml:space="preserve">: </w:t>
      </w:r>
      <w:r w:rsidR="00BC58F4" w:rsidRPr="00C53AB1">
        <w:rPr>
          <w:rFonts w:cstheme="majorHAnsi"/>
          <w:color w:val="000000" w:themeColor="text1"/>
        </w:rPr>
        <w:t xml:space="preserve"> </w:t>
      </w:r>
      <w:r w:rsidR="00A61E88" w:rsidRPr="00C53AB1">
        <w:rPr>
          <w:rFonts w:cstheme="majorHAnsi"/>
          <w:color w:val="000000" w:themeColor="text1"/>
        </w:rPr>
        <w:tab/>
      </w:r>
      <w:r w:rsidR="004C3F1B" w:rsidRPr="00C53AB1">
        <w:rPr>
          <w:rFonts w:cstheme="majorHAnsi"/>
          <w:color w:val="000000" w:themeColor="text1"/>
        </w:rPr>
        <w:tab/>
      </w:r>
      <w:r w:rsidR="004C3F1B" w:rsidRPr="00C53AB1">
        <w:rPr>
          <w:rFonts w:cstheme="majorHAnsi"/>
          <w:color w:val="000000" w:themeColor="text1"/>
        </w:rPr>
        <w:tab/>
      </w:r>
      <w:r w:rsidR="00EA0164" w:rsidRPr="00C53AB1">
        <w:rPr>
          <w:rFonts w:cstheme="majorHAnsi"/>
          <w:color w:val="000000" w:themeColor="text1"/>
        </w:rPr>
        <w:t xml:space="preserve">  90 euros </w:t>
      </w:r>
      <w:r w:rsidR="000C3BDD" w:rsidRPr="00C53AB1">
        <w:rPr>
          <w:rFonts w:cstheme="majorHAnsi"/>
        </w:rPr>
        <w:t>HT de l’heure</w:t>
      </w:r>
    </w:p>
    <w:p w14:paraId="28A51B71" w14:textId="3904635B" w:rsidR="006A5629" w:rsidRPr="006A5629" w:rsidRDefault="000C3BDD" w:rsidP="006A5629">
      <w:pPr>
        <w:pStyle w:val="Paragraphedeliste"/>
        <w:numPr>
          <w:ilvl w:val="0"/>
          <w:numId w:val="42"/>
        </w:numPr>
        <w:spacing w:beforeLines="100" w:before="240" w:afterLines="100" w:after="240"/>
        <w:rPr>
          <w:rFonts w:cstheme="majorHAnsi"/>
        </w:rPr>
      </w:pPr>
      <w:r w:rsidRPr="00C53AB1">
        <w:rPr>
          <w:rFonts w:cstheme="majorHAnsi"/>
        </w:rPr>
        <w:t>Expert-comptable </w:t>
      </w:r>
      <w:r w:rsidRPr="00C53AB1">
        <w:rPr>
          <w:rFonts w:cstheme="majorHAnsi"/>
          <w:color w:val="000000" w:themeColor="text1"/>
        </w:rPr>
        <w:t xml:space="preserve">: </w:t>
      </w:r>
      <w:r w:rsidR="00A61E88" w:rsidRPr="00C53AB1">
        <w:rPr>
          <w:rFonts w:cstheme="majorHAnsi"/>
          <w:color w:val="000000" w:themeColor="text1"/>
        </w:rPr>
        <w:tab/>
      </w:r>
      <w:r w:rsidR="00A61E88" w:rsidRPr="00C53AB1">
        <w:rPr>
          <w:rFonts w:cstheme="majorHAnsi"/>
          <w:color w:val="000000" w:themeColor="text1"/>
        </w:rPr>
        <w:tab/>
      </w:r>
      <w:r w:rsidR="004C3F1B" w:rsidRPr="00C53AB1">
        <w:rPr>
          <w:rFonts w:cstheme="majorHAnsi"/>
          <w:color w:val="000000" w:themeColor="text1"/>
        </w:rPr>
        <w:tab/>
      </w:r>
      <w:r w:rsidR="004C3F1B" w:rsidRPr="00C53AB1">
        <w:rPr>
          <w:rFonts w:cstheme="majorHAnsi"/>
          <w:color w:val="000000" w:themeColor="text1"/>
        </w:rPr>
        <w:tab/>
      </w:r>
      <w:r w:rsidR="00EA0164" w:rsidRPr="00C53AB1">
        <w:rPr>
          <w:rFonts w:cstheme="majorHAnsi"/>
          <w:color w:val="000000" w:themeColor="text1"/>
        </w:rPr>
        <w:t xml:space="preserve">200 euros </w:t>
      </w:r>
      <w:r w:rsidRPr="00C53AB1">
        <w:rPr>
          <w:rFonts w:cstheme="majorHAnsi"/>
        </w:rPr>
        <w:t>HT de l’heure</w:t>
      </w:r>
    </w:p>
    <w:p w14:paraId="6CB4C38A" w14:textId="77777777" w:rsidR="00FC3E6F" w:rsidRDefault="00844180" w:rsidP="00FC3E6F">
      <w:pPr>
        <w:rPr>
          <w:rFonts w:cstheme="majorHAnsi"/>
        </w:rPr>
      </w:pPr>
      <w:r w:rsidRPr="00FC3E6F">
        <w:rPr>
          <w:rFonts w:cstheme="majorHAnsi"/>
          <w:u w:val="single"/>
        </w:rPr>
        <w:t xml:space="preserve">Il convient alors de préciser </w:t>
      </w:r>
      <w:r w:rsidR="00FC3E6F" w:rsidRPr="00FC3E6F">
        <w:rPr>
          <w:rFonts w:cstheme="majorHAnsi"/>
          <w:u w:val="single"/>
        </w:rPr>
        <w:t>les éléments suivants</w:t>
      </w:r>
      <w:r w:rsidR="00FC3E6F">
        <w:rPr>
          <w:rFonts w:cstheme="majorHAnsi"/>
        </w:rPr>
        <w:t> :</w:t>
      </w:r>
    </w:p>
    <w:p w14:paraId="227DE3F1" w14:textId="77777777" w:rsidR="00FC3E6F" w:rsidRDefault="00FC3E6F" w:rsidP="00FC3E6F">
      <w:pPr>
        <w:rPr>
          <w:rFonts w:cstheme="majorHAnsi"/>
        </w:rPr>
      </w:pPr>
    </w:p>
    <w:p w14:paraId="22EDDCE9" w14:textId="2C4820AA" w:rsidR="00AD2FCE" w:rsidRPr="00C53AB1" w:rsidRDefault="00FC3E6F" w:rsidP="00C53AB1">
      <w:pPr>
        <w:pStyle w:val="Paragraphedeliste"/>
        <w:numPr>
          <w:ilvl w:val="0"/>
          <w:numId w:val="43"/>
        </w:numPr>
        <w:rPr>
          <w:rFonts w:cstheme="majorHAnsi"/>
        </w:rPr>
      </w:pPr>
      <w:r w:rsidRPr="00C53AB1">
        <w:rPr>
          <w:rFonts w:cstheme="majorHAnsi"/>
        </w:rPr>
        <w:t>L</w:t>
      </w:r>
      <w:r w:rsidR="007C41EF" w:rsidRPr="00C53AB1">
        <w:rPr>
          <w:rFonts w:cstheme="majorHAnsi"/>
        </w:rPr>
        <w:t xml:space="preserve">e </w:t>
      </w:r>
      <w:r w:rsidRPr="00C53AB1">
        <w:rPr>
          <w:rFonts w:cstheme="majorHAnsi"/>
        </w:rPr>
        <w:t>« </w:t>
      </w:r>
      <w:r w:rsidR="007C41EF" w:rsidRPr="00C53AB1">
        <w:rPr>
          <w:rFonts w:cstheme="majorHAnsi"/>
        </w:rPr>
        <w:t>forfait comptable</w:t>
      </w:r>
      <w:r w:rsidRPr="00C53AB1">
        <w:rPr>
          <w:rFonts w:cstheme="majorHAnsi"/>
        </w:rPr>
        <w:t> »</w:t>
      </w:r>
      <w:r w:rsidR="007C41EF" w:rsidRPr="00C53AB1">
        <w:rPr>
          <w:rFonts w:cstheme="majorHAnsi"/>
        </w:rPr>
        <w:t xml:space="preserve"> e</w:t>
      </w:r>
      <w:r w:rsidR="00ED706D" w:rsidRPr="00C53AB1">
        <w:rPr>
          <w:rFonts w:cstheme="majorHAnsi"/>
        </w:rPr>
        <w:t>st établi sur la base d’une budgétisation prévisionnelle des temps à passer sur votre dossier</w:t>
      </w:r>
      <w:r w:rsidRPr="00C53AB1">
        <w:rPr>
          <w:rFonts w:cstheme="majorHAnsi"/>
        </w:rPr>
        <w:t> ;</w:t>
      </w:r>
    </w:p>
    <w:p w14:paraId="383CDA79" w14:textId="63BD616A" w:rsidR="00FC3E6F" w:rsidRPr="00C53AB1" w:rsidRDefault="00FC3E6F" w:rsidP="00C53AB1">
      <w:pPr>
        <w:pStyle w:val="Paragraphedeliste"/>
        <w:numPr>
          <w:ilvl w:val="0"/>
          <w:numId w:val="43"/>
        </w:numPr>
        <w:rPr>
          <w:rFonts w:cstheme="majorHAnsi"/>
        </w:rPr>
      </w:pPr>
      <w:r w:rsidRPr="00C53AB1">
        <w:rPr>
          <w:rFonts w:cstheme="majorHAnsi"/>
        </w:rPr>
        <w:t>Les honoraires « au temps passé » sont obtenus par la simple multiplication des temps passés</w:t>
      </w:r>
      <w:r w:rsidR="00957FF8" w:rsidRPr="00C53AB1">
        <w:rPr>
          <w:rFonts w:cstheme="majorHAnsi"/>
        </w:rPr>
        <w:t xml:space="preserve"> par chacun des différents intervenants </w:t>
      </w:r>
      <w:r w:rsidR="007C74B3" w:rsidRPr="00C53AB1">
        <w:rPr>
          <w:rFonts w:cstheme="majorHAnsi"/>
        </w:rPr>
        <w:t>par leur taux respectif</w:t>
      </w:r>
      <w:r w:rsidRPr="00C53AB1">
        <w:rPr>
          <w:rFonts w:cstheme="majorHAnsi"/>
        </w:rPr>
        <w:t> ;</w:t>
      </w:r>
    </w:p>
    <w:p w14:paraId="5305A5BA" w14:textId="3245AC6C" w:rsidR="006A5629" w:rsidRPr="006A5629" w:rsidRDefault="00FC3E6F" w:rsidP="006A5629">
      <w:pPr>
        <w:pStyle w:val="Paragraphedeliste"/>
        <w:numPr>
          <w:ilvl w:val="0"/>
          <w:numId w:val="43"/>
        </w:numPr>
        <w:rPr>
          <w:rFonts w:cstheme="majorHAnsi"/>
        </w:rPr>
      </w:pPr>
      <w:r w:rsidRPr="00C53AB1">
        <w:rPr>
          <w:rFonts w:cstheme="majorHAnsi"/>
        </w:rPr>
        <w:t>Les honoraires « à l’acte » sont définis dans une grill</w:t>
      </w:r>
      <w:r w:rsidR="00957D6A" w:rsidRPr="00C53AB1">
        <w:rPr>
          <w:rFonts w:cstheme="majorHAnsi"/>
        </w:rPr>
        <w:t>e</w:t>
      </w:r>
      <w:r w:rsidR="007C74B3" w:rsidRPr="00C53AB1">
        <w:rPr>
          <w:rFonts w:cstheme="majorHAnsi"/>
        </w:rPr>
        <w:t xml:space="preserve"> indicative</w:t>
      </w:r>
      <w:r w:rsidR="00957D6A" w:rsidRPr="00C53AB1">
        <w:rPr>
          <w:rFonts w:cstheme="majorHAnsi"/>
        </w:rPr>
        <w:t>, transmise sur demande.</w:t>
      </w:r>
    </w:p>
    <w:p w14:paraId="6E1AF771" w14:textId="1B939DD1" w:rsidR="00A96E82" w:rsidRDefault="00A96E82">
      <w:pPr>
        <w:widowControl/>
        <w:autoSpaceDE/>
        <w:autoSpaceDN/>
        <w:adjustRightInd/>
        <w:jc w:val="left"/>
        <w:rPr>
          <w:rFonts w:cstheme="majorHAnsi"/>
          <w:color w:val="44546A" w:themeColor="text2"/>
          <w:u w:val="single"/>
        </w:rPr>
      </w:pPr>
    </w:p>
    <w:p w14:paraId="45031DB7" w14:textId="77777777" w:rsidR="00A96E82" w:rsidRDefault="00A96E82">
      <w:pPr>
        <w:widowControl/>
        <w:autoSpaceDE/>
        <w:autoSpaceDN/>
        <w:adjustRightInd/>
        <w:jc w:val="left"/>
        <w:rPr>
          <w:rFonts w:cstheme="majorHAnsi"/>
          <w:color w:val="44546A" w:themeColor="text2"/>
          <w:u w:val="single"/>
        </w:rPr>
      </w:pPr>
      <w:r>
        <w:br w:type="page"/>
      </w:r>
    </w:p>
    <w:p w14:paraId="7C407F0C" w14:textId="676FBF19" w:rsidR="00380DCA" w:rsidRDefault="00D577E7" w:rsidP="00B90CCC">
      <w:pPr>
        <w:pStyle w:val="Titre2"/>
      </w:pPr>
      <w:r>
        <w:lastRenderedPageBreak/>
        <w:t>2</w:t>
      </w:r>
      <w:r w:rsidR="00380DCA">
        <w:t xml:space="preserve">. Revalorisation des honoraires </w:t>
      </w:r>
    </w:p>
    <w:p w14:paraId="5156DDE1" w14:textId="77777777" w:rsidR="00380DCA" w:rsidRDefault="00380DCA" w:rsidP="00380DCA">
      <w:pPr>
        <w:rPr>
          <w:rFonts w:cstheme="majorHAnsi"/>
        </w:rPr>
      </w:pPr>
    </w:p>
    <w:p w14:paraId="0C8AD795" w14:textId="29C4E0D3" w:rsidR="00380DCA" w:rsidRDefault="00380DCA" w:rsidP="00380DCA">
      <w:pPr>
        <w:rPr>
          <w:rFonts w:cstheme="majorHAnsi"/>
        </w:rPr>
      </w:pPr>
      <w:r w:rsidRPr="00E230A4">
        <w:rPr>
          <w:rFonts w:cstheme="majorHAnsi"/>
        </w:rPr>
        <w:t xml:space="preserve">Il vous est précisé que les tarifs horaires des intervenants prévus au présent contrat, seront revalorisés </w:t>
      </w:r>
      <w:r w:rsidR="00F443B5">
        <w:rPr>
          <w:rFonts w:cstheme="majorHAnsi"/>
        </w:rPr>
        <w:t xml:space="preserve">chaque </w:t>
      </w:r>
      <w:r w:rsidR="00DF2984">
        <w:rPr>
          <w:rFonts w:cstheme="majorHAnsi"/>
        </w:rPr>
        <w:t>année</w:t>
      </w:r>
      <w:r w:rsidR="00F443B5">
        <w:rPr>
          <w:rFonts w:cstheme="majorHAnsi"/>
        </w:rPr>
        <w:t xml:space="preserve"> selon</w:t>
      </w:r>
      <w:r w:rsidRPr="00E230A4">
        <w:rPr>
          <w:rFonts w:cstheme="majorHAnsi"/>
        </w:rPr>
        <w:t xml:space="preserve"> l’évolution de l’indice de prix hors taxes relatifs aux services comptables. Cet indice est actualisé trimestriellement par l’Insee. </w:t>
      </w:r>
    </w:p>
    <w:p w14:paraId="457D369C" w14:textId="77777777" w:rsidR="00380DCA" w:rsidRPr="00E230A4" w:rsidRDefault="00380DCA" w:rsidP="00380DCA">
      <w:pPr>
        <w:rPr>
          <w:rFonts w:cstheme="majorHAnsi"/>
        </w:rPr>
      </w:pPr>
    </w:p>
    <w:p w14:paraId="6FA4E373" w14:textId="77777777" w:rsidR="00380DCA" w:rsidRPr="00F443B5" w:rsidRDefault="00380DCA" w:rsidP="00380DCA">
      <w:pPr>
        <w:rPr>
          <w:rFonts w:cstheme="majorHAnsi"/>
          <w:u w:val="single"/>
        </w:rPr>
      </w:pPr>
      <w:r w:rsidRPr="00F443B5">
        <w:rPr>
          <w:rFonts w:cstheme="majorHAnsi"/>
          <w:u w:val="single"/>
        </w:rPr>
        <w:t xml:space="preserve">La revalorisation des honoraires s’opérera donc selon la formule suivante : </w:t>
      </w:r>
    </w:p>
    <w:p w14:paraId="60B4341F" w14:textId="57807E4E" w:rsidR="00380DCA" w:rsidRPr="00380DCA" w:rsidRDefault="00380DCA" w:rsidP="00380DCA">
      <w:pPr>
        <w:pStyle w:val="Paragraphedeliste"/>
        <w:spacing w:beforeLines="100" w:before="240" w:afterLines="100" w:after="240"/>
        <w:ind w:left="0"/>
        <w:jc w:val="center"/>
        <w:rPr>
          <w:rFonts w:cstheme="majorHAnsi"/>
          <w:szCs w:val="18"/>
        </w:rPr>
      </w:pPr>
      <m:oMathPara>
        <m:oMath>
          <m:r>
            <w:rPr>
              <w:rFonts w:ascii="Cambria Math" w:hAnsi="Cambria Math" w:cstheme="majorHAnsi"/>
              <w:szCs w:val="18"/>
            </w:rPr>
            <m:t xml:space="preserve">Tarifs horaires des intervenants </m:t>
          </m:r>
          <m:sSup>
            <m:sSupPr>
              <m:ctrlPr>
                <w:rPr>
                  <w:rFonts w:ascii="Cambria Math" w:hAnsi="Cambria Math" w:cstheme="majorHAnsi"/>
                  <w:i/>
                  <w:szCs w:val="18"/>
                </w:rPr>
              </m:ctrlPr>
            </m:sSupPr>
            <m:e>
              <m:r>
                <w:rPr>
                  <w:rFonts w:ascii="Cambria Math" w:hAnsi="Cambria Math" w:cstheme="majorHAnsi"/>
                  <w:szCs w:val="18"/>
                </w:rPr>
                <m:t>d</m:t>
              </m:r>
            </m:e>
            <m:sup>
              <m:r>
                <w:rPr>
                  <w:rFonts w:ascii="Cambria Math" w:hAnsi="Cambria Math" w:cstheme="majorHAnsi"/>
                  <w:szCs w:val="18"/>
                </w:rPr>
                <m:t>'</m:t>
              </m:r>
            </m:sup>
          </m:sSup>
          <m:r>
            <w:rPr>
              <w:rFonts w:ascii="Cambria Math" w:hAnsi="Cambria Math" w:cstheme="majorHAnsi"/>
              <w:szCs w:val="18"/>
            </w:rPr>
            <m:t xml:space="preserve">origine× </m:t>
          </m:r>
          <m:f>
            <m:fPr>
              <m:ctrlPr>
                <w:rPr>
                  <w:rFonts w:ascii="Cambria Math" w:hAnsi="Cambria Math" w:cstheme="majorHAnsi"/>
                  <w:i/>
                  <w:szCs w:val="18"/>
                </w:rPr>
              </m:ctrlPr>
            </m:fPr>
            <m:num>
              <m:r>
                <w:rPr>
                  <w:rFonts w:ascii="Cambria Math" w:hAnsi="Cambria Math" w:cstheme="majorHAnsi"/>
                  <w:szCs w:val="18"/>
                </w:rPr>
                <m:t>Dernier indice publié à la date de révision</m:t>
              </m:r>
            </m:num>
            <m:den>
              <m:r>
                <w:rPr>
                  <w:rFonts w:ascii="Cambria Math" w:hAnsi="Cambria Math" w:cstheme="majorHAnsi"/>
                  <w:szCs w:val="18"/>
                </w:rPr>
                <m:t>Indice de référence à la date de signature</m:t>
              </m:r>
            </m:den>
          </m:f>
        </m:oMath>
      </m:oMathPara>
    </w:p>
    <w:p w14:paraId="7DFC006C" w14:textId="009AB840" w:rsidR="004A7D74" w:rsidRDefault="00E41757" w:rsidP="00B90CCC">
      <w:pPr>
        <w:pStyle w:val="Titre2"/>
      </w:pPr>
      <w:r>
        <w:t>3</w:t>
      </w:r>
      <w:r w:rsidR="004A7D74">
        <w:t>. Mo</w:t>
      </w:r>
      <w:r>
        <w:t>ntant des honoraires</w:t>
      </w:r>
    </w:p>
    <w:p w14:paraId="0891CED1" w14:textId="77777777" w:rsidR="009C63AB" w:rsidRDefault="009C63AB" w:rsidP="0053487B">
      <w:pPr>
        <w:rPr>
          <w:rFonts w:cstheme="majorHAnsi"/>
        </w:rPr>
      </w:pPr>
    </w:p>
    <w:p w14:paraId="1FBE7858" w14:textId="7AC6C7DE" w:rsidR="009C63AB" w:rsidRDefault="009C63AB" w:rsidP="0053487B">
      <w:pPr>
        <w:pStyle w:val="Paragraphedeliste"/>
        <w:numPr>
          <w:ilvl w:val="0"/>
          <w:numId w:val="47"/>
        </w:numPr>
        <w:rPr>
          <w:rFonts w:cstheme="majorHAnsi"/>
        </w:rPr>
      </w:pPr>
      <w:r>
        <w:rPr>
          <w:rFonts w:cstheme="majorHAnsi"/>
          <w:b/>
          <w:bCs/>
        </w:rPr>
        <w:t>Forfait conformité</w:t>
      </w:r>
      <w:r w:rsidRPr="009C63AB">
        <w:rPr>
          <w:rFonts w:cstheme="majorHAnsi"/>
          <w:b/>
          <w:bCs/>
        </w:rPr>
        <w:t xml:space="preserve"> (comptabilité et fiscalité) : </w:t>
      </w:r>
      <w:r>
        <w:rPr>
          <w:rFonts w:cstheme="majorHAnsi"/>
        </w:rPr>
        <w:t xml:space="preserve">{Phrase_conformite}</w:t>
      </w:r>
      <w:r w:rsidRPr="00EE6F6B">
        <w:rPr>
          <w:rFonts w:cstheme="majorHAnsi"/>
        </w:rPr>
        <w:t/>
      </w:r>
      <w:r>
        <w:rPr>
          <w:rFonts w:cstheme="majorHAnsi"/>
        </w:rPr>
        <w:t/>
      </w:r>
      <w:r w:rsidRPr="00EE6F6B">
        <w:rPr>
          <w:rFonts w:cstheme="majorHAnsi"/>
        </w:rPr>
        <w:t/>
      </w:r>
    </w:p>
    <w:p w14:paraId="7497FD17" w14:textId="60767D68" w:rsidR="009C63AB" w:rsidRPr="009C63AB" w:rsidRDefault="009C63AB" w:rsidP="0053487B">
      <w:pPr>
        <w:pStyle w:val="Paragraphedeliste"/>
        <w:numPr>
          <w:ilvl w:val="0"/>
          <w:numId w:val="47"/>
        </w:numPr>
        <w:rPr>
          <w:rFonts w:cstheme="majorHAnsi"/>
        </w:rPr>
      </w:pPr>
      <w:r>
        <w:rPr>
          <w:rFonts w:cstheme="majorHAnsi"/>
          <w:b/>
          <w:bCs/>
        </w:rPr>
        <w:t>Facturation du bilan</w:t>
      </w:r>
      <w:r w:rsidRPr="009C63AB">
        <w:rPr>
          <w:rFonts w:cstheme="majorHAnsi"/>
          <w:b/>
          <w:bCs/>
        </w:rPr>
        <w:t xml:space="preserve"> : </w:t>
      </w:r>
      <w:r>
        <w:rPr>
          <w:rFonts w:cstheme="majorHAnsi"/>
          <w:color w:val="000000" w:themeColor="text1"/>
        </w:rPr>
        <w:t xml:space="preserve">{Phrase_honos_bilan}</w:t>
      </w:r>
    </w:p>
    <w:p w14:paraId="77C994D1" w14:textId="221D46E4" w:rsidR="009C63AB" w:rsidRPr="009C63AB" w:rsidRDefault="009C63AB" w:rsidP="0053487B">
      <w:pPr>
        <w:pStyle w:val="Paragraphedeliste"/>
        <w:numPr>
          <w:ilvl w:val="0"/>
          <w:numId w:val="47"/>
        </w:numPr>
        <w:rPr>
          <w:rFonts w:cstheme="majorHAnsi"/>
          <w:color w:val="000000" w:themeColor="text1"/>
        </w:rPr>
      </w:pPr>
      <w:r>
        <w:rPr>
          <w:rFonts w:cstheme="majorHAnsi"/>
          <w:b/>
          <w:bCs/>
          <w:color w:val="000000" w:themeColor="text1"/>
        </w:rPr>
        <w:t>Forfait pilotage :</w:t>
      </w:r>
      <w:r>
        <w:rPr>
          <w:rFonts w:cstheme="majorHAnsi"/>
          <w:color w:val="000000" w:themeColor="text1"/>
        </w:rPr>
        <w:t xml:space="preserve"> </w:t>
      </w:r>
      <w:r>
        <w:rPr>
          <w:rFonts w:cstheme="majorHAnsi"/>
          <w:color w:val="000000" w:themeColor="text1"/>
        </w:rPr>
        <w:t xml:space="preserve">{Phrase_tdb}</w:t>
      </w:r>
    </w:p>
    <w:p w14:paraId="04AA0C12" w14:textId="1A906EBA" w:rsidR="009C63AB" w:rsidRDefault="009C63AB" w:rsidP="0053487B">
      <w:pPr>
        <w:pStyle w:val="Paragraphedeliste"/>
        <w:numPr>
          <w:ilvl w:val="0"/>
          <w:numId w:val="47"/>
        </w:numPr>
        <w:rPr>
          <w:rFonts w:cstheme="majorHAnsi"/>
        </w:rPr>
      </w:pPr>
      <w:r w:rsidRPr="009C63AB">
        <w:rPr>
          <w:rFonts w:cstheme="majorHAnsi"/>
          <w:b/>
          <w:bCs/>
          <w:color w:val="000000" w:themeColor="text1"/>
        </w:rPr>
        <w:t xml:space="preserve">Honoraires de reprise : </w:t>
      </w:r>
      <w:r>
        <w:rPr>
          <w:rFonts w:cstheme="majorHAnsi"/>
        </w:rPr>
        <w:t xml:space="preserve">{Phrase_reprise}</w:t>
      </w:r>
    </w:p>
    <w:p w14:paraId="5A837B86" w14:textId="77777777" w:rsidR="007C3242" w:rsidRDefault="007C3242" w:rsidP="0053487B">
      <w:pPr>
        <w:rPr>
          <w:rFonts w:cstheme="majorHAnsi"/>
          <w:color w:val="000000" w:themeColor="text1"/>
        </w:rPr>
      </w:pPr>
    </w:p>
    <w:p w14:paraId="409B52D1" w14:textId="6DC00B34" w:rsidR="007C3242" w:rsidRDefault="007C3242" w:rsidP="0053487B">
      <w:pPr>
        <w:rPr>
          <w:rFonts w:cstheme="majorHAnsi"/>
          <w:color w:val="000000" w:themeColor="text1"/>
        </w:rPr>
      </w:pPr>
      <w:r w:rsidRPr="009C63AB">
        <w:rPr>
          <w:rFonts w:cstheme="majorHAnsi"/>
          <w:b/>
          <w:bCs/>
        </w:rPr>
        <w:t xml:space="preserve">Honoraires de création : </w:t>
      </w:r>
      <w:r>
        <w:rPr>
          <w:rFonts w:cstheme="majorHAnsi"/>
          <w:color w:val="000000" w:themeColor="text1"/>
        </w:rPr>
        <w:t xml:space="preserve">{Phrase_honos_creation}</w:t>
      </w:r>
    </w:p>
    <w:p w14:paraId="689BCD11" w14:textId="77777777" w:rsidR="003D28F5" w:rsidRDefault="003D28F5" w:rsidP="0053487B">
      <w:pPr>
        <w:rPr>
          <w:rFonts w:cstheme="majorHAnsi"/>
          <w:color w:val="000000" w:themeColor="text1"/>
        </w:rPr>
      </w:pPr>
    </w:p>
    <w:p w14:paraId="4055418F" w14:textId="24B3E530" w:rsidR="00045A3F" w:rsidRDefault="00313D8B" w:rsidP="00B90CCC">
      <w:pPr>
        <w:pStyle w:val="Titre2"/>
      </w:pPr>
      <w:r>
        <w:t>4</w:t>
      </w:r>
      <w:r w:rsidR="00045A3F">
        <w:t xml:space="preserve">. Echéancier de facturation et de </w:t>
      </w:r>
      <w:r w:rsidR="00C43902">
        <w:t>prélèvement</w:t>
      </w:r>
    </w:p>
    <w:p w14:paraId="15915FB5" w14:textId="77777777" w:rsidR="00EA59AC" w:rsidRDefault="00EA59AC" w:rsidP="0053487B">
      <w:pPr>
        <w:rPr>
          <w:rFonts w:cstheme="majorHAnsi"/>
        </w:rPr>
      </w:pPr>
    </w:p>
    <w:p w14:paraId="1E71E9D2" w14:textId="318ECDF1" w:rsidR="00121D74" w:rsidRDefault="00A83A31" w:rsidP="004276EA">
      <w:pPr>
        <w:rPr>
          <w:rFonts w:cstheme="majorHAnsi"/>
        </w:rPr>
      </w:pPr>
      <w:r>
        <w:rPr>
          <w:rFonts w:cstheme="majorHAnsi"/>
        </w:rPr>
        <w:t xml:space="preserve">Les </w:t>
      </w:r>
      <w:r w:rsidRPr="00E230A4">
        <w:rPr>
          <w:rFonts w:cstheme="majorHAnsi"/>
        </w:rPr>
        <w:t>honoraires</w:t>
      </w:r>
      <w:r>
        <w:rPr>
          <w:rFonts w:cstheme="majorHAnsi"/>
        </w:rPr>
        <w:t xml:space="preserve"> prévus ci-dessus sont facturés et prélevés selon un échéancier défini.</w:t>
      </w:r>
    </w:p>
    <w:p w14:paraId="004BD44A" w14:textId="77777777" w:rsidR="004C560D" w:rsidRDefault="004C560D" w:rsidP="00C22BBC">
      <w:pPr>
        <w:rPr>
          <w:rFonts w:cstheme="majorHAnsi"/>
        </w:rPr>
      </w:pPr>
    </w:p>
    <w:p w14:paraId="1F37C402" w14:textId="0FB05578" w:rsidR="00ED2A82" w:rsidRPr="00A96E82" w:rsidRDefault="00C22BBC" w:rsidP="00A96E82">
      <w:pPr>
        <w:rPr>
          <w:rFonts w:cstheme="majorHAnsi"/>
        </w:rPr>
      </w:pPr>
      <w:r w:rsidRPr="00E230A4">
        <w:rPr>
          <w:rFonts w:cstheme="majorHAnsi"/>
        </w:rPr>
        <w:t xml:space="preserve">Votre signature de la présente emporte l’acceptation de ce mode de </w:t>
      </w:r>
      <w:r>
        <w:rPr>
          <w:rFonts w:cstheme="majorHAnsi"/>
        </w:rPr>
        <w:t xml:space="preserve">facturation et de </w:t>
      </w:r>
      <w:r w:rsidRPr="00E230A4">
        <w:rPr>
          <w:rFonts w:cstheme="majorHAnsi"/>
        </w:rPr>
        <w:t>paiement. Un mandat de prélèvement intégralement renseigné vous sera transmis, pour signature, concomitamment à la signature de la présente.</w:t>
      </w:r>
    </w:p>
    <w:p w14:paraId="648ACA6D" w14:textId="77777777" w:rsidR="00A96E82" w:rsidRDefault="00A96E82">
      <w:pPr>
        <w:widowControl/>
        <w:autoSpaceDE/>
        <w:autoSpaceDN/>
        <w:adjustRightInd/>
        <w:jc w:val="left"/>
      </w:pPr>
    </w:p>
    <w:p w14:paraId="6BBD39F7" w14:textId="77777777" w:rsidR="00A96E82" w:rsidRDefault="00A96E82">
      <w:pPr>
        <w:widowControl/>
        <w:autoSpaceDE/>
        <w:autoSpaceDN/>
        <w:adjustRightInd/>
        <w:jc w:val="left"/>
      </w:pPr>
    </w:p>
    <w:p w14:paraId="104A21DD" w14:textId="434D2492" w:rsidR="00A96E82" w:rsidRDefault="00A96E82" w:rsidP="00A96E82">
      <w:pPr>
        <w:widowControl/>
        <w:autoSpaceDE/>
        <w:autoSpaceDN/>
        <w:adjustRightInd/>
        <w:jc w:val="center"/>
        <w:rPr>
          <w:rFonts w:cs="Nadeem"/>
          <w:b/>
          <w:color w:val="0D1122"/>
          <w14:textFill>
            <w14:solidFill>
              <w14:srgbClr w14:val="0D1122">
                <w14:lumMod w14:val="50000"/>
                <w14:lumMod w14:val="50000"/>
              </w14:srgbClr>
            </w14:solidFill>
          </w14:textFill>
        </w:rPr>
      </w:pPr>
      <w:r>
        <w:t>***</w:t>
      </w:r>
      <w:r>
        <w:br w:type="page"/>
      </w:r>
    </w:p>
    <w:p w14:paraId="38FA9A6B" w14:textId="2397C415" w:rsidR="00EF0C85" w:rsidRPr="00E230A4" w:rsidRDefault="000311B7" w:rsidP="00B90CCC">
      <w:pPr>
        <w:pStyle w:val="Titre1"/>
      </w:pPr>
      <w:r w:rsidRPr="00E230A4">
        <w:lastRenderedPageBreak/>
        <w:t xml:space="preserve">V. </w:t>
      </w:r>
      <w:r w:rsidR="00106350" w:rsidRPr="00E230A4">
        <w:t>DATE DE PRISE D’EFFET</w:t>
      </w:r>
    </w:p>
    <w:p w14:paraId="23DB4D6C" w14:textId="6BB4C458" w:rsidR="002C453F" w:rsidRDefault="002C453F" w:rsidP="004276EA">
      <w:pPr>
        <w:rPr>
          <w:rFonts w:cstheme="majorHAnsi"/>
        </w:rPr>
      </w:pPr>
      <w:r w:rsidRPr="00E230A4">
        <w:rPr>
          <w:rFonts w:cstheme="majorHAnsi"/>
        </w:rPr>
        <w:t xml:space="preserve">La présente proposition </w:t>
      </w:r>
      <w:r w:rsidR="0002411D" w:rsidRPr="00E230A4">
        <w:rPr>
          <w:rFonts w:cstheme="majorHAnsi"/>
        </w:rPr>
        <w:t xml:space="preserve">prendra effet </w:t>
      </w:r>
      <w:r w:rsidR="00C35067" w:rsidRPr="00E230A4">
        <w:rPr>
          <w:rFonts w:cstheme="majorHAnsi"/>
        </w:rPr>
        <w:t>à compter de la signature de cette lettre de mission</w:t>
      </w:r>
      <w:r w:rsidR="008B7C51">
        <w:rPr>
          <w:rFonts w:cstheme="majorHAnsi"/>
        </w:rPr>
        <w:t xml:space="preserve"> et après réalisatio</w:t>
      </w:r>
      <w:r w:rsidR="00B672BA">
        <w:rPr>
          <w:rFonts w:cstheme="majorHAnsi"/>
        </w:rPr>
        <w:t>n des démarches déontologiques</w:t>
      </w:r>
      <w:r w:rsidR="003D4585">
        <w:rPr>
          <w:rFonts w:cstheme="majorHAnsi"/>
        </w:rPr>
        <w:t xml:space="preserve"> nécessaires </w:t>
      </w:r>
      <w:r w:rsidR="00B672BA">
        <w:rPr>
          <w:rFonts w:cstheme="majorHAnsi"/>
        </w:rPr>
        <w:t>(</w:t>
      </w:r>
      <w:r w:rsidR="00646431">
        <w:rPr>
          <w:rFonts w:cstheme="majorHAnsi"/>
        </w:rPr>
        <w:t>lettre de reprise au confrère sortant</w:t>
      </w:r>
      <w:r w:rsidR="003D4585">
        <w:rPr>
          <w:rFonts w:cstheme="majorHAnsi"/>
        </w:rPr>
        <w:t>), le cas échéant.</w:t>
      </w:r>
    </w:p>
    <w:p w14:paraId="45B1C208" w14:textId="77777777" w:rsidR="00C66528" w:rsidRDefault="00C66528" w:rsidP="004276EA">
      <w:pPr>
        <w:rPr>
          <w:rFonts w:cstheme="majorHAnsi"/>
        </w:rPr>
      </w:pPr>
    </w:p>
    <w:p w14:paraId="3672AF19" w14:textId="4BBC9152" w:rsidR="00C66528" w:rsidRDefault="008020BB" w:rsidP="004276EA">
      <w:pPr>
        <w:rPr>
          <w:rFonts w:cstheme="majorHAnsi"/>
        </w:rPr>
      </w:pPr>
      <w:r>
        <w:rPr>
          <w:rFonts w:cstheme="majorHAnsi"/>
        </w:rPr>
        <w:t>Les</w:t>
      </w:r>
      <w:r w:rsidR="00C66528">
        <w:rPr>
          <w:rFonts w:cstheme="majorHAnsi"/>
        </w:rPr>
        <w:t xml:space="preserve"> travaux débuteront</w:t>
      </w:r>
      <w:r w:rsidR="003B2856">
        <w:rPr>
          <w:rFonts w:cstheme="majorHAnsi"/>
        </w:rPr>
        <w:t>,</w:t>
      </w:r>
      <w:r w:rsidR="00944B1F">
        <w:rPr>
          <w:rFonts w:cstheme="majorHAnsi"/>
        </w:rPr>
        <w:t xml:space="preserve"> en cas de</w:t>
      </w:r>
      <w:r w:rsidR="00CB6B8D">
        <w:rPr>
          <w:rFonts w:cstheme="majorHAnsi"/>
        </w:rPr>
        <w:t xml:space="preserve"> prise d’effet </w:t>
      </w:r>
      <w:r w:rsidR="00C3532E">
        <w:rPr>
          <w:rFonts w:cstheme="majorHAnsi"/>
        </w:rPr>
        <w:t>de cette lettre de mission</w:t>
      </w:r>
      <w:r w:rsidR="00944B1F">
        <w:rPr>
          <w:rFonts w:cstheme="majorHAnsi"/>
        </w:rPr>
        <w:t>, à compter</w:t>
      </w:r>
      <w:r w:rsidR="00C3532E">
        <w:rPr>
          <w:rFonts w:cstheme="majorHAnsi"/>
        </w:rPr>
        <w:t xml:space="preserve"> </w:t>
      </w:r>
      <w:r w:rsidR="0032670F">
        <w:rPr>
          <w:rFonts w:cstheme="majorHAnsi"/>
        </w:rPr>
        <w:t xml:space="preserve">de la réception </w:t>
      </w:r>
      <w:r w:rsidR="00C3596A">
        <w:rPr>
          <w:rFonts w:cstheme="majorHAnsi"/>
        </w:rPr>
        <w:t xml:space="preserve">des </w:t>
      </w:r>
      <w:r w:rsidR="00C3532E">
        <w:rPr>
          <w:rFonts w:cstheme="majorHAnsi"/>
        </w:rPr>
        <w:t>éléments permettant le</w:t>
      </w:r>
      <w:r w:rsidR="00466DD9">
        <w:rPr>
          <w:rFonts w:cstheme="majorHAnsi"/>
        </w:rPr>
        <w:t>ur</w:t>
      </w:r>
      <w:r w:rsidR="00C3532E">
        <w:rPr>
          <w:rFonts w:cstheme="majorHAnsi"/>
        </w:rPr>
        <w:t xml:space="preserve"> commencement</w:t>
      </w:r>
      <w:r w:rsidR="00AF0126">
        <w:rPr>
          <w:rFonts w:cstheme="majorHAnsi"/>
        </w:rPr>
        <w:t>.</w:t>
      </w:r>
    </w:p>
    <w:p w14:paraId="7948B057" w14:textId="77777777" w:rsidR="00246277" w:rsidRPr="00E230A4" w:rsidRDefault="00246277" w:rsidP="004276EA">
      <w:pPr>
        <w:rPr>
          <w:rFonts w:cstheme="majorHAnsi"/>
        </w:rPr>
      </w:pPr>
    </w:p>
    <w:p w14:paraId="47BF36BE" w14:textId="0F09C100" w:rsidR="009E1922" w:rsidRDefault="002A1AC0" w:rsidP="004276EA">
      <w:pPr>
        <w:rPr>
          <w:rFonts w:cstheme="majorHAnsi"/>
        </w:rPr>
      </w:pPr>
      <w:r w:rsidRPr="00E230A4">
        <w:rPr>
          <w:rFonts w:cstheme="majorHAnsi"/>
        </w:rPr>
        <w:t>No</w:t>
      </w:r>
      <w:r w:rsidR="00246277">
        <w:rPr>
          <w:rFonts w:cstheme="majorHAnsi"/>
        </w:rPr>
        <w:t>u</w:t>
      </w:r>
      <w:r w:rsidRPr="00E230A4">
        <w:rPr>
          <w:rFonts w:cstheme="majorHAnsi"/>
        </w:rPr>
        <w:t>s</w:t>
      </w:r>
      <w:r w:rsidR="00C35067" w:rsidRPr="00E230A4">
        <w:rPr>
          <w:rFonts w:cstheme="majorHAnsi"/>
        </w:rPr>
        <w:t xml:space="preserve"> vous rappelons que nos</w:t>
      </w:r>
      <w:r w:rsidRPr="00E230A4">
        <w:rPr>
          <w:rFonts w:cstheme="majorHAnsi"/>
        </w:rPr>
        <w:t xml:space="preserve"> c</w:t>
      </w:r>
      <w:r w:rsidR="001C46C0" w:rsidRPr="00E230A4">
        <w:rPr>
          <w:rFonts w:cstheme="majorHAnsi"/>
        </w:rPr>
        <w:t xml:space="preserve">onditions </w:t>
      </w:r>
      <w:r w:rsidRPr="00E230A4">
        <w:rPr>
          <w:rFonts w:cstheme="majorHAnsi"/>
        </w:rPr>
        <w:t>générales</w:t>
      </w:r>
      <w:r w:rsidR="00DB121A" w:rsidRPr="00E230A4">
        <w:rPr>
          <w:rFonts w:cstheme="majorHAnsi"/>
        </w:rPr>
        <w:t xml:space="preserve"> </w:t>
      </w:r>
      <w:bookmarkStart w:id="0" w:name="annonceannexe1"/>
      <w:r w:rsidR="00DB121A" w:rsidRPr="00E230A4">
        <w:rPr>
          <w:rFonts w:cstheme="majorHAnsi"/>
        </w:rPr>
        <w:t>(</w:t>
      </w:r>
      <w:hyperlink w:anchor="Annexe1" w:history="1">
        <w:r w:rsidR="00DB121A" w:rsidRPr="00E230A4">
          <w:rPr>
            <w:rStyle w:val="Lienhypertexte"/>
            <w:rFonts w:cstheme="majorHAnsi"/>
          </w:rPr>
          <w:t>annexe 1</w:t>
        </w:r>
      </w:hyperlink>
      <w:r w:rsidR="00DB121A" w:rsidRPr="00E230A4">
        <w:rPr>
          <w:rFonts w:cstheme="majorHAnsi"/>
        </w:rPr>
        <w:t>)</w:t>
      </w:r>
      <w:r w:rsidRPr="00E230A4">
        <w:rPr>
          <w:rFonts w:cstheme="majorHAnsi"/>
        </w:rPr>
        <w:t xml:space="preserve"> </w:t>
      </w:r>
      <w:bookmarkEnd w:id="0"/>
      <w:r w:rsidRPr="00E230A4">
        <w:rPr>
          <w:rFonts w:cstheme="majorHAnsi"/>
        </w:rPr>
        <w:t>et le tableau de r</w:t>
      </w:r>
      <w:r w:rsidR="001C46C0" w:rsidRPr="00E230A4">
        <w:rPr>
          <w:rFonts w:cstheme="majorHAnsi"/>
        </w:rPr>
        <w:t xml:space="preserve">épartition des </w:t>
      </w:r>
      <w:r w:rsidR="0029470E" w:rsidRPr="00E230A4">
        <w:rPr>
          <w:rFonts w:cstheme="majorHAnsi"/>
        </w:rPr>
        <w:t>travaux</w:t>
      </w:r>
      <w:r w:rsidR="00DB121A" w:rsidRPr="00E230A4">
        <w:rPr>
          <w:rFonts w:cstheme="majorHAnsi"/>
        </w:rPr>
        <w:t xml:space="preserve"> (</w:t>
      </w:r>
      <w:hyperlink w:anchor="Annexe2" w:history="1">
        <w:r w:rsidR="00DB121A" w:rsidRPr="00E230A4">
          <w:rPr>
            <w:rStyle w:val="Lienhypertexte"/>
            <w:rFonts w:cstheme="majorHAnsi"/>
          </w:rPr>
          <w:t>annexe 2</w:t>
        </w:r>
      </w:hyperlink>
      <w:r w:rsidR="00DB121A" w:rsidRPr="00E230A4">
        <w:rPr>
          <w:rFonts w:cstheme="majorHAnsi"/>
        </w:rPr>
        <w:t xml:space="preserve">) </w:t>
      </w:r>
      <w:r w:rsidR="001C46C0" w:rsidRPr="00E230A4">
        <w:rPr>
          <w:rFonts w:cstheme="majorHAnsi"/>
        </w:rPr>
        <w:t>font partie intégrante de notre lettre de mission. Votre acceptation emportera votre accord pour l’ensemble de ces annexes.</w:t>
      </w:r>
    </w:p>
    <w:p w14:paraId="725B9B6E" w14:textId="77777777" w:rsidR="00626568" w:rsidRPr="00E230A4" w:rsidRDefault="00626568" w:rsidP="004276EA">
      <w:pPr>
        <w:rPr>
          <w:rFonts w:cstheme="majorHAnsi"/>
        </w:rPr>
      </w:pPr>
    </w:p>
    <w:p w14:paraId="1359F867" w14:textId="1751E27B" w:rsidR="0029571D" w:rsidRPr="00E230A4" w:rsidRDefault="00593C78" w:rsidP="004276EA">
      <w:pPr>
        <w:rPr>
          <w:rFonts w:cstheme="majorHAnsi"/>
        </w:rPr>
      </w:pPr>
      <w:r w:rsidRPr="00E230A4">
        <w:rPr>
          <w:rFonts w:cstheme="majorHAnsi"/>
          <w:noProof/>
        </w:rPr>
        <w:t>Nous vous</w:t>
      </w:r>
      <w:r w:rsidR="009E1922" w:rsidRPr="00E230A4">
        <w:rPr>
          <w:rFonts w:cstheme="majorHAnsi"/>
        </w:rPr>
        <w:t xml:space="preserve"> </w:t>
      </w:r>
      <w:r w:rsidRPr="00E230A4">
        <w:rPr>
          <w:rFonts w:cstheme="majorHAnsi"/>
        </w:rPr>
        <w:t>remercions</w:t>
      </w:r>
      <w:r w:rsidR="009E1922" w:rsidRPr="00E230A4">
        <w:rPr>
          <w:rFonts w:cstheme="majorHAnsi"/>
        </w:rPr>
        <w:t xml:space="preserve"> de la confiance que vous voudrez bien nous témoigner</w:t>
      </w:r>
      <w:r w:rsidRPr="00E230A4">
        <w:rPr>
          <w:rFonts w:cstheme="majorHAnsi"/>
        </w:rPr>
        <w:t>.</w:t>
      </w:r>
    </w:p>
    <w:p w14:paraId="210252E0" w14:textId="27CD339B" w:rsidR="0053079A" w:rsidRPr="00E230A4" w:rsidRDefault="0053079A" w:rsidP="004276EA">
      <w:pPr>
        <w:rPr>
          <w:rFonts w:cstheme="majorHAnsi"/>
        </w:rPr>
      </w:pPr>
    </w:p>
    <w:p w14:paraId="2F3DB391" w14:textId="29D006DA" w:rsidR="003C6479" w:rsidRDefault="003C6479" w:rsidP="004276EA">
      <w:pPr>
        <w:rPr>
          <w:rFonts w:cstheme="majorHAnsi"/>
        </w:rPr>
      </w:pPr>
    </w:p>
    <w:p w14:paraId="3ED238C1" w14:textId="43CCD150" w:rsidR="002646C4" w:rsidRPr="002646C4" w:rsidRDefault="00B90CCC" w:rsidP="004276EA">
      <w:pPr>
        <w:rPr>
          <w:rFonts w:cstheme="majorHAnsi"/>
          <w:u w:val="single"/>
        </w:rPr>
      </w:pPr>
      <w:r w:rsidRPr="002646C4">
        <w:rPr>
          <w:rFonts w:cstheme="majorHAnsi"/>
          <w:u w:val="single"/>
        </w:rPr>
        <w:t>Le client,</w:t>
      </w:r>
    </w:p>
    <w:p w14:paraId="1322C071" w14:textId="768B0D76" w:rsidR="003C6479" w:rsidRPr="006A58AF" w:rsidRDefault="006A58AF" w:rsidP="004276EA">
      <w:pPr>
        <w:rPr>
          <w:rFonts w:cstheme="majorHAnsi"/>
          <w:b/>
          <w:bCs/>
        </w:rPr>
      </w:pPr>
      <w:r>
        <w:rPr>
          <w:rFonts w:cstheme="majorHAnsi"/>
          <w:b/>
          <w:bCs/>
        </w:rPr>
        <w:t xml:space="preserve">{Societe}</w:t>
      </w:r>
    </w:p>
    <w:p w14:paraId="1285FECD" w14:textId="2C7583AC" w:rsidR="006A58AF" w:rsidRDefault="006A58AF" w:rsidP="004276EA">
      <w:pPr>
        <w:rPr>
          <w:rFonts w:cstheme="majorHAnsi"/>
        </w:rPr>
      </w:pPr>
      <w:r>
        <w:rPr>
          <w:rFonts w:cstheme="majorHAnsi"/>
        </w:rPr>
        <w:t xml:space="preserve">{Prenom}</w:t>
      </w:r>
      <w:r>
        <w:rPr>
          <w:rFonts w:cstheme="majorHAnsi"/>
        </w:rPr>
        <w:t xml:space="preserve"> </w:t>
      </w:r>
      <w:r>
        <w:rPr>
          <w:rFonts w:cstheme="majorHAnsi"/>
        </w:rPr>
        <w:t xml:space="preserve">{Nom}</w:t>
      </w:r>
    </w:p>
    <w:p w14:paraId="240E0C8B" w14:textId="738B3E75" w:rsidR="006A58AF" w:rsidRDefault="006A58AF" w:rsidP="004276EA">
      <w:pPr>
        <w:rPr>
          <w:rFonts w:cstheme="majorHAnsi"/>
        </w:rPr>
      </w:pPr>
      <w:r>
        <w:rPr>
          <w:rFonts w:cstheme="majorHAnsi"/>
        </w:rPr>
        <w:t>Dirigeant/ Représentant légal</w:t>
      </w:r>
    </w:p>
    <w:p w14:paraId="0E5C3E39" w14:textId="77777777" w:rsidR="006A58AF" w:rsidRDefault="006A58AF" w:rsidP="004276EA">
      <w:pPr>
        <w:rPr>
          <w:rFonts w:cstheme="majorHAnsi"/>
        </w:rPr>
      </w:pPr>
    </w:p>
    <w:p w14:paraId="393547A3" w14:textId="77777777" w:rsidR="006A58AF" w:rsidRDefault="006A58AF" w:rsidP="004276EA">
      <w:pPr>
        <w:rPr>
          <w:rFonts w:cstheme="majorHAnsi"/>
        </w:rPr>
      </w:pPr>
    </w:p>
    <w:p w14:paraId="396654A1" w14:textId="77777777" w:rsidR="006A58AF" w:rsidRDefault="006A58AF" w:rsidP="004276EA">
      <w:pPr>
        <w:rPr>
          <w:rFonts w:cstheme="majorHAnsi"/>
        </w:rPr>
      </w:pPr>
    </w:p>
    <w:p w14:paraId="3D50D614" w14:textId="77777777" w:rsidR="006A58AF" w:rsidRDefault="006A58AF" w:rsidP="004276EA">
      <w:pPr>
        <w:rPr>
          <w:rFonts w:cstheme="majorHAnsi"/>
        </w:rPr>
      </w:pPr>
    </w:p>
    <w:p w14:paraId="43DB36DF" w14:textId="77777777" w:rsidR="006A58AF" w:rsidRDefault="006A58AF" w:rsidP="004276EA">
      <w:pPr>
        <w:rPr>
          <w:rFonts w:cstheme="majorHAnsi"/>
        </w:rPr>
      </w:pPr>
    </w:p>
    <w:p w14:paraId="4265A77A" w14:textId="77777777" w:rsidR="006A58AF" w:rsidRDefault="006A58AF" w:rsidP="004276EA">
      <w:pPr>
        <w:rPr>
          <w:rFonts w:cstheme="majorHAnsi"/>
        </w:rPr>
      </w:pPr>
    </w:p>
    <w:p w14:paraId="5CB741FC" w14:textId="77777777" w:rsidR="006A58AF" w:rsidRDefault="006A58AF" w:rsidP="004276EA">
      <w:pPr>
        <w:rPr>
          <w:rFonts w:cstheme="majorHAnsi"/>
        </w:rPr>
      </w:pPr>
    </w:p>
    <w:p w14:paraId="19BF2AB2" w14:textId="77777777" w:rsidR="006A58AF" w:rsidRDefault="006A58AF" w:rsidP="004276EA">
      <w:pPr>
        <w:rPr>
          <w:rFonts w:cstheme="majorHAnsi"/>
        </w:rPr>
      </w:pPr>
    </w:p>
    <w:p w14:paraId="4206DCB2" w14:textId="3575B83E" w:rsidR="00B90CCC" w:rsidRDefault="00B90CCC" w:rsidP="004276EA">
      <w:pPr>
        <w:rPr>
          <w:rFonts w:cstheme="majorHAnsi"/>
        </w:rPr>
      </w:pPr>
    </w:p>
    <w:p w14:paraId="06983519" w14:textId="77777777" w:rsidR="00EE6F6B" w:rsidRDefault="00EE6F6B" w:rsidP="004276EA">
      <w:pPr>
        <w:rPr>
          <w:rFonts w:cstheme="majorHAnsi"/>
        </w:rPr>
      </w:pPr>
    </w:p>
    <w:p w14:paraId="7924C0C7" w14:textId="22E3AF42" w:rsidR="002646C4" w:rsidRPr="002646C4" w:rsidRDefault="002646C4" w:rsidP="004276EA">
      <w:pPr>
        <w:rPr>
          <w:rFonts w:cstheme="majorHAnsi"/>
          <w:u w:val="single"/>
        </w:rPr>
      </w:pPr>
      <w:r w:rsidRPr="002646C4">
        <w:rPr>
          <w:rFonts w:cstheme="majorHAnsi"/>
          <w:u w:val="single"/>
        </w:rPr>
        <w:t>La structure inscrite à l’Ordre des Experts-comptables</w:t>
      </w:r>
    </w:p>
    <w:p w14:paraId="3718E5F9" w14:textId="6E191B47" w:rsidR="006A58AF" w:rsidRPr="006A58AF" w:rsidRDefault="006A58AF" w:rsidP="004276EA">
      <w:pPr>
        <w:rPr>
          <w:rFonts w:cstheme="majorHAnsi"/>
          <w:b/>
          <w:bCs/>
        </w:rPr>
      </w:pPr>
      <w:r w:rsidRPr="006A58AF">
        <w:rPr>
          <w:rFonts w:cstheme="majorHAnsi"/>
          <w:b/>
          <w:bCs/>
        </w:rPr>
        <w:t>MOON E</w:t>
      </w:r>
      <w:r w:rsidR="00E22117">
        <w:rPr>
          <w:rFonts w:cstheme="majorHAnsi"/>
          <w:b/>
          <w:bCs/>
        </w:rPr>
        <w:t>xpertise</w:t>
      </w:r>
    </w:p>
    <w:p w14:paraId="1BCC1AFE" w14:textId="1605DAC4" w:rsidR="006A58AF" w:rsidRDefault="006A58AF" w:rsidP="004276EA">
      <w:pPr>
        <w:rPr>
          <w:rFonts w:cstheme="majorHAnsi"/>
        </w:rPr>
      </w:pPr>
      <w:r>
        <w:rPr>
          <w:rFonts w:cstheme="majorHAnsi"/>
        </w:rPr>
        <w:t>Benjamin PEREZ</w:t>
      </w:r>
    </w:p>
    <w:p w14:paraId="7BC7EBD1" w14:textId="1A835A10" w:rsidR="006A58AF" w:rsidRPr="00E230A4" w:rsidRDefault="006A58AF" w:rsidP="004276EA">
      <w:pPr>
        <w:rPr>
          <w:rFonts w:cstheme="majorHAnsi"/>
        </w:rPr>
      </w:pPr>
      <w:r>
        <w:rPr>
          <w:rFonts w:cstheme="majorHAnsi"/>
        </w:rPr>
        <w:t>Expert-comptable, Président</w:t>
      </w:r>
    </w:p>
    <w:p w14:paraId="25784A40" w14:textId="3C4B1C89" w:rsidR="00CA13AF" w:rsidRPr="00E230A4" w:rsidRDefault="00B23A7F" w:rsidP="004276EA">
      <w:pPr>
        <w:rPr>
          <w:rFonts w:cstheme="majorHAnsi"/>
        </w:rPr>
      </w:pPr>
      <w:r w:rsidRPr="00E230A4">
        <w:rPr>
          <w:rFonts w:cstheme="majorHAnsi"/>
        </w:rPr>
        <w:br w:type="page"/>
      </w:r>
    </w:p>
    <w:p w14:paraId="5E7FB907" w14:textId="77777777" w:rsidR="006103FA" w:rsidRPr="00E230A4" w:rsidRDefault="006103FA" w:rsidP="004276EA">
      <w:pPr>
        <w:rPr>
          <w:rFonts w:cstheme="majorHAnsi"/>
        </w:rPr>
        <w:sectPr w:rsidR="006103FA" w:rsidRPr="00E230A4" w:rsidSect="005E5009">
          <w:footerReference w:type="default" r:id="rId13"/>
          <w:headerReference w:type="first" r:id="rId14"/>
          <w:footerReference w:type="first" r:id="rId15"/>
          <w:pgSz w:w="11909" w:h="16834"/>
          <w:pgMar w:top="1417" w:right="1417" w:bottom="1417" w:left="1417" w:header="624" w:footer="0" w:gutter="0"/>
          <w:cols w:space="425"/>
          <w:noEndnote/>
          <w:titlePg/>
          <w:docGrid w:linePitch="326"/>
        </w:sectPr>
      </w:pPr>
    </w:p>
    <w:bookmarkStart w:id="1" w:name="Annexe1"/>
    <w:p w14:paraId="762B99D8" w14:textId="791BA26A" w:rsidR="007930EE" w:rsidRPr="00E230A4" w:rsidRDefault="00D80632" w:rsidP="004276EA">
      <w:pPr>
        <w:rPr>
          <w:rFonts w:cstheme="majorHAnsi"/>
        </w:rPr>
      </w:pPr>
      <w:r w:rsidRPr="00E230A4">
        <w:rPr>
          <w:rFonts w:cstheme="majorHAnsi"/>
        </w:rPr>
        <w:lastRenderedPageBreak/>
        <w:fldChar w:fldCharType="begin"/>
      </w:r>
      <w:r w:rsidRPr="00E230A4">
        <w:rPr>
          <w:rFonts w:cstheme="majorHAnsi"/>
        </w:rPr>
        <w:instrText>HYPERLINK  \l "annonceannexe1"</w:instrText>
      </w:r>
      <w:r w:rsidRPr="00E230A4">
        <w:rPr>
          <w:rFonts w:cstheme="majorHAnsi"/>
        </w:rPr>
      </w:r>
      <w:r w:rsidRPr="00E230A4">
        <w:rPr>
          <w:rFonts w:cstheme="majorHAnsi"/>
        </w:rPr>
        <w:fldChar w:fldCharType="separate"/>
      </w:r>
      <w:r w:rsidR="007930EE" w:rsidRPr="00E230A4">
        <w:rPr>
          <w:rStyle w:val="Lienhypertexte"/>
          <w:rFonts w:cstheme="majorHAnsi"/>
          <w:b/>
          <w:bCs/>
          <w:szCs w:val="18"/>
        </w:rPr>
        <w:t>Annexe 1 : Conditions générales</w:t>
      </w:r>
      <w:r w:rsidRPr="00E230A4">
        <w:rPr>
          <w:rFonts w:cstheme="majorHAnsi"/>
        </w:rPr>
        <w:fldChar w:fldCharType="end"/>
      </w:r>
    </w:p>
    <w:bookmarkEnd w:id="1"/>
    <w:p w14:paraId="2D888DD8" w14:textId="77777777" w:rsidR="00215F60" w:rsidRPr="00E230A4" w:rsidRDefault="00215F60" w:rsidP="004276EA">
      <w:pPr>
        <w:rPr>
          <w:rFonts w:cstheme="majorHAnsi"/>
        </w:rPr>
      </w:pPr>
    </w:p>
    <w:p w14:paraId="7E3B101C" w14:textId="25957F9D" w:rsidR="00B7547E" w:rsidRPr="00A60F0D" w:rsidRDefault="007B07AB" w:rsidP="00A60F0D">
      <w:pPr>
        <w:shd w:val="clear" w:color="auto" w:fill="BFBFBF" w:themeFill="background1" w:themeFillShade="BF"/>
        <w:rPr>
          <w:rFonts w:cstheme="majorHAnsi"/>
          <w:b/>
          <w:bCs/>
          <w:color w:val="FFFFFF" w:themeColor="background1"/>
          <w:sz w:val="18"/>
          <w:szCs w:val="18"/>
        </w:rPr>
      </w:pPr>
      <w:r w:rsidRPr="00A60F0D">
        <w:rPr>
          <w:rFonts w:cstheme="majorHAnsi"/>
          <w:b/>
          <w:bCs/>
          <w:color w:val="FFFFFF" w:themeColor="background1"/>
          <w:sz w:val="18"/>
          <w:szCs w:val="18"/>
          <w:shd w:val="clear" w:color="auto" w:fill="BFBFBF" w:themeFill="background1" w:themeFillShade="BF"/>
        </w:rPr>
        <w:t>1. DOMAINE D’APPLICATION :</w:t>
      </w:r>
    </w:p>
    <w:p w14:paraId="33413EC9" w14:textId="77777777" w:rsidR="0006355C" w:rsidRDefault="0006355C" w:rsidP="004276EA">
      <w:pPr>
        <w:rPr>
          <w:rFonts w:cstheme="majorHAnsi"/>
          <w:sz w:val="18"/>
          <w:szCs w:val="18"/>
        </w:rPr>
      </w:pPr>
    </w:p>
    <w:p w14:paraId="7D9DA98C" w14:textId="77777777" w:rsidR="002C7FB4" w:rsidRPr="0006355C" w:rsidRDefault="002C7FB4" w:rsidP="002C7FB4">
      <w:pPr>
        <w:rPr>
          <w:rFonts w:cstheme="majorHAnsi"/>
          <w:sz w:val="18"/>
          <w:szCs w:val="18"/>
        </w:rPr>
      </w:pPr>
      <w:r w:rsidRPr="0006355C">
        <w:rPr>
          <w:rFonts w:cstheme="majorHAnsi"/>
          <w:sz w:val="18"/>
          <w:szCs w:val="18"/>
        </w:rPr>
        <w:t>Les présentes conditions sont applicables aux conventions portant sur les missions conclues entre le cabinet MOON EXPERTISE dénommé l’expert-comptable et son client.</w:t>
      </w:r>
    </w:p>
    <w:p w14:paraId="247E60E3" w14:textId="77777777" w:rsidR="002C7FB4" w:rsidRPr="0006355C" w:rsidRDefault="002C7FB4" w:rsidP="002C7FB4">
      <w:pPr>
        <w:rPr>
          <w:rFonts w:cstheme="majorHAnsi"/>
          <w:sz w:val="18"/>
          <w:szCs w:val="18"/>
        </w:rPr>
      </w:pPr>
    </w:p>
    <w:p w14:paraId="1F57B637" w14:textId="77777777" w:rsidR="002C7FB4" w:rsidRPr="0006355C" w:rsidRDefault="002C7FB4" w:rsidP="002C7FB4">
      <w:pPr>
        <w:rPr>
          <w:rFonts w:cstheme="majorHAnsi"/>
          <w:sz w:val="18"/>
          <w:szCs w:val="18"/>
        </w:rPr>
      </w:pPr>
      <w:r w:rsidRPr="0006355C">
        <w:rPr>
          <w:rFonts w:cstheme="majorHAnsi"/>
          <w:sz w:val="18"/>
          <w:szCs w:val="18"/>
        </w:rPr>
        <w:t>Le client reconnaît qu’il contracte en qualité de professionnel, telle que définie par le Code de la consommation au jour de la signature des présentes conditions, et que la lettre de mission annexée constitue un contrat de prestations de services en rapport avec ses activités professionnelles.</w:t>
      </w:r>
    </w:p>
    <w:p w14:paraId="0E842DC8" w14:textId="77777777" w:rsidR="005E1257" w:rsidRPr="0006355C" w:rsidRDefault="005E1257" w:rsidP="004276EA">
      <w:pPr>
        <w:rPr>
          <w:rFonts w:cstheme="majorHAnsi"/>
          <w:sz w:val="18"/>
          <w:szCs w:val="18"/>
        </w:rPr>
      </w:pPr>
    </w:p>
    <w:p w14:paraId="14A06D63" w14:textId="77777777" w:rsidR="005E1257" w:rsidRPr="0006355C" w:rsidRDefault="005E1257" w:rsidP="00A60F0D">
      <w:pPr>
        <w:shd w:val="clear" w:color="auto" w:fill="BFBFBF" w:themeFill="background1" w:themeFillShade="BF"/>
        <w:rPr>
          <w:rFonts w:cstheme="majorHAnsi"/>
          <w:b/>
          <w:bCs/>
          <w:color w:val="FFFFFF" w:themeColor="background1"/>
          <w:sz w:val="18"/>
          <w:szCs w:val="18"/>
        </w:rPr>
      </w:pPr>
      <w:r w:rsidRPr="0006355C">
        <w:rPr>
          <w:rFonts w:cstheme="majorHAnsi"/>
          <w:b/>
          <w:bCs/>
          <w:color w:val="FFFFFF" w:themeColor="background1"/>
          <w:sz w:val="18"/>
          <w:szCs w:val="18"/>
        </w:rPr>
        <w:t xml:space="preserve">2. </w:t>
      </w:r>
      <w:r w:rsidRPr="00A60F0D">
        <w:rPr>
          <w:rFonts w:cstheme="majorHAnsi"/>
          <w:b/>
          <w:bCs/>
          <w:color w:val="FFFFFF" w:themeColor="background1"/>
          <w:sz w:val="18"/>
          <w:szCs w:val="18"/>
          <w:shd w:val="clear" w:color="auto" w:fill="BFBFBF" w:themeFill="background1" w:themeFillShade="BF"/>
        </w:rPr>
        <w:t>DEFINITION</w:t>
      </w:r>
      <w:r w:rsidRPr="0006355C">
        <w:rPr>
          <w:rFonts w:cstheme="majorHAnsi"/>
          <w:b/>
          <w:bCs/>
          <w:color w:val="FFFFFF" w:themeColor="background1"/>
          <w:sz w:val="18"/>
          <w:szCs w:val="18"/>
        </w:rPr>
        <w:t xml:space="preserve"> DE LA </w:t>
      </w:r>
      <w:r w:rsidRPr="00A60F0D">
        <w:rPr>
          <w:rFonts w:cstheme="majorHAnsi"/>
          <w:b/>
          <w:bCs/>
          <w:color w:val="FFFFFF" w:themeColor="background1"/>
          <w:sz w:val="18"/>
          <w:szCs w:val="18"/>
          <w:shd w:val="clear" w:color="auto" w:fill="BFBFBF" w:themeFill="background1" w:themeFillShade="BF"/>
        </w:rPr>
        <w:t>MISSION</w:t>
      </w:r>
      <w:r w:rsidRPr="0006355C">
        <w:rPr>
          <w:rFonts w:cstheme="majorHAnsi"/>
          <w:b/>
          <w:bCs/>
          <w:color w:val="FFFFFF" w:themeColor="background1"/>
          <w:sz w:val="18"/>
          <w:szCs w:val="18"/>
        </w:rPr>
        <w:t xml:space="preserve"> :</w:t>
      </w:r>
    </w:p>
    <w:p w14:paraId="0631E8BE" w14:textId="77777777" w:rsidR="0006355C" w:rsidRDefault="0006355C" w:rsidP="004276EA">
      <w:pPr>
        <w:rPr>
          <w:rFonts w:cstheme="majorHAnsi"/>
          <w:sz w:val="18"/>
          <w:szCs w:val="18"/>
        </w:rPr>
      </w:pPr>
    </w:p>
    <w:p w14:paraId="57F6D03C" w14:textId="77777777" w:rsidR="002C7FB4" w:rsidRPr="009E28AF" w:rsidRDefault="002C7FB4" w:rsidP="002C7FB4">
      <w:pPr>
        <w:rPr>
          <w:rFonts w:cstheme="majorHAnsi"/>
          <w:bCs/>
          <w:sz w:val="18"/>
          <w:szCs w:val="18"/>
        </w:rPr>
      </w:pPr>
      <w:r w:rsidRPr="009E28AF">
        <w:rPr>
          <w:rFonts w:cstheme="majorHAnsi"/>
          <w:bCs/>
          <w:sz w:val="18"/>
          <w:szCs w:val="18"/>
        </w:rPr>
        <w:t>Les travaux incombant à l’expert-comptable sont détaillés dans la lettre de mission et ses annexes (</w:t>
      </w:r>
      <w:r w:rsidRPr="009E28AF">
        <w:rPr>
          <w:rFonts w:cstheme="majorHAnsi"/>
          <w:bCs/>
          <w:i/>
          <w:sz w:val="18"/>
          <w:szCs w:val="18"/>
        </w:rPr>
        <w:t>le cas échéant</w:t>
      </w:r>
      <w:r w:rsidRPr="009E28AF">
        <w:rPr>
          <w:rFonts w:cstheme="majorHAnsi"/>
          <w:bCs/>
          <w:sz w:val="18"/>
          <w:szCs w:val="18"/>
        </w:rPr>
        <w:t>) et sont strictement limités à son contenu.</w:t>
      </w:r>
    </w:p>
    <w:p w14:paraId="4A2DCD5F" w14:textId="77777777" w:rsidR="00241A4C" w:rsidRPr="0006355C" w:rsidRDefault="00241A4C" w:rsidP="004276EA">
      <w:pPr>
        <w:rPr>
          <w:rFonts w:cstheme="majorHAnsi"/>
          <w:sz w:val="18"/>
          <w:szCs w:val="18"/>
        </w:rPr>
      </w:pPr>
    </w:p>
    <w:p w14:paraId="7A85A61B" w14:textId="6C79C4F1" w:rsidR="00291763" w:rsidRPr="0006355C" w:rsidRDefault="005E1257" w:rsidP="00A60F0D">
      <w:pPr>
        <w:shd w:val="clear" w:color="auto" w:fill="BFBFBF" w:themeFill="background1" w:themeFillShade="BF"/>
        <w:rPr>
          <w:rFonts w:cstheme="majorHAnsi"/>
          <w:b/>
          <w:bCs/>
          <w:color w:val="FFFFFF" w:themeColor="background1"/>
          <w:sz w:val="18"/>
          <w:szCs w:val="18"/>
        </w:rPr>
      </w:pPr>
      <w:r w:rsidRPr="0006355C">
        <w:rPr>
          <w:rFonts w:cstheme="majorHAnsi"/>
          <w:b/>
          <w:bCs/>
          <w:color w:val="FFFFFF" w:themeColor="background1"/>
          <w:sz w:val="18"/>
          <w:szCs w:val="18"/>
        </w:rPr>
        <w:t>3</w:t>
      </w:r>
      <w:r w:rsidR="007B07AB" w:rsidRPr="0006355C">
        <w:rPr>
          <w:rFonts w:cstheme="majorHAnsi"/>
          <w:b/>
          <w:bCs/>
          <w:color w:val="FFFFFF" w:themeColor="background1"/>
          <w:sz w:val="18"/>
          <w:szCs w:val="18"/>
        </w:rPr>
        <w:t>. DUREE DE LA MISSION :</w:t>
      </w:r>
    </w:p>
    <w:p w14:paraId="61D94660" w14:textId="77777777" w:rsidR="0006355C" w:rsidRDefault="0006355C" w:rsidP="004276EA">
      <w:pPr>
        <w:rPr>
          <w:rFonts w:cstheme="majorHAnsi"/>
          <w:sz w:val="18"/>
          <w:szCs w:val="18"/>
        </w:rPr>
      </w:pPr>
    </w:p>
    <w:p w14:paraId="2C7E54C9" w14:textId="77777777" w:rsidR="002C7FB4" w:rsidRPr="0006355C" w:rsidRDefault="002C7FB4" w:rsidP="002C7FB4">
      <w:pPr>
        <w:rPr>
          <w:rFonts w:cstheme="majorHAnsi"/>
          <w:sz w:val="18"/>
          <w:szCs w:val="18"/>
        </w:rPr>
      </w:pPr>
      <w:r w:rsidRPr="0006355C">
        <w:rPr>
          <w:rFonts w:cstheme="majorHAnsi"/>
          <w:sz w:val="18"/>
          <w:szCs w:val="18"/>
        </w:rPr>
        <w:t xml:space="preserve">Le contrat est conclu jusqu’au terme de l’exercice fiscal en cours. Il est renouvelé, à chaque terme de l’exercice fiscal, par tacite reconduction, sauf dénonciation par lettre recommandée avec accusé de réception reçue par le cabinet MOON EXPERTISE au moins trois mois avant la date du terme de l’exercice fiscal en cours. Chaque renouvellement reporte le terme du contrat au terme de l’exercice fiscal suivant. </w:t>
      </w:r>
    </w:p>
    <w:p w14:paraId="05876D21" w14:textId="77777777" w:rsidR="002C7FB4" w:rsidRPr="0006355C" w:rsidRDefault="002C7FB4" w:rsidP="002C7FB4">
      <w:pPr>
        <w:rPr>
          <w:rFonts w:cstheme="majorHAnsi"/>
          <w:sz w:val="18"/>
          <w:szCs w:val="18"/>
        </w:rPr>
      </w:pPr>
    </w:p>
    <w:p w14:paraId="377230C1" w14:textId="77777777" w:rsidR="002C7FB4" w:rsidRPr="0006355C" w:rsidRDefault="002C7FB4" w:rsidP="002C7FB4">
      <w:pPr>
        <w:rPr>
          <w:rFonts w:cstheme="majorHAnsi"/>
          <w:sz w:val="18"/>
          <w:szCs w:val="18"/>
        </w:rPr>
      </w:pPr>
      <w:r w:rsidRPr="0006355C">
        <w:rPr>
          <w:rFonts w:cstheme="majorHAnsi"/>
          <w:sz w:val="18"/>
          <w:szCs w:val="18"/>
        </w:rPr>
        <w:t>Dans l’hypothèse où le client a dénoncé le contrat en respectant le délai de prévenance, la mission prend fin avec l’établissement d</w:t>
      </w:r>
      <w:r>
        <w:rPr>
          <w:rFonts w:cstheme="majorHAnsi"/>
          <w:sz w:val="18"/>
          <w:szCs w:val="18"/>
        </w:rPr>
        <w:t>e la liasse fiscale</w:t>
      </w:r>
      <w:r w:rsidRPr="0006355C">
        <w:rPr>
          <w:rFonts w:cstheme="majorHAnsi"/>
          <w:sz w:val="18"/>
          <w:szCs w:val="18"/>
        </w:rPr>
        <w:t xml:space="preserve"> au titre de l’exercice fiscal dont le terme est celui du contrat (au plus tard 6 mois après la fin du contrat). </w:t>
      </w:r>
    </w:p>
    <w:p w14:paraId="32C52492" w14:textId="77777777" w:rsidR="002C7FB4" w:rsidRPr="0006355C" w:rsidRDefault="002C7FB4" w:rsidP="002C7FB4">
      <w:pPr>
        <w:rPr>
          <w:rFonts w:cstheme="majorHAnsi"/>
          <w:sz w:val="18"/>
          <w:szCs w:val="18"/>
        </w:rPr>
      </w:pPr>
    </w:p>
    <w:p w14:paraId="5018C151" w14:textId="77777777" w:rsidR="002C7FB4" w:rsidRPr="0006355C" w:rsidRDefault="002C7FB4" w:rsidP="002C7FB4">
      <w:pPr>
        <w:rPr>
          <w:rFonts w:cstheme="majorHAnsi"/>
          <w:sz w:val="18"/>
          <w:szCs w:val="18"/>
        </w:rPr>
      </w:pPr>
      <w:r w:rsidRPr="0006355C">
        <w:rPr>
          <w:rFonts w:cstheme="majorHAnsi"/>
          <w:sz w:val="18"/>
          <w:szCs w:val="18"/>
        </w:rPr>
        <w:t xml:space="preserve">Dans l’hypothèse où le client a dénoncé le contrat sans respecter le délai de prévenance, la mission se poursuit et prend fin avec l’établissement </w:t>
      </w:r>
      <w:r>
        <w:rPr>
          <w:rFonts w:cstheme="majorHAnsi"/>
          <w:sz w:val="18"/>
          <w:szCs w:val="18"/>
        </w:rPr>
        <w:t>de la liasse fiscale</w:t>
      </w:r>
      <w:r w:rsidRPr="0006355C">
        <w:rPr>
          <w:rFonts w:cstheme="majorHAnsi"/>
          <w:sz w:val="18"/>
          <w:szCs w:val="18"/>
        </w:rPr>
        <w:t xml:space="preserve"> au titre de l’exercice fiscal suivant. </w:t>
      </w:r>
    </w:p>
    <w:p w14:paraId="60BD16D1" w14:textId="77777777" w:rsidR="002C7FB4" w:rsidRPr="0006355C" w:rsidRDefault="002C7FB4" w:rsidP="002C7FB4">
      <w:pPr>
        <w:rPr>
          <w:rFonts w:cstheme="majorHAnsi"/>
          <w:sz w:val="18"/>
          <w:szCs w:val="18"/>
        </w:rPr>
      </w:pPr>
    </w:p>
    <w:p w14:paraId="51213A53" w14:textId="77777777" w:rsidR="002C7FB4" w:rsidRPr="0006355C" w:rsidRDefault="002C7FB4" w:rsidP="002C7FB4">
      <w:pPr>
        <w:rPr>
          <w:rFonts w:cstheme="majorHAnsi"/>
          <w:sz w:val="18"/>
          <w:szCs w:val="18"/>
        </w:rPr>
      </w:pPr>
      <w:r w:rsidRPr="0006355C">
        <w:rPr>
          <w:rFonts w:cstheme="majorHAnsi"/>
          <w:sz w:val="18"/>
          <w:szCs w:val="18"/>
        </w:rPr>
        <w:t>Exemple : Un contrat dont le terme de l’exercice fiscal est le 31 décembre année N doit être résilié avant le 30 septembre année N pour que la mission du cabinet MOON EXPERTISE cesse avec l’établissement d</w:t>
      </w:r>
      <w:r>
        <w:rPr>
          <w:rFonts w:cstheme="majorHAnsi"/>
          <w:sz w:val="18"/>
          <w:szCs w:val="18"/>
        </w:rPr>
        <w:t xml:space="preserve">e la liasse fiscale </w:t>
      </w:r>
      <w:r w:rsidRPr="0006355C">
        <w:rPr>
          <w:rFonts w:cstheme="majorHAnsi"/>
          <w:sz w:val="18"/>
          <w:szCs w:val="18"/>
        </w:rPr>
        <w:t xml:space="preserve">au titre de l’année N (au plus tard le </w:t>
      </w:r>
      <w:r>
        <w:rPr>
          <w:rFonts w:cstheme="majorHAnsi"/>
          <w:sz w:val="18"/>
          <w:szCs w:val="18"/>
        </w:rPr>
        <w:t>15 mai</w:t>
      </w:r>
      <w:r w:rsidRPr="0006355C">
        <w:rPr>
          <w:rFonts w:cstheme="majorHAnsi"/>
          <w:sz w:val="18"/>
          <w:szCs w:val="18"/>
        </w:rPr>
        <w:t xml:space="preserve"> N+1). A défaut, la mission du cabinet MOON EXPERTISE cessera avec l’établissement d</w:t>
      </w:r>
      <w:r>
        <w:rPr>
          <w:rFonts w:cstheme="majorHAnsi"/>
          <w:sz w:val="18"/>
          <w:szCs w:val="18"/>
        </w:rPr>
        <w:t xml:space="preserve">e la liasse fiscale </w:t>
      </w:r>
      <w:r w:rsidRPr="0006355C">
        <w:rPr>
          <w:rFonts w:cstheme="majorHAnsi"/>
          <w:sz w:val="18"/>
          <w:szCs w:val="18"/>
        </w:rPr>
        <w:t xml:space="preserve">au titre de l’année N+1 (au plus tard le </w:t>
      </w:r>
      <w:r>
        <w:rPr>
          <w:rFonts w:cstheme="majorHAnsi"/>
          <w:sz w:val="18"/>
          <w:szCs w:val="18"/>
        </w:rPr>
        <w:t>15 mai</w:t>
      </w:r>
      <w:r w:rsidRPr="0006355C">
        <w:rPr>
          <w:rFonts w:cstheme="majorHAnsi"/>
          <w:sz w:val="18"/>
          <w:szCs w:val="18"/>
        </w:rPr>
        <w:t xml:space="preserve"> N+2). </w:t>
      </w:r>
    </w:p>
    <w:p w14:paraId="02C7594C" w14:textId="77777777" w:rsidR="002C7FB4" w:rsidRPr="0006355C" w:rsidRDefault="002C7FB4" w:rsidP="002C7FB4">
      <w:pPr>
        <w:rPr>
          <w:rFonts w:cstheme="majorHAnsi"/>
          <w:sz w:val="18"/>
          <w:szCs w:val="18"/>
        </w:rPr>
      </w:pPr>
    </w:p>
    <w:p w14:paraId="34B9759A" w14:textId="77777777" w:rsidR="002C7FB4" w:rsidRPr="0006355C" w:rsidRDefault="002C7FB4" w:rsidP="002C7FB4">
      <w:pPr>
        <w:rPr>
          <w:rFonts w:cstheme="majorHAnsi"/>
          <w:sz w:val="18"/>
          <w:szCs w:val="18"/>
        </w:rPr>
      </w:pPr>
      <w:r w:rsidRPr="0006355C">
        <w:rPr>
          <w:rFonts w:cstheme="majorHAnsi"/>
          <w:sz w:val="18"/>
          <w:szCs w:val="18"/>
        </w:rPr>
        <w:t xml:space="preserve">Dans tous les cas, une régularisation est opérée au terme de la mission afin de tenir compte des temps réellement passés au cours du dernier exercice fiscal. </w:t>
      </w:r>
    </w:p>
    <w:p w14:paraId="49E1693E" w14:textId="77777777" w:rsidR="002C7FB4" w:rsidRPr="0006355C" w:rsidRDefault="002C7FB4" w:rsidP="002C7FB4">
      <w:pPr>
        <w:rPr>
          <w:rFonts w:cstheme="majorHAnsi"/>
          <w:sz w:val="18"/>
          <w:szCs w:val="18"/>
        </w:rPr>
      </w:pPr>
    </w:p>
    <w:p w14:paraId="678F4743" w14:textId="77777777" w:rsidR="002C7FB4" w:rsidRPr="0006355C" w:rsidRDefault="002C7FB4" w:rsidP="002C7FB4">
      <w:pPr>
        <w:rPr>
          <w:rFonts w:cstheme="majorHAnsi"/>
          <w:sz w:val="18"/>
          <w:szCs w:val="18"/>
        </w:rPr>
      </w:pPr>
      <w:r w:rsidRPr="0006355C">
        <w:rPr>
          <w:rFonts w:cstheme="majorHAnsi"/>
          <w:sz w:val="18"/>
          <w:szCs w:val="18"/>
        </w:rPr>
        <w:t xml:space="preserve">Si le client décide de décharger de sa mission le Cabinet MOON EXPERTISE avant le terme de sa mission, le client sera tenu de verser audit cabinet MOON EXPERTISE, outre la régularisation susvisée, une indemnité de rupture anticipée dont le montant est fixé ci-après : Cette indemnité sera égale à 25% (vingt-cinq pour cent) du montant des honoraires annuels prévus à la présente </w:t>
      </w:r>
      <w:r w:rsidRPr="0006355C">
        <w:rPr>
          <w:rFonts w:cstheme="majorHAnsi"/>
          <w:sz w:val="18"/>
          <w:szCs w:val="18"/>
        </w:rPr>
        <w:t xml:space="preserve">lettre de mission. </w:t>
      </w:r>
    </w:p>
    <w:p w14:paraId="7EADCA13" w14:textId="77777777" w:rsidR="002C7FB4" w:rsidRPr="0006355C" w:rsidRDefault="002C7FB4" w:rsidP="002C7FB4">
      <w:pPr>
        <w:rPr>
          <w:rFonts w:cstheme="majorHAnsi"/>
          <w:sz w:val="18"/>
          <w:szCs w:val="18"/>
        </w:rPr>
      </w:pPr>
    </w:p>
    <w:p w14:paraId="6C2E3AF4" w14:textId="77777777" w:rsidR="002C7FB4" w:rsidRPr="0006355C" w:rsidRDefault="002C7FB4" w:rsidP="002C7FB4">
      <w:pPr>
        <w:rPr>
          <w:rFonts w:cstheme="majorHAnsi"/>
          <w:sz w:val="18"/>
          <w:szCs w:val="18"/>
        </w:rPr>
      </w:pPr>
      <w:r w:rsidRPr="0006355C">
        <w:rPr>
          <w:rFonts w:cstheme="majorHAnsi"/>
          <w:sz w:val="18"/>
          <w:szCs w:val="18"/>
        </w:rPr>
        <w:t>La préparation et l’établissement de</w:t>
      </w:r>
      <w:r>
        <w:rPr>
          <w:rFonts w:cstheme="majorHAnsi"/>
          <w:sz w:val="18"/>
          <w:szCs w:val="18"/>
        </w:rPr>
        <w:t xml:space="preserve"> </w:t>
      </w:r>
      <w:r w:rsidRPr="001B54D9">
        <w:rPr>
          <w:rFonts w:cstheme="majorHAnsi"/>
          <w:sz w:val="18"/>
          <w:szCs w:val="18"/>
        </w:rPr>
        <w:t xml:space="preserve">de la déclaration fiscale n° 2035 </w:t>
      </w:r>
      <w:r w:rsidRPr="0006355C">
        <w:rPr>
          <w:rFonts w:cstheme="majorHAnsi"/>
          <w:sz w:val="18"/>
          <w:szCs w:val="18"/>
        </w:rPr>
        <w:t xml:space="preserve">imposant des obligations réciproques tout au long de l’exercice, chacune des parties aura la faculté, en cas de manquement important par l’autre partie à ses obligations, de mettre fin à la mission par lettre motivée, adressée par lettre recommandée avec avis de réception. Préalablement, une mise en demeure devra avoir été adressée par lettre recommandée avec avis de réception afin de permettre à la partie qui manque à ses obligations d’y remédier dans un délai raisonnable. </w:t>
      </w:r>
    </w:p>
    <w:p w14:paraId="44988CD0" w14:textId="77777777" w:rsidR="002C7FB4" w:rsidRPr="0006355C" w:rsidRDefault="002C7FB4" w:rsidP="002C7FB4">
      <w:pPr>
        <w:rPr>
          <w:rFonts w:cstheme="majorHAnsi"/>
          <w:sz w:val="18"/>
          <w:szCs w:val="18"/>
        </w:rPr>
      </w:pPr>
    </w:p>
    <w:p w14:paraId="2B5EF03D" w14:textId="77777777" w:rsidR="002C7FB4" w:rsidRDefault="002C7FB4" w:rsidP="002C7FB4">
      <w:pPr>
        <w:rPr>
          <w:rFonts w:cstheme="majorHAnsi"/>
          <w:sz w:val="18"/>
          <w:szCs w:val="18"/>
        </w:rPr>
      </w:pPr>
      <w:r w:rsidRPr="0006355C">
        <w:rPr>
          <w:rFonts w:cstheme="majorHAnsi"/>
          <w:sz w:val="18"/>
          <w:szCs w:val="18"/>
        </w:rPr>
        <w:t>Lorsque la mission est suspendue pour cause de force majeure, les délais de remise des travaux seront prolongés pour une durée égale à celle de la suspension.</w:t>
      </w:r>
    </w:p>
    <w:p w14:paraId="2E08B358" w14:textId="77777777" w:rsidR="00291763" w:rsidRPr="0006355C" w:rsidRDefault="00291763" w:rsidP="004276EA">
      <w:pPr>
        <w:rPr>
          <w:rFonts w:cstheme="majorHAnsi"/>
          <w:sz w:val="18"/>
          <w:szCs w:val="18"/>
        </w:rPr>
      </w:pPr>
    </w:p>
    <w:p w14:paraId="0603E9C7" w14:textId="3E52E8C4" w:rsidR="00ED50A1" w:rsidRPr="0006355C" w:rsidRDefault="00C375F0" w:rsidP="00A60F0D">
      <w:pPr>
        <w:shd w:val="clear" w:color="auto" w:fill="BFBFBF" w:themeFill="background1" w:themeFillShade="BF"/>
        <w:rPr>
          <w:rFonts w:cstheme="majorHAnsi"/>
          <w:b/>
          <w:bCs/>
          <w:color w:val="FFFFFF" w:themeColor="background1"/>
          <w:sz w:val="18"/>
          <w:szCs w:val="18"/>
        </w:rPr>
      </w:pPr>
      <w:r w:rsidRPr="0006355C">
        <w:rPr>
          <w:rFonts w:cstheme="majorHAnsi"/>
          <w:b/>
          <w:bCs/>
          <w:color w:val="FFFFFF" w:themeColor="background1"/>
          <w:sz w:val="18"/>
          <w:szCs w:val="18"/>
        </w:rPr>
        <w:t>4</w:t>
      </w:r>
      <w:r w:rsidR="007B07AB" w:rsidRPr="0006355C">
        <w:rPr>
          <w:rFonts w:cstheme="majorHAnsi"/>
          <w:b/>
          <w:bCs/>
          <w:color w:val="FFFFFF" w:themeColor="background1"/>
          <w:sz w:val="18"/>
          <w:szCs w:val="18"/>
        </w:rPr>
        <w:t xml:space="preserve">. </w:t>
      </w:r>
      <w:r w:rsidR="00ED50A1" w:rsidRPr="00A60F0D">
        <w:rPr>
          <w:rFonts w:cstheme="majorHAnsi"/>
          <w:b/>
          <w:bCs/>
          <w:color w:val="FFFFFF" w:themeColor="background1"/>
          <w:sz w:val="18"/>
          <w:szCs w:val="18"/>
          <w:shd w:val="clear" w:color="auto" w:fill="BFBFBF" w:themeFill="background1" w:themeFillShade="BF"/>
        </w:rPr>
        <w:t>OBLIGATIONS</w:t>
      </w:r>
      <w:r w:rsidR="00ED50A1" w:rsidRPr="0006355C">
        <w:rPr>
          <w:rFonts w:cstheme="majorHAnsi"/>
          <w:b/>
          <w:bCs/>
          <w:color w:val="FFFFFF" w:themeColor="background1"/>
          <w:sz w:val="18"/>
          <w:szCs w:val="18"/>
        </w:rPr>
        <w:t xml:space="preserve"> DE </w:t>
      </w:r>
      <w:r w:rsidR="00ED50A1" w:rsidRPr="00A60F0D">
        <w:rPr>
          <w:rFonts w:cstheme="majorHAnsi"/>
          <w:b/>
          <w:bCs/>
          <w:color w:val="FFFFFF" w:themeColor="background1"/>
          <w:sz w:val="18"/>
          <w:szCs w:val="18"/>
          <w:shd w:val="clear" w:color="auto" w:fill="BFBFBF" w:themeFill="background1" w:themeFillShade="BF"/>
        </w:rPr>
        <w:t>L’EXPERT</w:t>
      </w:r>
      <w:r w:rsidR="00ED50A1" w:rsidRPr="0006355C">
        <w:rPr>
          <w:rFonts w:cstheme="majorHAnsi"/>
          <w:b/>
          <w:bCs/>
          <w:color w:val="FFFFFF" w:themeColor="background1"/>
          <w:sz w:val="18"/>
          <w:szCs w:val="18"/>
        </w:rPr>
        <w:t>-COMPTABLE</w:t>
      </w:r>
    </w:p>
    <w:p w14:paraId="786E3B4B" w14:textId="77777777" w:rsidR="0006355C" w:rsidRDefault="0006355C" w:rsidP="004276EA">
      <w:pPr>
        <w:rPr>
          <w:rFonts w:cstheme="majorHAnsi"/>
          <w:sz w:val="18"/>
          <w:szCs w:val="18"/>
        </w:rPr>
      </w:pPr>
    </w:p>
    <w:p w14:paraId="5F2C328F" w14:textId="676DC011" w:rsidR="00ED50A1" w:rsidRPr="0006355C" w:rsidRDefault="00ED50A1" w:rsidP="004276EA">
      <w:pPr>
        <w:rPr>
          <w:rFonts w:cstheme="majorHAnsi"/>
          <w:sz w:val="18"/>
          <w:szCs w:val="18"/>
        </w:rPr>
      </w:pPr>
      <w:r w:rsidRPr="0006355C">
        <w:rPr>
          <w:rFonts w:cstheme="majorHAnsi"/>
          <w:sz w:val="18"/>
          <w:szCs w:val="18"/>
        </w:rPr>
        <w:t>L’expert-comptable effectue la mission qui lui est confiée conformément aux dispositions du Code de déontologie intégré au décret du 30 mars 2012 relatif à l’exercice de l’activité d’expertise comptable, de la norme professionnelle de « Maîtrise de la qualité », de la norme professionnelle relative aux obligations de la profession d’expertise comptable en matière de lutte contre le blanchiment des capitaux et le financement du terrorisme (LBC-FT) et le cas échéant de la norme professionnelle de travail spécifique à la mission considérée. Il contracte, en raison de cette mission, une obligation de moyens.</w:t>
      </w:r>
    </w:p>
    <w:p w14:paraId="3D9C8BCA" w14:textId="77777777" w:rsidR="00ED50A1" w:rsidRPr="0006355C" w:rsidRDefault="00ED50A1" w:rsidP="004276EA">
      <w:pPr>
        <w:rPr>
          <w:rFonts w:cstheme="majorHAnsi"/>
          <w:sz w:val="18"/>
          <w:szCs w:val="18"/>
        </w:rPr>
      </w:pPr>
    </w:p>
    <w:p w14:paraId="7D0FFAE7" w14:textId="54D2D045" w:rsidR="00ED50A1" w:rsidRPr="0006355C" w:rsidRDefault="00ED50A1" w:rsidP="004276EA">
      <w:pPr>
        <w:rPr>
          <w:rFonts w:cstheme="majorHAnsi"/>
          <w:sz w:val="18"/>
          <w:szCs w:val="18"/>
        </w:rPr>
      </w:pPr>
      <w:r w:rsidRPr="0006355C">
        <w:rPr>
          <w:rFonts w:cstheme="majorHAnsi"/>
          <w:sz w:val="18"/>
          <w:szCs w:val="18"/>
        </w:rPr>
        <w:t>L’expert-comptable peut se faire assister par les collaborateurs de son choix. Le nom du collaborateur principal chargé du dossier est indiqué au client.</w:t>
      </w:r>
      <w:r w:rsidR="000F1CF7" w:rsidRPr="0006355C">
        <w:rPr>
          <w:rFonts w:cstheme="majorHAnsi"/>
          <w:sz w:val="18"/>
          <w:szCs w:val="18"/>
        </w:rPr>
        <w:t xml:space="preserve"> </w:t>
      </w:r>
      <w:r w:rsidRPr="0006355C">
        <w:rPr>
          <w:rFonts w:cstheme="majorHAnsi"/>
          <w:sz w:val="18"/>
          <w:szCs w:val="18"/>
        </w:rPr>
        <w:t>A l’achèvement de sa mission, l’expert-comptable restitue les documents appartenant au client que ce dernier lui a confiés pour l’exécution de la mission.</w:t>
      </w:r>
    </w:p>
    <w:p w14:paraId="691967A7" w14:textId="77777777" w:rsidR="00ED50A1" w:rsidRPr="0006355C" w:rsidRDefault="00ED50A1" w:rsidP="004276EA">
      <w:pPr>
        <w:rPr>
          <w:rFonts w:cstheme="majorHAnsi"/>
          <w:sz w:val="18"/>
          <w:szCs w:val="18"/>
        </w:rPr>
      </w:pPr>
    </w:p>
    <w:p w14:paraId="37A67A50" w14:textId="1D5F23FF" w:rsidR="00ED50A1" w:rsidRPr="0006355C" w:rsidRDefault="00ED50A1" w:rsidP="004276EA">
      <w:pPr>
        <w:rPr>
          <w:rFonts w:cstheme="majorHAnsi"/>
          <w:sz w:val="18"/>
          <w:szCs w:val="18"/>
        </w:rPr>
      </w:pPr>
      <w:r w:rsidRPr="0006355C">
        <w:rPr>
          <w:rFonts w:cstheme="majorHAnsi"/>
          <w:sz w:val="18"/>
          <w:szCs w:val="18"/>
        </w:rPr>
        <w:t>L’expert-comptable est tenu :</w:t>
      </w:r>
    </w:p>
    <w:p w14:paraId="3F2EE0B7" w14:textId="43CE17E5" w:rsidR="00ED50A1" w:rsidRPr="0006355C" w:rsidRDefault="00ED50A1" w:rsidP="005F75CD">
      <w:pPr>
        <w:pStyle w:val="Paragraphedeliste"/>
        <w:numPr>
          <w:ilvl w:val="0"/>
          <w:numId w:val="11"/>
        </w:numPr>
        <w:spacing w:before="20" w:after="20"/>
        <w:ind w:left="360"/>
        <w:rPr>
          <w:rFonts w:cstheme="majorHAnsi"/>
          <w:sz w:val="18"/>
          <w:szCs w:val="18"/>
        </w:rPr>
      </w:pPr>
      <w:r w:rsidRPr="0006355C">
        <w:rPr>
          <w:rFonts w:cstheme="majorHAnsi"/>
          <w:sz w:val="18"/>
          <w:szCs w:val="18"/>
        </w:rPr>
        <w:t>au secret professionnel dans les conditions prévues à l’article 226-13 du Code pénal ;</w:t>
      </w:r>
    </w:p>
    <w:p w14:paraId="046FAC05" w14:textId="22D76C60" w:rsidR="00ED50A1" w:rsidRPr="0006355C" w:rsidRDefault="00ED50A1" w:rsidP="005F75CD">
      <w:pPr>
        <w:pStyle w:val="Paragraphedeliste"/>
        <w:numPr>
          <w:ilvl w:val="0"/>
          <w:numId w:val="11"/>
        </w:numPr>
        <w:spacing w:before="20" w:after="20"/>
        <w:ind w:left="360"/>
        <w:rPr>
          <w:rFonts w:cstheme="majorHAnsi"/>
          <w:sz w:val="18"/>
          <w:szCs w:val="18"/>
        </w:rPr>
      </w:pPr>
      <w:r w:rsidRPr="0006355C">
        <w:rPr>
          <w:rFonts w:cstheme="majorHAnsi"/>
          <w:sz w:val="18"/>
          <w:szCs w:val="18"/>
        </w:rPr>
        <w:t>à un devoir de discrétion</w:t>
      </w:r>
      <w:r w:rsidR="002B7B36">
        <w:rPr>
          <w:rFonts w:cstheme="majorHAnsi"/>
          <w:sz w:val="18"/>
          <w:szCs w:val="18"/>
        </w:rPr>
        <w:t>.</w:t>
      </w:r>
    </w:p>
    <w:p w14:paraId="4B26DFA2" w14:textId="77777777" w:rsidR="00ED50A1" w:rsidRPr="0006355C" w:rsidRDefault="00ED50A1" w:rsidP="004276EA">
      <w:pPr>
        <w:rPr>
          <w:rFonts w:cstheme="majorHAnsi"/>
          <w:sz w:val="18"/>
          <w:szCs w:val="18"/>
        </w:rPr>
      </w:pPr>
    </w:p>
    <w:p w14:paraId="0E895A9E" w14:textId="3F4F32A7" w:rsidR="00ED50A1" w:rsidRPr="0006355C" w:rsidRDefault="00ED50A1" w:rsidP="004276EA">
      <w:pPr>
        <w:rPr>
          <w:rFonts w:cstheme="majorHAnsi"/>
          <w:sz w:val="18"/>
          <w:szCs w:val="18"/>
        </w:rPr>
      </w:pPr>
      <w:r w:rsidRPr="0006355C">
        <w:rPr>
          <w:rFonts w:cstheme="majorHAnsi"/>
          <w:sz w:val="18"/>
          <w:szCs w:val="18"/>
        </w:rPr>
        <w:t>La diffusion à des tiers d’informations et de documents recueillis et établis au cours de la mission, nécessaire à la bonne exécution de cette dernière, est autorisée sous réserve d’obtenir l’accord préalable du client</w:t>
      </w:r>
      <w:r w:rsidRPr="0006355C">
        <w:rPr>
          <w:rStyle w:val="hotkey-layer"/>
          <w:rFonts w:cstheme="majorHAnsi"/>
          <w:sz w:val="18"/>
          <w:szCs w:val="18"/>
        </w:rPr>
        <w:t>.</w:t>
      </w:r>
    </w:p>
    <w:p w14:paraId="466605B0" w14:textId="77777777" w:rsidR="00ED50A1" w:rsidRPr="0006355C" w:rsidRDefault="00ED50A1" w:rsidP="004276EA">
      <w:pPr>
        <w:rPr>
          <w:rFonts w:cstheme="majorHAnsi"/>
          <w:sz w:val="18"/>
          <w:szCs w:val="18"/>
        </w:rPr>
      </w:pPr>
      <w:r w:rsidRPr="0006355C">
        <w:rPr>
          <w:rFonts w:cstheme="majorHAnsi"/>
          <w:sz w:val="18"/>
          <w:szCs w:val="18"/>
        </w:rPr>
        <w:t>Ainsi, les documents établis par l’expert-comptable seront adressés au client, à l’exclusion de tout envoi direct à un tiers (sauf instruction spécifique du client et exception faite des transmissions aux administrations fiscales et sociales et OGA autorisées par mandat joint en annexe).</w:t>
      </w:r>
    </w:p>
    <w:p w14:paraId="51EF2DD8" w14:textId="1E17A7F9" w:rsidR="00C375F0" w:rsidRPr="0006355C" w:rsidRDefault="00C375F0" w:rsidP="004276EA">
      <w:pPr>
        <w:rPr>
          <w:rFonts w:cstheme="majorHAnsi"/>
          <w:sz w:val="18"/>
          <w:szCs w:val="18"/>
        </w:rPr>
      </w:pPr>
    </w:p>
    <w:p w14:paraId="3F13764A" w14:textId="4655501C" w:rsidR="00ED50A1" w:rsidRPr="0006355C" w:rsidRDefault="00A07C4B" w:rsidP="00A60F0D">
      <w:pPr>
        <w:shd w:val="clear" w:color="auto" w:fill="BFBFBF" w:themeFill="background1" w:themeFillShade="BF"/>
        <w:rPr>
          <w:rFonts w:cstheme="majorHAnsi"/>
          <w:b/>
          <w:bCs/>
          <w:color w:val="FFFFFF" w:themeColor="background1"/>
          <w:sz w:val="18"/>
          <w:szCs w:val="18"/>
        </w:rPr>
      </w:pPr>
      <w:r w:rsidRPr="0006355C">
        <w:rPr>
          <w:rFonts w:cstheme="majorHAnsi"/>
          <w:b/>
          <w:bCs/>
          <w:color w:val="FFFFFF" w:themeColor="background1"/>
          <w:sz w:val="18"/>
          <w:szCs w:val="18"/>
        </w:rPr>
        <w:t>5</w:t>
      </w:r>
      <w:r w:rsidR="007B07AB" w:rsidRPr="0006355C">
        <w:rPr>
          <w:rFonts w:cstheme="majorHAnsi"/>
          <w:b/>
          <w:bCs/>
          <w:color w:val="FFFFFF" w:themeColor="background1"/>
          <w:sz w:val="18"/>
          <w:szCs w:val="18"/>
        </w:rPr>
        <w:t xml:space="preserve">. </w:t>
      </w:r>
      <w:r w:rsidR="00ED50A1" w:rsidRPr="0006355C">
        <w:rPr>
          <w:rFonts w:cstheme="majorHAnsi"/>
          <w:b/>
          <w:bCs/>
          <w:color w:val="FFFFFF" w:themeColor="background1"/>
          <w:sz w:val="18"/>
          <w:szCs w:val="18"/>
        </w:rPr>
        <w:t>OBLIGATIONS DU CLIENT</w:t>
      </w:r>
    </w:p>
    <w:p w14:paraId="7D7AD31C" w14:textId="77777777" w:rsidR="0006355C" w:rsidRDefault="0006355C" w:rsidP="004276EA">
      <w:pPr>
        <w:rPr>
          <w:rFonts w:cstheme="majorHAnsi"/>
          <w:sz w:val="18"/>
          <w:szCs w:val="18"/>
        </w:rPr>
      </w:pPr>
    </w:p>
    <w:p w14:paraId="68ADC6A1" w14:textId="37E59466" w:rsidR="00ED50A1" w:rsidRPr="0006355C" w:rsidRDefault="00ED50A1" w:rsidP="004276EA">
      <w:pPr>
        <w:rPr>
          <w:rFonts w:cstheme="majorHAnsi"/>
          <w:sz w:val="18"/>
          <w:szCs w:val="18"/>
        </w:rPr>
      </w:pPr>
      <w:r w:rsidRPr="0006355C">
        <w:rPr>
          <w:rFonts w:cstheme="majorHAnsi"/>
          <w:sz w:val="18"/>
          <w:szCs w:val="18"/>
        </w:rPr>
        <w:t>Le client s’interdit tout acte de nature à porter atteinte à l’indépendance de l’expert-comptable ou de ses collaborateurs, notamment en s’abstenant de leur faire toutes offres d’exécuter des missions en leur nom propre ou de devenir salariés du client.</w:t>
      </w:r>
    </w:p>
    <w:p w14:paraId="6DA9EED8" w14:textId="77777777" w:rsidR="00ED50A1" w:rsidRPr="0006355C" w:rsidRDefault="00ED50A1" w:rsidP="004276EA">
      <w:pPr>
        <w:rPr>
          <w:rFonts w:cstheme="majorHAnsi"/>
          <w:sz w:val="18"/>
          <w:szCs w:val="18"/>
        </w:rPr>
      </w:pPr>
    </w:p>
    <w:p w14:paraId="555BF763" w14:textId="463D9341" w:rsidR="00ED50A1" w:rsidRPr="0006355C" w:rsidRDefault="00ED50A1" w:rsidP="004276EA">
      <w:pPr>
        <w:rPr>
          <w:rFonts w:cstheme="majorHAnsi"/>
          <w:sz w:val="18"/>
          <w:szCs w:val="18"/>
        </w:rPr>
      </w:pPr>
      <w:r w:rsidRPr="0006355C">
        <w:rPr>
          <w:rFonts w:cstheme="majorHAnsi"/>
          <w:sz w:val="18"/>
          <w:szCs w:val="18"/>
        </w:rPr>
        <w:t>Le client s’engage :</w:t>
      </w:r>
    </w:p>
    <w:p w14:paraId="442E86C1" w14:textId="15F094BC" w:rsidR="00ED50A1" w:rsidRPr="0006355C" w:rsidRDefault="00ED50A1" w:rsidP="005F75CD">
      <w:pPr>
        <w:pStyle w:val="Paragraphedeliste"/>
        <w:numPr>
          <w:ilvl w:val="0"/>
          <w:numId w:val="12"/>
        </w:numPr>
        <w:spacing w:before="20" w:after="20"/>
        <w:ind w:left="360"/>
        <w:rPr>
          <w:rFonts w:cstheme="majorHAnsi"/>
          <w:sz w:val="18"/>
          <w:szCs w:val="18"/>
        </w:rPr>
      </w:pPr>
      <w:r w:rsidRPr="0006355C">
        <w:rPr>
          <w:rFonts w:cstheme="majorHAnsi"/>
          <w:sz w:val="18"/>
          <w:szCs w:val="18"/>
        </w:rPr>
        <w:lastRenderedPageBreak/>
        <w:t>A fournir à l’expert-comptable, préalablement au commencement de l’exécution de la mission, les informations et documents d’identification requis en application des dispositions visées aux articles L. 561-2 et suivants du Code monétaire et financier en ce qui concerne le client, et le cas échéant, les bénéficiaires effectifs et les personnes agissant pour son compte. Le contrat est conclu sous condition résolutoire de l’obtention de ces informations et documents ;</w:t>
      </w:r>
    </w:p>
    <w:p w14:paraId="47F46245" w14:textId="77777777" w:rsidR="00ED50A1" w:rsidRPr="0006355C" w:rsidRDefault="00ED50A1" w:rsidP="004276EA">
      <w:pPr>
        <w:rPr>
          <w:rFonts w:cstheme="majorHAnsi"/>
          <w:sz w:val="18"/>
          <w:szCs w:val="18"/>
        </w:rPr>
      </w:pPr>
    </w:p>
    <w:p w14:paraId="056AC7D6" w14:textId="77777777" w:rsidR="00ED50A1" w:rsidRPr="0006355C" w:rsidRDefault="00ED50A1" w:rsidP="005F75CD">
      <w:pPr>
        <w:pStyle w:val="Paragraphedeliste"/>
        <w:numPr>
          <w:ilvl w:val="0"/>
          <w:numId w:val="12"/>
        </w:numPr>
        <w:spacing w:before="20" w:after="20"/>
        <w:ind w:left="360"/>
        <w:rPr>
          <w:rFonts w:cstheme="majorHAnsi"/>
          <w:sz w:val="18"/>
          <w:szCs w:val="18"/>
        </w:rPr>
      </w:pPr>
      <w:r w:rsidRPr="0006355C">
        <w:rPr>
          <w:rFonts w:cstheme="majorHAnsi"/>
          <w:sz w:val="18"/>
          <w:szCs w:val="18"/>
        </w:rPr>
        <w:t xml:space="preserve">A informer l’expert-comptable, dans un délai de 30 jours à compter du changement, de toute évolution relative à ces informations et documents d’identification ; </w:t>
      </w:r>
    </w:p>
    <w:p w14:paraId="6C811D41" w14:textId="77777777" w:rsidR="00ED50A1" w:rsidRPr="0006355C" w:rsidRDefault="00ED50A1" w:rsidP="004276EA">
      <w:pPr>
        <w:rPr>
          <w:rFonts w:cstheme="majorHAnsi"/>
          <w:sz w:val="18"/>
          <w:szCs w:val="18"/>
        </w:rPr>
      </w:pPr>
    </w:p>
    <w:p w14:paraId="75C799D1" w14:textId="40DF99E9" w:rsidR="00ED50A1" w:rsidRDefault="00ED50A1" w:rsidP="005F75CD">
      <w:pPr>
        <w:pStyle w:val="Paragraphedeliste"/>
        <w:numPr>
          <w:ilvl w:val="0"/>
          <w:numId w:val="12"/>
        </w:numPr>
        <w:spacing w:before="20" w:after="20"/>
        <w:ind w:left="360"/>
        <w:rPr>
          <w:rFonts w:cstheme="majorHAnsi"/>
          <w:sz w:val="18"/>
          <w:szCs w:val="18"/>
        </w:rPr>
      </w:pPr>
      <w:r w:rsidRPr="0006355C">
        <w:rPr>
          <w:rFonts w:cstheme="majorHAnsi"/>
          <w:sz w:val="18"/>
          <w:szCs w:val="18"/>
        </w:rPr>
        <w:t>A informer l’expert-comptable dans les mêmes conditions qu’aux deux précédents alinéas du statut de personne politiquement exposée au sens de l’article L. 561-10 du Code monétaire et financier, que pourraient avoir le client, les bénéficiaires effectifs et/ou les personnes agissant pour son compte ;</w:t>
      </w:r>
    </w:p>
    <w:p w14:paraId="1CB96A4B" w14:textId="77777777" w:rsidR="001B5966" w:rsidRPr="001B5966" w:rsidRDefault="001B5966" w:rsidP="001B5966">
      <w:pPr>
        <w:pStyle w:val="Paragraphedeliste"/>
        <w:rPr>
          <w:rFonts w:cstheme="majorHAnsi"/>
          <w:sz w:val="18"/>
          <w:szCs w:val="18"/>
        </w:rPr>
      </w:pPr>
    </w:p>
    <w:p w14:paraId="0564CFFB" w14:textId="77777777" w:rsidR="00ED50A1" w:rsidRPr="0006355C" w:rsidRDefault="00ED50A1" w:rsidP="005F75CD">
      <w:pPr>
        <w:pStyle w:val="Paragraphedeliste"/>
        <w:numPr>
          <w:ilvl w:val="0"/>
          <w:numId w:val="12"/>
        </w:numPr>
        <w:spacing w:before="20" w:after="20"/>
        <w:ind w:left="360"/>
        <w:rPr>
          <w:rFonts w:cstheme="majorHAnsi"/>
          <w:sz w:val="18"/>
          <w:szCs w:val="18"/>
        </w:rPr>
      </w:pPr>
      <w:r w:rsidRPr="0006355C">
        <w:rPr>
          <w:rFonts w:cstheme="majorHAnsi"/>
          <w:sz w:val="18"/>
          <w:szCs w:val="18"/>
        </w:rPr>
        <w:t>A mettre à la disposition de l’expert-comptable, dans les délais convenus, l’ensemble des documents et informations nécessaires à l’exécution de la mission ;</w:t>
      </w:r>
    </w:p>
    <w:p w14:paraId="078B76C7" w14:textId="77777777" w:rsidR="00ED50A1" w:rsidRPr="0006355C" w:rsidRDefault="00ED50A1" w:rsidP="004276EA">
      <w:pPr>
        <w:rPr>
          <w:rFonts w:cstheme="majorHAnsi"/>
          <w:sz w:val="18"/>
          <w:szCs w:val="18"/>
        </w:rPr>
      </w:pPr>
    </w:p>
    <w:p w14:paraId="0C585250" w14:textId="516CA23B" w:rsidR="00ED50A1" w:rsidRPr="0006355C" w:rsidRDefault="00ED50A1" w:rsidP="005F75CD">
      <w:pPr>
        <w:pStyle w:val="Paragraphedeliste"/>
        <w:numPr>
          <w:ilvl w:val="0"/>
          <w:numId w:val="12"/>
        </w:numPr>
        <w:spacing w:before="20" w:after="20"/>
        <w:ind w:left="360"/>
        <w:rPr>
          <w:rFonts w:cstheme="majorHAnsi"/>
          <w:sz w:val="18"/>
          <w:szCs w:val="18"/>
        </w:rPr>
      </w:pPr>
      <w:r w:rsidRPr="0006355C">
        <w:rPr>
          <w:rFonts w:cstheme="majorHAnsi"/>
          <w:sz w:val="18"/>
          <w:szCs w:val="18"/>
        </w:rPr>
        <w:t xml:space="preserve">A réaliser les travaux lui incombant conformément aux dispositions prévues dans le tableau de répartition des </w:t>
      </w:r>
      <w:r w:rsidR="0029470E" w:rsidRPr="0006355C">
        <w:rPr>
          <w:rFonts w:cstheme="majorHAnsi"/>
          <w:sz w:val="18"/>
          <w:szCs w:val="18"/>
        </w:rPr>
        <w:t>travaux</w:t>
      </w:r>
      <w:r w:rsidR="00A3241A" w:rsidRPr="0006355C">
        <w:rPr>
          <w:rFonts w:cstheme="majorHAnsi"/>
          <w:sz w:val="18"/>
          <w:szCs w:val="18"/>
        </w:rPr>
        <w:t xml:space="preserve"> (annexe 2)</w:t>
      </w:r>
      <w:r w:rsidRPr="0006355C">
        <w:rPr>
          <w:rFonts w:cstheme="majorHAnsi"/>
          <w:sz w:val="18"/>
          <w:szCs w:val="18"/>
        </w:rPr>
        <w:t xml:space="preserve"> ;</w:t>
      </w:r>
    </w:p>
    <w:p w14:paraId="335A8C5F" w14:textId="77777777" w:rsidR="00ED50A1" w:rsidRPr="0006355C" w:rsidRDefault="00ED50A1" w:rsidP="004276EA">
      <w:pPr>
        <w:rPr>
          <w:rFonts w:cstheme="majorHAnsi"/>
          <w:sz w:val="18"/>
          <w:szCs w:val="18"/>
        </w:rPr>
      </w:pPr>
    </w:p>
    <w:p w14:paraId="33C7F307" w14:textId="77777777" w:rsidR="00ED50A1" w:rsidRPr="0006355C" w:rsidRDefault="00ED50A1" w:rsidP="005F75CD">
      <w:pPr>
        <w:pStyle w:val="Paragraphedeliste"/>
        <w:numPr>
          <w:ilvl w:val="0"/>
          <w:numId w:val="12"/>
        </w:numPr>
        <w:spacing w:before="20" w:after="20"/>
        <w:ind w:left="360"/>
        <w:rPr>
          <w:rFonts w:cstheme="majorHAnsi"/>
          <w:sz w:val="18"/>
          <w:szCs w:val="18"/>
        </w:rPr>
      </w:pPr>
      <w:r w:rsidRPr="0006355C">
        <w:rPr>
          <w:rFonts w:cstheme="majorHAnsi"/>
          <w:sz w:val="18"/>
          <w:szCs w:val="18"/>
        </w:rPr>
        <w:t>A respecter les procédures mises en place pour la réalisation de la mission et notamment le planning d’intervention de l’expert-comptable figurant dans la lettre de mission ;</w:t>
      </w:r>
    </w:p>
    <w:p w14:paraId="18C31735" w14:textId="77777777" w:rsidR="00ED50A1" w:rsidRPr="0006355C" w:rsidRDefault="00ED50A1" w:rsidP="004276EA">
      <w:pPr>
        <w:rPr>
          <w:rFonts w:cstheme="majorHAnsi"/>
          <w:sz w:val="18"/>
          <w:szCs w:val="18"/>
        </w:rPr>
      </w:pPr>
    </w:p>
    <w:p w14:paraId="0F5E008F" w14:textId="77777777" w:rsidR="00ED50A1" w:rsidRPr="0006355C" w:rsidRDefault="00ED50A1" w:rsidP="005F75CD">
      <w:pPr>
        <w:pStyle w:val="Paragraphedeliste"/>
        <w:numPr>
          <w:ilvl w:val="0"/>
          <w:numId w:val="12"/>
        </w:numPr>
        <w:spacing w:before="20" w:after="20"/>
        <w:ind w:left="360"/>
        <w:rPr>
          <w:rFonts w:cstheme="majorHAnsi"/>
          <w:sz w:val="18"/>
          <w:szCs w:val="18"/>
        </w:rPr>
      </w:pPr>
      <w:r w:rsidRPr="0006355C">
        <w:rPr>
          <w:rFonts w:cstheme="majorHAnsi"/>
          <w:sz w:val="18"/>
          <w:szCs w:val="18"/>
        </w:rPr>
        <w:t>A porter à la connaissance de l’expert-comptable les faits nouveaux ou exceptionnels et à lui signaler également les engagements susceptibles d’affecter les résultats ou la situation patrimoniale de l’entité ;</w:t>
      </w:r>
    </w:p>
    <w:p w14:paraId="2448192F" w14:textId="77777777" w:rsidR="00ED50A1" w:rsidRPr="0006355C" w:rsidRDefault="00ED50A1" w:rsidP="004276EA">
      <w:pPr>
        <w:rPr>
          <w:rFonts w:cstheme="majorHAnsi"/>
          <w:sz w:val="18"/>
          <w:szCs w:val="18"/>
        </w:rPr>
      </w:pPr>
    </w:p>
    <w:p w14:paraId="7CFAF27E" w14:textId="77777777" w:rsidR="00ED50A1" w:rsidRPr="0006355C" w:rsidRDefault="00ED50A1" w:rsidP="005F75CD">
      <w:pPr>
        <w:pStyle w:val="Paragraphedeliste"/>
        <w:numPr>
          <w:ilvl w:val="0"/>
          <w:numId w:val="12"/>
        </w:numPr>
        <w:spacing w:before="20" w:after="20"/>
        <w:ind w:left="360"/>
        <w:rPr>
          <w:rFonts w:cstheme="majorHAnsi"/>
          <w:sz w:val="18"/>
          <w:szCs w:val="18"/>
        </w:rPr>
      </w:pPr>
      <w:r w:rsidRPr="0006355C">
        <w:rPr>
          <w:rFonts w:cstheme="majorHAnsi"/>
          <w:sz w:val="18"/>
          <w:szCs w:val="18"/>
        </w:rPr>
        <w:t>A confirmer par écrit, si l’expert-comptable le lui demande, que les documents, renseignements et explications fournis sont exhaustifs et reflètent fidèlement la situation patrimoniale de l’entité ;</w:t>
      </w:r>
    </w:p>
    <w:p w14:paraId="4235C47C" w14:textId="77777777" w:rsidR="00ED50A1" w:rsidRPr="0006355C" w:rsidRDefault="00ED50A1" w:rsidP="004276EA">
      <w:pPr>
        <w:rPr>
          <w:rFonts w:cstheme="majorHAnsi"/>
          <w:sz w:val="18"/>
          <w:szCs w:val="18"/>
        </w:rPr>
      </w:pPr>
    </w:p>
    <w:p w14:paraId="61349FE9" w14:textId="00098E9E" w:rsidR="004E6AC0" w:rsidRPr="0006355C" w:rsidRDefault="00ED50A1" w:rsidP="005F75CD">
      <w:pPr>
        <w:pStyle w:val="Paragraphedeliste"/>
        <w:numPr>
          <w:ilvl w:val="0"/>
          <w:numId w:val="12"/>
        </w:numPr>
        <w:spacing w:before="20" w:after="20"/>
        <w:ind w:left="360"/>
        <w:rPr>
          <w:rFonts w:cstheme="majorHAnsi"/>
          <w:sz w:val="18"/>
          <w:szCs w:val="18"/>
        </w:rPr>
      </w:pPr>
      <w:r w:rsidRPr="0006355C">
        <w:rPr>
          <w:rFonts w:cstheme="majorHAnsi"/>
          <w:sz w:val="18"/>
          <w:szCs w:val="18"/>
        </w:rPr>
        <w:t>A vérifier que les états et documents produits par l’expert-comptable sont conformes aux demandes exprimées et aux informations fournies par lui-même et à informer sans retard le professionnel de tout manquement ou erreur.</w:t>
      </w:r>
    </w:p>
    <w:p w14:paraId="1D08B4B1" w14:textId="77777777" w:rsidR="0006355C" w:rsidRDefault="0006355C" w:rsidP="004276EA">
      <w:pPr>
        <w:rPr>
          <w:rFonts w:cstheme="majorHAnsi"/>
          <w:sz w:val="18"/>
          <w:szCs w:val="18"/>
        </w:rPr>
      </w:pPr>
    </w:p>
    <w:p w14:paraId="2C099B1B" w14:textId="6C01D301" w:rsidR="00ED50A1" w:rsidRPr="0006355C" w:rsidRDefault="00ED50A1" w:rsidP="004276EA">
      <w:pPr>
        <w:rPr>
          <w:rFonts w:cstheme="majorHAnsi"/>
          <w:sz w:val="18"/>
          <w:szCs w:val="18"/>
        </w:rPr>
      </w:pPr>
      <w:r w:rsidRPr="0006355C">
        <w:rPr>
          <w:rFonts w:cstheme="majorHAnsi"/>
          <w:sz w:val="18"/>
          <w:szCs w:val="18"/>
        </w:rPr>
        <w:t>Le client reste responsable de la bonne application de la législation et des règlements en vigueur ; l’expert-comptable ne peut être considéré comme se substituant aux obligations du client du fait de cette mission.</w:t>
      </w:r>
    </w:p>
    <w:p w14:paraId="0790182E" w14:textId="77777777" w:rsidR="00ED50A1" w:rsidRPr="0006355C" w:rsidRDefault="00ED50A1" w:rsidP="004276EA">
      <w:pPr>
        <w:rPr>
          <w:rFonts w:cstheme="majorHAnsi"/>
          <w:sz w:val="18"/>
          <w:szCs w:val="18"/>
        </w:rPr>
      </w:pPr>
      <w:r w:rsidRPr="0006355C">
        <w:rPr>
          <w:rFonts w:cstheme="majorHAnsi"/>
          <w:sz w:val="18"/>
          <w:szCs w:val="18"/>
        </w:rPr>
        <w:t xml:space="preserve">Conformément aux prescriptions légales, le client doit prendre toutes les mesures nécessaires pour conserver les pièces justificatives et, d’une façon générale, l’ensemble des documents produits par l’expert-comptable pendant </w:t>
      </w:r>
      <w:r w:rsidRPr="0006355C">
        <w:rPr>
          <w:rFonts w:cstheme="majorHAnsi"/>
          <w:sz w:val="18"/>
          <w:szCs w:val="18"/>
        </w:rPr>
        <w:t>les délais de conservation requis par la loi ou le règlement.</w:t>
      </w:r>
    </w:p>
    <w:p w14:paraId="3DFC471F" w14:textId="77777777" w:rsidR="00ED50A1" w:rsidRPr="0006355C" w:rsidRDefault="00ED50A1" w:rsidP="004276EA">
      <w:pPr>
        <w:rPr>
          <w:rFonts w:cstheme="majorHAnsi"/>
          <w:sz w:val="18"/>
          <w:szCs w:val="18"/>
        </w:rPr>
      </w:pPr>
    </w:p>
    <w:p w14:paraId="124142C3" w14:textId="77777777" w:rsidR="00ED50A1" w:rsidRPr="0006355C" w:rsidRDefault="00ED50A1" w:rsidP="004276EA">
      <w:pPr>
        <w:rPr>
          <w:rFonts w:cstheme="majorHAnsi"/>
          <w:sz w:val="18"/>
          <w:szCs w:val="18"/>
        </w:rPr>
      </w:pPr>
      <w:r w:rsidRPr="0006355C">
        <w:rPr>
          <w:rFonts w:cstheme="majorHAnsi"/>
          <w:sz w:val="18"/>
          <w:szCs w:val="18"/>
        </w:rPr>
        <w:t>Dès lors que des traitements sont assurés sur le système informatique du client, ce dernier devra assurer la sauvegarde et l’archivage des données et des traitements informatisés pour en garantir la conservation, l’inviolabilité et la lecture ultérieure.</w:t>
      </w:r>
    </w:p>
    <w:p w14:paraId="6CAAE5CA" w14:textId="77777777" w:rsidR="00ED50A1" w:rsidRPr="0006355C" w:rsidRDefault="00ED50A1" w:rsidP="004276EA">
      <w:pPr>
        <w:rPr>
          <w:rFonts w:cstheme="majorHAnsi"/>
          <w:sz w:val="18"/>
          <w:szCs w:val="18"/>
        </w:rPr>
      </w:pPr>
    </w:p>
    <w:p w14:paraId="6E7BB6B6" w14:textId="4C05C8C6" w:rsidR="005F75CD" w:rsidRPr="0006355C" w:rsidRDefault="00ED50A1" w:rsidP="004276EA">
      <w:pPr>
        <w:rPr>
          <w:rFonts w:cstheme="majorHAnsi"/>
          <w:sz w:val="18"/>
          <w:szCs w:val="18"/>
        </w:rPr>
      </w:pPr>
      <w:r w:rsidRPr="0006355C">
        <w:rPr>
          <w:rFonts w:cstheme="majorHAnsi"/>
          <w:sz w:val="18"/>
          <w:szCs w:val="18"/>
        </w:rPr>
        <w:t>D’une façon générale, le client doit par ailleurs prendre toutes les mesures nécessaires pour assurer la protection de son système informatique.</w:t>
      </w:r>
    </w:p>
    <w:p w14:paraId="4B1105E6" w14:textId="77777777" w:rsidR="003755ED" w:rsidRPr="0006355C" w:rsidRDefault="003755ED" w:rsidP="004276EA">
      <w:pPr>
        <w:rPr>
          <w:rFonts w:cstheme="majorHAnsi"/>
          <w:sz w:val="18"/>
          <w:szCs w:val="18"/>
        </w:rPr>
      </w:pPr>
    </w:p>
    <w:p w14:paraId="0322B1B6" w14:textId="74B80268" w:rsidR="00ED50A1" w:rsidRPr="0006355C" w:rsidRDefault="007B07AB" w:rsidP="00A60F0D">
      <w:pPr>
        <w:shd w:val="clear" w:color="auto" w:fill="BFBFBF" w:themeFill="background1" w:themeFillShade="BF"/>
        <w:rPr>
          <w:rFonts w:cstheme="majorHAnsi"/>
          <w:b/>
          <w:bCs/>
          <w:color w:val="FFFFFF" w:themeColor="background1"/>
          <w:sz w:val="18"/>
          <w:szCs w:val="18"/>
        </w:rPr>
      </w:pPr>
      <w:r w:rsidRPr="0006355C">
        <w:rPr>
          <w:rFonts w:cstheme="majorHAnsi"/>
          <w:b/>
          <w:bCs/>
          <w:color w:val="FFFFFF" w:themeColor="background1"/>
          <w:sz w:val="18"/>
          <w:szCs w:val="18"/>
        </w:rPr>
        <w:t xml:space="preserve">6. </w:t>
      </w:r>
      <w:r w:rsidR="00ED50A1" w:rsidRPr="00A60F0D">
        <w:rPr>
          <w:rFonts w:cstheme="majorHAnsi"/>
          <w:b/>
          <w:bCs/>
          <w:color w:val="FFFFFF" w:themeColor="background1"/>
          <w:sz w:val="18"/>
          <w:szCs w:val="18"/>
          <w:shd w:val="clear" w:color="auto" w:fill="BFBFBF" w:themeFill="background1" w:themeFillShade="BF"/>
        </w:rPr>
        <w:t>HONORAIRES</w:t>
      </w:r>
    </w:p>
    <w:p w14:paraId="52628CE4" w14:textId="77777777" w:rsidR="0006355C" w:rsidRDefault="0006355C" w:rsidP="004276EA">
      <w:pPr>
        <w:rPr>
          <w:rFonts w:cstheme="majorHAnsi"/>
          <w:sz w:val="18"/>
          <w:szCs w:val="18"/>
        </w:rPr>
      </w:pPr>
    </w:p>
    <w:p w14:paraId="65085401" w14:textId="7208B05B" w:rsidR="00ED50A1" w:rsidRPr="0006355C" w:rsidRDefault="00ED50A1" w:rsidP="004276EA">
      <w:pPr>
        <w:rPr>
          <w:rFonts w:cstheme="majorHAnsi"/>
          <w:sz w:val="18"/>
          <w:szCs w:val="18"/>
        </w:rPr>
      </w:pPr>
      <w:r w:rsidRPr="0006355C">
        <w:rPr>
          <w:rFonts w:cstheme="majorHAnsi"/>
          <w:sz w:val="18"/>
          <w:szCs w:val="18"/>
        </w:rPr>
        <w:t>L’expert-comptable reçoit du client des honoraires librement convenus qui sont exclusifs de toute autre rémunération, même indirecte. Il est remboursé de ses frais de déplacement et débours.</w:t>
      </w:r>
    </w:p>
    <w:p w14:paraId="0B8B8FBF" w14:textId="77777777" w:rsidR="00ED50A1" w:rsidRPr="0006355C" w:rsidRDefault="00ED50A1" w:rsidP="004276EA">
      <w:pPr>
        <w:rPr>
          <w:rFonts w:cstheme="majorHAnsi"/>
          <w:sz w:val="18"/>
          <w:szCs w:val="18"/>
        </w:rPr>
      </w:pPr>
    </w:p>
    <w:p w14:paraId="6793E929" w14:textId="108D49CB" w:rsidR="00ED50A1" w:rsidRPr="0006355C" w:rsidRDefault="00ED50A1" w:rsidP="004276EA">
      <w:pPr>
        <w:rPr>
          <w:rFonts w:cstheme="majorHAnsi"/>
          <w:sz w:val="18"/>
          <w:szCs w:val="18"/>
        </w:rPr>
      </w:pPr>
      <w:r w:rsidRPr="0006355C">
        <w:rPr>
          <w:rFonts w:cstheme="majorHAnsi"/>
          <w:sz w:val="18"/>
          <w:szCs w:val="18"/>
        </w:rPr>
        <w:t>Des acomptes sur honoraires peuvent être demandés périodiquement.</w:t>
      </w:r>
    </w:p>
    <w:p w14:paraId="673E45E5" w14:textId="77777777" w:rsidR="001B5966" w:rsidRDefault="001B5966" w:rsidP="004276EA">
      <w:pPr>
        <w:rPr>
          <w:rFonts w:cstheme="majorHAnsi"/>
          <w:sz w:val="18"/>
          <w:szCs w:val="18"/>
        </w:rPr>
      </w:pPr>
    </w:p>
    <w:p w14:paraId="3064AC47" w14:textId="1201B9B6" w:rsidR="00ED50A1" w:rsidRPr="0006355C" w:rsidRDefault="00ED50A1" w:rsidP="004276EA">
      <w:pPr>
        <w:rPr>
          <w:rFonts w:cstheme="majorHAnsi"/>
          <w:sz w:val="18"/>
          <w:szCs w:val="18"/>
        </w:rPr>
      </w:pPr>
      <w:r w:rsidRPr="0006355C">
        <w:rPr>
          <w:rFonts w:cstheme="majorHAnsi"/>
          <w:sz w:val="18"/>
          <w:szCs w:val="18"/>
        </w:rPr>
        <w:t>Les conditions de règlement des honoraires sont les suivantes</w:t>
      </w:r>
      <w:r w:rsidR="000F1CF7" w:rsidRPr="0006355C">
        <w:rPr>
          <w:rFonts w:cstheme="majorHAnsi"/>
          <w:sz w:val="18"/>
          <w:szCs w:val="18"/>
        </w:rPr>
        <w:t> :</w:t>
      </w:r>
    </w:p>
    <w:p w14:paraId="2131E63A" w14:textId="77777777" w:rsidR="00ED50A1" w:rsidRPr="0006355C" w:rsidRDefault="00ED50A1" w:rsidP="004276EA">
      <w:pPr>
        <w:rPr>
          <w:rFonts w:cstheme="majorHAnsi"/>
          <w:sz w:val="18"/>
          <w:szCs w:val="18"/>
        </w:rPr>
      </w:pPr>
    </w:p>
    <w:p w14:paraId="125A0F06" w14:textId="77777777" w:rsidR="00ED50A1" w:rsidRPr="0006355C" w:rsidRDefault="00ED50A1" w:rsidP="004276EA">
      <w:pPr>
        <w:rPr>
          <w:rFonts w:cstheme="majorHAnsi"/>
          <w:sz w:val="18"/>
          <w:szCs w:val="18"/>
        </w:rPr>
      </w:pPr>
      <w:r w:rsidRPr="0006355C">
        <w:rPr>
          <w:rFonts w:cstheme="majorHAnsi"/>
          <w:sz w:val="18"/>
          <w:szCs w:val="18"/>
        </w:rPr>
        <w:t>Les honoraires sont payés à leur date d’échéance ; en cas de paiement anticipé, aucun escompte n’est accordé ; en cas de retard de paiement, des pénalités de retard sont exigibles le jour suivant la date de règlement figurant sur la facture ; sauf disposition contraire qui ne peut toutefois fixer un taux d’intérêt de ces pénalités inférieur à trois fois le taux d’intérêt légal, le taux d’intérêt sera égal à celui appliqué par la Banque Centrale Européenne à son opération de refinancement la plus récente majoré de 10 points de pourcentage. Les pénalités de retard sont exigibles sans qu’un rappel soit nécessaire.</w:t>
      </w:r>
      <w:r w:rsidRPr="0006355C">
        <w:rPr>
          <w:rFonts w:cstheme="majorHAnsi"/>
          <w:sz w:val="18"/>
          <w:szCs w:val="18"/>
          <w:vertAlign w:val="superscript"/>
        </w:rPr>
        <w:footnoteReference w:id="5"/>
      </w:r>
    </w:p>
    <w:p w14:paraId="23FF0564" w14:textId="77777777" w:rsidR="00ED50A1" w:rsidRPr="0006355C" w:rsidRDefault="00ED50A1" w:rsidP="004276EA">
      <w:pPr>
        <w:rPr>
          <w:rFonts w:cstheme="majorHAnsi"/>
          <w:sz w:val="18"/>
          <w:szCs w:val="18"/>
        </w:rPr>
      </w:pPr>
    </w:p>
    <w:p w14:paraId="097E8740" w14:textId="77777777" w:rsidR="00ED50A1" w:rsidRPr="0006355C" w:rsidRDefault="00ED50A1" w:rsidP="004276EA">
      <w:pPr>
        <w:rPr>
          <w:rFonts w:cstheme="majorHAnsi"/>
          <w:sz w:val="18"/>
          <w:szCs w:val="18"/>
        </w:rPr>
      </w:pPr>
      <w:r w:rsidRPr="0006355C">
        <w:rPr>
          <w:rFonts w:cstheme="majorHAnsi"/>
          <w:sz w:val="18"/>
          <w:szCs w:val="18"/>
        </w:rPr>
        <w:t>Une indemnité forfaitaire pour frais de recouvrement d’un montant de 40 euros est également exigible de plein droit en cas de retard de paiement</w:t>
      </w:r>
      <w:r w:rsidRPr="0006355C">
        <w:rPr>
          <w:rStyle w:val="Appelnotedebasdep"/>
          <w:rFonts w:cstheme="majorHAnsi"/>
          <w:sz w:val="18"/>
          <w:szCs w:val="18"/>
        </w:rPr>
        <w:footnoteReference w:id="6"/>
      </w:r>
      <w:r w:rsidRPr="0006355C">
        <w:rPr>
          <w:rFonts w:cstheme="majorHAnsi"/>
          <w:sz w:val="18"/>
          <w:szCs w:val="18"/>
        </w:rPr>
        <w:t>. Lorsque les frais de recouvrement exposés sont supérieurs au montant de cette indemnité forfaitaire, une indemnisation complémentaire peut être réclamée sur justification.</w:t>
      </w:r>
    </w:p>
    <w:p w14:paraId="56176562" w14:textId="77777777" w:rsidR="00ED50A1" w:rsidRPr="0006355C" w:rsidRDefault="00ED50A1" w:rsidP="004276EA">
      <w:pPr>
        <w:rPr>
          <w:rFonts w:cstheme="majorHAnsi"/>
          <w:sz w:val="18"/>
          <w:szCs w:val="18"/>
        </w:rPr>
      </w:pPr>
    </w:p>
    <w:p w14:paraId="5A995736" w14:textId="77777777" w:rsidR="00ED50A1" w:rsidRPr="0006355C" w:rsidRDefault="00ED50A1" w:rsidP="004276EA">
      <w:pPr>
        <w:rPr>
          <w:rFonts w:cstheme="majorHAnsi"/>
          <w:sz w:val="18"/>
          <w:szCs w:val="18"/>
        </w:rPr>
      </w:pPr>
      <w:r w:rsidRPr="0006355C">
        <w:rPr>
          <w:rFonts w:cstheme="majorHAnsi"/>
          <w:sz w:val="18"/>
          <w:szCs w:val="18"/>
        </w:rPr>
        <w:t>Toute contestation d’une facture devra être faite dès réception, préciser la prestation contestée, et être motivée ; ladite contestation ne pourra justifier le non-paiement des autres prestations non contestées, y compris celles réalisées concomitamment, simultanément, ou lorsque les conditions de recours à la facture périodique sont remplies, incluses dans la même facture.</w:t>
      </w:r>
    </w:p>
    <w:p w14:paraId="47B3A110" w14:textId="77777777" w:rsidR="00ED50A1" w:rsidRPr="0006355C" w:rsidRDefault="00ED50A1" w:rsidP="004276EA">
      <w:pPr>
        <w:rPr>
          <w:rFonts w:cstheme="majorHAnsi"/>
          <w:sz w:val="18"/>
          <w:szCs w:val="18"/>
        </w:rPr>
      </w:pPr>
    </w:p>
    <w:p w14:paraId="5136B29C" w14:textId="0FC720E6" w:rsidR="00ED50A1" w:rsidRPr="0006355C" w:rsidRDefault="00ED50A1" w:rsidP="004276EA">
      <w:pPr>
        <w:rPr>
          <w:rFonts w:cstheme="majorHAnsi"/>
          <w:sz w:val="18"/>
          <w:szCs w:val="18"/>
        </w:rPr>
      </w:pPr>
      <w:r w:rsidRPr="0006355C">
        <w:rPr>
          <w:rFonts w:cstheme="majorHAnsi"/>
          <w:sz w:val="18"/>
          <w:szCs w:val="18"/>
        </w:rPr>
        <w:t>Le non-paiement des honoraires à l’échéance prévue pourra entraîner,</w:t>
      </w:r>
      <w:r w:rsidR="00123586" w:rsidRPr="0006355C">
        <w:rPr>
          <w:rFonts w:cstheme="majorHAnsi"/>
          <w:sz w:val="18"/>
          <w:szCs w:val="18"/>
        </w:rPr>
        <w:t xml:space="preserve"> </w:t>
      </w:r>
      <w:r w:rsidR="00123586" w:rsidRPr="0006355C">
        <w:rPr>
          <w:rFonts w:cstheme="majorHAnsi"/>
          <w:color w:val="000000" w:themeColor="text1"/>
          <w:sz w:val="18"/>
          <w:szCs w:val="18"/>
        </w:rPr>
        <w:t>8</w:t>
      </w:r>
      <w:r w:rsidR="00304ABE" w:rsidRPr="0006355C">
        <w:rPr>
          <w:rFonts w:cstheme="majorHAnsi"/>
          <w:color w:val="000000" w:themeColor="text1"/>
          <w:sz w:val="18"/>
          <w:szCs w:val="18"/>
        </w:rPr>
        <w:t xml:space="preserve"> </w:t>
      </w:r>
      <w:r w:rsidRPr="0006355C">
        <w:rPr>
          <w:rFonts w:cstheme="majorHAnsi"/>
          <w:color w:val="000000" w:themeColor="text1"/>
          <w:sz w:val="18"/>
          <w:szCs w:val="18"/>
        </w:rPr>
        <w:t xml:space="preserve">jours après </w:t>
      </w:r>
      <w:r w:rsidRPr="0006355C">
        <w:rPr>
          <w:rFonts w:cstheme="majorHAnsi"/>
          <w:sz w:val="18"/>
          <w:szCs w:val="18"/>
        </w:rPr>
        <w:t>mise en demeure par lettre recommandée avec accusé de réception restée infructueuse, la suspension des travaux ou la fin de la mission.</w:t>
      </w:r>
    </w:p>
    <w:p w14:paraId="3A6EF5AC" w14:textId="77777777" w:rsidR="00ED50A1" w:rsidRPr="0006355C" w:rsidRDefault="00ED50A1" w:rsidP="004276EA">
      <w:pPr>
        <w:rPr>
          <w:rFonts w:cstheme="majorHAnsi"/>
          <w:sz w:val="18"/>
          <w:szCs w:val="18"/>
        </w:rPr>
      </w:pPr>
    </w:p>
    <w:p w14:paraId="0C1AC899" w14:textId="352B1A92" w:rsidR="00ED50A1" w:rsidRPr="0006355C" w:rsidRDefault="00ED50A1" w:rsidP="004276EA">
      <w:pPr>
        <w:rPr>
          <w:rFonts w:cstheme="majorHAnsi"/>
          <w:sz w:val="18"/>
          <w:szCs w:val="18"/>
        </w:rPr>
      </w:pPr>
      <w:r w:rsidRPr="0006355C">
        <w:rPr>
          <w:rFonts w:cstheme="majorHAnsi"/>
          <w:sz w:val="18"/>
          <w:szCs w:val="18"/>
        </w:rPr>
        <w:t>En cas de changement des modalités de facturation, une information préalable sera donnée au client.</w:t>
      </w:r>
    </w:p>
    <w:p w14:paraId="0CB59529" w14:textId="1529F28E" w:rsidR="00130422" w:rsidRPr="0006355C" w:rsidRDefault="007B07AB" w:rsidP="00A60F0D">
      <w:pPr>
        <w:shd w:val="clear" w:color="auto" w:fill="BFBFBF" w:themeFill="background1" w:themeFillShade="BF"/>
        <w:rPr>
          <w:rFonts w:cstheme="majorHAnsi"/>
          <w:b/>
          <w:bCs/>
          <w:color w:val="FFFFFF" w:themeColor="background1"/>
          <w:sz w:val="18"/>
          <w:szCs w:val="18"/>
        </w:rPr>
      </w:pPr>
      <w:r w:rsidRPr="0006355C">
        <w:rPr>
          <w:rFonts w:cstheme="majorHAnsi"/>
          <w:b/>
          <w:bCs/>
          <w:color w:val="FFFFFF" w:themeColor="background1"/>
          <w:sz w:val="18"/>
          <w:szCs w:val="18"/>
        </w:rPr>
        <w:lastRenderedPageBreak/>
        <w:t xml:space="preserve">7. </w:t>
      </w:r>
      <w:r w:rsidR="00ED50A1" w:rsidRPr="0006355C">
        <w:rPr>
          <w:rFonts w:cstheme="majorHAnsi"/>
          <w:b/>
          <w:bCs/>
          <w:color w:val="FFFFFF" w:themeColor="background1"/>
          <w:sz w:val="18"/>
          <w:szCs w:val="18"/>
        </w:rPr>
        <w:t xml:space="preserve">RESPONSABILITE </w:t>
      </w:r>
      <w:r w:rsidR="00ED50A1" w:rsidRPr="00A60F0D">
        <w:rPr>
          <w:rFonts w:cstheme="majorHAnsi"/>
          <w:b/>
          <w:bCs/>
          <w:color w:val="FFFFFF" w:themeColor="background1"/>
          <w:sz w:val="18"/>
          <w:szCs w:val="18"/>
          <w:shd w:val="clear" w:color="auto" w:fill="BFBFBF" w:themeFill="background1" w:themeFillShade="BF"/>
        </w:rPr>
        <w:t>CIVILE</w:t>
      </w:r>
      <w:r w:rsidR="00ED50A1" w:rsidRPr="0006355C">
        <w:rPr>
          <w:rFonts w:cstheme="majorHAnsi"/>
          <w:b/>
          <w:bCs/>
          <w:color w:val="FFFFFF" w:themeColor="background1"/>
          <w:sz w:val="18"/>
          <w:szCs w:val="18"/>
        </w:rPr>
        <w:t xml:space="preserve"> PROFESSIONNELLE</w:t>
      </w:r>
    </w:p>
    <w:p w14:paraId="015ED359" w14:textId="77777777" w:rsidR="00ED50A1" w:rsidRPr="0006355C" w:rsidRDefault="00ED50A1" w:rsidP="004276EA">
      <w:pPr>
        <w:rPr>
          <w:rFonts w:cstheme="majorHAnsi"/>
          <w:sz w:val="18"/>
          <w:szCs w:val="18"/>
        </w:rPr>
      </w:pPr>
    </w:p>
    <w:p w14:paraId="2DDEA3D9" w14:textId="7F9DD479" w:rsidR="00ED50A1" w:rsidRPr="0006355C" w:rsidRDefault="00ED50A1" w:rsidP="004276EA">
      <w:pPr>
        <w:rPr>
          <w:rFonts w:cstheme="majorHAnsi"/>
          <w:i/>
          <w:sz w:val="18"/>
          <w:szCs w:val="18"/>
        </w:rPr>
      </w:pPr>
      <w:r w:rsidRPr="0006355C">
        <w:rPr>
          <w:rFonts w:cstheme="majorHAnsi"/>
          <w:sz w:val="18"/>
          <w:szCs w:val="18"/>
        </w:rPr>
        <w:t>La responsabilité civile professionnelle de l’expert-comptable est couverte par un contrat d’assurance dans les conditions fixées par l’article 138 du décret du 30 mars 2012</w:t>
      </w:r>
      <w:r w:rsidR="002B1999" w:rsidRPr="0006355C">
        <w:rPr>
          <w:rFonts w:cstheme="majorHAnsi"/>
          <w:sz w:val="18"/>
          <w:szCs w:val="18"/>
        </w:rPr>
        <w:t xml:space="preserve"> souscrit auprès de la compagnie </w:t>
      </w:r>
      <w:r w:rsidR="002B1999" w:rsidRPr="0006355C">
        <w:rPr>
          <w:rFonts w:cstheme="majorHAnsi"/>
          <w:kern w:val="28"/>
          <w:sz w:val="18"/>
          <w:szCs w:val="18"/>
        </w:rPr>
        <w:t xml:space="preserve">MMA </w:t>
      </w:r>
      <w:r w:rsidR="00745BF8" w:rsidRPr="0006355C">
        <w:rPr>
          <w:rFonts w:cstheme="majorHAnsi"/>
          <w:kern w:val="28"/>
          <w:sz w:val="18"/>
          <w:szCs w:val="18"/>
        </w:rPr>
        <w:t xml:space="preserve">IARD </w:t>
      </w:r>
      <w:r w:rsidR="002B1999" w:rsidRPr="0006355C">
        <w:rPr>
          <w:rFonts w:cstheme="majorHAnsi"/>
          <w:kern w:val="28"/>
          <w:sz w:val="18"/>
          <w:szCs w:val="18"/>
        </w:rPr>
        <w:t>ASSURANCES MUTUELLES</w:t>
      </w:r>
      <w:r w:rsidR="002B30B3" w:rsidRPr="0006355C">
        <w:rPr>
          <w:rFonts w:cstheme="majorHAnsi"/>
          <w:kern w:val="28"/>
          <w:sz w:val="18"/>
          <w:szCs w:val="18"/>
        </w:rPr>
        <w:t>,</w:t>
      </w:r>
      <w:r w:rsidR="002B1999" w:rsidRPr="0006355C">
        <w:rPr>
          <w:rFonts w:cstheme="majorHAnsi"/>
          <w:kern w:val="28"/>
          <w:sz w:val="18"/>
          <w:szCs w:val="18"/>
        </w:rPr>
        <w:t xml:space="preserve"> </w:t>
      </w:r>
      <w:r w:rsidR="000D5B9A" w:rsidRPr="0006355C">
        <w:rPr>
          <w:rFonts w:cstheme="majorHAnsi"/>
          <w:sz w:val="18"/>
          <w:szCs w:val="18"/>
        </w:rPr>
        <w:t>160 rue Henri Champion</w:t>
      </w:r>
      <w:r w:rsidR="002B1999" w:rsidRPr="0006355C">
        <w:rPr>
          <w:rFonts w:cstheme="majorHAnsi"/>
          <w:sz w:val="18"/>
          <w:szCs w:val="18"/>
        </w:rPr>
        <w:t xml:space="preserve"> 72030 le Mans cedex 9.</w:t>
      </w:r>
      <w:r w:rsidRPr="0006355C">
        <w:rPr>
          <w:rFonts w:cstheme="majorHAnsi"/>
          <w:sz w:val="18"/>
          <w:szCs w:val="18"/>
        </w:rPr>
        <w:t xml:space="preserve"> </w:t>
      </w:r>
    </w:p>
    <w:p w14:paraId="1715520C" w14:textId="77777777" w:rsidR="00C4748C" w:rsidRPr="0006355C" w:rsidRDefault="00C4748C" w:rsidP="004276EA">
      <w:pPr>
        <w:rPr>
          <w:rFonts w:cstheme="majorHAnsi"/>
          <w:sz w:val="18"/>
          <w:szCs w:val="18"/>
        </w:rPr>
      </w:pPr>
    </w:p>
    <w:p w14:paraId="59210755" w14:textId="367A90E4" w:rsidR="00C4748C" w:rsidRPr="0006355C" w:rsidRDefault="00C4748C" w:rsidP="004276EA">
      <w:pPr>
        <w:rPr>
          <w:rFonts w:cstheme="majorHAnsi"/>
          <w:sz w:val="18"/>
          <w:szCs w:val="18"/>
        </w:rPr>
      </w:pPr>
      <w:r w:rsidRPr="0006355C">
        <w:rPr>
          <w:rFonts w:cstheme="majorHAnsi"/>
          <w:sz w:val="18"/>
          <w:szCs w:val="18"/>
        </w:rPr>
        <w:t xml:space="preserve">Toute action du client à l’encontre du cabinet MOON EXPERTISE ne pourra être engagée que pendant la période de prescription de UN (1) an à compter de la date de réalisation de la prestation concernée par le cabinet MOON EXPERTISE. </w:t>
      </w:r>
    </w:p>
    <w:p w14:paraId="56559B91" w14:textId="77777777" w:rsidR="00C4748C" w:rsidRPr="0006355C" w:rsidRDefault="00C4748C" w:rsidP="004276EA">
      <w:pPr>
        <w:rPr>
          <w:rFonts w:cstheme="majorHAnsi"/>
          <w:sz w:val="18"/>
          <w:szCs w:val="18"/>
        </w:rPr>
      </w:pPr>
    </w:p>
    <w:p w14:paraId="542C5587" w14:textId="6323252A" w:rsidR="00C4748C" w:rsidRPr="0006355C" w:rsidRDefault="00C4748C" w:rsidP="004276EA">
      <w:pPr>
        <w:rPr>
          <w:rFonts w:cstheme="majorHAnsi"/>
          <w:sz w:val="18"/>
          <w:szCs w:val="18"/>
        </w:rPr>
      </w:pPr>
      <w:r w:rsidRPr="0006355C">
        <w:rPr>
          <w:rFonts w:cstheme="majorHAnsi"/>
          <w:sz w:val="18"/>
          <w:szCs w:val="18"/>
        </w:rPr>
        <w:t>Les parties conviennent que cette date de réalisation correspond à la date d’édition des documents annuels établis par le cabinet MOON EXPERTISE à l’occasion d’une mission portant sur des comptes ou, pour les autres prestations, à la date de remise des documents fondant la demande de réparation (tels que, par exemple et sans que cette liste soit exhaustive, une déclaration sociale ou fiscale, un bulletin de paie, un procès-verbal d’assemblée générale) ou à la date de télédéclaration des informations litigieuses.</w:t>
      </w:r>
    </w:p>
    <w:p w14:paraId="0311BC5F" w14:textId="027BB8DC" w:rsidR="001B5966" w:rsidRPr="001B5966" w:rsidRDefault="00C4748C" w:rsidP="004276EA">
      <w:pPr>
        <w:rPr>
          <w:rFonts w:cstheme="majorHAnsi"/>
          <w:b/>
          <w:bCs/>
          <w:sz w:val="18"/>
          <w:szCs w:val="18"/>
        </w:rPr>
      </w:pPr>
      <w:r w:rsidRPr="001B5966">
        <w:rPr>
          <w:rFonts w:cstheme="majorHAnsi"/>
          <w:b/>
          <w:bCs/>
          <w:sz w:val="18"/>
          <w:szCs w:val="18"/>
        </w:rPr>
        <w:t xml:space="preserve">Clause de forclusion </w:t>
      </w:r>
    </w:p>
    <w:p w14:paraId="43D9F967" w14:textId="2CD1AE20" w:rsidR="00C4748C" w:rsidRPr="0006355C" w:rsidRDefault="00C4748C" w:rsidP="004276EA">
      <w:pPr>
        <w:rPr>
          <w:rFonts w:cstheme="majorHAnsi"/>
          <w:sz w:val="18"/>
          <w:szCs w:val="18"/>
        </w:rPr>
      </w:pPr>
      <w:r w:rsidRPr="0006355C">
        <w:rPr>
          <w:rFonts w:cstheme="majorHAnsi"/>
          <w:sz w:val="18"/>
          <w:szCs w:val="18"/>
        </w:rPr>
        <w:t>L’action devra être introduite dans les TROIS (3) MOIS suivant la date à laquelle le client aura eu connaissance du sinistre. Passé ce délai il sera opposé la forclusion. Par connaissance du sinistre, il convient d’entendre notamment la réception de la notification du redressement par l’administration.</w:t>
      </w:r>
    </w:p>
    <w:p w14:paraId="240ACBF7" w14:textId="77777777" w:rsidR="00C4748C" w:rsidRPr="0006355C" w:rsidRDefault="00C4748C" w:rsidP="004276EA">
      <w:pPr>
        <w:rPr>
          <w:rFonts w:cstheme="majorHAnsi"/>
          <w:sz w:val="18"/>
          <w:szCs w:val="18"/>
        </w:rPr>
      </w:pPr>
    </w:p>
    <w:p w14:paraId="1C41CAB3" w14:textId="7043F62C" w:rsidR="00C4748C" w:rsidRPr="0006355C" w:rsidRDefault="00C4748C" w:rsidP="004276EA">
      <w:pPr>
        <w:rPr>
          <w:rFonts w:cstheme="majorHAnsi"/>
          <w:sz w:val="18"/>
          <w:szCs w:val="18"/>
        </w:rPr>
      </w:pPr>
      <w:r w:rsidRPr="0006355C">
        <w:rPr>
          <w:rFonts w:cstheme="majorHAnsi"/>
          <w:sz w:val="18"/>
          <w:szCs w:val="18"/>
        </w:rPr>
        <w:t>Le Cabinet MOON EXPERTISE ne peut être tenu pour responsable ni des conséquences dommageables des fautes commises par des tiers intervenant chez le client, ni des retards d’exécution lorsque ceux-ci résultent d’une communication tardive des documents et/ou informations par le client.</w:t>
      </w:r>
    </w:p>
    <w:p w14:paraId="18B1C964" w14:textId="77777777" w:rsidR="00C4748C" w:rsidRPr="0006355C" w:rsidRDefault="00C4748C" w:rsidP="004276EA">
      <w:pPr>
        <w:rPr>
          <w:rFonts w:cstheme="majorHAnsi"/>
          <w:sz w:val="18"/>
          <w:szCs w:val="18"/>
        </w:rPr>
      </w:pPr>
    </w:p>
    <w:p w14:paraId="2309E62F" w14:textId="34D94B54" w:rsidR="00C4748C" w:rsidRPr="0006355C" w:rsidRDefault="00C4748C" w:rsidP="004276EA">
      <w:pPr>
        <w:rPr>
          <w:rFonts w:cstheme="majorHAnsi"/>
          <w:sz w:val="18"/>
          <w:szCs w:val="18"/>
        </w:rPr>
      </w:pPr>
      <w:r w:rsidRPr="0006355C">
        <w:rPr>
          <w:rFonts w:cstheme="majorHAnsi"/>
          <w:sz w:val="18"/>
          <w:szCs w:val="18"/>
        </w:rPr>
        <w:t>Le Cabinet MOON EXPERTISE ne peut être en aucun cas tenu pour responsable des conséquences des dysfonctionnements des administrations et des caisses sociales.</w:t>
      </w:r>
    </w:p>
    <w:p w14:paraId="2EB3F78A" w14:textId="77777777" w:rsidR="00C4748C" w:rsidRPr="0006355C" w:rsidRDefault="00C4748C" w:rsidP="004276EA">
      <w:pPr>
        <w:rPr>
          <w:rFonts w:cstheme="majorHAnsi"/>
          <w:sz w:val="18"/>
          <w:szCs w:val="18"/>
        </w:rPr>
      </w:pPr>
    </w:p>
    <w:p w14:paraId="4DD0528B" w14:textId="16F0AA65" w:rsidR="00C4748C" w:rsidRPr="0006355C" w:rsidRDefault="00C4748C" w:rsidP="004276EA">
      <w:pPr>
        <w:rPr>
          <w:rFonts w:cstheme="majorHAnsi"/>
          <w:sz w:val="18"/>
          <w:szCs w:val="18"/>
        </w:rPr>
      </w:pPr>
      <w:r w:rsidRPr="0006355C">
        <w:rPr>
          <w:rFonts w:cstheme="majorHAnsi"/>
          <w:sz w:val="18"/>
          <w:szCs w:val="18"/>
        </w:rPr>
        <w:t>Le Cabinet MOON EXPERTISE ne peut être tenu pour responsable des conséquences dommageables résultant de communication par le client d’informations inexactes ou incomplètes.</w:t>
      </w:r>
    </w:p>
    <w:p w14:paraId="41A4E10B" w14:textId="77777777" w:rsidR="00C4748C" w:rsidRPr="0006355C" w:rsidRDefault="00C4748C" w:rsidP="004276EA">
      <w:pPr>
        <w:rPr>
          <w:rFonts w:cstheme="majorHAnsi"/>
          <w:sz w:val="18"/>
          <w:szCs w:val="18"/>
        </w:rPr>
      </w:pPr>
    </w:p>
    <w:p w14:paraId="4BFB848C" w14:textId="7D601552" w:rsidR="00C4748C" w:rsidRPr="0006355C" w:rsidRDefault="00C4748C" w:rsidP="004276EA">
      <w:pPr>
        <w:rPr>
          <w:rFonts w:cstheme="majorHAnsi"/>
          <w:sz w:val="18"/>
          <w:szCs w:val="18"/>
        </w:rPr>
      </w:pPr>
      <w:r w:rsidRPr="0006355C">
        <w:rPr>
          <w:rFonts w:cstheme="majorHAnsi"/>
          <w:sz w:val="18"/>
          <w:szCs w:val="18"/>
        </w:rPr>
        <w:t>La responsabilité du Cabinet MOON EXPERTISE ne saurait en aucun cas être engagée en cas d’utilisation partielle ou altérée par le client des conseils donnés par le Cabinet MOON EXPERTISE.</w:t>
      </w:r>
    </w:p>
    <w:p w14:paraId="3A442AC2" w14:textId="77777777" w:rsidR="00C4748C" w:rsidRPr="0006355C" w:rsidRDefault="00C4748C" w:rsidP="004276EA">
      <w:pPr>
        <w:rPr>
          <w:rFonts w:cstheme="majorHAnsi"/>
          <w:sz w:val="18"/>
          <w:szCs w:val="18"/>
        </w:rPr>
      </w:pPr>
    </w:p>
    <w:p w14:paraId="1B94E315" w14:textId="77777777" w:rsidR="00C4748C" w:rsidRPr="0006355C" w:rsidRDefault="00C4748C" w:rsidP="004276EA">
      <w:pPr>
        <w:rPr>
          <w:rFonts w:cstheme="majorHAnsi"/>
          <w:sz w:val="18"/>
          <w:szCs w:val="18"/>
        </w:rPr>
      </w:pPr>
      <w:r w:rsidRPr="0006355C">
        <w:rPr>
          <w:rFonts w:cstheme="majorHAnsi"/>
          <w:sz w:val="18"/>
          <w:szCs w:val="18"/>
        </w:rPr>
        <w:t xml:space="preserve">Le Cabinet MOON EXPERTISE est responsable des dommages et pertes subis par le Client résultant directement de la négligence ou d’un manquement commis par le Membre de l’Ordre des Experts Comptables dans l’exécution de sa mission. </w:t>
      </w:r>
    </w:p>
    <w:p w14:paraId="3C68D7C1" w14:textId="77777777" w:rsidR="00C4748C" w:rsidRPr="0006355C" w:rsidRDefault="00C4748C" w:rsidP="004276EA">
      <w:pPr>
        <w:rPr>
          <w:rFonts w:cstheme="majorHAnsi"/>
          <w:sz w:val="18"/>
          <w:szCs w:val="18"/>
        </w:rPr>
      </w:pPr>
    </w:p>
    <w:p w14:paraId="6A518631" w14:textId="77777777" w:rsidR="00C4748C" w:rsidRPr="0006355C" w:rsidRDefault="00C4748C" w:rsidP="004276EA">
      <w:pPr>
        <w:rPr>
          <w:rFonts w:cstheme="majorHAnsi"/>
          <w:sz w:val="18"/>
          <w:szCs w:val="18"/>
        </w:rPr>
      </w:pPr>
      <w:r w:rsidRPr="0006355C">
        <w:rPr>
          <w:rFonts w:cstheme="majorHAnsi"/>
          <w:sz w:val="18"/>
          <w:szCs w:val="18"/>
        </w:rPr>
        <w:t xml:space="preserve">Le Cabinet MOON EXPERTISE ne sera pas responsable des dommages indirects ou imprévisibles du Client ou des tiers, ce qui inclut notamment tout gain manqué, perte, inexactitude ou corruption de fichiers ou de données, préjudice commercial, perte de chiffre d’affaires ou de bénéfice, perte de clientèle, perte d’une chance, en relation ou provenant de l’inexécution ou de l’exécution fautive de la mission. Le montant des indemnités éventuellement réclamé au Membre de l’Ordre sera limité au montant des honoraires hors taxes encaissés par le Cabinet MOON EXPERTISE au cours de l’exercice fiscal concerné par les dommages et pertes alléguées. </w:t>
      </w:r>
    </w:p>
    <w:p w14:paraId="15E7DA49" w14:textId="77777777" w:rsidR="00C4748C" w:rsidRPr="0006355C" w:rsidRDefault="00C4748C" w:rsidP="004276EA">
      <w:pPr>
        <w:rPr>
          <w:rFonts w:cstheme="majorHAnsi"/>
          <w:sz w:val="18"/>
          <w:szCs w:val="18"/>
        </w:rPr>
      </w:pPr>
    </w:p>
    <w:p w14:paraId="7C308FB3" w14:textId="16AF986E" w:rsidR="00C4748C" w:rsidRPr="0006355C" w:rsidRDefault="00C4748C" w:rsidP="004276EA">
      <w:pPr>
        <w:rPr>
          <w:rFonts w:cstheme="majorHAnsi"/>
          <w:sz w:val="18"/>
          <w:szCs w:val="18"/>
        </w:rPr>
      </w:pPr>
      <w:r w:rsidRPr="0006355C">
        <w:rPr>
          <w:rFonts w:cstheme="majorHAnsi"/>
          <w:sz w:val="18"/>
          <w:szCs w:val="18"/>
        </w:rPr>
        <w:t>Cette limitation est une condition déterminante du consentement du Cabinet MOON EXPERTISE à la mission confiée sans laquelle il n’aurait pas contracté.</w:t>
      </w:r>
    </w:p>
    <w:p w14:paraId="483A3A3B" w14:textId="3E5A0ABF" w:rsidR="001B5966" w:rsidRDefault="00C4748C" w:rsidP="004276EA">
      <w:pPr>
        <w:rPr>
          <w:rFonts w:cstheme="majorHAnsi"/>
          <w:sz w:val="18"/>
          <w:szCs w:val="18"/>
        </w:rPr>
      </w:pPr>
      <w:r w:rsidRPr="0006355C">
        <w:rPr>
          <w:rFonts w:cstheme="majorHAnsi"/>
          <w:sz w:val="18"/>
          <w:szCs w:val="18"/>
        </w:rPr>
        <w:t>La responsabilité du Cabinet MOON EXPERTISE ne peut être engagée que dans les cas prévus par cette clause. Le Client renonce expressément à exercer toute action en responsabilité à l’encontre du Cabinet MOON EXPERTISE</w:t>
      </w:r>
    </w:p>
    <w:p w14:paraId="5F13E19C" w14:textId="37B2FFC4" w:rsidR="00763F10" w:rsidRDefault="00763F10">
      <w:pPr>
        <w:widowControl/>
        <w:autoSpaceDE/>
        <w:autoSpaceDN/>
        <w:adjustRightInd/>
        <w:jc w:val="left"/>
        <w:rPr>
          <w:rFonts w:cstheme="majorHAnsi"/>
          <w:b/>
          <w:bCs/>
          <w:color w:val="FFFFFF" w:themeColor="background1"/>
          <w:sz w:val="18"/>
          <w:szCs w:val="18"/>
        </w:rPr>
      </w:pPr>
    </w:p>
    <w:p w14:paraId="36C9719D" w14:textId="7331F86A" w:rsidR="00ED50A1" w:rsidRPr="0006355C" w:rsidRDefault="00C4198D" w:rsidP="00A60F0D">
      <w:pPr>
        <w:shd w:val="clear" w:color="auto" w:fill="BFBFBF" w:themeFill="background1" w:themeFillShade="BF"/>
        <w:rPr>
          <w:rFonts w:cstheme="majorHAnsi"/>
          <w:b/>
          <w:bCs/>
          <w:color w:val="FFFFFF" w:themeColor="background1"/>
          <w:sz w:val="18"/>
          <w:szCs w:val="18"/>
        </w:rPr>
      </w:pPr>
      <w:r w:rsidRPr="0006355C">
        <w:rPr>
          <w:rFonts w:cstheme="majorHAnsi"/>
          <w:b/>
          <w:bCs/>
          <w:color w:val="FFFFFF" w:themeColor="background1"/>
          <w:sz w:val="18"/>
          <w:szCs w:val="18"/>
        </w:rPr>
        <w:t>8</w:t>
      </w:r>
      <w:r w:rsidR="007B07AB" w:rsidRPr="0006355C">
        <w:rPr>
          <w:rFonts w:cstheme="majorHAnsi"/>
          <w:b/>
          <w:bCs/>
          <w:color w:val="FFFFFF" w:themeColor="background1"/>
          <w:sz w:val="18"/>
          <w:szCs w:val="18"/>
        </w:rPr>
        <w:t xml:space="preserve">. </w:t>
      </w:r>
      <w:r w:rsidR="00ED50A1" w:rsidRPr="00A60F0D">
        <w:rPr>
          <w:rFonts w:cstheme="majorHAnsi"/>
          <w:b/>
          <w:bCs/>
          <w:color w:val="FFFFFF" w:themeColor="background1"/>
          <w:sz w:val="18"/>
          <w:szCs w:val="18"/>
          <w:shd w:val="clear" w:color="auto" w:fill="BFBFBF" w:themeFill="background1" w:themeFillShade="BF"/>
        </w:rPr>
        <w:t>DIFFERENDS</w:t>
      </w:r>
    </w:p>
    <w:p w14:paraId="5C943A83" w14:textId="77777777" w:rsidR="0006355C" w:rsidRDefault="0006355C" w:rsidP="004276EA">
      <w:pPr>
        <w:rPr>
          <w:rFonts w:cstheme="majorHAnsi"/>
          <w:sz w:val="18"/>
          <w:szCs w:val="18"/>
        </w:rPr>
      </w:pPr>
    </w:p>
    <w:p w14:paraId="65340A79" w14:textId="29C3EE28" w:rsidR="00ED50A1" w:rsidRPr="0006355C" w:rsidRDefault="00ED50A1" w:rsidP="004276EA">
      <w:pPr>
        <w:rPr>
          <w:rFonts w:cstheme="majorHAnsi"/>
          <w:sz w:val="18"/>
          <w:szCs w:val="18"/>
        </w:rPr>
      </w:pPr>
      <w:r w:rsidRPr="0006355C">
        <w:rPr>
          <w:rFonts w:cstheme="majorHAnsi"/>
          <w:sz w:val="18"/>
          <w:szCs w:val="18"/>
        </w:rPr>
        <w:t>En cas de contestation par le client des conditions d’exercice de la mission ou de différend sur les honoraires, l’expert-comptable s’efforce de faire accepter la conciliation ou l’arbitrage du président du conseil régional de l’Ordre avant toute action en justice</w:t>
      </w:r>
      <w:r w:rsidRPr="0006355C">
        <w:rPr>
          <w:rStyle w:val="Appelnotedebasdep"/>
          <w:rFonts w:cstheme="majorHAnsi"/>
          <w:sz w:val="18"/>
          <w:szCs w:val="18"/>
        </w:rPr>
        <w:footnoteReference w:id="7"/>
      </w:r>
      <w:r w:rsidRPr="0006355C">
        <w:rPr>
          <w:rFonts w:cstheme="majorHAnsi"/>
          <w:sz w:val="18"/>
          <w:szCs w:val="18"/>
        </w:rPr>
        <w:t xml:space="preserve">. </w:t>
      </w:r>
    </w:p>
    <w:p w14:paraId="12BECFD8" w14:textId="77777777" w:rsidR="007B07AB" w:rsidRPr="0006355C" w:rsidRDefault="007B07AB" w:rsidP="004276EA">
      <w:pPr>
        <w:rPr>
          <w:rFonts w:cstheme="majorHAnsi"/>
          <w:sz w:val="18"/>
          <w:szCs w:val="18"/>
        </w:rPr>
      </w:pPr>
    </w:p>
    <w:p w14:paraId="6919E82E" w14:textId="760B959B" w:rsidR="00ED50A1" w:rsidRPr="0006355C" w:rsidRDefault="00C4198D" w:rsidP="00A60F0D">
      <w:pPr>
        <w:shd w:val="clear" w:color="auto" w:fill="BFBFBF" w:themeFill="background1" w:themeFillShade="BF"/>
        <w:rPr>
          <w:rFonts w:cstheme="majorHAnsi"/>
          <w:b/>
          <w:bCs/>
          <w:color w:val="FFFFFF" w:themeColor="background1"/>
          <w:sz w:val="18"/>
          <w:szCs w:val="18"/>
        </w:rPr>
      </w:pPr>
      <w:r w:rsidRPr="0006355C">
        <w:rPr>
          <w:rFonts w:cstheme="majorHAnsi"/>
          <w:b/>
          <w:bCs/>
          <w:color w:val="FFFFFF" w:themeColor="background1"/>
          <w:sz w:val="18"/>
          <w:szCs w:val="18"/>
        </w:rPr>
        <w:t>9</w:t>
      </w:r>
      <w:r w:rsidR="002D61FC" w:rsidRPr="0006355C">
        <w:rPr>
          <w:rFonts w:cstheme="majorHAnsi"/>
          <w:b/>
          <w:bCs/>
          <w:color w:val="FFFFFF" w:themeColor="background1"/>
          <w:sz w:val="18"/>
          <w:szCs w:val="18"/>
        </w:rPr>
        <w:t xml:space="preserve">. </w:t>
      </w:r>
      <w:r w:rsidR="00ED50A1" w:rsidRPr="0006355C">
        <w:rPr>
          <w:rFonts w:cstheme="majorHAnsi"/>
          <w:b/>
          <w:bCs/>
          <w:color w:val="FFFFFF" w:themeColor="background1"/>
          <w:sz w:val="18"/>
          <w:szCs w:val="18"/>
        </w:rPr>
        <w:t xml:space="preserve">DROIT </w:t>
      </w:r>
      <w:r w:rsidR="00ED50A1" w:rsidRPr="00A60F0D">
        <w:rPr>
          <w:rFonts w:cstheme="majorHAnsi"/>
          <w:b/>
          <w:bCs/>
          <w:color w:val="FFFFFF" w:themeColor="background1"/>
          <w:sz w:val="18"/>
          <w:szCs w:val="18"/>
          <w:shd w:val="clear" w:color="auto" w:fill="BFBFBF" w:themeFill="background1" w:themeFillShade="BF"/>
        </w:rPr>
        <w:t>APPLICABLE</w:t>
      </w:r>
      <w:r w:rsidR="00ED50A1" w:rsidRPr="0006355C">
        <w:rPr>
          <w:rFonts w:cstheme="majorHAnsi"/>
          <w:b/>
          <w:bCs/>
          <w:color w:val="FFFFFF" w:themeColor="background1"/>
          <w:sz w:val="18"/>
          <w:szCs w:val="18"/>
        </w:rPr>
        <w:t xml:space="preserve"> ET ATTRIBUTION DE COMPETENCE</w:t>
      </w:r>
    </w:p>
    <w:p w14:paraId="311F9B70" w14:textId="77777777" w:rsidR="0006355C" w:rsidRDefault="0006355C" w:rsidP="004276EA">
      <w:pPr>
        <w:rPr>
          <w:rFonts w:cstheme="majorHAnsi"/>
          <w:sz w:val="18"/>
          <w:szCs w:val="18"/>
        </w:rPr>
      </w:pPr>
    </w:p>
    <w:p w14:paraId="21ED1D1B" w14:textId="3D95A675" w:rsidR="00ED50A1" w:rsidRPr="0006355C" w:rsidRDefault="00ED50A1" w:rsidP="004276EA">
      <w:pPr>
        <w:rPr>
          <w:rFonts w:cstheme="majorHAnsi"/>
          <w:sz w:val="18"/>
          <w:szCs w:val="18"/>
        </w:rPr>
      </w:pPr>
      <w:r w:rsidRPr="0006355C">
        <w:rPr>
          <w:rFonts w:cstheme="majorHAnsi"/>
          <w:sz w:val="18"/>
          <w:szCs w:val="18"/>
        </w:rPr>
        <w:t>Ce contrat sera régi et interprété selon le droit français.</w:t>
      </w:r>
    </w:p>
    <w:p w14:paraId="208259F8" w14:textId="77777777" w:rsidR="00ED50A1" w:rsidRPr="0006355C" w:rsidRDefault="00ED50A1" w:rsidP="004276EA">
      <w:pPr>
        <w:rPr>
          <w:rFonts w:cstheme="majorHAnsi"/>
          <w:sz w:val="18"/>
          <w:szCs w:val="18"/>
        </w:rPr>
      </w:pPr>
    </w:p>
    <w:p w14:paraId="0FDDD164" w14:textId="62B79054" w:rsidR="00ED50A1" w:rsidRPr="0006355C" w:rsidRDefault="008B04C7" w:rsidP="004276EA">
      <w:pPr>
        <w:rPr>
          <w:rFonts w:cstheme="majorHAnsi"/>
          <w:sz w:val="18"/>
          <w:szCs w:val="18"/>
        </w:rPr>
      </w:pPr>
      <w:r w:rsidRPr="0006355C">
        <w:rPr>
          <w:rFonts w:cstheme="majorHAnsi"/>
          <w:sz w:val="18"/>
          <w:szCs w:val="18"/>
        </w:rPr>
        <w:t>« Tous les litiges auxquels le contrat pourra donner lieu, notamment au sujet de sa validité, de son interprétation, de son exécution et de sa réalisation, seront soumis aux tribunaux compétents de Paris</w:t>
      </w:r>
      <w:r w:rsidR="00ED50A1" w:rsidRPr="0006355C">
        <w:rPr>
          <w:rFonts w:cstheme="majorHAnsi"/>
          <w:sz w:val="18"/>
          <w:szCs w:val="18"/>
        </w:rPr>
        <w:t> ».</w:t>
      </w:r>
    </w:p>
    <w:p w14:paraId="5CA5A846" w14:textId="77777777" w:rsidR="002C379D" w:rsidRPr="0006355C" w:rsidRDefault="002C379D" w:rsidP="004276EA">
      <w:pPr>
        <w:rPr>
          <w:rFonts w:cstheme="majorHAnsi"/>
          <w:sz w:val="18"/>
          <w:szCs w:val="18"/>
        </w:rPr>
      </w:pPr>
    </w:p>
    <w:p w14:paraId="4E36202F" w14:textId="09F50634" w:rsidR="003C16A3" w:rsidRPr="0006355C" w:rsidRDefault="008566F5" w:rsidP="00A60F0D">
      <w:pPr>
        <w:shd w:val="clear" w:color="auto" w:fill="BFBFBF" w:themeFill="background1" w:themeFillShade="BF"/>
        <w:rPr>
          <w:rFonts w:cstheme="majorHAnsi"/>
          <w:b/>
          <w:bCs/>
          <w:color w:val="FFFFFF" w:themeColor="background1"/>
          <w:sz w:val="18"/>
          <w:szCs w:val="18"/>
        </w:rPr>
      </w:pPr>
      <w:r w:rsidRPr="0006355C">
        <w:rPr>
          <w:rFonts w:cstheme="majorHAnsi"/>
          <w:b/>
          <w:bCs/>
          <w:color w:val="FFFFFF" w:themeColor="background1"/>
          <w:sz w:val="18"/>
          <w:szCs w:val="18"/>
        </w:rPr>
        <w:t>1</w:t>
      </w:r>
      <w:r w:rsidR="00C4198D" w:rsidRPr="0006355C">
        <w:rPr>
          <w:rFonts w:cstheme="majorHAnsi"/>
          <w:b/>
          <w:bCs/>
          <w:color w:val="FFFFFF" w:themeColor="background1"/>
          <w:sz w:val="18"/>
          <w:szCs w:val="18"/>
        </w:rPr>
        <w:t>0</w:t>
      </w:r>
      <w:r w:rsidR="002D61FC" w:rsidRPr="0006355C">
        <w:rPr>
          <w:rFonts w:cstheme="majorHAnsi"/>
          <w:b/>
          <w:bCs/>
          <w:color w:val="FFFFFF" w:themeColor="background1"/>
          <w:sz w:val="18"/>
          <w:szCs w:val="18"/>
        </w:rPr>
        <w:t xml:space="preserve">. </w:t>
      </w:r>
      <w:r w:rsidRPr="0006355C">
        <w:rPr>
          <w:rFonts w:cstheme="majorHAnsi"/>
          <w:b/>
          <w:bCs/>
          <w:color w:val="FFFFFF" w:themeColor="background1"/>
          <w:sz w:val="18"/>
          <w:szCs w:val="18"/>
        </w:rPr>
        <w:t>DONNEES PERSONNELLES</w:t>
      </w:r>
      <w:r w:rsidR="003C16A3" w:rsidRPr="0006355C">
        <w:rPr>
          <w:rFonts w:cstheme="majorHAnsi"/>
          <w:b/>
          <w:bCs/>
          <w:color w:val="FFFFFF" w:themeColor="background1"/>
          <w:sz w:val="18"/>
          <w:szCs w:val="18"/>
        </w:rPr>
        <w:t xml:space="preserve"> </w:t>
      </w:r>
    </w:p>
    <w:p w14:paraId="67D19278" w14:textId="77777777" w:rsidR="0006355C" w:rsidRDefault="0006355C" w:rsidP="004276EA">
      <w:pPr>
        <w:rPr>
          <w:rFonts w:cstheme="majorHAnsi"/>
          <w:sz w:val="18"/>
          <w:szCs w:val="18"/>
        </w:rPr>
      </w:pPr>
    </w:p>
    <w:p w14:paraId="0D7D8631" w14:textId="55DFC78B" w:rsidR="003C16A3" w:rsidRDefault="003C16A3" w:rsidP="004276EA">
      <w:pPr>
        <w:rPr>
          <w:rFonts w:cstheme="majorHAnsi"/>
          <w:sz w:val="18"/>
          <w:szCs w:val="18"/>
        </w:rPr>
      </w:pPr>
      <w:r w:rsidRPr="0006355C">
        <w:rPr>
          <w:rFonts w:cstheme="majorHAnsi"/>
          <w:sz w:val="18"/>
          <w:szCs w:val="18"/>
        </w:rPr>
        <w:t>Les parties s'engagent à respecter les dispositions légales et réglementaires en vigueur en matière de protection des données personnelles, notamment le Règlement (UE) 2016/679 du Parlement européen et du Conseil relatif à la protection des personnes physiques à l’égard du traitement des données à caractère personnel et à la libre circulation de ces données (ci-après le « RGPD »), ainsi que la loi n°78-17 du 6 janvier 1978 dans sa dernière version en vigueur (ci-après la « Règlementation applicable en matière de protection des Données Personnelles »).</w:t>
      </w:r>
    </w:p>
    <w:p w14:paraId="11CDE9A9" w14:textId="77777777" w:rsidR="0006355C" w:rsidRPr="0006355C" w:rsidRDefault="0006355C" w:rsidP="004276EA">
      <w:pPr>
        <w:rPr>
          <w:rFonts w:cstheme="majorHAnsi"/>
          <w:sz w:val="18"/>
          <w:szCs w:val="18"/>
        </w:rPr>
      </w:pPr>
    </w:p>
    <w:p w14:paraId="27C5B2BE" w14:textId="023DB7C4" w:rsidR="003C16A3" w:rsidRPr="0006355C" w:rsidRDefault="003C16A3" w:rsidP="004276EA">
      <w:pPr>
        <w:rPr>
          <w:rFonts w:cstheme="majorHAnsi"/>
          <w:sz w:val="18"/>
          <w:szCs w:val="18"/>
        </w:rPr>
      </w:pPr>
      <w:r w:rsidRPr="0006355C">
        <w:rPr>
          <w:rFonts w:cstheme="majorHAnsi"/>
          <w:sz w:val="18"/>
          <w:szCs w:val="18"/>
        </w:rPr>
        <w:t xml:space="preserve">Les termes commençant par une majuscule ont le sens qui leur est attribué par la Règlementation applicable en matière de protection des Données Personnelles. </w:t>
      </w:r>
    </w:p>
    <w:p w14:paraId="4D9902A1" w14:textId="77777777" w:rsidR="00803EB6" w:rsidRPr="0006355C" w:rsidRDefault="00803EB6" w:rsidP="004276EA">
      <w:pPr>
        <w:rPr>
          <w:rFonts w:cstheme="majorHAnsi"/>
          <w:sz w:val="18"/>
          <w:szCs w:val="18"/>
        </w:rPr>
      </w:pPr>
    </w:p>
    <w:p w14:paraId="6666F79E" w14:textId="0541EFCB" w:rsidR="003C16A3" w:rsidRPr="0006355C" w:rsidRDefault="003C16A3" w:rsidP="004276EA">
      <w:pPr>
        <w:rPr>
          <w:rFonts w:cstheme="majorHAnsi"/>
          <w:b/>
          <w:bCs/>
          <w:sz w:val="18"/>
          <w:szCs w:val="18"/>
        </w:rPr>
      </w:pPr>
      <w:r w:rsidRPr="0006355C">
        <w:rPr>
          <w:rFonts w:cstheme="majorHAnsi"/>
          <w:b/>
          <w:bCs/>
          <w:sz w:val="18"/>
          <w:szCs w:val="18"/>
        </w:rPr>
        <w:t xml:space="preserve">Finalités de Traitement </w:t>
      </w:r>
    </w:p>
    <w:p w14:paraId="17364503" w14:textId="412BE585" w:rsidR="003C16A3" w:rsidRPr="0006355C" w:rsidRDefault="003C16A3" w:rsidP="004276EA">
      <w:pPr>
        <w:rPr>
          <w:rFonts w:cstheme="majorHAnsi"/>
          <w:color w:val="000000" w:themeColor="text1"/>
          <w:sz w:val="18"/>
          <w:szCs w:val="18"/>
        </w:rPr>
      </w:pPr>
      <w:r w:rsidRPr="0006355C">
        <w:rPr>
          <w:rFonts w:cstheme="majorHAnsi"/>
          <w:sz w:val="18"/>
          <w:szCs w:val="18"/>
        </w:rPr>
        <w:t xml:space="preserve">Vous pouvez être amenés à nous confier des Données Personnelles dans le cadre de et/ou pour les besoins de l’exécution de notre mission. Conformément aux recommandations de l’Ordre des Experts Comptables, le cabinet </w:t>
      </w:r>
      <w:r w:rsidR="008F1617" w:rsidRPr="0006355C">
        <w:rPr>
          <w:rFonts w:cstheme="majorHAnsi"/>
          <w:color w:val="000000" w:themeColor="text1"/>
          <w:sz w:val="18"/>
          <w:szCs w:val="18"/>
        </w:rPr>
        <w:t>MOON EXPERTISE</w:t>
      </w:r>
      <w:r w:rsidRPr="0006355C">
        <w:rPr>
          <w:rFonts w:cstheme="majorHAnsi"/>
          <w:color w:val="000000" w:themeColor="text1"/>
          <w:sz w:val="18"/>
          <w:szCs w:val="18"/>
        </w:rPr>
        <w:t xml:space="preserve"> est qualifié de responsable </w:t>
      </w:r>
      <w:r w:rsidRPr="0006355C">
        <w:rPr>
          <w:rFonts w:cstheme="majorHAnsi"/>
          <w:color w:val="000000" w:themeColor="text1"/>
          <w:sz w:val="18"/>
          <w:szCs w:val="18"/>
        </w:rPr>
        <w:lastRenderedPageBreak/>
        <w:t xml:space="preserve">conjoint de traitement </w:t>
      </w:r>
    </w:p>
    <w:p w14:paraId="18024B0D" w14:textId="77777777" w:rsidR="003C16A3" w:rsidRPr="0006355C" w:rsidRDefault="003C16A3" w:rsidP="004276EA">
      <w:pPr>
        <w:rPr>
          <w:rFonts w:cstheme="majorHAnsi"/>
          <w:sz w:val="18"/>
          <w:szCs w:val="18"/>
        </w:rPr>
      </w:pPr>
      <w:r w:rsidRPr="0006355C">
        <w:rPr>
          <w:rFonts w:cstheme="majorHAnsi"/>
          <w:sz w:val="18"/>
          <w:szCs w:val="18"/>
        </w:rPr>
        <w:t xml:space="preserve">Nous traitons les Données Personnelles confiées à des fins : </w:t>
      </w:r>
    </w:p>
    <w:p w14:paraId="2B05E5B9" w14:textId="77777777" w:rsidR="003C16A3" w:rsidRPr="0006355C" w:rsidRDefault="003C16A3" w:rsidP="005F75CD">
      <w:pPr>
        <w:pStyle w:val="Paragraphedeliste"/>
        <w:numPr>
          <w:ilvl w:val="0"/>
          <w:numId w:val="14"/>
        </w:numPr>
        <w:spacing w:before="20" w:after="20"/>
        <w:rPr>
          <w:rFonts w:cstheme="majorHAnsi"/>
          <w:sz w:val="18"/>
          <w:szCs w:val="18"/>
        </w:rPr>
      </w:pPr>
      <w:r w:rsidRPr="0006355C">
        <w:rPr>
          <w:rFonts w:cstheme="majorHAnsi"/>
          <w:sz w:val="18"/>
          <w:szCs w:val="18"/>
        </w:rPr>
        <w:t xml:space="preserve">de réalisation de la mission ; </w:t>
      </w:r>
    </w:p>
    <w:p w14:paraId="1C4AC64C" w14:textId="4F104456" w:rsidR="003C16A3" w:rsidRPr="0006355C" w:rsidRDefault="003C16A3" w:rsidP="005F75CD">
      <w:pPr>
        <w:pStyle w:val="Paragraphedeliste"/>
        <w:numPr>
          <w:ilvl w:val="0"/>
          <w:numId w:val="14"/>
        </w:numPr>
        <w:spacing w:before="20" w:after="20"/>
        <w:rPr>
          <w:rFonts w:cstheme="majorHAnsi"/>
          <w:sz w:val="18"/>
          <w:szCs w:val="18"/>
        </w:rPr>
      </w:pPr>
      <w:r w:rsidRPr="0006355C">
        <w:rPr>
          <w:rFonts w:cstheme="majorHAnsi"/>
          <w:sz w:val="18"/>
          <w:szCs w:val="18"/>
        </w:rPr>
        <w:t>de</w:t>
      </w:r>
      <w:r w:rsidR="002D61FC" w:rsidRPr="0006355C">
        <w:rPr>
          <w:rFonts w:cstheme="majorHAnsi"/>
          <w:sz w:val="18"/>
          <w:szCs w:val="18"/>
        </w:rPr>
        <w:t xml:space="preserve"> </w:t>
      </w:r>
      <w:r w:rsidRPr="0006355C">
        <w:rPr>
          <w:rFonts w:cstheme="majorHAnsi"/>
          <w:sz w:val="18"/>
          <w:szCs w:val="18"/>
        </w:rPr>
        <w:t xml:space="preserve">respect de nos réglementations professionnelles et déontologiques (notamment gestion de l’obligation d’indépendance, gestion des conflits d’intérêts et contrôle qualité); </w:t>
      </w:r>
    </w:p>
    <w:p w14:paraId="7BA60E26" w14:textId="77777777" w:rsidR="003C16A3" w:rsidRPr="0006355C" w:rsidRDefault="003C16A3" w:rsidP="005F75CD">
      <w:pPr>
        <w:pStyle w:val="Paragraphedeliste"/>
        <w:numPr>
          <w:ilvl w:val="0"/>
          <w:numId w:val="14"/>
        </w:numPr>
        <w:spacing w:before="20" w:after="20"/>
        <w:rPr>
          <w:rFonts w:cstheme="majorHAnsi"/>
          <w:sz w:val="18"/>
          <w:szCs w:val="18"/>
        </w:rPr>
      </w:pPr>
      <w:r w:rsidRPr="0006355C">
        <w:rPr>
          <w:rFonts w:cstheme="majorHAnsi"/>
          <w:sz w:val="18"/>
          <w:szCs w:val="18"/>
        </w:rPr>
        <w:t xml:space="preserve">de gestion de la relation d’affaires qui nous lie y compris en matière administrative et financière ; </w:t>
      </w:r>
    </w:p>
    <w:p w14:paraId="2C79BF04" w14:textId="77777777" w:rsidR="003C16A3" w:rsidRPr="0006355C" w:rsidRDefault="003C16A3" w:rsidP="005F75CD">
      <w:pPr>
        <w:pStyle w:val="Paragraphedeliste"/>
        <w:numPr>
          <w:ilvl w:val="0"/>
          <w:numId w:val="14"/>
        </w:numPr>
        <w:spacing w:before="20" w:after="20"/>
        <w:rPr>
          <w:rFonts w:cstheme="majorHAnsi"/>
          <w:sz w:val="18"/>
          <w:szCs w:val="18"/>
        </w:rPr>
      </w:pPr>
      <w:r w:rsidRPr="0006355C">
        <w:rPr>
          <w:rFonts w:cstheme="majorHAnsi"/>
          <w:sz w:val="18"/>
          <w:szCs w:val="18"/>
        </w:rPr>
        <w:t xml:space="preserve">d’administration et de support sur les outils informatiques que nous utilisons dans le cadre de notre activité (messagerie, outils métier, etc.), d’hébergement de ces outils, d’archivage et de reprographie. </w:t>
      </w:r>
    </w:p>
    <w:p w14:paraId="4CF1A209" w14:textId="77777777" w:rsidR="0006355C" w:rsidRDefault="0006355C" w:rsidP="004276EA">
      <w:pPr>
        <w:rPr>
          <w:rFonts w:cstheme="majorHAnsi"/>
          <w:sz w:val="18"/>
          <w:szCs w:val="18"/>
        </w:rPr>
      </w:pPr>
    </w:p>
    <w:p w14:paraId="55A1D5FE" w14:textId="2E27EE67" w:rsidR="003C16A3" w:rsidRPr="0006355C" w:rsidRDefault="003C16A3" w:rsidP="004276EA">
      <w:pPr>
        <w:rPr>
          <w:rFonts w:cstheme="majorHAnsi"/>
          <w:sz w:val="18"/>
          <w:szCs w:val="18"/>
        </w:rPr>
      </w:pPr>
      <w:r w:rsidRPr="0006355C">
        <w:rPr>
          <w:rFonts w:cstheme="majorHAnsi"/>
          <w:sz w:val="18"/>
          <w:szCs w:val="18"/>
        </w:rPr>
        <w:t xml:space="preserve">Le cabinet est autorisé à traiter pour le compte de son client les données personnelles nécessaires pour fournir le ou les services suivants : établissement et transmission des déclarations comptables et fiscales, bulletins de paie, déclaration des charges sociales, gestion sociale. </w:t>
      </w:r>
    </w:p>
    <w:p w14:paraId="3C9B4D70" w14:textId="77777777" w:rsidR="003C16A3" w:rsidRPr="0006355C" w:rsidRDefault="003C16A3" w:rsidP="004276EA">
      <w:pPr>
        <w:rPr>
          <w:rFonts w:cstheme="majorHAnsi"/>
          <w:sz w:val="18"/>
          <w:szCs w:val="18"/>
        </w:rPr>
      </w:pPr>
      <w:r w:rsidRPr="0006355C">
        <w:rPr>
          <w:rFonts w:cstheme="majorHAnsi"/>
          <w:sz w:val="18"/>
          <w:szCs w:val="18"/>
        </w:rPr>
        <w:t xml:space="preserve">La nature des opérations réalisées sur les données est la collecte, l’enregistrement, l’organisation, la conservation, l’adaptation, l’extraction, la consultation, l’utilisation, la communication par transmission, le verrouillage. </w:t>
      </w:r>
    </w:p>
    <w:p w14:paraId="2CF68533" w14:textId="77777777" w:rsidR="003C16A3" w:rsidRPr="0006355C" w:rsidRDefault="003C16A3" w:rsidP="004276EA">
      <w:pPr>
        <w:rPr>
          <w:rFonts w:cstheme="majorHAnsi"/>
          <w:sz w:val="18"/>
          <w:szCs w:val="18"/>
        </w:rPr>
      </w:pPr>
      <w:r w:rsidRPr="0006355C">
        <w:rPr>
          <w:rFonts w:cstheme="majorHAnsi"/>
          <w:sz w:val="18"/>
          <w:szCs w:val="18"/>
        </w:rPr>
        <w:t xml:space="preserve">Les données personnelles traitées sont l’état civil, la fonction, les montants des rémunérations, les coordonnées bancaires, le numéro de sécurité sociale, la situation familiale, les dates d’entrées ou de sorties des salariés, les dates de congé, ou encore l’adresse. </w:t>
      </w:r>
    </w:p>
    <w:p w14:paraId="0860C242" w14:textId="77777777" w:rsidR="003C16A3" w:rsidRPr="0006355C" w:rsidRDefault="003C16A3" w:rsidP="004276EA">
      <w:pPr>
        <w:rPr>
          <w:rFonts w:cstheme="majorHAnsi"/>
          <w:sz w:val="18"/>
          <w:szCs w:val="18"/>
        </w:rPr>
      </w:pPr>
      <w:r w:rsidRPr="0006355C">
        <w:rPr>
          <w:rFonts w:cstheme="majorHAnsi"/>
          <w:sz w:val="18"/>
          <w:szCs w:val="18"/>
        </w:rPr>
        <w:t xml:space="preserve">Vous ne nous fournirez directement ou indirectement que les Données Personnelles que nous considérons nécessaires à la réalisation de notre mission et au respect de nos règlementations professionnelles et déontologiques. </w:t>
      </w:r>
    </w:p>
    <w:p w14:paraId="36D02056" w14:textId="77777777" w:rsidR="0006355C" w:rsidRDefault="0006355C" w:rsidP="004276EA">
      <w:pPr>
        <w:rPr>
          <w:rFonts w:cstheme="majorHAnsi"/>
          <w:sz w:val="18"/>
          <w:szCs w:val="18"/>
        </w:rPr>
      </w:pPr>
    </w:p>
    <w:p w14:paraId="0DEF60D1" w14:textId="6CE20B15" w:rsidR="003C16A3" w:rsidRPr="0006355C" w:rsidRDefault="003C16A3" w:rsidP="004276EA">
      <w:pPr>
        <w:rPr>
          <w:rFonts w:cstheme="majorHAnsi"/>
          <w:sz w:val="18"/>
          <w:szCs w:val="18"/>
        </w:rPr>
      </w:pPr>
      <w:r w:rsidRPr="0006355C">
        <w:rPr>
          <w:rFonts w:cstheme="majorHAnsi"/>
          <w:sz w:val="18"/>
          <w:szCs w:val="18"/>
        </w:rPr>
        <w:t>Nous nous engageons à ne pas utiliser les Données Personnelles auxquelles nous avons accès pour d’autres finalités que les Finalités de Traitement.</w:t>
      </w:r>
    </w:p>
    <w:p w14:paraId="5B02810E" w14:textId="77777777" w:rsidR="007537E7" w:rsidRPr="0006355C" w:rsidRDefault="007537E7" w:rsidP="004276EA">
      <w:pPr>
        <w:rPr>
          <w:rFonts w:cstheme="majorHAnsi"/>
          <w:sz w:val="18"/>
          <w:szCs w:val="18"/>
        </w:rPr>
      </w:pPr>
    </w:p>
    <w:p w14:paraId="3361E4F5" w14:textId="23A8FA1E" w:rsidR="003C16A3" w:rsidRPr="0006355C" w:rsidRDefault="003C16A3" w:rsidP="004276EA">
      <w:pPr>
        <w:rPr>
          <w:rFonts w:cstheme="majorHAnsi"/>
          <w:b/>
          <w:bCs/>
          <w:sz w:val="18"/>
          <w:szCs w:val="18"/>
        </w:rPr>
      </w:pPr>
      <w:r w:rsidRPr="0006355C">
        <w:rPr>
          <w:rFonts w:cstheme="majorHAnsi"/>
          <w:b/>
          <w:bCs/>
          <w:sz w:val="18"/>
          <w:szCs w:val="18"/>
        </w:rPr>
        <w:t xml:space="preserve">Obligations </w:t>
      </w:r>
    </w:p>
    <w:p w14:paraId="4D9949DE" w14:textId="77777777" w:rsidR="003C16A3" w:rsidRDefault="003C16A3" w:rsidP="004276EA">
      <w:pPr>
        <w:rPr>
          <w:rFonts w:cstheme="majorHAnsi"/>
          <w:sz w:val="18"/>
          <w:szCs w:val="18"/>
        </w:rPr>
      </w:pPr>
      <w:r w:rsidRPr="0006355C">
        <w:rPr>
          <w:rFonts w:cstheme="majorHAnsi"/>
          <w:sz w:val="18"/>
          <w:szCs w:val="18"/>
        </w:rPr>
        <w:t xml:space="preserve">Il vous appartient de vous assurer que toutes les Données Personnelles qui nous ont été communiquées, directement par vous ou indirectement pour votre compte, ont été collectées de manière licite, loyale et transparente. </w:t>
      </w:r>
    </w:p>
    <w:p w14:paraId="7245EAAF" w14:textId="77777777" w:rsidR="0006355C" w:rsidRPr="0006355C" w:rsidRDefault="0006355C" w:rsidP="004276EA">
      <w:pPr>
        <w:rPr>
          <w:rFonts w:cstheme="majorHAnsi"/>
          <w:sz w:val="18"/>
          <w:szCs w:val="18"/>
        </w:rPr>
      </w:pPr>
    </w:p>
    <w:p w14:paraId="0CB3B2B4" w14:textId="345C7783" w:rsidR="003C16A3" w:rsidRDefault="003C16A3" w:rsidP="004276EA">
      <w:pPr>
        <w:rPr>
          <w:rFonts w:cstheme="majorHAnsi"/>
          <w:sz w:val="18"/>
          <w:szCs w:val="18"/>
        </w:rPr>
      </w:pPr>
      <w:r w:rsidRPr="0006355C">
        <w:rPr>
          <w:rFonts w:cstheme="majorHAnsi"/>
          <w:sz w:val="18"/>
          <w:szCs w:val="18"/>
        </w:rPr>
        <w:t xml:space="preserve">Les Données Personnelles ont été collectées par vos soins auprès des Personnes Concernées et non par nous de manière directe. Dans ce contexte, conformément à l’article 14 5. d) du RGPD, nous ne sommes pas tenus d’informer les Personnes Concernées des Traitements opérés dans le cadre de notre mission. Il vous appartient donc d’informer les Personnes Concernées des Traitements que nous réaliserons. </w:t>
      </w:r>
    </w:p>
    <w:p w14:paraId="6E8CCF11" w14:textId="77777777" w:rsidR="0006355C" w:rsidRPr="0006355C" w:rsidRDefault="0006355C" w:rsidP="004276EA">
      <w:pPr>
        <w:rPr>
          <w:rFonts w:cstheme="majorHAnsi"/>
          <w:sz w:val="18"/>
          <w:szCs w:val="18"/>
        </w:rPr>
      </w:pPr>
    </w:p>
    <w:p w14:paraId="64DB49D4" w14:textId="05CECC42" w:rsidR="003C16A3" w:rsidRPr="0006355C" w:rsidRDefault="003C16A3" w:rsidP="004276EA">
      <w:pPr>
        <w:rPr>
          <w:rFonts w:cstheme="majorHAnsi"/>
          <w:sz w:val="18"/>
          <w:szCs w:val="18"/>
        </w:rPr>
      </w:pPr>
      <w:r w:rsidRPr="0006355C">
        <w:rPr>
          <w:rFonts w:cstheme="majorHAnsi"/>
          <w:sz w:val="18"/>
          <w:szCs w:val="18"/>
        </w:rPr>
        <w:t xml:space="preserve">Les Personnes Concernées pourront exercer leurs droits d’accès ou de rectification en adressant un courriel au Délégué à la protection des données à l’adresse </w:t>
      </w:r>
      <w:hyperlink r:id="rId16" w:history="1">
        <w:r w:rsidR="002D61FC" w:rsidRPr="0006355C">
          <w:rPr>
            <w:rStyle w:val="Lienhypertexte"/>
            <w:rFonts w:cstheme="majorHAnsi"/>
            <w:sz w:val="18"/>
            <w:szCs w:val="18"/>
          </w:rPr>
          <w:t>contact@moonexpertise.fr</w:t>
        </w:r>
      </w:hyperlink>
      <w:r w:rsidRPr="0006355C">
        <w:rPr>
          <w:rFonts w:cstheme="majorHAnsi"/>
          <w:sz w:val="18"/>
          <w:szCs w:val="18"/>
        </w:rPr>
        <w:t xml:space="preserve">. Dans tous les cas, les Parties s’engagent à se prêter mutuellement assistance dans la mesure où cela est nécessaire pour répondre aux </w:t>
      </w:r>
      <w:r w:rsidRPr="0006355C">
        <w:rPr>
          <w:rFonts w:cstheme="majorHAnsi"/>
          <w:sz w:val="18"/>
          <w:szCs w:val="18"/>
        </w:rPr>
        <w:t>demandes d’exercice des droits des personnes concernées.</w:t>
      </w:r>
    </w:p>
    <w:p w14:paraId="4BAC2AD3" w14:textId="77777777" w:rsidR="003C16A3" w:rsidRPr="0006355C" w:rsidRDefault="003C16A3" w:rsidP="004276EA">
      <w:pPr>
        <w:rPr>
          <w:rFonts w:cstheme="majorHAnsi"/>
          <w:sz w:val="18"/>
          <w:szCs w:val="18"/>
        </w:rPr>
      </w:pPr>
    </w:p>
    <w:p w14:paraId="26F3AE34" w14:textId="77777777" w:rsidR="003C16A3" w:rsidRPr="0006355C" w:rsidRDefault="003C16A3" w:rsidP="004276EA">
      <w:pPr>
        <w:rPr>
          <w:rFonts w:cstheme="majorHAnsi"/>
          <w:b/>
          <w:bCs/>
          <w:sz w:val="18"/>
          <w:szCs w:val="18"/>
        </w:rPr>
      </w:pPr>
      <w:r w:rsidRPr="0006355C">
        <w:rPr>
          <w:rFonts w:cstheme="majorHAnsi"/>
          <w:b/>
          <w:bCs/>
          <w:sz w:val="18"/>
          <w:szCs w:val="18"/>
        </w:rPr>
        <w:t>Destinataires</w:t>
      </w:r>
    </w:p>
    <w:p w14:paraId="6D6EDAA7" w14:textId="77777777" w:rsidR="003C16A3" w:rsidRPr="0006355C" w:rsidRDefault="003C16A3" w:rsidP="004276EA">
      <w:pPr>
        <w:rPr>
          <w:rFonts w:cstheme="majorHAnsi"/>
          <w:sz w:val="18"/>
          <w:szCs w:val="18"/>
        </w:rPr>
      </w:pPr>
      <w:r w:rsidRPr="0006355C">
        <w:rPr>
          <w:rFonts w:cstheme="majorHAnsi"/>
          <w:sz w:val="18"/>
          <w:szCs w:val="18"/>
        </w:rPr>
        <w:t xml:space="preserve">Les Destinataires des Données Personnelles sont les collaborateurs et associés de notre cabinet, ainsi que, le cas échéant, ceux appartenant aux entités membres de notre réseau, et nos prestataires, collaborateurs externes ou experts éventuels. Ces Destinataires sont soumis à de strictes obligations de confidentialité et de sécurité et auront accès aux Données Personnelles pour des raisons strictement professionnelles et limitées aux Finalités de Traitement. </w:t>
      </w:r>
    </w:p>
    <w:p w14:paraId="50C729BC" w14:textId="77777777" w:rsidR="003C16A3" w:rsidRPr="0006355C" w:rsidRDefault="003C16A3" w:rsidP="004276EA">
      <w:pPr>
        <w:rPr>
          <w:rFonts w:cstheme="majorHAnsi"/>
          <w:sz w:val="18"/>
          <w:szCs w:val="18"/>
        </w:rPr>
      </w:pPr>
    </w:p>
    <w:p w14:paraId="6D97E443" w14:textId="19D99EB0" w:rsidR="0006355C" w:rsidRPr="0006355C" w:rsidRDefault="003C16A3" w:rsidP="004276EA">
      <w:pPr>
        <w:rPr>
          <w:rFonts w:cstheme="majorHAnsi"/>
          <w:b/>
          <w:bCs/>
          <w:sz w:val="18"/>
          <w:szCs w:val="18"/>
        </w:rPr>
      </w:pPr>
      <w:r w:rsidRPr="0006355C">
        <w:rPr>
          <w:rFonts w:cstheme="majorHAnsi"/>
          <w:b/>
          <w:bCs/>
          <w:sz w:val="18"/>
          <w:szCs w:val="18"/>
        </w:rPr>
        <w:t xml:space="preserve">Localisation et Transferts de Données Personnelles </w:t>
      </w:r>
    </w:p>
    <w:p w14:paraId="1D1128EC" w14:textId="77777777" w:rsidR="003C16A3" w:rsidRDefault="003C16A3" w:rsidP="004276EA">
      <w:pPr>
        <w:rPr>
          <w:rFonts w:cstheme="majorHAnsi"/>
          <w:sz w:val="18"/>
          <w:szCs w:val="18"/>
        </w:rPr>
      </w:pPr>
      <w:r w:rsidRPr="0006355C">
        <w:rPr>
          <w:rFonts w:cstheme="majorHAnsi"/>
          <w:sz w:val="18"/>
          <w:szCs w:val="18"/>
        </w:rPr>
        <w:t xml:space="preserve">Vous êtes informés que nous sommes susceptibles de recourir dans le cadre de notre mission, le cas échéant, à d’autres entités membres de notre réseau ou à des prestataires externes travaillant pour notre compte pouvant être situés en dehors de l’Union européenne. </w:t>
      </w:r>
    </w:p>
    <w:p w14:paraId="365BB0E3" w14:textId="3AD73069" w:rsidR="003C16A3" w:rsidRPr="0006355C" w:rsidRDefault="003C16A3" w:rsidP="004276EA">
      <w:pPr>
        <w:rPr>
          <w:rFonts w:cstheme="majorHAnsi"/>
          <w:sz w:val="18"/>
          <w:szCs w:val="18"/>
        </w:rPr>
      </w:pPr>
      <w:r w:rsidRPr="0006355C">
        <w:rPr>
          <w:rFonts w:cstheme="majorHAnsi"/>
          <w:sz w:val="18"/>
          <w:szCs w:val="18"/>
        </w:rPr>
        <w:t>Dans l’hypothèse où des Données Personnelles sont transférées hors de l’Union européenne dans un pays de destination considéré par la Commission européenne comme n’assurant pas un niveau de protection suffisant des Données Personnelles, nous mettons en œuvre le dispositif suivant : signature d’un contrat conforme aux clauses contractuelles types adoptées par la Commission européenne (« Clauses contractuelles types Pour plus d’information, vous pouvez adresser un courriel à l’adresse</w:t>
      </w:r>
      <w:r w:rsidR="002D61FC" w:rsidRPr="0006355C">
        <w:rPr>
          <w:rFonts w:cstheme="majorHAnsi"/>
          <w:sz w:val="18"/>
          <w:szCs w:val="18"/>
        </w:rPr>
        <w:t xml:space="preserve"> </w:t>
      </w:r>
      <w:hyperlink r:id="rId17" w:history="1">
        <w:r w:rsidR="002D61FC" w:rsidRPr="0006355C">
          <w:rPr>
            <w:rStyle w:val="Lienhypertexte"/>
            <w:rFonts w:cstheme="majorHAnsi"/>
            <w:sz w:val="18"/>
            <w:szCs w:val="18"/>
          </w:rPr>
          <w:t>contact@moonexpertise.fr</w:t>
        </w:r>
      </w:hyperlink>
      <w:r w:rsidRPr="0006355C">
        <w:rPr>
          <w:rFonts w:cstheme="majorHAnsi"/>
          <w:sz w:val="18"/>
          <w:szCs w:val="18"/>
        </w:rPr>
        <w:t xml:space="preserve">.  </w:t>
      </w:r>
    </w:p>
    <w:p w14:paraId="748EE8AB" w14:textId="77777777" w:rsidR="002D61FC" w:rsidRPr="0006355C" w:rsidRDefault="002D61FC" w:rsidP="004276EA">
      <w:pPr>
        <w:rPr>
          <w:rFonts w:cstheme="majorHAnsi"/>
          <w:sz w:val="18"/>
          <w:szCs w:val="18"/>
        </w:rPr>
      </w:pPr>
    </w:p>
    <w:p w14:paraId="20116BB9" w14:textId="58C0B93B" w:rsidR="003C16A3" w:rsidRPr="0006355C" w:rsidRDefault="003C16A3" w:rsidP="004276EA">
      <w:pPr>
        <w:rPr>
          <w:rFonts w:cstheme="majorHAnsi"/>
          <w:b/>
          <w:bCs/>
          <w:sz w:val="18"/>
          <w:szCs w:val="18"/>
        </w:rPr>
      </w:pPr>
      <w:r w:rsidRPr="0006355C">
        <w:rPr>
          <w:rFonts w:cstheme="majorHAnsi"/>
          <w:b/>
          <w:bCs/>
          <w:sz w:val="18"/>
          <w:szCs w:val="18"/>
        </w:rPr>
        <w:t xml:space="preserve">Durée de conservation des Données Personnelles </w:t>
      </w:r>
    </w:p>
    <w:p w14:paraId="732BCFEF" w14:textId="4B1B1415" w:rsidR="007149F2" w:rsidRPr="0006355C" w:rsidRDefault="003C16A3" w:rsidP="004276EA">
      <w:pPr>
        <w:rPr>
          <w:rFonts w:cstheme="majorHAnsi"/>
          <w:sz w:val="18"/>
          <w:szCs w:val="18"/>
        </w:rPr>
      </w:pPr>
      <w:r w:rsidRPr="0006355C">
        <w:rPr>
          <w:rFonts w:cstheme="majorHAnsi"/>
          <w:sz w:val="18"/>
          <w:szCs w:val="18"/>
        </w:rPr>
        <w:t>Dans le respect des obligations de confidentialité, les Données Personnelles traitées pour les Finalités de Traitement sont conservées pour une durée conforme aux dispositions régissant nos activités en France en matière de prescriptions. Les données personnelles contenues dans les documents de travail de l’expert-comptable pour la réalisation de sa mission sont susceptibles d'être conservées pour une durée de 3 ans après la fin de la mission. </w:t>
      </w:r>
    </w:p>
    <w:p w14:paraId="7844147C" w14:textId="77777777" w:rsidR="00930459" w:rsidRPr="0006355C" w:rsidRDefault="00930459" w:rsidP="004276EA">
      <w:pPr>
        <w:rPr>
          <w:rFonts w:cstheme="majorHAnsi"/>
          <w:sz w:val="18"/>
          <w:szCs w:val="18"/>
        </w:rPr>
      </w:pPr>
    </w:p>
    <w:p w14:paraId="19E17453" w14:textId="7C52318E" w:rsidR="003C16A3" w:rsidRPr="0006355C" w:rsidRDefault="003C16A3" w:rsidP="004276EA">
      <w:pPr>
        <w:rPr>
          <w:rFonts w:cstheme="majorHAnsi"/>
          <w:b/>
          <w:bCs/>
          <w:sz w:val="18"/>
          <w:szCs w:val="18"/>
        </w:rPr>
      </w:pPr>
      <w:r w:rsidRPr="0006355C">
        <w:rPr>
          <w:rFonts w:cstheme="majorHAnsi"/>
          <w:b/>
          <w:bCs/>
          <w:sz w:val="18"/>
          <w:szCs w:val="18"/>
        </w:rPr>
        <w:t xml:space="preserve">Gestion des violations des données </w:t>
      </w:r>
    </w:p>
    <w:p w14:paraId="79385F87" w14:textId="77777777" w:rsidR="003C16A3" w:rsidRPr="0006355C" w:rsidRDefault="003C16A3" w:rsidP="004276EA">
      <w:pPr>
        <w:rPr>
          <w:rFonts w:cstheme="majorHAnsi"/>
          <w:sz w:val="18"/>
          <w:szCs w:val="18"/>
        </w:rPr>
      </w:pPr>
      <w:r w:rsidRPr="0006355C">
        <w:rPr>
          <w:rFonts w:cstheme="majorHAnsi"/>
          <w:sz w:val="18"/>
          <w:szCs w:val="18"/>
        </w:rPr>
        <w:t xml:space="preserve">Les Parties s’engagent à se tenir mutuellement informées par écrit et dans les meilleurs délais après en avoir pris connaissance de la survenance de tout incident, tant physique que technique, relatif à la sécurité ou à la confidentialité des Données Personnelles. </w:t>
      </w:r>
    </w:p>
    <w:p w14:paraId="02B5B3E9" w14:textId="77777777" w:rsidR="003C16A3" w:rsidRPr="0006355C" w:rsidRDefault="003C16A3" w:rsidP="004276EA">
      <w:pPr>
        <w:rPr>
          <w:rFonts w:cstheme="majorHAnsi"/>
          <w:sz w:val="18"/>
          <w:szCs w:val="18"/>
        </w:rPr>
      </w:pPr>
    </w:p>
    <w:p w14:paraId="0FC39A7C" w14:textId="1CF20993" w:rsidR="003C16A3" w:rsidRPr="0006355C" w:rsidRDefault="003C16A3" w:rsidP="004276EA">
      <w:pPr>
        <w:rPr>
          <w:rFonts w:cstheme="majorHAnsi"/>
          <w:b/>
          <w:bCs/>
          <w:sz w:val="18"/>
          <w:szCs w:val="18"/>
        </w:rPr>
      </w:pPr>
      <w:r w:rsidRPr="0006355C">
        <w:rPr>
          <w:rFonts w:cstheme="majorHAnsi"/>
          <w:b/>
          <w:bCs/>
          <w:sz w:val="18"/>
          <w:szCs w:val="18"/>
        </w:rPr>
        <w:t>Mesures de sécurité</w:t>
      </w:r>
    </w:p>
    <w:p w14:paraId="2EE46157" w14:textId="175126CE" w:rsidR="008B04C7" w:rsidRPr="00E230A4" w:rsidRDefault="003C16A3" w:rsidP="004276EA">
      <w:pPr>
        <w:rPr>
          <w:rFonts w:cstheme="majorHAnsi"/>
        </w:rPr>
      </w:pPr>
      <w:r w:rsidRPr="0006355C">
        <w:rPr>
          <w:rFonts w:cstheme="majorHAnsi"/>
          <w:sz w:val="18"/>
          <w:szCs w:val="18"/>
        </w:rPr>
        <w:t xml:space="preserve">Le cabinet </w:t>
      </w:r>
      <w:r w:rsidR="008F1617" w:rsidRPr="0006355C">
        <w:rPr>
          <w:rFonts w:cstheme="majorHAnsi"/>
          <w:sz w:val="18"/>
          <w:szCs w:val="18"/>
        </w:rPr>
        <w:t>MOON EXPERTISE</w:t>
      </w:r>
      <w:r w:rsidRPr="0006355C">
        <w:rPr>
          <w:rFonts w:cstheme="majorHAnsi"/>
          <w:sz w:val="18"/>
          <w:szCs w:val="18"/>
        </w:rPr>
        <w:t xml:space="preserve"> s’engage à mettre en place les mesures techniques et organisationnelles nécessaires afin d’assurer la sécurité des traitements partagés et la confidentialité et l’intégrité</w:t>
      </w:r>
      <w:r w:rsidR="00192CDC" w:rsidRPr="0006355C">
        <w:rPr>
          <w:rFonts w:cstheme="majorHAnsi"/>
          <w:sz w:val="18"/>
          <w:szCs w:val="18"/>
        </w:rPr>
        <w:t xml:space="preserve"> </w:t>
      </w:r>
      <w:r w:rsidRPr="0006355C">
        <w:rPr>
          <w:rFonts w:cstheme="majorHAnsi"/>
          <w:sz w:val="18"/>
          <w:szCs w:val="18"/>
        </w:rPr>
        <w:t>des données.</w:t>
      </w:r>
    </w:p>
    <w:p w14:paraId="1524DE1C" w14:textId="77777777" w:rsidR="008B04C7" w:rsidRPr="00E230A4" w:rsidRDefault="008B04C7" w:rsidP="004276EA">
      <w:pPr>
        <w:rPr>
          <w:rFonts w:cstheme="majorHAnsi"/>
        </w:rPr>
      </w:pPr>
    </w:p>
    <w:p w14:paraId="66C029BB" w14:textId="77777777" w:rsidR="008B04C7" w:rsidRPr="00E230A4" w:rsidRDefault="008B04C7" w:rsidP="004276EA">
      <w:pPr>
        <w:rPr>
          <w:rFonts w:cstheme="majorHAnsi"/>
        </w:rPr>
      </w:pPr>
    </w:p>
    <w:p w14:paraId="31DA3133" w14:textId="77777777" w:rsidR="008B04C7" w:rsidRPr="00E230A4" w:rsidRDefault="008B04C7" w:rsidP="004276EA">
      <w:pPr>
        <w:rPr>
          <w:rFonts w:cstheme="majorHAnsi"/>
        </w:rPr>
      </w:pPr>
    </w:p>
    <w:p w14:paraId="42D2C872" w14:textId="77777777" w:rsidR="008B04C7" w:rsidRPr="00E230A4" w:rsidRDefault="008B04C7" w:rsidP="004276EA">
      <w:pPr>
        <w:rPr>
          <w:rFonts w:cstheme="majorHAnsi"/>
        </w:rPr>
      </w:pPr>
    </w:p>
    <w:p w14:paraId="331EAFB8" w14:textId="77777777" w:rsidR="008B04C7" w:rsidRPr="00E230A4" w:rsidRDefault="008B04C7" w:rsidP="004276EA">
      <w:pPr>
        <w:rPr>
          <w:rFonts w:cstheme="majorHAnsi"/>
        </w:rPr>
      </w:pPr>
    </w:p>
    <w:p w14:paraId="5148CF5A" w14:textId="77777777" w:rsidR="008B04C7" w:rsidRPr="00E230A4" w:rsidRDefault="008B04C7" w:rsidP="004276EA">
      <w:pPr>
        <w:rPr>
          <w:rFonts w:cstheme="majorHAnsi"/>
        </w:rPr>
      </w:pPr>
    </w:p>
    <w:p w14:paraId="6342BE1C" w14:textId="77777777" w:rsidR="008B04C7" w:rsidRPr="00E230A4" w:rsidRDefault="008B04C7" w:rsidP="004276EA">
      <w:pPr>
        <w:rPr>
          <w:rFonts w:cstheme="majorHAnsi"/>
        </w:rPr>
      </w:pPr>
    </w:p>
    <w:p w14:paraId="4E40F24C" w14:textId="3FF2B7C4" w:rsidR="002D2532" w:rsidRPr="00E230A4" w:rsidRDefault="002D2532" w:rsidP="004276EA">
      <w:pPr>
        <w:rPr>
          <w:rFonts w:cstheme="majorHAnsi"/>
        </w:rPr>
        <w:sectPr w:rsidR="002D2532" w:rsidRPr="00E230A4" w:rsidSect="004276EA">
          <w:pgSz w:w="11909" w:h="16834"/>
          <w:pgMar w:top="1417" w:right="1417" w:bottom="1417" w:left="1417" w:header="567" w:footer="0" w:gutter="0"/>
          <w:cols w:num="2" w:space="709"/>
          <w:noEndnote/>
          <w:docGrid w:linePitch="326"/>
        </w:sectPr>
      </w:pPr>
    </w:p>
    <w:p w14:paraId="2C9C3F6D" w14:textId="13AD0B02" w:rsidR="002D2532" w:rsidRPr="00E230A4" w:rsidRDefault="005E1257" w:rsidP="004276EA">
      <w:pPr>
        <w:rPr>
          <w:rFonts w:cstheme="majorHAnsi"/>
          <w:color w:val="010F5D"/>
        </w:rPr>
      </w:pPr>
      <w:r w:rsidRPr="00E230A4">
        <w:rPr>
          <w:rFonts w:cstheme="majorHAnsi"/>
          <w:color w:val="010F5D"/>
          <w:sz w:val="16"/>
          <w:szCs w:val="16"/>
        </w:rPr>
        <w:br w:type="page"/>
      </w:r>
      <w:bookmarkStart w:id="2" w:name="Annexe2"/>
      <w:r w:rsidR="00C44AB4" w:rsidRPr="00E230A4">
        <w:rPr>
          <w:rFonts w:cstheme="majorHAnsi"/>
          <w:color w:val="000000" w:themeColor="text1"/>
        </w:rPr>
        <w:lastRenderedPageBreak/>
        <w:fldChar w:fldCharType="begin"/>
      </w:r>
      <w:r w:rsidR="00C44AB4" w:rsidRPr="00E230A4">
        <w:rPr>
          <w:rFonts w:cstheme="majorHAnsi"/>
          <w:color w:val="000000" w:themeColor="text1"/>
        </w:rPr>
        <w:instrText>HYPERLINK  \l "annonceannexe2"</w:instrText>
      </w:r>
      <w:r w:rsidR="00C44AB4" w:rsidRPr="00E230A4">
        <w:rPr>
          <w:rFonts w:cstheme="majorHAnsi"/>
          <w:color w:val="000000" w:themeColor="text1"/>
        </w:rPr>
      </w:r>
      <w:r w:rsidR="00C44AB4" w:rsidRPr="00E230A4">
        <w:rPr>
          <w:rFonts w:cstheme="majorHAnsi"/>
          <w:color w:val="000000" w:themeColor="text1"/>
        </w:rPr>
        <w:fldChar w:fldCharType="separate"/>
      </w:r>
      <w:r w:rsidR="002D2532" w:rsidRPr="00E230A4">
        <w:rPr>
          <w:rStyle w:val="Lienhypertexte"/>
          <w:rFonts w:cstheme="majorHAnsi"/>
          <w:b/>
          <w:bCs/>
          <w:szCs w:val="18"/>
        </w:rPr>
        <w:t xml:space="preserve">Annexe 2 : Tableau de répartition </w:t>
      </w:r>
      <w:r w:rsidR="0029470E" w:rsidRPr="00E230A4">
        <w:rPr>
          <w:rStyle w:val="Lienhypertexte"/>
          <w:rFonts w:cstheme="majorHAnsi"/>
          <w:b/>
          <w:bCs/>
          <w:szCs w:val="18"/>
        </w:rPr>
        <w:t>des travaux</w:t>
      </w:r>
      <w:bookmarkEnd w:id="2"/>
      <w:r w:rsidR="00C44AB4" w:rsidRPr="00E230A4">
        <w:rPr>
          <w:rFonts w:cstheme="majorHAnsi"/>
          <w:color w:val="000000" w:themeColor="text1"/>
        </w:rPr>
        <w:fldChar w:fldCharType="end"/>
      </w:r>
    </w:p>
    <w:p w14:paraId="747FEBA5" w14:textId="01302D63" w:rsidR="004F53A6" w:rsidRPr="00E22117" w:rsidRDefault="00661497" w:rsidP="004276EA">
      <w:pPr>
        <w:rPr>
          <w:rFonts w:cstheme="majorHAnsi"/>
          <w:b/>
          <w:bCs/>
        </w:rPr>
      </w:pPr>
      <w:r>
        <w:rPr>
          <w:rFonts w:cstheme="majorHAnsi"/>
          <w:b/>
          <w:bCs/>
          <w:noProof/>
        </w:rPr>
        <w:object w:dxaOrig="1440" w:dyaOrig="1440" w14:anchorId="0A9908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7" type="#_x0000_t75" style="position:absolute;left:0;text-align:left;margin-left:-.35pt;margin-top:25pt;width:454.95pt;height:338.65pt;z-index:-251657728;mso-position-horizontal-relative:text;mso-position-vertical-relative:text">
            <v:imagedata r:id="rId18" o:title=""/>
            <w10:wrap type="square"/>
          </v:shape>
          <o:OLEObject Type="Embed" ProgID="Excel.Sheet.12" ShapeID="_x0000_s2057" DrawAspect="Content" ObjectID="_1833433241" r:id="rId19"/>
        </w:object>
      </w:r>
    </w:p>
    <w:sectPr w:rsidR="004F53A6" w:rsidRPr="00E22117" w:rsidSect="004276EA">
      <w:headerReference w:type="default" r:id="rId20"/>
      <w:type w:val="continuous"/>
      <w:pgSz w:w="11909" w:h="16834"/>
      <w:pgMar w:top="1417" w:right="1417" w:bottom="1417" w:left="1417" w:header="567" w:footer="0" w:gutter="0"/>
      <w:cols w:space="425"/>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DD3EC" w14:textId="77777777" w:rsidR="00661497" w:rsidRDefault="00661497" w:rsidP="00ED0FCD">
      <w:r>
        <w:separator/>
      </w:r>
    </w:p>
  </w:endnote>
  <w:endnote w:type="continuationSeparator" w:id="0">
    <w:p w14:paraId="228004E1" w14:textId="77777777" w:rsidR="00661497" w:rsidRDefault="00661497" w:rsidP="00ED0FCD">
      <w:r>
        <w:continuationSeparator/>
      </w:r>
    </w:p>
  </w:endnote>
  <w:endnote w:type="continuationNotice" w:id="1">
    <w:p w14:paraId="780567B7" w14:textId="77777777" w:rsidR="00661497" w:rsidRDefault="006614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adeem">
    <w:altName w:val="Arial"/>
    <w:charset w:val="B2"/>
    <w:family w:val="auto"/>
    <w:pitch w:val="variable"/>
    <w:sig w:usb0="80002003"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CE75C" w14:textId="034D2871" w:rsidR="0024603C" w:rsidRDefault="00A130AB">
    <w:pPr>
      <w:pStyle w:val="Pieddepage"/>
    </w:pPr>
    <w:r w:rsidRPr="00A130AB">
      <w:rPr>
        <w:rFonts w:asciiTheme="minorHAnsi" w:hAnsiTheme="minorHAnsi" w:cstheme="minorHAnsi"/>
        <w:b/>
        <w:bCs/>
        <w:noProof/>
        <w:color w:val="0D1122"/>
        <w:sz w:val="18"/>
        <w:szCs w:val="13"/>
      </w:rPr>
      <mc:AlternateContent>
        <mc:Choice Requires="wpg">
          <w:drawing>
            <wp:anchor distT="0" distB="0" distL="114300" distR="114300" simplePos="0" relativeHeight="251658241" behindDoc="0" locked="0" layoutInCell="1" allowOverlap="1" wp14:anchorId="42152C7A" wp14:editId="342F6CB7">
              <wp:simplePos x="0" y="0"/>
              <wp:positionH relativeFrom="column">
                <wp:posOffset>-333263</wp:posOffset>
              </wp:positionH>
              <wp:positionV relativeFrom="paragraph">
                <wp:posOffset>-559286</wp:posOffset>
              </wp:positionV>
              <wp:extent cx="6443569" cy="431597"/>
              <wp:effectExtent l="0" t="0" r="0" b="6985"/>
              <wp:wrapNone/>
              <wp:docPr id="671474939" name="Groupe 17"/>
              <wp:cNvGraphicFramePr/>
              <a:graphic xmlns:a="http://schemas.openxmlformats.org/drawingml/2006/main">
                <a:graphicData uri="http://schemas.microsoft.com/office/word/2010/wordprocessingGroup">
                  <wpg:wgp>
                    <wpg:cNvGrpSpPr/>
                    <wpg:grpSpPr>
                      <a:xfrm>
                        <a:off x="0" y="0"/>
                        <a:ext cx="6443569" cy="431597"/>
                        <a:chOff x="0" y="0"/>
                        <a:chExt cx="6443569" cy="431597"/>
                      </a:xfrm>
                    </wpg:grpSpPr>
                    <wps:wsp>
                      <wps:cNvPr id="101795965" name="Rectangle 16"/>
                      <wps:cNvSpPr/>
                      <wps:spPr>
                        <a:xfrm>
                          <a:off x="0" y="0"/>
                          <a:ext cx="6443569" cy="431597"/>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7850665" name="Zone de texte 1"/>
                      <wps:cNvSpPr txBox="1"/>
                      <wps:spPr>
                        <a:xfrm>
                          <a:off x="1828800" y="36871"/>
                          <a:ext cx="4593916" cy="345910"/>
                        </a:xfrm>
                        <a:prstGeom prst="rect">
                          <a:avLst/>
                        </a:prstGeom>
                        <a:noFill/>
                        <a:ln w="6350">
                          <a:noFill/>
                        </a:ln>
                      </wps:spPr>
                      <wps:txbx>
                        <w:txbxContent>
                          <w:p w14:paraId="66A85822" w14:textId="77777777" w:rsidR="00A130AB" w:rsidRPr="00A130AB" w:rsidRDefault="00A130AB" w:rsidP="00A130AB">
                            <w:pPr>
                              <w:rPr>
                                <w:rFonts w:asciiTheme="minorHAnsi" w:hAnsiTheme="minorHAnsi" w:cstheme="minorHAnsi"/>
                                <w:color w:val="0D1122"/>
                                <w:sz w:val="16"/>
                                <w:szCs w:val="11"/>
                              </w:rPr>
                            </w:pPr>
                            <w:r w:rsidRPr="00A130AB">
                              <w:rPr>
                                <w:rFonts w:asciiTheme="minorHAnsi" w:hAnsiTheme="minorHAnsi" w:cstheme="minorHAnsi"/>
                                <w:color w:val="0D1122"/>
                                <w:sz w:val="16"/>
                                <w:szCs w:val="11"/>
                              </w:rPr>
                              <w:t>MOON EXPERTISE, société Inscrite au tableau de l’Ordre des Experts-comptables région Paris-Ile-de-France</w:t>
                            </w:r>
                          </w:p>
                          <w:p w14:paraId="6349FC9F" w14:textId="77777777" w:rsidR="00A130AB" w:rsidRPr="00A130AB" w:rsidRDefault="00A130AB" w:rsidP="00A130AB">
                            <w:pPr>
                              <w:rPr>
                                <w:rFonts w:cstheme="minorHAnsi"/>
                                <w:color w:val="0D1122"/>
                                <w:sz w:val="16"/>
                                <w:szCs w:val="11"/>
                              </w:rPr>
                            </w:pPr>
                            <w:r w:rsidRPr="00A130AB">
                              <w:rPr>
                                <w:rFonts w:asciiTheme="minorHAnsi" w:hAnsiTheme="minorHAnsi" w:cstheme="minorHAnsi"/>
                                <w:color w:val="0D1122"/>
                                <w:sz w:val="16"/>
                                <w:szCs w:val="11"/>
                              </w:rPr>
                              <w:t>SAS au capital de 1 000 euros – NAF 6920Z – Siret 937 837 193 00013 – TVA FR13 937 837 193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760706984" name="Zone de texte 1"/>
                      <wps:cNvSpPr txBox="1"/>
                      <wps:spPr>
                        <a:xfrm>
                          <a:off x="36871" y="22123"/>
                          <a:ext cx="1600092" cy="345910"/>
                        </a:xfrm>
                        <a:prstGeom prst="rect">
                          <a:avLst/>
                        </a:prstGeom>
                        <a:noFill/>
                        <a:ln w="6350">
                          <a:noFill/>
                        </a:ln>
                      </wps:spPr>
                      <wps:txbx>
                        <w:txbxContent>
                          <w:p w14:paraId="286D4BA9" w14:textId="77777777" w:rsidR="00A130AB" w:rsidRPr="00A130AB" w:rsidRDefault="00A130AB" w:rsidP="00A130AB">
                            <w:pPr>
                              <w:rPr>
                                <w:rFonts w:asciiTheme="minorHAnsi" w:hAnsiTheme="minorHAnsi" w:cstheme="minorHAnsi"/>
                                <w:color w:val="0D1122"/>
                                <w:sz w:val="16"/>
                                <w:szCs w:val="11"/>
                              </w:rPr>
                            </w:pPr>
                            <w:r w:rsidRPr="00A130AB">
                              <w:rPr>
                                <w:rFonts w:asciiTheme="minorHAnsi" w:hAnsiTheme="minorHAnsi" w:cstheme="minorHAnsi"/>
                                <w:color w:val="0D1122"/>
                                <w:sz w:val="16"/>
                                <w:szCs w:val="11"/>
                              </w:rPr>
                              <w:t>6 rue Adolphe Yvon – 75116 Paris</w:t>
                            </w:r>
                          </w:p>
                          <w:p w14:paraId="03FC5B74" w14:textId="25222853" w:rsidR="00A130AB" w:rsidRPr="00A130AB" w:rsidRDefault="00A130AB" w:rsidP="00A130AB">
                            <w:pPr>
                              <w:rPr>
                                <w:rFonts w:asciiTheme="minorHAnsi" w:hAnsiTheme="minorHAnsi" w:cstheme="minorHAnsi"/>
                                <w:color w:val="0D1122"/>
                                <w:sz w:val="16"/>
                                <w:szCs w:val="11"/>
                              </w:rPr>
                            </w:pPr>
                            <w:hyperlink r:id="rId1" w:history="1">
                              <w:r w:rsidRPr="00A130AB">
                                <w:rPr>
                                  <w:rStyle w:val="Lienhypertexte"/>
                                  <w:rFonts w:asciiTheme="minorHAnsi" w:hAnsiTheme="minorHAnsi" w:cstheme="minorHAnsi"/>
                                  <w:color w:val="0D1122"/>
                                  <w:sz w:val="16"/>
                                  <w:szCs w:val="11"/>
                                </w:rPr>
                                <w:t>www.moonexpertise.fr</w:t>
                              </w:r>
                            </w:hyperlink>
                            <w:r w:rsidRPr="00A130AB">
                              <w:rPr>
                                <w:rFonts w:asciiTheme="minorHAnsi" w:hAnsiTheme="minorHAnsi" w:cstheme="minorHAnsi"/>
                                <w:color w:val="0D1122"/>
                                <w:sz w:val="16"/>
                                <w:szCs w:val="11"/>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93294786" name="Connecteur droit 1"/>
                      <wps:cNvCnPr/>
                      <wps:spPr>
                        <a:xfrm>
                          <a:off x="1696065" y="73742"/>
                          <a:ext cx="0" cy="302511"/>
                        </a:xfrm>
                        <a:prstGeom prst="line">
                          <a:avLst/>
                        </a:prstGeom>
                        <a:ln w="9525">
                          <a:solidFill>
                            <a:srgbClr val="0D1122"/>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2152C7A" id="Groupe 17" o:spid="_x0000_s1027" style="position:absolute;left:0;text-align:left;margin-left:-26.25pt;margin-top:-44.05pt;width:507.35pt;height:34pt;z-index:251658241" coordsize="64435,4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">
              <v:roundrect id="Rectangle 16" o:spid="_x0000_s1028" style="position:absolute;width:64435;height:43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" filled="f" stroked="f" strokeweight="1pt">
                <v:stroke joinstyle="miter"/>
              </v:roundrect>
              <v:shapetype id="_x0000_t202" coordsize="21600,21600" o:spt="202" path="m,l,21600r21600,l21600,xe">
                <v:stroke joinstyle="miter"/>
                <v:path gradientshapeok="t" o:connecttype="rect"/>
              </v:shapetype>
              <v:shape id="Zone de texte 1" o:spid="_x0000_s1029" type="#_x0000_t202" style="position:absolute;left:18288;top:368;width:45939;height:34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" filled="f" stroked="f" strokeweight=".5pt">
                <v:textbox style="mso-fit-shape-to-text:t">
                  <w:txbxContent>
                    <w:p w14:paraId="66A85822" w14:textId="77777777" w:rsidR="00A130AB" w:rsidRPr="00A130AB" w:rsidRDefault="00A130AB" w:rsidP="00A130AB">
                      <w:pPr>
                        <w:rPr>
                          <w:rFonts w:asciiTheme="minorHAnsi" w:hAnsiTheme="minorHAnsi" w:cstheme="minorHAnsi"/>
                          <w:color w:val="0D1122"/>
                          <w:sz w:val="16"/>
                          <w:szCs w:val="11"/>
                        </w:rPr>
                      </w:pPr>
                      <w:r w:rsidRPr="00A130AB">
                        <w:rPr>
                          <w:rFonts w:asciiTheme="minorHAnsi" w:hAnsiTheme="minorHAnsi" w:cstheme="minorHAnsi"/>
                          <w:color w:val="0D1122"/>
                          <w:sz w:val="16"/>
                          <w:szCs w:val="11"/>
                        </w:rPr>
                        <w:t>MOON EXPERTISE, société Inscrite au tableau de l’Ordre des Experts-comptables région Paris-Ile-de-France</w:t>
                      </w:r>
                    </w:p>
                    <w:p w14:paraId="6349FC9F" w14:textId="77777777" w:rsidR="00A130AB" w:rsidRPr="00A130AB" w:rsidRDefault="00A130AB" w:rsidP="00A130AB">
                      <w:pPr>
                        <w:rPr>
                          <w:rFonts w:cstheme="minorHAnsi"/>
                          <w:color w:val="0D1122"/>
                          <w:sz w:val="16"/>
                          <w:szCs w:val="11"/>
                        </w:rPr>
                      </w:pPr>
                      <w:r w:rsidRPr="00A130AB">
                        <w:rPr>
                          <w:rFonts w:asciiTheme="minorHAnsi" w:hAnsiTheme="minorHAnsi" w:cstheme="minorHAnsi"/>
                          <w:color w:val="0D1122"/>
                          <w:sz w:val="16"/>
                          <w:szCs w:val="11"/>
                        </w:rPr>
                        <w:t>SAS au capital de 1 000 euros – NAF 6920Z – Siret 937 837 193 00013 – TVA FR13 937 837 193</w:t>
                      </w:r>
                    </w:p>
                  </w:txbxContent>
                </v:textbox>
              </v:shape>
              <v:shape id="Zone de texte 1" o:spid="_x0000_s1030" type="#_x0000_t202" style="position:absolute;left:368;top:221;width:16001;height:3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" filled="f" stroked="f" strokeweight=".5pt">
                <v:textbox>
                  <w:txbxContent>
                    <w:p w14:paraId="286D4BA9" w14:textId="77777777" w:rsidR="00A130AB" w:rsidRPr="00A130AB" w:rsidRDefault="00A130AB" w:rsidP="00A130AB">
                      <w:pPr>
                        <w:rPr>
                          <w:rFonts w:asciiTheme="minorHAnsi" w:hAnsiTheme="minorHAnsi" w:cstheme="minorHAnsi"/>
                          <w:color w:val="0D1122"/>
                          <w:sz w:val="16"/>
                          <w:szCs w:val="11"/>
                        </w:rPr>
                      </w:pPr>
                      <w:r w:rsidRPr="00A130AB">
                        <w:rPr>
                          <w:rFonts w:asciiTheme="minorHAnsi" w:hAnsiTheme="minorHAnsi" w:cstheme="minorHAnsi"/>
                          <w:color w:val="0D1122"/>
                          <w:sz w:val="16"/>
                          <w:szCs w:val="11"/>
                        </w:rPr>
                        <w:t>6 rue Adolphe Yvon – 75116 Paris</w:t>
                      </w:r>
                    </w:p>
                    <w:p w14:paraId="03FC5B74" w14:textId="25222853" w:rsidR="00A130AB" w:rsidRPr="00A130AB" w:rsidRDefault="00A130AB" w:rsidP="00A130AB">
                      <w:pPr>
                        <w:rPr>
                          <w:rFonts w:asciiTheme="minorHAnsi" w:hAnsiTheme="minorHAnsi" w:cstheme="minorHAnsi"/>
                          <w:color w:val="0D1122"/>
                          <w:sz w:val="16"/>
                          <w:szCs w:val="11"/>
                        </w:rPr>
                      </w:pPr>
                      <w:hyperlink r:id="rId2" w:history="1">
                        <w:r w:rsidRPr="00A130AB">
                          <w:rPr>
                            <w:rStyle w:val="Lienhypertexte"/>
                            <w:rFonts w:asciiTheme="minorHAnsi" w:hAnsiTheme="minorHAnsi" w:cstheme="minorHAnsi"/>
                            <w:color w:val="0D1122"/>
                            <w:sz w:val="16"/>
                            <w:szCs w:val="11"/>
                          </w:rPr>
                          <w:t>www.moonexpertise.fr</w:t>
                        </w:r>
                      </w:hyperlink>
                      <w:r w:rsidRPr="00A130AB">
                        <w:rPr>
                          <w:rFonts w:asciiTheme="minorHAnsi" w:hAnsiTheme="minorHAnsi" w:cstheme="minorHAnsi"/>
                          <w:color w:val="0D1122"/>
                          <w:sz w:val="16"/>
                          <w:szCs w:val="11"/>
                        </w:rPr>
                        <w:t xml:space="preserve"> </w:t>
                      </w:r>
                    </w:p>
                  </w:txbxContent>
                </v:textbox>
              </v:shape>
              <v:line id="Connecteur droit 1" o:spid="_x0000_s1031" style="position:absolute;visibility:visible;mso-wrap-style:square" from="16960,737" to="16960,3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" strokecolor="#0d1122">
                <v:stroke joinstyle="miter"/>
              </v:lin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93281" w14:textId="61AB78BD" w:rsidR="004E31BD" w:rsidRPr="004E31BD" w:rsidRDefault="00A130AB" w:rsidP="004E31BD">
    <w:pPr>
      <w:jc w:val="left"/>
      <w:rPr>
        <w:rFonts w:asciiTheme="minorHAnsi" w:hAnsiTheme="minorHAnsi" w:cstheme="minorHAnsi"/>
        <w:b/>
        <w:bCs/>
        <w:color w:val="008080"/>
        <w:sz w:val="18"/>
        <w:szCs w:val="13"/>
      </w:rPr>
    </w:pPr>
    <w:r>
      <w:rPr>
        <w:rFonts w:asciiTheme="minorHAnsi" w:hAnsiTheme="minorHAnsi" w:cstheme="minorHAnsi"/>
        <w:b/>
        <w:bCs/>
        <w:noProof/>
        <w:color w:val="008080"/>
        <w:sz w:val="18"/>
        <w:szCs w:val="13"/>
      </w:rPr>
      <mc:AlternateContent>
        <mc:Choice Requires="wpg">
          <w:drawing>
            <wp:anchor distT="0" distB="0" distL="114300" distR="114300" simplePos="0" relativeHeight="251658240" behindDoc="0" locked="0" layoutInCell="1" allowOverlap="1" wp14:anchorId="0A43DDC2" wp14:editId="3973378A">
              <wp:simplePos x="0" y="0"/>
              <wp:positionH relativeFrom="column">
                <wp:posOffset>-317234</wp:posOffset>
              </wp:positionH>
              <wp:positionV relativeFrom="paragraph">
                <wp:posOffset>-395052</wp:posOffset>
              </wp:positionV>
              <wp:extent cx="6443569" cy="431597"/>
              <wp:effectExtent l="0" t="0" r="0" b="6985"/>
              <wp:wrapNone/>
              <wp:docPr id="2087974791" name="Groupe 17"/>
              <wp:cNvGraphicFramePr/>
              <a:graphic xmlns:a="http://schemas.openxmlformats.org/drawingml/2006/main">
                <a:graphicData uri="http://schemas.microsoft.com/office/word/2010/wordprocessingGroup">
                  <wpg:wgp>
                    <wpg:cNvGrpSpPr/>
                    <wpg:grpSpPr>
                      <a:xfrm>
                        <a:off x="0" y="0"/>
                        <a:ext cx="6443569" cy="431597"/>
                        <a:chOff x="0" y="0"/>
                        <a:chExt cx="6443569" cy="431597"/>
                      </a:xfrm>
                    </wpg:grpSpPr>
                    <wps:wsp>
                      <wps:cNvPr id="1665002843" name="Rectangle 16"/>
                      <wps:cNvSpPr/>
                      <wps:spPr>
                        <a:xfrm>
                          <a:off x="0" y="0"/>
                          <a:ext cx="6443569" cy="431597"/>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23686" name="Zone de texte 1"/>
                      <wps:cNvSpPr txBox="1"/>
                      <wps:spPr>
                        <a:xfrm>
                          <a:off x="1828800" y="36871"/>
                          <a:ext cx="4593916" cy="345910"/>
                        </a:xfrm>
                        <a:prstGeom prst="rect">
                          <a:avLst/>
                        </a:prstGeom>
                        <a:noFill/>
                        <a:ln w="6350">
                          <a:noFill/>
                        </a:ln>
                      </wps:spPr>
                      <wps:txbx>
                        <w:txbxContent>
                          <w:p w14:paraId="26C8DB9B" w14:textId="77777777" w:rsidR="004762E7" w:rsidRPr="00A130AB" w:rsidRDefault="004762E7" w:rsidP="004E31BD">
                            <w:pPr>
                              <w:rPr>
                                <w:rFonts w:asciiTheme="minorHAnsi" w:hAnsiTheme="minorHAnsi" w:cstheme="minorHAnsi"/>
                                <w:color w:val="0D1122"/>
                                <w:sz w:val="16"/>
                                <w:szCs w:val="11"/>
                              </w:rPr>
                            </w:pPr>
                            <w:r w:rsidRPr="00A130AB">
                              <w:rPr>
                                <w:rFonts w:asciiTheme="minorHAnsi" w:hAnsiTheme="minorHAnsi" w:cstheme="minorHAnsi"/>
                                <w:color w:val="0D1122"/>
                                <w:sz w:val="16"/>
                                <w:szCs w:val="11"/>
                              </w:rPr>
                              <w:t>MOON EXPERTISE, société Inscrite au tableau de l’Ordre des Experts-comptables région Paris-Ile-de-France</w:t>
                            </w:r>
                          </w:p>
                          <w:p w14:paraId="029D9D02" w14:textId="4ECBE054" w:rsidR="004762E7" w:rsidRPr="00A130AB" w:rsidRDefault="00E23152" w:rsidP="006D1486">
                            <w:pPr>
                              <w:rPr>
                                <w:rFonts w:cstheme="minorHAnsi"/>
                                <w:color w:val="0D1122"/>
                                <w:sz w:val="16"/>
                                <w:szCs w:val="11"/>
                              </w:rPr>
                            </w:pPr>
                            <w:r w:rsidRPr="00A130AB">
                              <w:rPr>
                                <w:rFonts w:asciiTheme="minorHAnsi" w:hAnsiTheme="minorHAnsi" w:cstheme="minorHAnsi"/>
                                <w:color w:val="0D1122"/>
                                <w:sz w:val="16"/>
                                <w:szCs w:val="11"/>
                              </w:rPr>
                              <w:t>SAS</w:t>
                            </w:r>
                            <w:r w:rsidR="004762E7" w:rsidRPr="00A130AB">
                              <w:rPr>
                                <w:rFonts w:asciiTheme="minorHAnsi" w:hAnsiTheme="minorHAnsi" w:cstheme="minorHAnsi"/>
                                <w:color w:val="0D1122"/>
                                <w:sz w:val="16"/>
                                <w:szCs w:val="11"/>
                              </w:rPr>
                              <w:t xml:space="preserve"> au capital de 1</w:t>
                            </w:r>
                            <w:r w:rsidR="004E46E0" w:rsidRPr="00A130AB">
                              <w:rPr>
                                <w:rFonts w:asciiTheme="minorHAnsi" w:hAnsiTheme="minorHAnsi" w:cstheme="minorHAnsi"/>
                                <w:color w:val="0D1122"/>
                                <w:sz w:val="16"/>
                                <w:szCs w:val="11"/>
                              </w:rPr>
                              <w:t xml:space="preserve"> 0</w:t>
                            </w:r>
                            <w:r w:rsidR="004762E7" w:rsidRPr="00A130AB">
                              <w:rPr>
                                <w:rFonts w:asciiTheme="minorHAnsi" w:hAnsiTheme="minorHAnsi" w:cstheme="minorHAnsi"/>
                                <w:color w:val="0D1122"/>
                                <w:sz w:val="16"/>
                                <w:szCs w:val="11"/>
                              </w:rPr>
                              <w:t xml:space="preserve">00 euros – NAF 6920Z – Siret </w:t>
                            </w:r>
                            <w:r w:rsidR="004E46E0" w:rsidRPr="00A130AB">
                              <w:rPr>
                                <w:rFonts w:asciiTheme="minorHAnsi" w:hAnsiTheme="minorHAnsi" w:cstheme="minorHAnsi"/>
                                <w:color w:val="0D1122"/>
                                <w:sz w:val="16"/>
                                <w:szCs w:val="11"/>
                              </w:rPr>
                              <w:t xml:space="preserve">937 837 193 00013 </w:t>
                            </w:r>
                            <w:r w:rsidR="004762E7" w:rsidRPr="00A130AB">
                              <w:rPr>
                                <w:rFonts w:asciiTheme="minorHAnsi" w:hAnsiTheme="minorHAnsi" w:cstheme="minorHAnsi"/>
                                <w:color w:val="0D1122"/>
                                <w:sz w:val="16"/>
                                <w:szCs w:val="11"/>
                              </w:rPr>
                              <w:t xml:space="preserve">– TVA </w:t>
                            </w:r>
                            <w:r w:rsidR="00C5164E" w:rsidRPr="00A130AB">
                              <w:rPr>
                                <w:rFonts w:asciiTheme="minorHAnsi" w:hAnsiTheme="minorHAnsi" w:cstheme="minorHAnsi"/>
                                <w:color w:val="0D1122"/>
                                <w:sz w:val="16"/>
                                <w:szCs w:val="11"/>
                              </w:rPr>
                              <w:t>FR13 937 837 193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s:wsp>
                      <wps:cNvPr id="836549057" name="Zone de texte 1"/>
                      <wps:cNvSpPr txBox="1"/>
                      <wps:spPr>
                        <a:xfrm>
                          <a:off x="36871" y="22123"/>
                          <a:ext cx="1600092" cy="345910"/>
                        </a:xfrm>
                        <a:prstGeom prst="rect">
                          <a:avLst/>
                        </a:prstGeom>
                        <a:noFill/>
                        <a:ln w="6350">
                          <a:noFill/>
                        </a:ln>
                      </wps:spPr>
                      <wps:txbx>
                        <w:txbxContent>
                          <w:p w14:paraId="44950A62" w14:textId="4443A97B" w:rsidR="00667C0A" w:rsidRPr="00A130AB" w:rsidRDefault="0076737A" w:rsidP="004762E7">
                            <w:pPr>
                              <w:rPr>
                                <w:rFonts w:asciiTheme="minorHAnsi" w:hAnsiTheme="minorHAnsi" w:cstheme="minorHAnsi"/>
                                <w:color w:val="0D1122"/>
                                <w:sz w:val="16"/>
                                <w:szCs w:val="11"/>
                              </w:rPr>
                            </w:pPr>
                            <w:r w:rsidRPr="00A130AB">
                              <w:rPr>
                                <w:rFonts w:asciiTheme="minorHAnsi" w:hAnsiTheme="minorHAnsi" w:cstheme="minorHAnsi"/>
                                <w:color w:val="0D1122"/>
                                <w:sz w:val="16"/>
                                <w:szCs w:val="11"/>
                              </w:rPr>
                              <w:t>6 rue Adolphe Yvon</w:t>
                            </w:r>
                            <w:r w:rsidR="00667C0A" w:rsidRPr="00A130AB">
                              <w:rPr>
                                <w:rFonts w:asciiTheme="minorHAnsi" w:hAnsiTheme="minorHAnsi" w:cstheme="minorHAnsi"/>
                                <w:color w:val="0D1122"/>
                                <w:sz w:val="16"/>
                                <w:szCs w:val="11"/>
                              </w:rPr>
                              <w:t xml:space="preserve"> – 75116 Paris</w:t>
                            </w:r>
                          </w:p>
                          <w:p w14:paraId="3BE23892" w14:textId="6A166004" w:rsidR="00667C0A" w:rsidRPr="00A130AB" w:rsidRDefault="00667C0A" w:rsidP="004762E7">
                            <w:pPr>
                              <w:rPr>
                                <w:rFonts w:asciiTheme="minorHAnsi" w:hAnsiTheme="minorHAnsi" w:cstheme="minorHAnsi"/>
                                <w:color w:val="0D1122"/>
                                <w:sz w:val="16"/>
                                <w:szCs w:val="11"/>
                              </w:rPr>
                            </w:pPr>
                            <w:hyperlink r:id="rId1" w:history="1">
                              <w:r w:rsidRPr="00A130AB">
                                <w:rPr>
                                  <w:rStyle w:val="Lienhypertexte"/>
                                  <w:rFonts w:asciiTheme="minorHAnsi" w:hAnsiTheme="minorHAnsi" w:cstheme="minorHAnsi"/>
                                  <w:color w:val="0D1122"/>
                                  <w:sz w:val="16"/>
                                  <w:szCs w:val="11"/>
                                </w:rPr>
                                <w:t>www.moonexpertise.fr</w:t>
                              </w:r>
                            </w:hyperlink>
                            <w:r w:rsidRPr="00A130AB">
                              <w:rPr>
                                <w:rFonts w:asciiTheme="minorHAnsi" w:hAnsiTheme="minorHAnsi" w:cstheme="minorHAnsi"/>
                                <w:color w:val="0D1122"/>
                                <w:sz w:val="16"/>
                                <w:szCs w:val="11"/>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79269255" name="Connecteur droit 1"/>
                      <wps:cNvCnPr/>
                      <wps:spPr>
                        <a:xfrm>
                          <a:off x="1696065" y="73742"/>
                          <a:ext cx="0" cy="302511"/>
                        </a:xfrm>
                        <a:prstGeom prst="line">
                          <a:avLst/>
                        </a:prstGeom>
                        <a:ln w="9525">
                          <a:solidFill>
                            <a:srgbClr val="0D1122"/>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A43DDC2" id="_x0000_s1032" style="position:absolute;margin-left:-25pt;margin-top:-31.1pt;width:507.35pt;height:34pt;z-index:251658240" coordsize="64435,4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">
              <v:roundrect id="Rectangle 16" o:spid="_x0000_s1033" style="position:absolute;width:64435;height:43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" filled="f" stroked="f" strokeweight="1pt">
                <v:stroke joinstyle="miter"/>
              </v:roundrect>
              <v:shapetype id="_x0000_t202" coordsize="21600,21600" o:spt="202" path="m,l,21600r21600,l21600,xe">
                <v:stroke joinstyle="miter"/>
                <v:path gradientshapeok="t" o:connecttype="rect"/>
              </v:shapetype>
              <v:shape id="Zone de texte 1" o:spid="_x0000_s1034" type="#_x0000_t202" style="position:absolute;left:18288;top:368;width:45939;height:34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" filled="f" stroked="f" strokeweight=".5pt">
                <v:textbox style="mso-fit-shape-to-text:t">
                  <w:txbxContent>
                    <w:p w14:paraId="26C8DB9B" w14:textId="77777777" w:rsidR="004762E7" w:rsidRPr="00A130AB" w:rsidRDefault="004762E7" w:rsidP="004E31BD">
                      <w:pPr>
                        <w:rPr>
                          <w:rFonts w:asciiTheme="minorHAnsi" w:hAnsiTheme="minorHAnsi" w:cstheme="minorHAnsi"/>
                          <w:color w:val="0D1122"/>
                          <w:sz w:val="16"/>
                          <w:szCs w:val="11"/>
                        </w:rPr>
                      </w:pPr>
                      <w:r w:rsidRPr="00A130AB">
                        <w:rPr>
                          <w:rFonts w:asciiTheme="minorHAnsi" w:hAnsiTheme="minorHAnsi" w:cstheme="minorHAnsi"/>
                          <w:color w:val="0D1122"/>
                          <w:sz w:val="16"/>
                          <w:szCs w:val="11"/>
                        </w:rPr>
                        <w:t>MOON EXPERTISE, société Inscrite au tableau de l’Ordre des Experts-comptables région Paris-Ile-de-France</w:t>
                      </w:r>
                    </w:p>
                    <w:p w14:paraId="029D9D02" w14:textId="4ECBE054" w:rsidR="004762E7" w:rsidRPr="00A130AB" w:rsidRDefault="00E23152" w:rsidP="006D1486">
                      <w:pPr>
                        <w:rPr>
                          <w:rFonts w:cstheme="minorHAnsi"/>
                          <w:color w:val="0D1122"/>
                          <w:sz w:val="16"/>
                          <w:szCs w:val="11"/>
                        </w:rPr>
                      </w:pPr>
                      <w:r w:rsidRPr="00A130AB">
                        <w:rPr>
                          <w:rFonts w:asciiTheme="minorHAnsi" w:hAnsiTheme="minorHAnsi" w:cstheme="minorHAnsi"/>
                          <w:color w:val="0D1122"/>
                          <w:sz w:val="16"/>
                          <w:szCs w:val="11"/>
                        </w:rPr>
                        <w:t>SAS</w:t>
                      </w:r>
                      <w:r w:rsidR="004762E7" w:rsidRPr="00A130AB">
                        <w:rPr>
                          <w:rFonts w:asciiTheme="minorHAnsi" w:hAnsiTheme="minorHAnsi" w:cstheme="minorHAnsi"/>
                          <w:color w:val="0D1122"/>
                          <w:sz w:val="16"/>
                          <w:szCs w:val="11"/>
                        </w:rPr>
                        <w:t xml:space="preserve"> au capital de 1</w:t>
                      </w:r>
                      <w:r w:rsidR="004E46E0" w:rsidRPr="00A130AB">
                        <w:rPr>
                          <w:rFonts w:asciiTheme="minorHAnsi" w:hAnsiTheme="minorHAnsi" w:cstheme="minorHAnsi"/>
                          <w:color w:val="0D1122"/>
                          <w:sz w:val="16"/>
                          <w:szCs w:val="11"/>
                        </w:rPr>
                        <w:t xml:space="preserve"> 0</w:t>
                      </w:r>
                      <w:r w:rsidR="004762E7" w:rsidRPr="00A130AB">
                        <w:rPr>
                          <w:rFonts w:asciiTheme="minorHAnsi" w:hAnsiTheme="minorHAnsi" w:cstheme="minorHAnsi"/>
                          <w:color w:val="0D1122"/>
                          <w:sz w:val="16"/>
                          <w:szCs w:val="11"/>
                        </w:rPr>
                        <w:t xml:space="preserve">00 euros – NAF 6920Z – Siret </w:t>
                      </w:r>
                      <w:r w:rsidR="004E46E0" w:rsidRPr="00A130AB">
                        <w:rPr>
                          <w:rFonts w:asciiTheme="minorHAnsi" w:hAnsiTheme="minorHAnsi" w:cstheme="minorHAnsi"/>
                          <w:color w:val="0D1122"/>
                          <w:sz w:val="16"/>
                          <w:szCs w:val="11"/>
                        </w:rPr>
                        <w:t xml:space="preserve">937 837 193 00013 </w:t>
                      </w:r>
                      <w:r w:rsidR="004762E7" w:rsidRPr="00A130AB">
                        <w:rPr>
                          <w:rFonts w:asciiTheme="minorHAnsi" w:hAnsiTheme="minorHAnsi" w:cstheme="minorHAnsi"/>
                          <w:color w:val="0D1122"/>
                          <w:sz w:val="16"/>
                          <w:szCs w:val="11"/>
                        </w:rPr>
                        <w:t xml:space="preserve">– TVA </w:t>
                      </w:r>
                      <w:r w:rsidR="00C5164E" w:rsidRPr="00A130AB">
                        <w:rPr>
                          <w:rFonts w:asciiTheme="minorHAnsi" w:hAnsiTheme="minorHAnsi" w:cstheme="minorHAnsi"/>
                          <w:color w:val="0D1122"/>
                          <w:sz w:val="16"/>
                          <w:szCs w:val="11"/>
                        </w:rPr>
                        <w:t>FR13 937 837 193</w:t>
                      </w:r>
                    </w:p>
                  </w:txbxContent>
                </v:textbox>
              </v:shape>
              <v:shape id="Zone de texte 1" o:spid="_x0000_s1035" type="#_x0000_t202" style="position:absolute;left:368;top:221;width:16001;height:3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" filled="f" stroked="f" strokeweight=".5pt">
                <v:textbox>
                  <w:txbxContent>
                    <w:p w14:paraId="44950A62" w14:textId="4443A97B" w:rsidR="00667C0A" w:rsidRPr="00A130AB" w:rsidRDefault="0076737A" w:rsidP="004762E7">
                      <w:pPr>
                        <w:rPr>
                          <w:rFonts w:asciiTheme="minorHAnsi" w:hAnsiTheme="minorHAnsi" w:cstheme="minorHAnsi"/>
                          <w:color w:val="0D1122"/>
                          <w:sz w:val="16"/>
                          <w:szCs w:val="11"/>
                        </w:rPr>
                      </w:pPr>
                      <w:r w:rsidRPr="00A130AB">
                        <w:rPr>
                          <w:rFonts w:asciiTheme="minorHAnsi" w:hAnsiTheme="minorHAnsi" w:cstheme="minorHAnsi"/>
                          <w:color w:val="0D1122"/>
                          <w:sz w:val="16"/>
                          <w:szCs w:val="11"/>
                        </w:rPr>
                        <w:t>6 rue Adolphe Yvon</w:t>
                      </w:r>
                      <w:r w:rsidR="00667C0A" w:rsidRPr="00A130AB">
                        <w:rPr>
                          <w:rFonts w:asciiTheme="minorHAnsi" w:hAnsiTheme="minorHAnsi" w:cstheme="minorHAnsi"/>
                          <w:color w:val="0D1122"/>
                          <w:sz w:val="16"/>
                          <w:szCs w:val="11"/>
                        </w:rPr>
                        <w:t xml:space="preserve"> – 75116 Paris</w:t>
                      </w:r>
                    </w:p>
                    <w:p w14:paraId="3BE23892" w14:textId="6A166004" w:rsidR="00667C0A" w:rsidRPr="00A130AB" w:rsidRDefault="00667C0A" w:rsidP="004762E7">
                      <w:pPr>
                        <w:rPr>
                          <w:rFonts w:asciiTheme="minorHAnsi" w:hAnsiTheme="minorHAnsi" w:cstheme="minorHAnsi"/>
                          <w:color w:val="0D1122"/>
                          <w:sz w:val="16"/>
                          <w:szCs w:val="11"/>
                        </w:rPr>
                      </w:pPr>
                      <w:hyperlink r:id="rId2" w:history="1">
                        <w:r w:rsidRPr="00A130AB">
                          <w:rPr>
                            <w:rStyle w:val="Lienhypertexte"/>
                            <w:rFonts w:asciiTheme="minorHAnsi" w:hAnsiTheme="minorHAnsi" w:cstheme="minorHAnsi"/>
                            <w:color w:val="0D1122"/>
                            <w:sz w:val="16"/>
                            <w:szCs w:val="11"/>
                          </w:rPr>
                          <w:t>www.moonexpertise.fr</w:t>
                        </w:r>
                      </w:hyperlink>
                      <w:r w:rsidRPr="00A130AB">
                        <w:rPr>
                          <w:rFonts w:asciiTheme="minorHAnsi" w:hAnsiTheme="minorHAnsi" w:cstheme="minorHAnsi"/>
                          <w:color w:val="0D1122"/>
                          <w:sz w:val="16"/>
                          <w:szCs w:val="11"/>
                        </w:rPr>
                        <w:t xml:space="preserve"> </w:t>
                      </w:r>
                    </w:p>
                  </w:txbxContent>
                </v:textbox>
              </v:shape>
              <v:line id="Connecteur droit 1" o:spid="_x0000_s1036" style="position:absolute;visibility:visible;mso-wrap-style:square" from="16960,737" to="16960,3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" strokecolor="#0d1122">
                <v:stroke joinstyle="miter"/>
              </v:line>
            </v:group>
          </w:pict>
        </mc:Fallback>
      </mc:AlternateContent>
    </w:r>
  </w:p>
  <w:p w14:paraId="1FCCBB44" w14:textId="77777777" w:rsidR="004E31BD" w:rsidRPr="004E31BD" w:rsidRDefault="004E31BD">
    <w:pPr>
      <w:pStyle w:val="Pieddepage"/>
      <w:rPr>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30B55" w14:textId="77777777" w:rsidR="00661497" w:rsidRDefault="00661497" w:rsidP="00ED0FCD">
      <w:r>
        <w:separator/>
      </w:r>
    </w:p>
  </w:footnote>
  <w:footnote w:type="continuationSeparator" w:id="0">
    <w:p w14:paraId="4616261B" w14:textId="77777777" w:rsidR="00661497" w:rsidRDefault="00661497" w:rsidP="00ED0FCD">
      <w:r>
        <w:continuationSeparator/>
      </w:r>
    </w:p>
  </w:footnote>
  <w:footnote w:type="continuationNotice" w:id="1">
    <w:p w14:paraId="2E0EF519" w14:textId="77777777" w:rsidR="00661497" w:rsidRDefault="00661497"/>
  </w:footnote>
  <w:footnote w:id="2">
    <w:p w14:paraId="09FF9A28" w14:textId="2FF205EE" w:rsidR="0088232E" w:rsidRDefault="0088232E">
      <w:pPr>
        <w:pStyle w:val="Notedebasdepage"/>
      </w:pPr>
      <w:r>
        <w:rPr>
          <w:rStyle w:val="Appelnotedebasdep"/>
        </w:rPr>
        <w:footnoteRef/>
      </w:r>
      <w:r>
        <w:t xml:space="preserve"> </w:t>
      </w:r>
      <w:r>
        <w:rPr>
          <w:rFonts w:asciiTheme="minorHAnsi" w:hAnsiTheme="minorHAnsi" w:cstheme="minorHAnsi"/>
        </w:rPr>
        <w:t>T</w:t>
      </w:r>
      <w:r w:rsidRPr="0073590F">
        <w:rPr>
          <w:rFonts w:asciiTheme="minorHAnsi" w:hAnsiTheme="minorHAnsi" w:cstheme="minorHAnsi"/>
        </w:rPr>
        <w:t>élédéclarations de taxes, charges sociales, liasses</w:t>
      </w:r>
      <w:r>
        <w:rPr>
          <w:rFonts w:asciiTheme="minorHAnsi" w:hAnsiTheme="minorHAnsi" w:cstheme="minorHAnsi"/>
        </w:rPr>
        <w:t xml:space="preserve"> …</w:t>
      </w:r>
    </w:p>
  </w:footnote>
  <w:footnote w:id="3">
    <w:p w14:paraId="34D6F849" w14:textId="160E36AD" w:rsidR="0088232E" w:rsidRDefault="0088232E">
      <w:pPr>
        <w:pStyle w:val="Notedebasdepage"/>
      </w:pPr>
      <w:r>
        <w:rPr>
          <w:rStyle w:val="Appelnotedebasdep"/>
        </w:rPr>
        <w:footnoteRef/>
      </w:r>
      <w:r>
        <w:t xml:space="preserve"> </w:t>
      </w:r>
      <w:r w:rsidRPr="0073590F">
        <w:rPr>
          <w:rFonts w:asciiTheme="minorHAnsi" w:hAnsiTheme="minorHAnsi" w:cstheme="minorHAnsi"/>
        </w:rPr>
        <w:t>Récupération des données bancaires pour intégration en comptabilité via protocoles informatiques</w:t>
      </w:r>
    </w:p>
  </w:footnote>
  <w:footnote w:id="4">
    <w:p w14:paraId="26BF3D66" w14:textId="799E5FBB" w:rsidR="008915DC" w:rsidRDefault="008915DC" w:rsidP="008915DC">
      <w:pPr>
        <w:pStyle w:val="Notedebasdepage"/>
      </w:pPr>
      <w:r>
        <w:rPr>
          <w:rStyle w:val="Appelnotedebasdep"/>
        </w:rPr>
        <w:footnoteRef/>
      </w:r>
      <w:r w:rsidR="001C47AD">
        <w:t xml:space="preserve"> </w:t>
      </w:r>
      <w:r>
        <w:t xml:space="preserve">De fond : </w:t>
      </w:r>
      <w:r w:rsidRPr="0020238C">
        <w:rPr>
          <w:rFonts w:asciiTheme="minorHAnsi" w:hAnsiTheme="minorHAnsi" w:cstheme="minorHAnsi"/>
        </w:rPr>
        <w:t>engagées dans l’intérêt de l’exploitation</w:t>
      </w:r>
      <w:r>
        <w:rPr>
          <w:rFonts w:asciiTheme="minorHAnsi" w:hAnsiTheme="minorHAnsi" w:cstheme="minorHAnsi"/>
        </w:rPr>
        <w:t xml:space="preserve"> / De forme : </w:t>
      </w:r>
      <w:r w:rsidRPr="0020238C">
        <w:rPr>
          <w:rFonts w:asciiTheme="minorHAnsi" w:hAnsiTheme="minorHAnsi" w:cstheme="minorHAnsi"/>
        </w:rPr>
        <w:t>justificatifs détenus par vos soins avec les mentions imposées par les dispositions légales et réglementaires</w:t>
      </w:r>
    </w:p>
  </w:footnote>
  <w:footnote w:id="5">
    <w:p w14:paraId="40E20C3F" w14:textId="77777777" w:rsidR="00ED50A1" w:rsidRDefault="00ED50A1" w:rsidP="00ED50A1">
      <w:pPr>
        <w:pStyle w:val="Notedebasdepage"/>
      </w:pPr>
      <w:r>
        <w:rPr>
          <w:rStyle w:val="Appelnotedebasdep"/>
        </w:rPr>
        <w:footnoteRef/>
      </w:r>
      <w:r>
        <w:t xml:space="preserve"> Article L 441-10 du Code de commerce.</w:t>
      </w:r>
    </w:p>
  </w:footnote>
  <w:footnote w:id="6">
    <w:p w14:paraId="3AFCAA9F" w14:textId="77777777" w:rsidR="00ED50A1" w:rsidRDefault="00ED50A1" w:rsidP="00ED50A1">
      <w:pPr>
        <w:pStyle w:val="Notedebasdepage"/>
      </w:pPr>
      <w:r>
        <w:rPr>
          <w:vertAlign w:val="superscript"/>
        </w:rPr>
        <w:footnoteRef/>
      </w:r>
      <w:r>
        <w:t xml:space="preserve"> Article D 441-5 du Code de commerce.</w:t>
      </w:r>
    </w:p>
  </w:footnote>
  <w:footnote w:id="7">
    <w:p w14:paraId="399D41EF" w14:textId="3AB07750" w:rsidR="00ED50A1" w:rsidRDefault="00ED50A1" w:rsidP="00ED50A1">
      <w:pPr>
        <w:pStyle w:val="Notedebasdepa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A9C9C" w14:textId="44885D8F" w:rsidR="00B90DB2" w:rsidRDefault="00B90DB2" w:rsidP="00242A8F">
    <w:pPr>
      <w:pStyle w:val="En-tte"/>
      <w:ind w:left="2160" w:right="-849"/>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74D4A" w14:textId="39DC28D6" w:rsidR="00E92FA0" w:rsidRDefault="00E92FA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B0E57"/>
    <w:multiLevelType w:val="hybridMultilevel"/>
    <w:tmpl w:val="595EF2DC"/>
    <w:lvl w:ilvl="0" w:tplc="040C0005">
      <w:start w:val="1"/>
      <w:numFmt w:val="bullet"/>
      <w:lvlText w:val=""/>
      <w:lvlJc w:val="left"/>
      <w:pPr>
        <w:ind w:left="360" w:hanging="360"/>
      </w:pPr>
      <w:rPr>
        <w:rFonts w:ascii="Wingdings" w:hAnsi="Wingdings" w:hint="default"/>
        <w:color w:val="222A35" w:themeColor="text2" w:themeShade="8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8820BE0"/>
    <w:multiLevelType w:val="hybridMultilevel"/>
    <w:tmpl w:val="8B9E9162"/>
    <w:lvl w:ilvl="0" w:tplc="C2A6D7C0">
      <w:numFmt w:val="bullet"/>
      <w:lvlText w:val="-"/>
      <w:lvlJc w:val="left"/>
      <w:pPr>
        <w:ind w:left="360" w:hanging="360"/>
      </w:pPr>
      <w:rPr>
        <w:rFonts w:ascii="Calibri" w:eastAsia="Times New Roman"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8AE25CF"/>
    <w:multiLevelType w:val="hybridMultilevel"/>
    <w:tmpl w:val="6048078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0DE36C23"/>
    <w:multiLevelType w:val="hybridMultilevel"/>
    <w:tmpl w:val="BEDCB760"/>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EB4438F"/>
    <w:multiLevelType w:val="hybridMultilevel"/>
    <w:tmpl w:val="5A388394"/>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7070F8E"/>
    <w:multiLevelType w:val="hybridMultilevel"/>
    <w:tmpl w:val="1B701CDE"/>
    <w:lvl w:ilvl="0" w:tplc="040C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9911859"/>
    <w:multiLevelType w:val="hybridMultilevel"/>
    <w:tmpl w:val="1A7EC7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B664300"/>
    <w:multiLevelType w:val="hybridMultilevel"/>
    <w:tmpl w:val="50A08F12"/>
    <w:lvl w:ilvl="0" w:tplc="7A546F0C">
      <w:numFmt w:val="bullet"/>
      <w:lvlText w:val="-"/>
      <w:lvlJc w:val="left"/>
      <w:pPr>
        <w:ind w:left="360" w:hanging="360"/>
      </w:pPr>
      <w:rPr>
        <w:rFonts w:ascii="Trebuchet MS" w:eastAsia="Microsoft Sans Serif" w:hAnsi="Trebuchet MS" w:cs="Microsoft Sans Serif"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1CF351F4"/>
    <w:multiLevelType w:val="hybridMultilevel"/>
    <w:tmpl w:val="4D2042EA"/>
    <w:lvl w:ilvl="0" w:tplc="5C64E1A8">
      <w:start w:val="1"/>
      <w:numFmt w:val="decimal"/>
      <w:lvlText w:val="%1."/>
      <w:lvlJc w:val="left"/>
      <w:pPr>
        <w:ind w:left="360" w:hanging="360"/>
      </w:pPr>
      <w:rPr>
        <w:rFonts w:hint="default"/>
      </w:rPr>
    </w:lvl>
    <w:lvl w:ilvl="1" w:tplc="040C0019" w:tentative="1">
      <w:start w:val="1"/>
      <w:numFmt w:val="lowerLetter"/>
      <w:lvlText w:val="%2."/>
      <w:lvlJc w:val="left"/>
      <w:pPr>
        <w:tabs>
          <w:tab w:val="num" w:pos="1440"/>
        </w:tabs>
        <w:ind w:left="1440" w:hanging="360"/>
      </w:pPr>
      <w:rPr>
        <w:rFonts w:cs="Times New Roman"/>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1D126E5D"/>
    <w:multiLevelType w:val="hybridMultilevel"/>
    <w:tmpl w:val="7BDE75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213312"/>
    <w:multiLevelType w:val="hybridMultilevel"/>
    <w:tmpl w:val="8272E424"/>
    <w:lvl w:ilvl="0" w:tplc="557039E0">
      <w:start w:val="1"/>
      <w:numFmt w:val="lowerLetter"/>
      <w:pStyle w:val="Titre3"/>
      <w:lvlText w:val="%1)"/>
      <w:lvlJc w:val="left"/>
      <w:pPr>
        <w:ind w:left="720" w:hanging="360"/>
      </w:pPr>
      <w:rPr>
        <w:rFonts w:cs="Times New Roman"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2C0476E"/>
    <w:multiLevelType w:val="hybridMultilevel"/>
    <w:tmpl w:val="B6AA33E6"/>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28E75733"/>
    <w:multiLevelType w:val="hybridMultilevel"/>
    <w:tmpl w:val="F4D05F18"/>
    <w:lvl w:ilvl="0" w:tplc="9C1C48E0">
      <w:start w:val="1"/>
      <w:numFmt w:val="bullet"/>
      <w:lvlText w:val=""/>
      <w:lvlJc w:val="left"/>
      <w:pPr>
        <w:ind w:left="720" w:hanging="360"/>
      </w:pPr>
      <w:rPr>
        <w:rFonts w:ascii="Wingdings" w:hAnsi="Wingdings" w:hint="default"/>
        <w:color w:val="C4BEB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92F1DE0"/>
    <w:multiLevelType w:val="hybridMultilevel"/>
    <w:tmpl w:val="CD12DF58"/>
    <w:lvl w:ilvl="0" w:tplc="040C0005">
      <w:start w:val="1"/>
      <w:numFmt w:val="bullet"/>
      <w:lvlText w:val=""/>
      <w:lvlJc w:val="left"/>
      <w:pPr>
        <w:ind w:left="360" w:hanging="360"/>
      </w:pPr>
      <w:rPr>
        <w:rFonts w:ascii="Wingdings" w:hAnsi="Wingdings" w:hint="default"/>
        <w:color w:val="222A35" w:themeColor="text2" w:themeShade="80"/>
      </w:rPr>
    </w:lvl>
    <w:lvl w:ilvl="1" w:tplc="2DE4D3CC">
      <w:numFmt w:val="bullet"/>
      <w:lvlText w:val="-"/>
      <w:lvlJc w:val="left"/>
      <w:pPr>
        <w:ind w:left="1080" w:hanging="360"/>
      </w:pPr>
      <w:rPr>
        <w:rFonts w:ascii="Calibri Light" w:eastAsia="Times New Roman" w:hAnsi="Calibri Light" w:cs="Calibri Light"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2AA52925"/>
    <w:multiLevelType w:val="hybridMultilevel"/>
    <w:tmpl w:val="6AEA347A"/>
    <w:lvl w:ilvl="0" w:tplc="040C0005">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2B7C6846"/>
    <w:multiLevelType w:val="hybridMultilevel"/>
    <w:tmpl w:val="205CF0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D86349C"/>
    <w:multiLevelType w:val="hybridMultilevel"/>
    <w:tmpl w:val="A2644112"/>
    <w:lvl w:ilvl="0" w:tplc="6F28D0FA">
      <w:start w:val="4"/>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EF77010"/>
    <w:multiLevelType w:val="hybridMultilevel"/>
    <w:tmpl w:val="9280C860"/>
    <w:lvl w:ilvl="0" w:tplc="040C0005">
      <w:start w:val="1"/>
      <w:numFmt w:val="bullet"/>
      <w:lvlText w:val=""/>
      <w:lvlJc w:val="left"/>
      <w:pPr>
        <w:ind w:left="360" w:hanging="360"/>
      </w:pPr>
      <w:rPr>
        <w:rFonts w:ascii="Wingdings" w:hAnsi="Wingdings" w:hint="default"/>
        <w:color w:val="222A35" w:themeColor="text2" w:themeShade="8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0C76FD3"/>
    <w:multiLevelType w:val="hybridMultilevel"/>
    <w:tmpl w:val="6B169C6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31276C4D"/>
    <w:multiLevelType w:val="hybridMultilevel"/>
    <w:tmpl w:val="A29CA83E"/>
    <w:lvl w:ilvl="0" w:tplc="040C0005">
      <w:start w:val="1"/>
      <w:numFmt w:val="bullet"/>
      <w:lvlText w:val=""/>
      <w:lvlJc w:val="left"/>
      <w:pPr>
        <w:ind w:left="360" w:hanging="360"/>
      </w:pPr>
      <w:rPr>
        <w:rFonts w:ascii="Wingdings" w:hAnsi="Wingdings" w:hint="default"/>
        <w:color w:val="222A35" w:themeColor="text2" w:themeShade="8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3BFB3AB9"/>
    <w:multiLevelType w:val="hybridMultilevel"/>
    <w:tmpl w:val="8E4C627E"/>
    <w:lvl w:ilvl="0" w:tplc="040C0005">
      <w:start w:val="1"/>
      <w:numFmt w:val="bullet"/>
      <w:lvlText w:val=""/>
      <w:lvlJc w:val="left"/>
      <w:pPr>
        <w:ind w:left="360" w:hanging="360"/>
      </w:pPr>
      <w:rPr>
        <w:rFonts w:ascii="Wingdings" w:hAnsi="Wingdings" w:hint="default"/>
        <w:color w:val="222A35" w:themeColor="text2" w:themeShade="8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3CFB2BCA"/>
    <w:multiLevelType w:val="hybridMultilevel"/>
    <w:tmpl w:val="DB7241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FE1637D"/>
    <w:multiLevelType w:val="hybridMultilevel"/>
    <w:tmpl w:val="E59A0608"/>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3CA671D"/>
    <w:multiLevelType w:val="hybridMultilevel"/>
    <w:tmpl w:val="085AB1A4"/>
    <w:lvl w:ilvl="0" w:tplc="7A546F0C">
      <w:numFmt w:val="bullet"/>
      <w:lvlText w:val="-"/>
      <w:lvlJc w:val="left"/>
      <w:pPr>
        <w:ind w:left="720" w:hanging="360"/>
      </w:pPr>
      <w:rPr>
        <w:rFonts w:ascii="Trebuchet MS" w:eastAsia="Microsoft Sans Serif" w:hAnsi="Trebuchet MS" w:cs="Microsoft Sans Serif"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47454D4"/>
    <w:multiLevelType w:val="hybridMultilevel"/>
    <w:tmpl w:val="F58A5C9C"/>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5" w15:restartNumberingAfterBreak="0">
    <w:nsid w:val="44C27B81"/>
    <w:multiLevelType w:val="hybridMultilevel"/>
    <w:tmpl w:val="B05AED7A"/>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44E018F0"/>
    <w:multiLevelType w:val="hybridMultilevel"/>
    <w:tmpl w:val="E6667A24"/>
    <w:lvl w:ilvl="0" w:tplc="7A546F0C">
      <w:numFmt w:val="bullet"/>
      <w:lvlText w:val="-"/>
      <w:lvlJc w:val="left"/>
      <w:pPr>
        <w:ind w:left="360" w:hanging="360"/>
      </w:pPr>
      <w:rPr>
        <w:rFonts w:ascii="Trebuchet MS" w:eastAsia="Microsoft Sans Serif" w:hAnsi="Trebuchet MS" w:cs="Microsoft Sans Serif"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467F3238"/>
    <w:multiLevelType w:val="hybridMultilevel"/>
    <w:tmpl w:val="8D545E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80822D3"/>
    <w:multiLevelType w:val="hybridMultilevel"/>
    <w:tmpl w:val="3F5408A2"/>
    <w:lvl w:ilvl="0" w:tplc="040C0005">
      <w:start w:val="1"/>
      <w:numFmt w:val="bullet"/>
      <w:lvlText w:val=""/>
      <w:lvlJc w:val="left"/>
      <w:pPr>
        <w:ind w:left="360" w:hanging="360"/>
      </w:pPr>
      <w:rPr>
        <w:rFonts w:ascii="Wingdings" w:hAnsi="Wingdings" w:hint="default"/>
        <w:color w:val="222A35" w:themeColor="text2" w:themeShade="8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48412A58"/>
    <w:multiLevelType w:val="hybridMultilevel"/>
    <w:tmpl w:val="3D566E5C"/>
    <w:lvl w:ilvl="0" w:tplc="04D8274C">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49F86CAC"/>
    <w:multiLevelType w:val="hybridMultilevel"/>
    <w:tmpl w:val="7F50AC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5AD1B9A"/>
    <w:multiLevelType w:val="hybridMultilevel"/>
    <w:tmpl w:val="105621CE"/>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5C481187"/>
    <w:multiLevelType w:val="hybridMultilevel"/>
    <w:tmpl w:val="27E00C9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CBB3F83"/>
    <w:multiLevelType w:val="hybridMultilevel"/>
    <w:tmpl w:val="26C00776"/>
    <w:lvl w:ilvl="0" w:tplc="040C0005">
      <w:start w:val="1"/>
      <w:numFmt w:val="bullet"/>
      <w:lvlText w:val=""/>
      <w:lvlJc w:val="left"/>
      <w:pPr>
        <w:ind w:left="360" w:hanging="360"/>
      </w:pPr>
      <w:rPr>
        <w:rFonts w:ascii="Wingdings" w:hAnsi="Wingdings" w:hint="default"/>
        <w:color w:val="222A35" w:themeColor="text2" w:themeShade="80"/>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61467A63"/>
    <w:multiLevelType w:val="hybridMultilevel"/>
    <w:tmpl w:val="F8E2A130"/>
    <w:lvl w:ilvl="0" w:tplc="040C0001">
      <w:start w:val="1"/>
      <w:numFmt w:val="bullet"/>
      <w:lvlText w:val=""/>
      <w:lvlJc w:val="left"/>
      <w:pPr>
        <w:ind w:left="720" w:hanging="360"/>
      </w:pPr>
      <w:rPr>
        <w:rFonts w:ascii="Symbol" w:hAnsi="Symbol" w:hint="default"/>
      </w:rPr>
    </w:lvl>
    <w:lvl w:ilvl="1" w:tplc="1AA22F94">
      <w:numFmt w:val="bullet"/>
      <w:lvlText w:val="-"/>
      <w:lvlJc w:val="left"/>
      <w:pPr>
        <w:ind w:left="1440" w:hanging="360"/>
      </w:pPr>
      <w:rPr>
        <w:rFonts w:ascii="Calibri" w:eastAsia="Times New Roman"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CD56B33"/>
    <w:multiLevelType w:val="hybridMultilevel"/>
    <w:tmpl w:val="AFCA4D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CFC420F"/>
    <w:multiLevelType w:val="hybridMultilevel"/>
    <w:tmpl w:val="607C03B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6D3970DF"/>
    <w:multiLevelType w:val="hybridMultilevel"/>
    <w:tmpl w:val="627C9F82"/>
    <w:lvl w:ilvl="0" w:tplc="71B0D6F8">
      <w:start w:val="4"/>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07F19E1"/>
    <w:multiLevelType w:val="hybridMultilevel"/>
    <w:tmpl w:val="E9A01D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A33580A"/>
    <w:multiLevelType w:val="hybridMultilevel"/>
    <w:tmpl w:val="6C461702"/>
    <w:lvl w:ilvl="0" w:tplc="9C1C48E0">
      <w:start w:val="1"/>
      <w:numFmt w:val="bullet"/>
      <w:lvlText w:val=""/>
      <w:lvlJc w:val="left"/>
      <w:pPr>
        <w:ind w:left="360" w:hanging="360"/>
      </w:pPr>
      <w:rPr>
        <w:rFonts w:ascii="Wingdings" w:hAnsi="Wingdings" w:hint="default"/>
        <w:color w:val="C4BEB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0" w15:restartNumberingAfterBreak="0">
    <w:nsid w:val="7AD22A25"/>
    <w:multiLevelType w:val="hybridMultilevel"/>
    <w:tmpl w:val="8CF4DF7C"/>
    <w:lvl w:ilvl="0" w:tplc="C2A6D7C0">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59474622">
    <w:abstractNumId w:val="8"/>
  </w:num>
  <w:num w:numId="2" w16cid:durableId="405804323">
    <w:abstractNumId w:val="10"/>
  </w:num>
  <w:num w:numId="3" w16cid:durableId="1889954274">
    <w:abstractNumId w:val="29"/>
  </w:num>
  <w:num w:numId="4" w16cid:durableId="1149173790">
    <w:abstractNumId w:val="18"/>
  </w:num>
  <w:num w:numId="5" w16cid:durableId="555698924">
    <w:abstractNumId w:val="24"/>
  </w:num>
  <w:num w:numId="6" w16cid:durableId="1793133102">
    <w:abstractNumId w:val="30"/>
  </w:num>
  <w:num w:numId="7" w16cid:durableId="465508212">
    <w:abstractNumId w:val="35"/>
  </w:num>
  <w:num w:numId="8" w16cid:durableId="596059337">
    <w:abstractNumId w:val="34"/>
  </w:num>
  <w:num w:numId="9" w16cid:durableId="2117407012">
    <w:abstractNumId w:val="27"/>
  </w:num>
  <w:num w:numId="10" w16cid:durableId="1940328666">
    <w:abstractNumId w:val="15"/>
  </w:num>
  <w:num w:numId="11" w16cid:durableId="633019964">
    <w:abstractNumId w:val="6"/>
  </w:num>
  <w:num w:numId="12" w16cid:durableId="1482379454">
    <w:abstractNumId w:val="21"/>
  </w:num>
  <w:num w:numId="13" w16cid:durableId="207257394">
    <w:abstractNumId w:val="2"/>
  </w:num>
  <w:num w:numId="14" w16cid:durableId="149370897">
    <w:abstractNumId w:val="11"/>
  </w:num>
  <w:num w:numId="15" w16cid:durableId="976766837">
    <w:abstractNumId w:val="9"/>
  </w:num>
  <w:num w:numId="16" w16cid:durableId="310407396">
    <w:abstractNumId w:val="16"/>
  </w:num>
  <w:num w:numId="17" w16cid:durableId="1335231415">
    <w:abstractNumId w:val="37"/>
  </w:num>
  <w:num w:numId="18" w16cid:durableId="1949854401">
    <w:abstractNumId w:val="23"/>
  </w:num>
  <w:num w:numId="19" w16cid:durableId="1718239718">
    <w:abstractNumId w:val="40"/>
  </w:num>
  <w:num w:numId="20" w16cid:durableId="2049718265">
    <w:abstractNumId w:val="1"/>
  </w:num>
  <w:num w:numId="21" w16cid:durableId="2007512579">
    <w:abstractNumId w:val="26"/>
  </w:num>
  <w:num w:numId="22" w16cid:durableId="402456649">
    <w:abstractNumId w:val="7"/>
  </w:num>
  <w:num w:numId="23" w16cid:durableId="2017682920">
    <w:abstractNumId w:val="8"/>
  </w:num>
  <w:num w:numId="24" w16cid:durableId="83427629">
    <w:abstractNumId w:val="8"/>
  </w:num>
  <w:num w:numId="25" w16cid:durableId="1686325173">
    <w:abstractNumId w:val="8"/>
  </w:num>
  <w:num w:numId="26" w16cid:durableId="1137644677">
    <w:abstractNumId w:val="8"/>
  </w:num>
  <w:num w:numId="27" w16cid:durableId="346640308">
    <w:abstractNumId w:val="8"/>
  </w:num>
  <w:num w:numId="28" w16cid:durableId="1500534438">
    <w:abstractNumId w:val="8"/>
  </w:num>
  <w:num w:numId="29" w16cid:durableId="1206255971">
    <w:abstractNumId w:val="3"/>
  </w:num>
  <w:num w:numId="30" w16cid:durableId="1150901059">
    <w:abstractNumId w:val="25"/>
  </w:num>
  <w:num w:numId="31" w16cid:durableId="1543439887">
    <w:abstractNumId w:val="5"/>
  </w:num>
  <w:num w:numId="32" w16cid:durableId="977758194">
    <w:abstractNumId w:val="38"/>
  </w:num>
  <w:num w:numId="33" w16cid:durableId="171723909">
    <w:abstractNumId w:val="32"/>
  </w:num>
  <w:num w:numId="34" w16cid:durableId="224411221">
    <w:abstractNumId w:val="22"/>
  </w:num>
  <w:num w:numId="35" w16cid:durableId="311452195">
    <w:abstractNumId w:val="4"/>
  </w:num>
  <w:num w:numId="36" w16cid:durableId="464085805">
    <w:abstractNumId w:val="0"/>
  </w:num>
  <w:num w:numId="37" w16cid:durableId="1345401827">
    <w:abstractNumId w:val="31"/>
  </w:num>
  <w:num w:numId="38" w16cid:durableId="604114598">
    <w:abstractNumId w:val="19"/>
  </w:num>
  <w:num w:numId="39" w16cid:durableId="1637418651">
    <w:abstractNumId w:val="17"/>
  </w:num>
  <w:num w:numId="40" w16cid:durableId="484859101">
    <w:abstractNumId w:val="20"/>
  </w:num>
  <w:num w:numId="41" w16cid:durableId="2041738202">
    <w:abstractNumId w:val="28"/>
  </w:num>
  <w:num w:numId="42" w16cid:durableId="324477567">
    <w:abstractNumId w:val="13"/>
  </w:num>
  <w:num w:numId="43" w16cid:durableId="864247072">
    <w:abstractNumId w:val="33"/>
  </w:num>
  <w:num w:numId="44" w16cid:durableId="2050835210">
    <w:abstractNumId w:val="12"/>
  </w:num>
  <w:num w:numId="45" w16cid:durableId="313293528">
    <w:abstractNumId w:val="39"/>
  </w:num>
  <w:num w:numId="46" w16cid:durableId="1742562044">
    <w:abstractNumId w:val="14"/>
  </w:num>
  <w:num w:numId="47" w16cid:durableId="247543767">
    <w:abstractNumId w:val="3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SystemFonts/>
  <w:bordersDoNotSurroundHeader/>
  <w:bordersDoNotSurroundFooter/>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8"/>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47F"/>
    <w:rsid w:val="00000162"/>
    <w:rsid w:val="00000C9E"/>
    <w:rsid w:val="00000D59"/>
    <w:rsid w:val="00007627"/>
    <w:rsid w:val="000115E3"/>
    <w:rsid w:val="00017C71"/>
    <w:rsid w:val="000219F1"/>
    <w:rsid w:val="0002382D"/>
    <w:rsid w:val="00023868"/>
    <w:rsid w:val="000240D0"/>
    <w:rsid w:val="0002411D"/>
    <w:rsid w:val="0002489F"/>
    <w:rsid w:val="00027E04"/>
    <w:rsid w:val="0003024B"/>
    <w:rsid w:val="0003099A"/>
    <w:rsid w:val="000311B7"/>
    <w:rsid w:val="00031C80"/>
    <w:rsid w:val="00031F42"/>
    <w:rsid w:val="0003201B"/>
    <w:rsid w:val="00034C62"/>
    <w:rsid w:val="000378C3"/>
    <w:rsid w:val="00042394"/>
    <w:rsid w:val="0004493D"/>
    <w:rsid w:val="00044F94"/>
    <w:rsid w:val="00045A3F"/>
    <w:rsid w:val="000463CF"/>
    <w:rsid w:val="00047055"/>
    <w:rsid w:val="0004769B"/>
    <w:rsid w:val="00047FA8"/>
    <w:rsid w:val="00050C20"/>
    <w:rsid w:val="0005200D"/>
    <w:rsid w:val="00053116"/>
    <w:rsid w:val="000544B6"/>
    <w:rsid w:val="0005475F"/>
    <w:rsid w:val="000615E3"/>
    <w:rsid w:val="000616EC"/>
    <w:rsid w:val="00061973"/>
    <w:rsid w:val="00062D3F"/>
    <w:rsid w:val="0006340D"/>
    <w:rsid w:val="0006355C"/>
    <w:rsid w:val="00063E95"/>
    <w:rsid w:val="00064054"/>
    <w:rsid w:val="0006562A"/>
    <w:rsid w:val="000665DB"/>
    <w:rsid w:val="00066D74"/>
    <w:rsid w:val="000679E7"/>
    <w:rsid w:val="0007109E"/>
    <w:rsid w:val="000732A3"/>
    <w:rsid w:val="00073950"/>
    <w:rsid w:val="00074DDF"/>
    <w:rsid w:val="00074E43"/>
    <w:rsid w:val="0008026D"/>
    <w:rsid w:val="00081C9F"/>
    <w:rsid w:val="0008353D"/>
    <w:rsid w:val="000871E7"/>
    <w:rsid w:val="00087C2F"/>
    <w:rsid w:val="00091A84"/>
    <w:rsid w:val="0009419B"/>
    <w:rsid w:val="0009514A"/>
    <w:rsid w:val="00096057"/>
    <w:rsid w:val="000966F6"/>
    <w:rsid w:val="000A0D08"/>
    <w:rsid w:val="000A2472"/>
    <w:rsid w:val="000A39B5"/>
    <w:rsid w:val="000A4012"/>
    <w:rsid w:val="000A5274"/>
    <w:rsid w:val="000A5D7A"/>
    <w:rsid w:val="000A7464"/>
    <w:rsid w:val="000B0A44"/>
    <w:rsid w:val="000B172C"/>
    <w:rsid w:val="000B2D87"/>
    <w:rsid w:val="000B45FC"/>
    <w:rsid w:val="000B5294"/>
    <w:rsid w:val="000B7108"/>
    <w:rsid w:val="000B72CC"/>
    <w:rsid w:val="000B75F9"/>
    <w:rsid w:val="000B7695"/>
    <w:rsid w:val="000C0A77"/>
    <w:rsid w:val="000C1315"/>
    <w:rsid w:val="000C1563"/>
    <w:rsid w:val="000C164A"/>
    <w:rsid w:val="000C3380"/>
    <w:rsid w:val="000C3BDD"/>
    <w:rsid w:val="000C566A"/>
    <w:rsid w:val="000C596A"/>
    <w:rsid w:val="000C78F2"/>
    <w:rsid w:val="000C7F91"/>
    <w:rsid w:val="000D00B6"/>
    <w:rsid w:val="000D4309"/>
    <w:rsid w:val="000D4762"/>
    <w:rsid w:val="000D5B9A"/>
    <w:rsid w:val="000E0298"/>
    <w:rsid w:val="000E1522"/>
    <w:rsid w:val="000E298C"/>
    <w:rsid w:val="000E2BEE"/>
    <w:rsid w:val="000E2DA7"/>
    <w:rsid w:val="000E5320"/>
    <w:rsid w:val="000E666F"/>
    <w:rsid w:val="000E6EFD"/>
    <w:rsid w:val="000F1CF7"/>
    <w:rsid w:val="000F2C22"/>
    <w:rsid w:val="000F363C"/>
    <w:rsid w:val="000F4FAB"/>
    <w:rsid w:val="000F5257"/>
    <w:rsid w:val="000F7D49"/>
    <w:rsid w:val="000F7E0A"/>
    <w:rsid w:val="00104D60"/>
    <w:rsid w:val="001056AC"/>
    <w:rsid w:val="00105A5C"/>
    <w:rsid w:val="00106350"/>
    <w:rsid w:val="0011066D"/>
    <w:rsid w:val="00110E97"/>
    <w:rsid w:val="0011181B"/>
    <w:rsid w:val="001124A3"/>
    <w:rsid w:val="0011350D"/>
    <w:rsid w:val="00113642"/>
    <w:rsid w:val="00117485"/>
    <w:rsid w:val="00120889"/>
    <w:rsid w:val="00121D74"/>
    <w:rsid w:val="0012212D"/>
    <w:rsid w:val="0012251B"/>
    <w:rsid w:val="00123586"/>
    <w:rsid w:val="00123EDD"/>
    <w:rsid w:val="00124C54"/>
    <w:rsid w:val="00124C80"/>
    <w:rsid w:val="00126AD2"/>
    <w:rsid w:val="00130422"/>
    <w:rsid w:val="0013061F"/>
    <w:rsid w:val="00131FB5"/>
    <w:rsid w:val="001323C4"/>
    <w:rsid w:val="00133465"/>
    <w:rsid w:val="00135D6F"/>
    <w:rsid w:val="00136D29"/>
    <w:rsid w:val="0013784D"/>
    <w:rsid w:val="00140334"/>
    <w:rsid w:val="00144C3B"/>
    <w:rsid w:val="0014620A"/>
    <w:rsid w:val="001468DB"/>
    <w:rsid w:val="00146E75"/>
    <w:rsid w:val="00147E63"/>
    <w:rsid w:val="0015132D"/>
    <w:rsid w:val="001531F4"/>
    <w:rsid w:val="00154529"/>
    <w:rsid w:val="001574FE"/>
    <w:rsid w:val="001604C2"/>
    <w:rsid w:val="00165ED2"/>
    <w:rsid w:val="00170C46"/>
    <w:rsid w:val="00170CC3"/>
    <w:rsid w:val="00172FAF"/>
    <w:rsid w:val="0017346A"/>
    <w:rsid w:val="001738C6"/>
    <w:rsid w:val="00176305"/>
    <w:rsid w:val="00177D4E"/>
    <w:rsid w:val="00180E7A"/>
    <w:rsid w:val="00183E33"/>
    <w:rsid w:val="001850DE"/>
    <w:rsid w:val="00186AB9"/>
    <w:rsid w:val="00186BC3"/>
    <w:rsid w:val="00187A01"/>
    <w:rsid w:val="0019019E"/>
    <w:rsid w:val="001912B1"/>
    <w:rsid w:val="001914EF"/>
    <w:rsid w:val="00192108"/>
    <w:rsid w:val="00192997"/>
    <w:rsid w:val="00192CDC"/>
    <w:rsid w:val="00192EF5"/>
    <w:rsid w:val="00196C37"/>
    <w:rsid w:val="001A316E"/>
    <w:rsid w:val="001A461E"/>
    <w:rsid w:val="001A4A90"/>
    <w:rsid w:val="001B0FC0"/>
    <w:rsid w:val="001B1031"/>
    <w:rsid w:val="001B2BD7"/>
    <w:rsid w:val="001B2D93"/>
    <w:rsid w:val="001B34D5"/>
    <w:rsid w:val="001B48AF"/>
    <w:rsid w:val="001B4ADD"/>
    <w:rsid w:val="001B4B66"/>
    <w:rsid w:val="001B5966"/>
    <w:rsid w:val="001B5B4C"/>
    <w:rsid w:val="001B61CC"/>
    <w:rsid w:val="001B75A6"/>
    <w:rsid w:val="001B75B0"/>
    <w:rsid w:val="001C06B2"/>
    <w:rsid w:val="001C13BF"/>
    <w:rsid w:val="001C2289"/>
    <w:rsid w:val="001C37CB"/>
    <w:rsid w:val="001C46C0"/>
    <w:rsid w:val="001C47AD"/>
    <w:rsid w:val="001C6FD3"/>
    <w:rsid w:val="001C702F"/>
    <w:rsid w:val="001C7ADD"/>
    <w:rsid w:val="001D1B13"/>
    <w:rsid w:val="001D2511"/>
    <w:rsid w:val="001D4BB2"/>
    <w:rsid w:val="001D4E29"/>
    <w:rsid w:val="001D4E8D"/>
    <w:rsid w:val="001D6CE0"/>
    <w:rsid w:val="001D6FA3"/>
    <w:rsid w:val="001E0C83"/>
    <w:rsid w:val="001E5398"/>
    <w:rsid w:val="001E5B0C"/>
    <w:rsid w:val="001E5F3F"/>
    <w:rsid w:val="001E659A"/>
    <w:rsid w:val="001E67EE"/>
    <w:rsid w:val="001E6EF4"/>
    <w:rsid w:val="001F2AA9"/>
    <w:rsid w:val="001F51FA"/>
    <w:rsid w:val="001F7885"/>
    <w:rsid w:val="0020238C"/>
    <w:rsid w:val="002063B2"/>
    <w:rsid w:val="00211EE7"/>
    <w:rsid w:val="00211F06"/>
    <w:rsid w:val="00212EAA"/>
    <w:rsid w:val="00213280"/>
    <w:rsid w:val="00215AAD"/>
    <w:rsid w:val="00215F60"/>
    <w:rsid w:val="00216F9F"/>
    <w:rsid w:val="00220170"/>
    <w:rsid w:val="00220957"/>
    <w:rsid w:val="00220CC6"/>
    <w:rsid w:val="002228C7"/>
    <w:rsid w:val="00222B1E"/>
    <w:rsid w:val="00222CE9"/>
    <w:rsid w:val="00223B6A"/>
    <w:rsid w:val="00226203"/>
    <w:rsid w:val="0022748E"/>
    <w:rsid w:val="00232C1A"/>
    <w:rsid w:val="00235CF6"/>
    <w:rsid w:val="00236893"/>
    <w:rsid w:val="00236A1E"/>
    <w:rsid w:val="00237391"/>
    <w:rsid w:val="002379F3"/>
    <w:rsid w:val="00241A4C"/>
    <w:rsid w:val="002421A6"/>
    <w:rsid w:val="00242A8F"/>
    <w:rsid w:val="00243436"/>
    <w:rsid w:val="00243F8D"/>
    <w:rsid w:val="0024603C"/>
    <w:rsid w:val="00246277"/>
    <w:rsid w:val="002463F2"/>
    <w:rsid w:val="00246DD0"/>
    <w:rsid w:val="00251199"/>
    <w:rsid w:val="00254406"/>
    <w:rsid w:val="00255A90"/>
    <w:rsid w:val="00256331"/>
    <w:rsid w:val="00256597"/>
    <w:rsid w:val="002567AB"/>
    <w:rsid w:val="0026011D"/>
    <w:rsid w:val="002629FC"/>
    <w:rsid w:val="00263ECF"/>
    <w:rsid w:val="002646C4"/>
    <w:rsid w:val="00266E98"/>
    <w:rsid w:val="002671A5"/>
    <w:rsid w:val="00267B31"/>
    <w:rsid w:val="00270CB1"/>
    <w:rsid w:val="00271E31"/>
    <w:rsid w:val="00272F69"/>
    <w:rsid w:val="002817EE"/>
    <w:rsid w:val="00281F8A"/>
    <w:rsid w:val="00282923"/>
    <w:rsid w:val="0028437A"/>
    <w:rsid w:val="002868E4"/>
    <w:rsid w:val="00291283"/>
    <w:rsid w:val="00291763"/>
    <w:rsid w:val="00291F1A"/>
    <w:rsid w:val="0029278C"/>
    <w:rsid w:val="00292B04"/>
    <w:rsid w:val="00293788"/>
    <w:rsid w:val="0029470E"/>
    <w:rsid w:val="00295170"/>
    <w:rsid w:val="0029571D"/>
    <w:rsid w:val="00295871"/>
    <w:rsid w:val="002964EE"/>
    <w:rsid w:val="00296568"/>
    <w:rsid w:val="002968C4"/>
    <w:rsid w:val="002A08E1"/>
    <w:rsid w:val="002A0C01"/>
    <w:rsid w:val="002A0D29"/>
    <w:rsid w:val="002A1969"/>
    <w:rsid w:val="002A1AC0"/>
    <w:rsid w:val="002A2DA7"/>
    <w:rsid w:val="002A3989"/>
    <w:rsid w:val="002A72C9"/>
    <w:rsid w:val="002B0740"/>
    <w:rsid w:val="002B0AE1"/>
    <w:rsid w:val="002B1321"/>
    <w:rsid w:val="002B1999"/>
    <w:rsid w:val="002B1DF6"/>
    <w:rsid w:val="002B2CB3"/>
    <w:rsid w:val="002B30B3"/>
    <w:rsid w:val="002B30FB"/>
    <w:rsid w:val="002B3DB9"/>
    <w:rsid w:val="002B429A"/>
    <w:rsid w:val="002B466E"/>
    <w:rsid w:val="002B539C"/>
    <w:rsid w:val="002B7B36"/>
    <w:rsid w:val="002C0C17"/>
    <w:rsid w:val="002C15BE"/>
    <w:rsid w:val="002C1682"/>
    <w:rsid w:val="002C1F9C"/>
    <w:rsid w:val="002C2C57"/>
    <w:rsid w:val="002C3284"/>
    <w:rsid w:val="002C3481"/>
    <w:rsid w:val="002C379D"/>
    <w:rsid w:val="002C453F"/>
    <w:rsid w:val="002C4DB7"/>
    <w:rsid w:val="002C58F6"/>
    <w:rsid w:val="002C7FB4"/>
    <w:rsid w:val="002D1550"/>
    <w:rsid w:val="002D2532"/>
    <w:rsid w:val="002D47F9"/>
    <w:rsid w:val="002D61FC"/>
    <w:rsid w:val="002D7413"/>
    <w:rsid w:val="002E03D0"/>
    <w:rsid w:val="002E1A03"/>
    <w:rsid w:val="002E1D7A"/>
    <w:rsid w:val="002E2406"/>
    <w:rsid w:val="002E4422"/>
    <w:rsid w:val="002E455A"/>
    <w:rsid w:val="002E48BA"/>
    <w:rsid w:val="002E670E"/>
    <w:rsid w:val="002F21C8"/>
    <w:rsid w:val="002F3F5D"/>
    <w:rsid w:val="002F469D"/>
    <w:rsid w:val="002F48F5"/>
    <w:rsid w:val="002F4BB1"/>
    <w:rsid w:val="002F70B6"/>
    <w:rsid w:val="002F7F93"/>
    <w:rsid w:val="00300471"/>
    <w:rsid w:val="00302181"/>
    <w:rsid w:val="00304ABE"/>
    <w:rsid w:val="003105E4"/>
    <w:rsid w:val="00312E79"/>
    <w:rsid w:val="00313D8B"/>
    <w:rsid w:val="00315B4E"/>
    <w:rsid w:val="003167F8"/>
    <w:rsid w:val="003177B7"/>
    <w:rsid w:val="00320B99"/>
    <w:rsid w:val="003216F5"/>
    <w:rsid w:val="00321E4B"/>
    <w:rsid w:val="00322401"/>
    <w:rsid w:val="0032285B"/>
    <w:rsid w:val="003252B4"/>
    <w:rsid w:val="0032670F"/>
    <w:rsid w:val="003313CD"/>
    <w:rsid w:val="00332DD1"/>
    <w:rsid w:val="00340938"/>
    <w:rsid w:val="00340CE6"/>
    <w:rsid w:val="00342C81"/>
    <w:rsid w:val="003438D4"/>
    <w:rsid w:val="00344A11"/>
    <w:rsid w:val="00345F44"/>
    <w:rsid w:val="003473BD"/>
    <w:rsid w:val="00347C57"/>
    <w:rsid w:val="00353B90"/>
    <w:rsid w:val="00354EA3"/>
    <w:rsid w:val="003553F5"/>
    <w:rsid w:val="003561AA"/>
    <w:rsid w:val="003566E9"/>
    <w:rsid w:val="00360882"/>
    <w:rsid w:val="00360B3F"/>
    <w:rsid w:val="00362F79"/>
    <w:rsid w:val="00363DB6"/>
    <w:rsid w:val="0036452A"/>
    <w:rsid w:val="00364A97"/>
    <w:rsid w:val="003703BB"/>
    <w:rsid w:val="00370DD7"/>
    <w:rsid w:val="003755ED"/>
    <w:rsid w:val="00376307"/>
    <w:rsid w:val="00380908"/>
    <w:rsid w:val="00380DCA"/>
    <w:rsid w:val="003853D7"/>
    <w:rsid w:val="003857A9"/>
    <w:rsid w:val="00386AFB"/>
    <w:rsid w:val="0039056D"/>
    <w:rsid w:val="00391FDF"/>
    <w:rsid w:val="0039212F"/>
    <w:rsid w:val="0039239F"/>
    <w:rsid w:val="00393E45"/>
    <w:rsid w:val="00396088"/>
    <w:rsid w:val="00397259"/>
    <w:rsid w:val="003A029B"/>
    <w:rsid w:val="003A1AD2"/>
    <w:rsid w:val="003A1C46"/>
    <w:rsid w:val="003A1ED1"/>
    <w:rsid w:val="003A2784"/>
    <w:rsid w:val="003B0ECE"/>
    <w:rsid w:val="003B2137"/>
    <w:rsid w:val="003B2856"/>
    <w:rsid w:val="003B7D67"/>
    <w:rsid w:val="003C16A3"/>
    <w:rsid w:val="003C22D9"/>
    <w:rsid w:val="003C27AD"/>
    <w:rsid w:val="003C3154"/>
    <w:rsid w:val="003C36A0"/>
    <w:rsid w:val="003C3EC1"/>
    <w:rsid w:val="003C47A5"/>
    <w:rsid w:val="003C6479"/>
    <w:rsid w:val="003D2785"/>
    <w:rsid w:val="003D28F5"/>
    <w:rsid w:val="003D2B0D"/>
    <w:rsid w:val="003D30E7"/>
    <w:rsid w:val="003D3FC8"/>
    <w:rsid w:val="003D4585"/>
    <w:rsid w:val="003D5BBE"/>
    <w:rsid w:val="003D65F6"/>
    <w:rsid w:val="003D6921"/>
    <w:rsid w:val="003D7CB0"/>
    <w:rsid w:val="003E10AA"/>
    <w:rsid w:val="003E28B1"/>
    <w:rsid w:val="003E5003"/>
    <w:rsid w:val="003E5B3B"/>
    <w:rsid w:val="003E7208"/>
    <w:rsid w:val="003E7325"/>
    <w:rsid w:val="003F0B75"/>
    <w:rsid w:val="003F288F"/>
    <w:rsid w:val="003F40A6"/>
    <w:rsid w:val="003F68D6"/>
    <w:rsid w:val="003F6C5A"/>
    <w:rsid w:val="003F78DD"/>
    <w:rsid w:val="00401927"/>
    <w:rsid w:val="00402C25"/>
    <w:rsid w:val="00403354"/>
    <w:rsid w:val="00405ECD"/>
    <w:rsid w:val="00406B55"/>
    <w:rsid w:val="00411AA6"/>
    <w:rsid w:val="00411C74"/>
    <w:rsid w:val="00411FF5"/>
    <w:rsid w:val="00417564"/>
    <w:rsid w:val="00417AB7"/>
    <w:rsid w:val="00423206"/>
    <w:rsid w:val="004244B3"/>
    <w:rsid w:val="00424CD5"/>
    <w:rsid w:val="00425DEE"/>
    <w:rsid w:val="0042709A"/>
    <w:rsid w:val="004276EA"/>
    <w:rsid w:val="004304A1"/>
    <w:rsid w:val="00432758"/>
    <w:rsid w:val="00432C05"/>
    <w:rsid w:val="0044263A"/>
    <w:rsid w:val="00444455"/>
    <w:rsid w:val="004449D7"/>
    <w:rsid w:val="00444CDE"/>
    <w:rsid w:val="00447015"/>
    <w:rsid w:val="0044786F"/>
    <w:rsid w:val="00452544"/>
    <w:rsid w:val="00453288"/>
    <w:rsid w:val="0045447F"/>
    <w:rsid w:val="004544D1"/>
    <w:rsid w:val="004545C5"/>
    <w:rsid w:val="00457D75"/>
    <w:rsid w:val="004619D6"/>
    <w:rsid w:val="004643F5"/>
    <w:rsid w:val="004649E8"/>
    <w:rsid w:val="00464EAB"/>
    <w:rsid w:val="004658C7"/>
    <w:rsid w:val="00465A4C"/>
    <w:rsid w:val="00466D23"/>
    <w:rsid w:val="00466DD9"/>
    <w:rsid w:val="00466E2A"/>
    <w:rsid w:val="004701B1"/>
    <w:rsid w:val="004712CC"/>
    <w:rsid w:val="00471537"/>
    <w:rsid w:val="00473FA4"/>
    <w:rsid w:val="004742F3"/>
    <w:rsid w:val="00475EE6"/>
    <w:rsid w:val="004762E7"/>
    <w:rsid w:val="00477EFD"/>
    <w:rsid w:val="004813B4"/>
    <w:rsid w:val="00481816"/>
    <w:rsid w:val="004822C6"/>
    <w:rsid w:val="00485808"/>
    <w:rsid w:val="004902E3"/>
    <w:rsid w:val="00491577"/>
    <w:rsid w:val="004919D6"/>
    <w:rsid w:val="004922A8"/>
    <w:rsid w:val="00492A8D"/>
    <w:rsid w:val="004A056F"/>
    <w:rsid w:val="004A28B1"/>
    <w:rsid w:val="004A37F4"/>
    <w:rsid w:val="004A5AD6"/>
    <w:rsid w:val="004A720B"/>
    <w:rsid w:val="004A7D74"/>
    <w:rsid w:val="004B1608"/>
    <w:rsid w:val="004B274B"/>
    <w:rsid w:val="004B3F10"/>
    <w:rsid w:val="004B414B"/>
    <w:rsid w:val="004B5ABA"/>
    <w:rsid w:val="004B6375"/>
    <w:rsid w:val="004C091E"/>
    <w:rsid w:val="004C0CB3"/>
    <w:rsid w:val="004C1D26"/>
    <w:rsid w:val="004C2682"/>
    <w:rsid w:val="004C3F1B"/>
    <w:rsid w:val="004C560D"/>
    <w:rsid w:val="004C59B3"/>
    <w:rsid w:val="004D239E"/>
    <w:rsid w:val="004D6995"/>
    <w:rsid w:val="004E0488"/>
    <w:rsid w:val="004E2454"/>
    <w:rsid w:val="004E3045"/>
    <w:rsid w:val="004E31BD"/>
    <w:rsid w:val="004E3399"/>
    <w:rsid w:val="004E3914"/>
    <w:rsid w:val="004E46E0"/>
    <w:rsid w:val="004E4C61"/>
    <w:rsid w:val="004E53DE"/>
    <w:rsid w:val="004E651F"/>
    <w:rsid w:val="004E6AC0"/>
    <w:rsid w:val="004E71DF"/>
    <w:rsid w:val="004E7216"/>
    <w:rsid w:val="004E75D0"/>
    <w:rsid w:val="004E7B29"/>
    <w:rsid w:val="004F2414"/>
    <w:rsid w:val="004F2BD7"/>
    <w:rsid w:val="004F3772"/>
    <w:rsid w:val="004F3C04"/>
    <w:rsid w:val="004F4276"/>
    <w:rsid w:val="004F4352"/>
    <w:rsid w:val="004F53A6"/>
    <w:rsid w:val="00501FAE"/>
    <w:rsid w:val="00503A10"/>
    <w:rsid w:val="00504EAF"/>
    <w:rsid w:val="005101D5"/>
    <w:rsid w:val="00510BBC"/>
    <w:rsid w:val="00516909"/>
    <w:rsid w:val="00522285"/>
    <w:rsid w:val="005237A2"/>
    <w:rsid w:val="0053079A"/>
    <w:rsid w:val="0053159C"/>
    <w:rsid w:val="00532E68"/>
    <w:rsid w:val="00533AE1"/>
    <w:rsid w:val="0053487B"/>
    <w:rsid w:val="005359E3"/>
    <w:rsid w:val="00535C97"/>
    <w:rsid w:val="005361BF"/>
    <w:rsid w:val="005365EF"/>
    <w:rsid w:val="00536C1C"/>
    <w:rsid w:val="00542DDB"/>
    <w:rsid w:val="005435BD"/>
    <w:rsid w:val="005518D8"/>
    <w:rsid w:val="005519D7"/>
    <w:rsid w:val="005529BB"/>
    <w:rsid w:val="00554A9E"/>
    <w:rsid w:val="00554EA7"/>
    <w:rsid w:val="005565CC"/>
    <w:rsid w:val="00556C97"/>
    <w:rsid w:val="00557E6B"/>
    <w:rsid w:val="005601CA"/>
    <w:rsid w:val="00561C9E"/>
    <w:rsid w:val="005623A8"/>
    <w:rsid w:val="005644F7"/>
    <w:rsid w:val="00566747"/>
    <w:rsid w:val="00571FCF"/>
    <w:rsid w:val="00573297"/>
    <w:rsid w:val="00575400"/>
    <w:rsid w:val="00576094"/>
    <w:rsid w:val="00576AE3"/>
    <w:rsid w:val="0057774C"/>
    <w:rsid w:val="00583F38"/>
    <w:rsid w:val="00585B63"/>
    <w:rsid w:val="00585DBC"/>
    <w:rsid w:val="005868C0"/>
    <w:rsid w:val="00587794"/>
    <w:rsid w:val="00592309"/>
    <w:rsid w:val="00592415"/>
    <w:rsid w:val="00593398"/>
    <w:rsid w:val="00593C78"/>
    <w:rsid w:val="00594D6D"/>
    <w:rsid w:val="00596BA3"/>
    <w:rsid w:val="00597956"/>
    <w:rsid w:val="005A07F9"/>
    <w:rsid w:val="005A167E"/>
    <w:rsid w:val="005A22BB"/>
    <w:rsid w:val="005A4E32"/>
    <w:rsid w:val="005A51DB"/>
    <w:rsid w:val="005A7F81"/>
    <w:rsid w:val="005B14DD"/>
    <w:rsid w:val="005B58A3"/>
    <w:rsid w:val="005B765D"/>
    <w:rsid w:val="005C1E79"/>
    <w:rsid w:val="005C3368"/>
    <w:rsid w:val="005C3DF6"/>
    <w:rsid w:val="005C7130"/>
    <w:rsid w:val="005D0FD7"/>
    <w:rsid w:val="005D1D9F"/>
    <w:rsid w:val="005D436C"/>
    <w:rsid w:val="005D5E26"/>
    <w:rsid w:val="005D7F36"/>
    <w:rsid w:val="005E0757"/>
    <w:rsid w:val="005E1257"/>
    <w:rsid w:val="005E5009"/>
    <w:rsid w:val="005E64FB"/>
    <w:rsid w:val="005F039A"/>
    <w:rsid w:val="005F31EB"/>
    <w:rsid w:val="005F3ECC"/>
    <w:rsid w:val="005F75CD"/>
    <w:rsid w:val="0060012E"/>
    <w:rsid w:val="006006FC"/>
    <w:rsid w:val="00600F96"/>
    <w:rsid w:val="00603C00"/>
    <w:rsid w:val="00603E48"/>
    <w:rsid w:val="006065E2"/>
    <w:rsid w:val="006072A6"/>
    <w:rsid w:val="006103FA"/>
    <w:rsid w:val="006108F4"/>
    <w:rsid w:val="00611986"/>
    <w:rsid w:val="0061294D"/>
    <w:rsid w:val="00612C9E"/>
    <w:rsid w:val="006156F6"/>
    <w:rsid w:val="00616A86"/>
    <w:rsid w:val="00616ABD"/>
    <w:rsid w:val="00621CE0"/>
    <w:rsid w:val="00622FC8"/>
    <w:rsid w:val="00624EB0"/>
    <w:rsid w:val="00626568"/>
    <w:rsid w:val="0062781A"/>
    <w:rsid w:val="00635A2F"/>
    <w:rsid w:val="00635BF3"/>
    <w:rsid w:val="00636C2C"/>
    <w:rsid w:val="0064343E"/>
    <w:rsid w:val="00643CE0"/>
    <w:rsid w:val="00646431"/>
    <w:rsid w:val="00647256"/>
    <w:rsid w:val="006472D8"/>
    <w:rsid w:val="0065257D"/>
    <w:rsid w:val="00654E32"/>
    <w:rsid w:val="0066142B"/>
    <w:rsid w:val="00661497"/>
    <w:rsid w:val="006615A4"/>
    <w:rsid w:val="00662C62"/>
    <w:rsid w:val="00664C00"/>
    <w:rsid w:val="00665F3F"/>
    <w:rsid w:val="00667264"/>
    <w:rsid w:val="00667479"/>
    <w:rsid w:val="00667C0A"/>
    <w:rsid w:val="00670AC4"/>
    <w:rsid w:val="00671C97"/>
    <w:rsid w:val="006765A9"/>
    <w:rsid w:val="00676E4B"/>
    <w:rsid w:val="006819BA"/>
    <w:rsid w:val="00681E9A"/>
    <w:rsid w:val="00685EA6"/>
    <w:rsid w:val="006875F0"/>
    <w:rsid w:val="006878CD"/>
    <w:rsid w:val="00687BF6"/>
    <w:rsid w:val="00687D6C"/>
    <w:rsid w:val="00690FF4"/>
    <w:rsid w:val="00691A7A"/>
    <w:rsid w:val="00692D4E"/>
    <w:rsid w:val="00694440"/>
    <w:rsid w:val="00697AB6"/>
    <w:rsid w:val="006A0D7F"/>
    <w:rsid w:val="006A405F"/>
    <w:rsid w:val="006A5629"/>
    <w:rsid w:val="006A58AF"/>
    <w:rsid w:val="006A60D3"/>
    <w:rsid w:val="006A618A"/>
    <w:rsid w:val="006A6323"/>
    <w:rsid w:val="006A6ECD"/>
    <w:rsid w:val="006B07CE"/>
    <w:rsid w:val="006B1F54"/>
    <w:rsid w:val="006B3C4A"/>
    <w:rsid w:val="006B483C"/>
    <w:rsid w:val="006B52B7"/>
    <w:rsid w:val="006C0699"/>
    <w:rsid w:val="006C146A"/>
    <w:rsid w:val="006C1D8D"/>
    <w:rsid w:val="006C1F1F"/>
    <w:rsid w:val="006C2D3E"/>
    <w:rsid w:val="006C2DF1"/>
    <w:rsid w:val="006C484C"/>
    <w:rsid w:val="006C5259"/>
    <w:rsid w:val="006C5A35"/>
    <w:rsid w:val="006C6A6F"/>
    <w:rsid w:val="006C6F53"/>
    <w:rsid w:val="006C7536"/>
    <w:rsid w:val="006D18D6"/>
    <w:rsid w:val="006D3B26"/>
    <w:rsid w:val="006D4BF1"/>
    <w:rsid w:val="006D5FA2"/>
    <w:rsid w:val="006D6595"/>
    <w:rsid w:val="006D6B2D"/>
    <w:rsid w:val="006D6CB6"/>
    <w:rsid w:val="006D6E00"/>
    <w:rsid w:val="006D734C"/>
    <w:rsid w:val="006D7375"/>
    <w:rsid w:val="006E0DC6"/>
    <w:rsid w:val="006E221A"/>
    <w:rsid w:val="006E2748"/>
    <w:rsid w:val="006F1BB3"/>
    <w:rsid w:val="006F1C1A"/>
    <w:rsid w:val="006F1F6D"/>
    <w:rsid w:val="006F2CAC"/>
    <w:rsid w:val="006F65E1"/>
    <w:rsid w:val="0070067F"/>
    <w:rsid w:val="00701236"/>
    <w:rsid w:val="0070209C"/>
    <w:rsid w:val="007044B5"/>
    <w:rsid w:val="0070481E"/>
    <w:rsid w:val="00704FA5"/>
    <w:rsid w:val="0070634A"/>
    <w:rsid w:val="00706B5D"/>
    <w:rsid w:val="00706EBA"/>
    <w:rsid w:val="00711220"/>
    <w:rsid w:val="00713699"/>
    <w:rsid w:val="007149F2"/>
    <w:rsid w:val="00714D2D"/>
    <w:rsid w:val="00716A08"/>
    <w:rsid w:val="007201B5"/>
    <w:rsid w:val="007210E8"/>
    <w:rsid w:val="00721C74"/>
    <w:rsid w:val="00722022"/>
    <w:rsid w:val="0072267E"/>
    <w:rsid w:val="007242BE"/>
    <w:rsid w:val="00725136"/>
    <w:rsid w:val="00733B7C"/>
    <w:rsid w:val="00734043"/>
    <w:rsid w:val="007345E5"/>
    <w:rsid w:val="0073590F"/>
    <w:rsid w:val="00741AE1"/>
    <w:rsid w:val="007420D1"/>
    <w:rsid w:val="0074268B"/>
    <w:rsid w:val="007428FF"/>
    <w:rsid w:val="007455CE"/>
    <w:rsid w:val="00745BF8"/>
    <w:rsid w:val="007463A7"/>
    <w:rsid w:val="00747BBC"/>
    <w:rsid w:val="00747F49"/>
    <w:rsid w:val="0075196E"/>
    <w:rsid w:val="007537E7"/>
    <w:rsid w:val="00753921"/>
    <w:rsid w:val="0075543E"/>
    <w:rsid w:val="007633B4"/>
    <w:rsid w:val="007636CB"/>
    <w:rsid w:val="00763F10"/>
    <w:rsid w:val="0076474C"/>
    <w:rsid w:val="0076737A"/>
    <w:rsid w:val="00770AAA"/>
    <w:rsid w:val="0077190D"/>
    <w:rsid w:val="00771D20"/>
    <w:rsid w:val="007736CE"/>
    <w:rsid w:val="00775D94"/>
    <w:rsid w:val="00776799"/>
    <w:rsid w:val="00776E5F"/>
    <w:rsid w:val="00777BF3"/>
    <w:rsid w:val="00781549"/>
    <w:rsid w:val="00781847"/>
    <w:rsid w:val="00784552"/>
    <w:rsid w:val="00787377"/>
    <w:rsid w:val="00790750"/>
    <w:rsid w:val="00791CD3"/>
    <w:rsid w:val="00792EDA"/>
    <w:rsid w:val="0079301C"/>
    <w:rsid w:val="00793067"/>
    <w:rsid w:val="007930EE"/>
    <w:rsid w:val="00793FE4"/>
    <w:rsid w:val="00797124"/>
    <w:rsid w:val="0079716C"/>
    <w:rsid w:val="007A07F4"/>
    <w:rsid w:val="007A3E41"/>
    <w:rsid w:val="007A466D"/>
    <w:rsid w:val="007B07AB"/>
    <w:rsid w:val="007B0A6A"/>
    <w:rsid w:val="007B1AF8"/>
    <w:rsid w:val="007B360B"/>
    <w:rsid w:val="007B3C39"/>
    <w:rsid w:val="007B42E0"/>
    <w:rsid w:val="007B42FF"/>
    <w:rsid w:val="007B48FA"/>
    <w:rsid w:val="007B4B4A"/>
    <w:rsid w:val="007B54B9"/>
    <w:rsid w:val="007B5D8A"/>
    <w:rsid w:val="007B65D8"/>
    <w:rsid w:val="007B6D72"/>
    <w:rsid w:val="007B7427"/>
    <w:rsid w:val="007B7F5F"/>
    <w:rsid w:val="007C0871"/>
    <w:rsid w:val="007C1AFA"/>
    <w:rsid w:val="007C3242"/>
    <w:rsid w:val="007C41EF"/>
    <w:rsid w:val="007C6E41"/>
    <w:rsid w:val="007C74B3"/>
    <w:rsid w:val="007C7BE4"/>
    <w:rsid w:val="007D0D14"/>
    <w:rsid w:val="007D2541"/>
    <w:rsid w:val="007D2BEB"/>
    <w:rsid w:val="007D2E70"/>
    <w:rsid w:val="007D38F4"/>
    <w:rsid w:val="007D4076"/>
    <w:rsid w:val="007D4489"/>
    <w:rsid w:val="007D4EDB"/>
    <w:rsid w:val="007D6E3F"/>
    <w:rsid w:val="007D74C1"/>
    <w:rsid w:val="007E01BE"/>
    <w:rsid w:val="007E1463"/>
    <w:rsid w:val="007E1E39"/>
    <w:rsid w:val="007E4625"/>
    <w:rsid w:val="007E5231"/>
    <w:rsid w:val="007E5F44"/>
    <w:rsid w:val="007E7A28"/>
    <w:rsid w:val="007E7AB7"/>
    <w:rsid w:val="007F128F"/>
    <w:rsid w:val="007F14C6"/>
    <w:rsid w:val="007F4594"/>
    <w:rsid w:val="007F4B3A"/>
    <w:rsid w:val="007F639B"/>
    <w:rsid w:val="007F6B5E"/>
    <w:rsid w:val="00801389"/>
    <w:rsid w:val="008020BB"/>
    <w:rsid w:val="00803EB6"/>
    <w:rsid w:val="00804680"/>
    <w:rsid w:val="00804E38"/>
    <w:rsid w:val="0081021B"/>
    <w:rsid w:val="00813F92"/>
    <w:rsid w:val="0081422F"/>
    <w:rsid w:val="00815777"/>
    <w:rsid w:val="008168C0"/>
    <w:rsid w:val="00822521"/>
    <w:rsid w:val="00824F46"/>
    <w:rsid w:val="0082506F"/>
    <w:rsid w:val="00826778"/>
    <w:rsid w:val="008274EB"/>
    <w:rsid w:val="00834A24"/>
    <w:rsid w:val="008361AA"/>
    <w:rsid w:val="008366FA"/>
    <w:rsid w:val="00837109"/>
    <w:rsid w:val="0083723D"/>
    <w:rsid w:val="00841A3A"/>
    <w:rsid w:val="0084223E"/>
    <w:rsid w:val="00842A5D"/>
    <w:rsid w:val="00843AB3"/>
    <w:rsid w:val="00844180"/>
    <w:rsid w:val="008477BC"/>
    <w:rsid w:val="00850E48"/>
    <w:rsid w:val="008543CF"/>
    <w:rsid w:val="008566F5"/>
    <w:rsid w:val="008569BE"/>
    <w:rsid w:val="00856C1B"/>
    <w:rsid w:val="00857C02"/>
    <w:rsid w:val="00860596"/>
    <w:rsid w:val="008614BC"/>
    <w:rsid w:val="00864C35"/>
    <w:rsid w:val="0086670C"/>
    <w:rsid w:val="00874780"/>
    <w:rsid w:val="008758F8"/>
    <w:rsid w:val="00877806"/>
    <w:rsid w:val="0088026C"/>
    <w:rsid w:val="0088187D"/>
    <w:rsid w:val="0088232E"/>
    <w:rsid w:val="00886882"/>
    <w:rsid w:val="008915DC"/>
    <w:rsid w:val="008949D8"/>
    <w:rsid w:val="00895549"/>
    <w:rsid w:val="00896FEF"/>
    <w:rsid w:val="00897188"/>
    <w:rsid w:val="0089766B"/>
    <w:rsid w:val="008A0D95"/>
    <w:rsid w:val="008A285B"/>
    <w:rsid w:val="008A2D09"/>
    <w:rsid w:val="008A434E"/>
    <w:rsid w:val="008A5C27"/>
    <w:rsid w:val="008A62B9"/>
    <w:rsid w:val="008A7D83"/>
    <w:rsid w:val="008B04C7"/>
    <w:rsid w:val="008B274F"/>
    <w:rsid w:val="008B4B5C"/>
    <w:rsid w:val="008B6702"/>
    <w:rsid w:val="008B7C51"/>
    <w:rsid w:val="008C2B73"/>
    <w:rsid w:val="008C39E7"/>
    <w:rsid w:val="008C3D4A"/>
    <w:rsid w:val="008C448D"/>
    <w:rsid w:val="008C5153"/>
    <w:rsid w:val="008C68A0"/>
    <w:rsid w:val="008C6BD4"/>
    <w:rsid w:val="008C71A4"/>
    <w:rsid w:val="008D03F7"/>
    <w:rsid w:val="008D05CD"/>
    <w:rsid w:val="008D1AB5"/>
    <w:rsid w:val="008D1EBC"/>
    <w:rsid w:val="008D2591"/>
    <w:rsid w:val="008D3456"/>
    <w:rsid w:val="008D3AA2"/>
    <w:rsid w:val="008E02D9"/>
    <w:rsid w:val="008E52FE"/>
    <w:rsid w:val="008E5E48"/>
    <w:rsid w:val="008E65D2"/>
    <w:rsid w:val="008E6A29"/>
    <w:rsid w:val="008F1617"/>
    <w:rsid w:val="008F44BD"/>
    <w:rsid w:val="008F5FA5"/>
    <w:rsid w:val="008F6CB8"/>
    <w:rsid w:val="00900FD2"/>
    <w:rsid w:val="009019C3"/>
    <w:rsid w:val="00903AB8"/>
    <w:rsid w:val="00904438"/>
    <w:rsid w:val="00904754"/>
    <w:rsid w:val="00905665"/>
    <w:rsid w:val="00905714"/>
    <w:rsid w:val="009061D7"/>
    <w:rsid w:val="009105AA"/>
    <w:rsid w:val="00911144"/>
    <w:rsid w:val="009118F7"/>
    <w:rsid w:val="0091391A"/>
    <w:rsid w:val="00914089"/>
    <w:rsid w:val="009147F5"/>
    <w:rsid w:val="00914D92"/>
    <w:rsid w:val="00916E3C"/>
    <w:rsid w:val="00920A20"/>
    <w:rsid w:val="00924323"/>
    <w:rsid w:val="00924D5C"/>
    <w:rsid w:val="00930459"/>
    <w:rsid w:val="009363B3"/>
    <w:rsid w:val="00940536"/>
    <w:rsid w:val="00944B1F"/>
    <w:rsid w:val="00945C0F"/>
    <w:rsid w:val="009479D9"/>
    <w:rsid w:val="00950859"/>
    <w:rsid w:val="009512B9"/>
    <w:rsid w:val="00951F08"/>
    <w:rsid w:val="00953578"/>
    <w:rsid w:val="00954A55"/>
    <w:rsid w:val="00957D6A"/>
    <w:rsid w:val="00957FF8"/>
    <w:rsid w:val="00960FAB"/>
    <w:rsid w:val="00961224"/>
    <w:rsid w:val="00961646"/>
    <w:rsid w:val="00961C70"/>
    <w:rsid w:val="00962094"/>
    <w:rsid w:val="00964815"/>
    <w:rsid w:val="00965E11"/>
    <w:rsid w:val="0097039E"/>
    <w:rsid w:val="00970833"/>
    <w:rsid w:val="00971A61"/>
    <w:rsid w:val="00971B3A"/>
    <w:rsid w:val="009743E6"/>
    <w:rsid w:val="00981392"/>
    <w:rsid w:val="00981D87"/>
    <w:rsid w:val="00982044"/>
    <w:rsid w:val="00983F22"/>
    <w:rsid w:val="00986656"/>
    <w:rsid w:val="00990CFF"/>
    <w:rsid w:val="00991226"/>
    <w:rsid w:val="00992B4F"/>
    <w:rsid w:val="00993501"/>
    <w:rsid w:val="00993993"/>
    <w:rsid w:val="00994DAC"/>
    <w:rsid w:val="00996258"/>
    <w:rsid w:val="009A1013"/>
    <w:rsid w:val="009A2244"/>
    <w:rsid w:val="009A2865"/>
    <w:rsid w:val="009A30DB"/>
    <w:rsid w:val="009A479D"/>
    <w:rsid w:val="009A4F77"/>
    <w:rsid w:val="009A6446"/>
    <w:rsid w:val="009B3F45"/>
    <w:rsid w:val="009B4341"/>
    <w:rsid w:val="009C08BB"/>
    <w:rsid w:val="009C24B0"/>
    <w:rsid w:val="009C36A0"/>
    <w:rsid w:val="009C5541"/>
    <w:rsid w:val="009C63AB"/>
    <w:rsid w:val="009C7FDB"/>
    <w:rsid w:val="009D2749"/>
    <w:rsid w:val="009D485E"/>
    <w:rsid w:val="009D6A7D"/>
    <w:rsid w:val="009D7214"/>
    <w:rsid w:val="009E1922"/>
    <w:rsid w:val="009E1B89"/>
    <w:rsid w:val="009E4009"/>
    <w:rsid w:val="009E5C67"/>
    <w:rsid w:val="009E6F78"/>
    <w:rsid w:val="009E6FF2"/>
    <w:rsid w:val="009F0396"/>
    <w:rsid w:val="009F270F"/>
    <w:rsid w:val="009F35D8"/>
    <w:rsid w:val="009F6768"/>
    <w:rsid w:val="00A00078"/>
    <w:rsid w:val="00A00753"/>
    <w:rsid w:val="00A02190"/>
    <w:rsid w:val="00A03F4B"/>
    <w:rsid w:val="00A04279"/>
    <w:rsid w:val="00A07C4B"/>
    <w:rsid w:val="00A07CD2"/>
    <w:rsid w:val="00A11007"/>
    <w:rsid w:val="00A1148D"/>
    <w:rsid w:val="00A115B7"/>
    <w:rsid w:val="00A130AB"/>
    <w:rsid w:val="00A13447"/>
    <w:rsid w:val="00A2029C"/>
    <w:rsid w:val="00A2598E"/>
    <w:rsid w:val="00A25F20"/>
    <w:rsid w:val="00A27192"/>
    <w:rsid w:val="00A2729A"/>
    <w:rsid w:val="00A2789F"/>
    <w:rsid w:val="00A3241A"/>
    <w:rsid w:val="00A32744"/>
    <w:rsid w:val="00A32937"/>
    <w:rsid w:val="00A32C41"/>
    <w:rsid w:val="00A3594C"/>
    <w:rsid w:val="00A37DED"/>
    <w:rsid w:val="00A413D8"/>
    <w:rsid w:val="00A43AF0"/>
    <w:rsid w:val="00A44B12"/>
    <w:rsid w:val="00A462EE"/>
    <w:rsid w:val="00A503C5"/>
    <w:rsid w:val="00A50BB9"/>
    <w:rsid w:val="00A51A62"/>
    <w:rsid w:val="00A5230A"/>
    <w:rsid w:val="00A544DC"/>
    <w:rsid w:val="00A56A44"/>
    <w:rsid w:val="00A57496"/>
    <w:rsid w:val="00A60F0D"/>
    <w:rsid w:val="00A61E88"/>
    <w:rsid w:val="00A62B4C"/>
    <w:rsid w:val="00A6612F"/>
    <w:rsid w:val="00A74467"/>
    <w:rsid w:val="00A755B8"/>
    <w:rsid w:val="00A83A31"/>
    <w:rsid w:val="00A83FBE"/>
    <w:rsid w:val="00A87EB3"/>
    <w:rsid w:val="00A918C7"/>
    <w:rsid w:val="00A91AE2"/>
    <w:rsid w:val="00A91E2D"/>
    <w:rsid w:val="00A932B8"/>
    <w:rsid w:val="00A9519B"/>
    <w:rsid w:val="00A96E82"/>
    <w:rsid w:val="00AA48CD"/>
    <w:rsid w:val="00AA4B17"/>
    <w:rsid w:val="00AA4E45"/>
    <w:rsid w:val="00AA5440"/>
    <w:rsid w:val="00AA69D6"/>
    <w:rsid w:val="00AA6D50"/>
    <w:rsid w:val="00AB1697"/>
    <w:rsid w:val="00AB7B9C"/>
    <w:rsid w:val="00AC118D"/>
    <w:rsid w:val="00AC3CB8"/>
    <w:rsid w:val="00AC4761"/>
    <w:rsid w:val="00AC6C4C"/>
    <w:rsid w:val="00AD0D1E"/>
    <w:rsid w:val="00AD2B97"/>
    <w:rsid w:val="00AD2FCE"/>
    <w:rsid w:val="00AD51D5"/>
    <w:rsid w:val="00AD6F2B"/>
    <w:rsid w:val="00AE045A"/>
    <w:rsid w:val="00AE0D67"/>
    <w:rsid w:val="00AE2700"/>
    <w:rsid w:val="00AE7195"/>
    <w:rsid w:val="00AE7F1A"/>
    <w:rsid w:val="00AF0126"/>
    <w:rsid w:val="00AF090B"/>
    <w:rsid w:val="00AF2DE5"/>
    <w:rsid w:val="00AF7E69"/>
    <w:rsid w:val="00B07827"/>
    <w:rsid w:val="00B1388A"/>
    <w:rsid w:val="00B13964"/>
    <w:rsid w:val="00B23A7F"/>
    <w:rsid w:val="00B25E04"/>
    <w:rsid w:val="00B26E44"/>
    <w:rsid w:val="00B3056B"/>
    <w:rsid w:val="00B30ACE"/>
    <w:rsid w:val="00B31294"/>
    <w:rsid w:val="00B32B4E"/>
    <w:rsid w:val="00B37E32"/>
    <w:rsid w:val="00B43A05"/>
    <w:rsid w:val="00B46300"/>
    <w:rsid w:val="00B476C2"/>
    <w:rsid w:val="00B47C07"/>
    <w:rsid w:val="00B501CD"/>
    <w:rsid w:val="00B50947"/>
    <w:rsid w:val="00B52DB4"/>
    <w:rsid w:val="00B52EDE"/>
    <w:rsid w:val="00B532BE"/>
    <w:rsid w:val="00B5341E"/>
    <w:rsid w:val="00B56D61"/>
    <w:rsid w:val="00B57623"/>
    <w:rsid w:val="00B6289E"/>
    <w:rsid w:val="00B63257"/>
    <w:rsid w:val="00B66282"/>
    <w:rsid w:val="00B6690D"/>
    <w:rsid w:val="00B671D1"/>
    <w:rsid w:val="00B672BA"/>
    <w:rsid w:val="00B705B9"/>
    <w:rsid w:val="00B71147"/>
    <w:rsid w:val="00B72680"/>
    <w:rsid w:val="00B74D2F"/>
    <w:rsid w:val="00B7547E"/>
    <w:rsid w:val="00B75D8F"/>
    <w:rsid w:val="00B764C8"/>
    <w:rsid w:val="00B80962"/>
    <w:rsid w:val="00B817B1"/>
    <w:rsid w:val="00B82AA5"/>
    <w:rsid w:val="00B82D61"/>
    <w:rsid w:val="00B8546B"/>
    <w:rsid w:val="00B90BDE"/>
    <w:rsid w:val="00B90CCC"/>
    <w:rsid w:val="00B90D0D"/>
    <w:rsid w:val="00B90DB2"/>
    <w:rsid w:val="00B91133"/>
    <w:rsid w:val="00B9285B"/>
    <w:rsid w:val="00B9538D"/>
    <w:rsid w:val="00B95655"/>
    <w:rsid w:val="00B95D72"/>
    <w:rsid w:val="00B962C2"/>
    <w:rsid w:val="00BA15ED"/>
    <w:rsid w:val="00BA1C2E"/>
    <w:rsid w:val="00BA2766"/>
    <w:rsid w:val="00BA2EB1"/>
    <w:rsid w:val="00BA484D"/>
    <w:rsid w:val="00BA67B8"/>
    <w:rsid w:val="00BB08D0"/>
    <w:rsid w:val="00BB1DFB"/>
    <w:rsid w:val="00BB2277"/>
    <w:rsid w:val="00BB2D39"/>
    <w:rsid w:val="00BB321A"/>
    <w:rsid w:val="00BC1090"/>
    <w:rsid w:val="00BC15CB"/>
    <w:rsid w:val="00BC36F9"/>
    <w:rsid w:val="00BC58F4"/>
    <w:rsid w:val="00BC6095"/>
    <w:rsid w:val="00BC7650"/>
    <w:rsid w:val="00BC7E26"/>
    <w:rsid w:val="00BD0555"/>
    <w:rsid w:val="00BD0CA4"/>
    <w:rsid w:val="00BD2245"/>
    <w:rsid w:val="00BD24E5"/>
    <w:rsid w:val="00BD2F44"/>
    <w:rsid w:val="00BD5610"/>
    <w:rsid w:val="00BD64AA"/>
    <w:rsid w:val="00BD7986"/>
    <w:rsid w:val="00BD7A06"/>
    <w:rsid w:val="00BE1231"/>
    <w:rsid w:val="00BE1699"/>
    <w:rsid w:val="00BE3090"/>
    <w:rsid w:val="00BE3916"/>
    <w:rsid w:val="00BE3C37"/>
    <w:rsid w:val="00BE542A"/>
    <w:rsid w:val="00BE6511"/>
    <w:rsid w:val="00BE7328"/>
    <w:rsid w:val="00BF012D"/>
    <w:rsid w:val="00BF1023"/>
    <w:rsid w:val="00BF2989"/>
    <w:rsid w:val="00BF2AED"/>
    <w:rsid w:val="00BF5B9C"/>
    <w:rsid w:val="00C0128B"/>
    <w:rsid w:val="00C0154A"/>
    <w:rsid w:val="00C038D4"/>
    <w:rsid w:val="00C044AB"/>
    <w:rsid w:val="00C0471B"/>
    <w:rsid w:val="00C06B5B"/>
    <w:rsid w:val="00C11982"/>
    <w:rsid w:val="00C1323A"/>
    <w:rsid w:val="00C1490E"/>
    <w:rsid w:val="00C16B84"/>
    <w:rsid w:val="00C16CD4"/>
    <w:rsid w:val="00C16D2D"/>
    <w:rsid w:val="00C171F0"/>
    <w:rsid w:val="00C20AF9"/>
    <w:rsid w:val="00C22BBC"/>
    <w:rsid w:val="00C2364A"/>
    <w:rsid w:val="00C23D5A"/>
    <w:rsid w:val="00C23D89"/>
    <w:rsid w:val="00C249A0"/>
    <w:rsid w:val="00C30990"/>
    <w:rsid w:val="00C3167A"/>
    <w:rsid w:val="00C3188C"/>
    <w:rsid w:val="00C31D02"/>
    <w:rsid w:val="00C32451"/>
    <w:rsid w:val="00C336A1"/>
    <w:rsid w:val="00C35067"/>
    <w:rsid w:val="00C3532E"/>
    <w:rsid w:val="00C3583D"/>
    <w:rsid w:val="00C3596A"/>
    <w:rsid w:val="00C35B5E"/>
    <w:rsid w:val="00C375F0"/>
    <w:rsid w:val="00C40342"/>
    <w:rsid w:val="00C40D15"/>
    <w:rsid w:val="00C4198D"/>
    <w:rsid w:val="00C43842"/>
    <w:rsid w:val="00C43902"/>
    <w:rsid w:val="00C447B7"/>
    <w:rsid w:val="00C44AB4"/>
    <w:rsid w:val="00C46A57"/>
    <w:rsid w:val="00C4748C"/>
    <w:rsid w:val="00C474B6"/>
    <w:rsid w:val="00C47EF7"/>
    <w:rsid w:val="00C50BF3"/>
    <w:rsid w:val="00C5164E"/>
    <w:rsid w:val="00C53137"/>
    <w:rsid w:val="00C53AB1"/>
    <w:rsid w:val="00C53FA0"/>
    <w:rsid w:val="00C55CAF"/>
    <w:rsid w:val="00C56DCE"/>
    <w:rsid w:val="00C60E18"/>
    <w:rsid w:val="00C620A5"/>
    <w:rsid w:val="00C62153"/>
    <w:rsid w:val="00C62DF9"/>
    <w:rsid w:val="00C63051"/>
    <w:rsid w:val="00C65CF2"/>
    <w:rsid w:val="00C65E7F"/>
    <w:rsid w:val="00C65EDF"/>
    <w:rsid w:val="00C66528"/>
    <w:rsid w:val="00C66FF9"/>
    <w:rsid w:val="00C67644"/>
    <w:rsid w:val="00C67D79"/>
    <w:rsid w:val="00C70347"/>
    <w:rsid w:val="00C706FB"/>
    <w:rsid w:val="00C71CAB"/>
    <w:rsid w:val="00C74DBB"/>
    <w:rsid w:val="00C76420"/>
    <w:rsid w:val="00C777B3"/>
    <w:rsid w:val="00C806F5"/>
    <w:rsid w:val="00C818FD"/>
    <w:rsid w:val="00C830AD"/>
    <w:rsid w:val="00C9190C"/>
    <w:rsid w:val="00C958E7"/>
    <w:rsid w:val="00CA0DA7"/>
    <w:rsid w:val="00CA13AF"/>
    <w:rsid w:val="00CA2EAF"/>
    <w:rsid w:val="00CA3236"/>
    <w:rsid w:val="00CA4075"/>
    <w:rsid w:val="00CA4C0E"/>
    <w:rsid w:val="00CA5734"/>
    <w:rsid w:val="00CB0630"/>
    <w:rsid w:val="00CB16AA"/>
    <w:rsid w:val="00CB1790"/>
    <w:rsid w:val="00CB211D"/>
    <w:rsid w:val="00CB5007"/>
    <w:rsid w:val="00CB54E4"/>
    <w:rsid w:val="00CB6B8D"/>
    <w:rsid w:val="00CB7EA3"/>
    <w:rsid w:val="00CC027C"/>
    <w:rsid w:val="00CC1846"/>
    <w:rsid w:val="00CC1D58"/>
    <w:rsid w:val="00CC2E12"/>
    <w:rsid w:val="00CC2F1F"/>
    <w:rsid w:val="00CC404B"/>
    <w:rsid w:val="00CC5A54"/>
    <w:rsid w:val="00CC6BB9"/>
    <w:rsid w:val="00CC6F13"/>
    <w:rsid w:val="00CD17A3"/>
    <w:rsid w:val="00CD21EE"/>
    <w:rsid w:val="00CD22A9"/>
    <w:rsid w:val="00CD372D"/>
    <w:rsid w:val="00CD4F44"/>
    <w:rsid w:val="00CD6007"/>
    <w:rsid w:val="00CD68AC"/>
    <w:rsid w:val="00CE132E"/>
    <w:rsid w:val="00CE19B3"/>
    <w:rsid w:val="00CE447C"/>
    <w:rsid w:val="00CE6D45"/>
    <w:rsid w:val="00CE751B"/>
    <w:rsid w:val="00CE7D98"/>
    <w:rsid w:val="00CF198F"/>
    <w:rsid w:val="00CF2C70"/>
    <w:rsid w:val="00CF43E0"/>
    <w:rsid w:val="00CF56F3"/>
    <w:rsid w:val="00CF59F0"/>
    <w:rsid w:val="00CF5F64"/>
    <w:rsid w:val="00D02BF6"/>
    <w:rsid w:val="00D0336C"/>
    <w:rsid w:val="00D03AB5"/>
    <w:rsid w:val="00D076FA"/>
    <w:rsid w:val="00D10FAC"/>
    <w:rsid w:val="00D13962"/>
    <w:rsid w:val="00D14290"/>
    <w:rsid w:val="00D15931"/>
    <w:rsid w:val="00D16A9B"/>
    <w:rsid w:val="00D179C4"/>
    <w:rsid w:val="00D20B7C"/>
    <w:rsid w:val="00D2282A"/>
    <w:rsid w:val="00D23F76"/>
    <w:rsid w:val="00D27040"/>
    <w:rsid w:val="00D32F6C"/>
    <w:rsid w:val="00D37381"/>
    <w:rsid w:val="00D375D3"/>
    <w:rsid w:val="00D37FE8"/>
    <w:rsid w:val="00D37FED"/>
    <w:rsid w:val="00D44007"/>
    <w:rsid w:val="00D466AD"/>
    <w:rsid w:val="00D46A2D"/>
    <w:rsid w:val="00D46D11"/>
    <w:rsid w:val="00D502F8"/>
    <w:rsid w:val="00D50956"/>
    <w:rsid w:val="00D51B88"/>
    <w:rsid w:val="00D5310A"/>
    <w:rsid w:val="00D53AA1"/>
    <w:rsid w:val="00D542B8"/>
    <w:rsid w:val="00D54599"/>
    <w:rsid w:val="00D5732F"/>
    <w:rsid w:val="00D5745A"/>
    <w:rsid w:val="00D577E7"/>
    <w:rsid w:val="00D62C61"/>
    <w:rsid w:val="00D632EC"/>
    <w:rsid w:val="00D63A63"/>
    <w:rsid w:val="00D63F19"/>
    <w:rsid w:val="00D64425"/>
    <w:rsid w:val="00D66767"/>
    <w:rsid w:val="00D728B5"/>
    <w:rsid w:val="00D73221"/>
    <w:rsid w:val="00D737BA"/>
    <w:rsid w:val="00D738C3"/>
    <w:rsid w:val="00D739CF"/>
    <w:rsid w:val="00D756FF"/>
    <w:rsid w:val="00D75D41"/>
    <w:rsid w:val="00D77EB0"/>
    <w:rsid w:val="00D80632"/>
    <w:rsid w:val="00D80A43"/>
    <w:rsid w:val="00D80F06"/>
    <w:rsid w:val="00D87D76"/>
    <w:rsid w:val="00D94205"/>
    <w:rsid w:val="00D945E1"/>
    <w:rsid w:val="00D964E1"/>
    <w:rsid w:val="00D97C6F"/>
    <w:rsid w:val="00DA1066"/>
    <w:rsid w:val="00DA130C"/>
    <w:rsid w:val="00DA4C3E"/>
    <w:rsid w:val="00DB121A"/>
    <w:rsid w:val="00DB1A81"/>
    <w:rsid w:val="00DB4655"/>
    <w:rsid w:val="00DB5819"/>
    <w:rsid w:val="00DB6B61"/>
    <w:rsid w:val="00DC1CCE"/>
    <w:rsid w:val="00DC310E"/>
    <w:rsid w:val="00DD0E6A"/>
    <w:rsid w:val="00DD2F60"/>
    <w:rsid w:val="00DD36C5"/>
    <w:rsid w:val="00DD4DA3"/>
    <w:rsid w:val="00DE0B36"/>
    <w:rsid w:val="00DE364C"/>
    <w:rsid w:val="00DE38B1"/>
    <w:rsid w:val="00DE396C"/>
    <w:rsid w:val="00DE4041"/>
    <w:rsid w:val="00DE4518"/>
    <w:rsid w:val="00DE4BD8"/>
    <w:rsid w:val="00DE5018"/>
    <w:rsid w:val="00DF0D7C"/>
    <w:rsid w:val="00DF10F3"/>
    <w:rsid w:val="00DF2984"/>
    <w:rsid w:val="00DF2C15"/>
    <w:rsid w:val="00DF2C89"/>
    <w:rsid w:val="00DF2D0F"/>
    <w:rsid w:val="00DF629F"/>
    <w:rsid w:val="00DF6B39"/>
    <w:rsid w:val="00DF7DBD"/>
    <w:rsid w:val="00E007A3"/>
    <w:rsid w:val="00E02233"/>
    <w:rsid w:val="00E044A4"/>
    <w:rsid w:val="00E053CC"/>
    <w:rsid w:val="00E06536"/>
    <w:rsid w:val="00E112E4"/>
    <w:rsid w:val="00E1199A"/>
    <w:rsid w:val="00E11C44"/>
    <w:rsid w:val="00E1207D"/>
    <w:rsid w:val="00E12F96"/>
    <w:rsid w:val="00E13A53"/>
    <w:rsid w:val="00E16C73"/>
    <w:rsid w:val="00E17A41"/>
    <w:rsid w:val="00E2077B"/>
    <w:rsid w:val="00E22117"/>
    <w:rsid w:val="00E230A4"/>
    <w:rsid w:val="00E23152"/>
    <w:rsid w:val="00E274CB"/>
    <w:rsid w:val="00E27DE2"/>
    <w:rsid w:val="00E31731"/>
    <w:rsid w:val="00E3180D"/>
    <w:rsid w:val="00E33FD9"/>
    <w:rsid w:val="00E363A8"/>
    <w:rsid w:val="00E36E71"/>
    <w:rsid w:val="00E37CAC"/>
    <w:rsid w:val="00E403F9"/>
    <w:rsid w:val="00E41757"/>
    <w:rsid w:val="00E42165"/>
    <w:rsid w:val="00E43BB1"/>
    <w:rsid w:val="00E52EA2"/>
    <w:rsid w:val="00E53ABB"/>
    <w:rsid w:val="00E5481F"/>
    <w:rsid w:val="00E55039"/>
    <w:rsid w:val="00E5580A"/>
    <w:rsid w:val="00E56ECE"/>
    <w:rsid w:val="00E636C5"/>
    <w:rsid w:val="00E64ABD"/>
    <w:rsid w:val="00E64F00"/>
    <w:rsid w:val="00E67B70"/>
    <w:rsid w:val="00E71C83"/>
    <w:rsid w:val="00E71D5B"/>
    <w:rsid w:val="00E7476D"/>
    <w:rsid w:val="00E75D6E"/>
    <w:rsid w:val="00E75F8A"/>
    <w:rsid w:val="00E83507"/>
    <w:rsid w:val="00E83B46"/>
    <w:rsid w:val="00E84631"/>
    <w:rsid w:val="00E870BC"/>
    <w:rsid w:val="00E8743B"/>
    <w:rsid w:val="00E90587"/>
    <w:rsid w:val="00E9071E"/>
    <w:rsid w:val="00E91447"/>
    <w:rsid w:val="00E919A8"/>
    <w:rsid w:val="00E92FA0"/>
    <w:rsid w:val="00E95FF9"/>
    <w:rsid w:val="00EA0164"/>
    <w:rsid w:val="00EA0196"/>
    <w:rsid w:val="00EA0C2F"/>
    <w:rsid w:val="00EA3550"/>
    <w:rsid w:val="00EA3C12"/>
    <w:rsid w:val="00EA3EB6"/>
    <w:rsid w:val="00EA52DF"/>
    <w:rsid w:val="00EA59AC"/>
    <w:rsid w:val="00EA6E04"/>
    <w:rsid w:val="00EA790E"/>
    <w:rsid w:val="00EB0235"/>
    <w:rsid w:val="00EB32FB"/>
    <w:rsid w:val="00EB42E4"/>
    <w:rsid w:val="00EB53B0"/>
    <w:rsid w:val="00EB69FA"/>
    <w:rsid w:val="00EB7031"/>
    <w:rsid w:val="00EB7348"/>
    <w:rsid w:val="00EC083C"/>
    <w:rsid w:val="00EC1486"/>
    <w:rsid w:val="00EC28DA"/>
    <w:rsid w:val="00EC48D2"/>
    <w:rsid w:val="00EC4C9C"/>
    <w:rsid w:val="00EC5034"/>
    <w:rsid w:val="00ED00F7"/>
    <w:rsid w:val="00ED0DF4"/>
    <w:rsid w:val="00ED0FCD"/>
    <w:rsid w:val="00ED2A82"/>
    <w:rsid w:val="00ED34D0"/>
    <w:rsid w:val="00ED50A1"/>
    <w:rsid w:val="00ED5365"/>
    <w:rsid w:val="00ED645F"/>
    <w:rsid w:val="00ED64A5"/>
    <w:rsid w:val="00ED706D"/>
    <w:rsid w:val="00ED7951"/>
    <w:rsid w:val="00ED7B84"/>
    <w:rsid w:val="00EE1B2B"/>
    <w:rsid w:val="00EE1D89"/>
    <w:rsid w:val="00EE38FB"/>
    <w:rsid w:val="00EE5BBB"/>
    <w:rsid w:val="00EE6F6B"/>
    <w:rsid w:val="00EF042B"/>
    <w:rsid w:val="00EF0C85"/>
    <w:rsid w:val="00EF293E"/>
    <w:rsid w:val="00EF43F3"/>
    <w:rsid w:val="00EF7818"/>
    <w:rsid w:val="00F00162"/>
    <w:rsid w:val="00F01BA0"/>
    <w:rsid w:val="00F048B1"/>
    <w:rsid w:val="00F05A80"/>
    <w:rsid w:val="00F06C3C"/>
    <w:rsid w:val="00F106A9"/>
    <w:rsid w:val="00F11B14"/>
    <w:rsid w:val="00F11E9C"/>
    <w:rsid w:val="00F122E9"/>
    <w:rsid w:val="00F1461E"/>
    <w:rsid w:val="00F15BD4"/>
    <w:rsid w:val="00F16711"/>
    <w:rsid w:val="00F174CE"/>
    <w:rsid w:val="00F248D9"/>
    <w:rsid w:val="00F262BB"/>
    <w:rsid w:val="00F30992"/>
    <w:rsid w:val="00F311AA"/>
    <w:rsid w:val="00F33E0B"/>
    <w:rsid w:val="00F342DD"/>
    <w:rsid w:val="00F34BDD"/>
    <w:rsid w:val="00F3518D"/>
    <w:rsid w:val="00F36BA8"/>
    <w:rsid w:val="00F406A0"/>
    <w:rsid w:val="00F40999"/>
    <w:rsid w:val="00F41FB3"/>
    <w:rsid w:val="00F432D1"/>
    <w:rsid w:val="00F43532"/>
    <w:rsid w:val="00F443B5"/>
    <w:rsid w:val="00F44456"/>
    <w:rsid w:val="00F45076"/>
    <w:rsid w:val="00F52765"/>
    <w:rsid w:val="00F52A64"/>
    <w:rsid w:val="00F532BA"/>
    <w:rsid w:val="00F56701"/>
    <w:rsid w:val="00F5703B"/>
    <w:rsid w:val="00F57818"/>
    <w:rsid w:val="00F61096"/>
    <w:rsid w:val="00F62CE1"/>
    <w:rsid w:val="00F64BEE"/>
    <w:rsid w:val="00F65858"/>
    <w:rsid w:val="00F65B63"/>
    <w:rsid w:val="00F6705E"/>
    <w:rsid w:val="00F67B41"/>
    <w:rsid w:val="00F765E1"/>
    <w:rsid w:val="00F80BF9"/>
    <w:rsid w:val="00F87B01"/>
    <w:rsid w:val="00F91297"/>
    <w:rsid w:val="00F94624"/>
    <w:rsid w:val="00FA475E"/>
    <w:rsid w:val="00FA5ED6"/>
    <w:rsid w:val="00FB04D5"/>
    <w:rsid w:val="00FB14D6"/>
    <w:rsid w:val="00FB2FCB"/>
    <w:rsid w:val="00FB3279"/>
    <w:rsid w:val="00FB39D8"/>
    <w:rsid w:val="00FB6176"/>
    <w:rsid w:val="00FC39D6"/>
    <w:rsid w:val="00FC3E6F"/>
    <w:rsid w:val="00FC5084"/>
    <w:rsid w:val="00FC50D5"/>
    <w:rsid w:val="00FC694A"/>
    <w:rsid w:val="00FC7C90"/>
    <w:rsid w:val="00FD2B0F"/>
    <w:rsid w:val="00FD633E"/>
    <w:rsid w:val="00FD6F55"/>
    <w:rsid w:val="00FD7910"/>
    <w:rsid w:val="00FE1624"/>
    <w:rsid w:val="00FE3870"/>
    <w:rsid w:val="00FE3DB6"/>
    <w:rsid w:val="00FE5DB0"/>
    <w:rsid w:val="00FE7CCC"/>
    <w:rsid w:val="00FF57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8"/>
    <o:shapelayout v:ext="edit">
      <o:idmap v:ext="edit" data="2"/>
    </o:shapelayout>
  </w:shapeDefaults>
  <w:decimalSymbol w:val=","/>
  <w:listSeparator w:val=";"/>
  <w14:docId w14:val="57AB157B"/>
  <w15:chartTrackingRefBased/>
  <w15:docId w15:val="{A4FFF5A4-F395-4A44-9938-296E1AE8E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0A4"/>
    <w:pPr>
      <w:widowControl w:val="0"/>
      <w:autoSpaceDE w:val="0"/>
      <w:autoSpaceDN w:val="0"/>
      <w:adjustRightInd w:val="0"/>
      <w:jc w:val="both"/>
    </w:pPr>
    <w:rPr>
      <w:rFonts w:asciiTheme="majorHAnsi" w:hAnsiTheme="majorHAnsi" w:cs="Arial"/>
      <w:sz w:val="22"/>
    </w:rPr>
  </w:style>
  <w:style w:type="paragraph" w:styleId="Titre1">
    <w:name w:val="heading 1"/>
    <w:next w:val="Normal"/>
    <w:link w:val="Titre1Car"/>
    <w:uiPriority w:val="99"/>
    <w:qFormat/>
    <w:rsid w:val="00B90CCC"/>
    <w:pPr>
      <w:spacing w:beforeLines="100" w:before="240" w:afterLines="100" w:after="240"/>
      <w:outlineLvl w:val="0"/>
    </w:pPr>
    <w:rPr>
      <w:rFonts w:asciiTheme="majorHAnsi" w:hAnsiTheme="majorHAnsi" w:cs="Nadeem"/>
      <w:b/>
      <w:color w:val="0D1122"/>
      <w:sz w:val="22"/>
      <w14:textFill>
        <w14:solidFill>
          <w14:srgbClr w14:val="0D1122">
            <w14:lumMod w14:val="50000"/>
            <w14:lumMod w14:val="50000"/>
          </w14:srgbClr>
        </w14:solidFill>
      </w14:textFill>
    </w:rPr>
  </w:style>
  <w:style w:type="paragraph" w:styleId="Titre2">
    <w:name w:val="heading 2"/>
    <w:basedOn w:val="Normal"/>
    <w:next w:val="Normal"/>
    <w:link w:val="Titre2Car"/>
    <w:uiPriority w:val="99"/>
    <w:qFormat/>
    <w:rsid w:val="00A60F0D"/>
    <w:pPr>
      <w:outlineLvl w:val="1"/>
    </w:pPr>
    <w:rPr>
      <w:rFonts w:cstheme="majorHAnsi"/>
      <w:color w:val="0D1122"/>
      <w:u w:val="single"/>
    </w:rPr>
  </w:style>
  <w:style w:type="paragraph" w:styleId="Titre3">
    <w:name w:val="heading 3"/>
    <w:basedOn w:val="Normal"/>
    <w:next w:val="Normal"/>
    <w:link w:val="Titre3Car"/>
    <w:uiPriority w:val="99"/>
    <w:qFormat/>
    <w:rsid w:val="00A413D8"/>
    <w:pPr>
      <w:keepNext/>
      <w:widowControl/>
      <w:numPr>
        <w:numId w:val="2"/>
      </w:numPr>
      <w:tabs>
        <w:tab w:val="left" w:pos="851"/>
        <w:tab w:val="left" w:pos="5670"/>
      </w:tabs>
      <w:autoSpaceDE/>
      <w:autoSpaceDN/>
      <w:adjustRightInd/>
      <w:outlineLvl w:val="2"/>
    </w:pPr>
    <w:rPr>
      <w:rFonts w:cs="Times New Roman"/>
      <w:b/>
      <w:bCs/>
      <w:color w:val="008080"/>
    </w:rPr>
  </w:style>
  <w:style w:type="paragraph" w:styleId="Titre4">
    <w:name w:val="heading 4"/>
    <w:basedOn w:val="Normal"/>
    <w:next w:val="Normal"/>
    <w:link w:val="Titre4Car"/>
    <w:uiPriority w:val="9"/>
    <w:semiHidden/>
    <w:unhideWhenUsed/>
    <w:qFormat/>
    <w:rsid w:val="007B3C39"/>
    <w:pPr>
      <w:keepNext/>
      <w:keepLines/>
      <w:spacing w:before="40"/>
      <w:outlineLvl w:val="3"/>
    </w:pPr>
    <w:rPr>
      <w:rFonts w:eastAsiaTheme="majorEastAsia"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000D59"/>
    <w:rPr>
      <w:rFonts w:ascii="Tahoma" w:hAnsi="Tahoma" w:cs="Tahoma"/>
      <w:sz w:val="16"/>
      <w:szCs w:val="16"/>
    </w:rPr>
  </w:style>
  <w:style w:type="character" w:customStyle="1" w:styleId="TextedebullesCar">
    <w:name w:val="Texte de bulles Car"/>
    <w:link w:val="Textedebulles"/>
    <w:uiPriority w:val="99"/>
    <w:semiHidden/>
    <w:rsid w:val="00000D59"/>
    <w:rPr>
      <w:rFonts w:ascii="Tahoma" w:hAnsi="Tahoma" w:cs="Tahoma"/>
      <w:sz w:val="16"/>
      <w:szCs w:val="16"/>
    </w:rPr>
  </w:style>
  <w:style w:type="paragraph" w:styleId="En-tte">
    <w:name w:val="header"/>
    <w:basedOn w:val="Normal"/>
    <w:link w:val="En-tteCar"/>
    <w:uiPriority w:val="99"/>
    <w:unhideWhenUsed/>
    <w:rsid w:val="00ED0FCD"/>
    <w:pPr>
      <w:tabs>
        <w:tab w:val="center" w:pos="4536"/>
        <w:tab w:val="right" w:pos="9072"/>
      </w:tabs>
    </w:pPr>
  </w:style>
  <w:style w:type="character" w:customStyle="1" w:styleId="En-tteCar">
    <w:name w:val="En-tête Car"/>
    <w:link w:val="En-tte"/>
    <w:uiPriority w:val="99"/>
    <w:rsid w:val="00ED0FCD"/>
    <w:rPr>
      <w:rFonts w:hAnsi="Arial" w:cs="Arial"/>
      <w:lang w:eastAsia="fr-FR"/>
    </w:rPr>
  </w:style>
  <w:style w:type="paragraph" w:styleId="Pieddepage">
    <w:name w:val="footer"/>
    <w:basedOn w:val="Normal"/>
    <w:link w:val="PieddepageCar"/>
    <w:uiPriority w:val="99"/>
    <w:unhideWhenUsed/>
    <w:rsid w:val="00ED0FCD"/>
    <w:pPr>
      <w:tabs>
        <w:tab w:val="center" w:pos="4536"/>
        <w:tab w:val="right" w:pos="9072"/>
      </w:tabs>
    </w:pPr>
  </w:style>
  <w:style w:type="character" w:customStyle="1" w:styleId="PieddepageCar">
    <w:name w:val="Pied de page Car"/>
    <w:link w:val="Pieddepage"/>
    <w:uiPriority w:val="99"/>
    <w:rsid w:val="00ED0FCD"/>
    <w:rPr>
      <w:rFonts w:hAnsi="Arial" w:cs="Arial"/>
      <w:lang w:eastAsia="fr-FR"/>
    </w:rPr>
  </w:style>
  <w:style w:type="table" w:styleId="Grilledutableau">
    <w:name w:val="Table Grid"/>
    <w:basedOn w:val="TableauNormal"/>
    <w:uiPriority w:val="59"/>
    <w:rsid w:val="00FE16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next w:val="Normal"/>
    <w:link w:val="TitreCar"/>
    <w:uiPriority w:val="99"/>
    <w:qFormat/>
    <w:rsid w:val="000616EC"/>
    <w:pPr>
      <w:widowControl/>
      <w:pBdr>
        <w:bottom w:val="single" w:sz="8" w:space="4" w:color="4F81BD"/>
      </w:pBdr>
      <w:autoSpaceDE/>
      <w:autoSpaceDN/>
      <w:adjustRightInd/>
      <w:spacing w:after="300"/>
      <w:contextualSpacing/>
    </w:pPr>
    <w:rPr>
      <w:rFonts w:ascii="Cambria" w:hAnsi="Cambria" w:cs="Times New Roman"/>
      <w:color w:val="17365D"/>
      <w:spacing w:val="5"/>
      <w:kern w:val="28"/>
      <w:sz w:val="52"/>
      <w:szCs w:val="52"/>
      <w:lang w:eastAsia="en-US"/>
    </w:rPr>
  </w:style>
  <w:style w:type="character" w:customStyle="1" w:styleId="TitreCar">
    <w:name w:val="Titre Car"/>
    <w:link w:val="Titre"/>
    <w:uiPriority w:val="99"/>
    <w:rsid w:val="000616EC"/>
    <w:rPr>
      <w:rFonts w:ascii="Cambria" w:hAnsi="Cambria"/>
      <w:color w:val="17365D"/>
      <w:spacing w:val="5"/>
      <w:kern w:val="28"/>
      <w:sz w:val="52"/>
      <w:szCs w:val="52"/>
      <w:lang w:eastAsia="en-US"/>
    </w:rPr>
  </w:style>
  <w:style w:type="character" w:styleId="Rfrencelgre">
    <w:name w:val="Subtle Reference"/>
    <w:uiPriority w:val="99"/>
    <w:qFormat/>
    <w:rsid w:val="000616EC"/>
    <w:rPr>
      <w:rFonts w:ascii="Times New Roman" w:hAnsi="Times New Roman" w:cs="Times New Roman" w:hint="default"/>
      <w:smallCaps/>
      <w:color w:val="C0504D"/>
      <w:u w:val="single"/>
    </w:rPr>
  </w:style>
  <w:style w:type="character" w:customStyle="1" w:styleId="Titre1Car">
    <w:name w:val="Titre 1 Car"/>
    <w:basedOn w:val="Policepardfaut"/>
    <w:link w:val="Titre1"/>
    <w:uiPriority w:val="99"/>
    <w:rsid w:val="00B90CCC"/>
    <w:rPr>
      <w:rFonts w:asciiTheme="majorHAnsi" w:hAnsiTheme="majorHAnsi" w:cs="Nadeem"/>
      <w:b/>
      <w:color w:val="0D1122"/>
      <w:sz w:val="22"/>
      <w14:textFill>
        <w14:solidFill>
          <w14:srgbClr w14:val="0D1122">
            <w14:lumMod w14:val="50000"/>
            <w14:lumMod w14:val="50000"/>
          </w14:srgbClr>
        </w14:solidFill>
      </w14:textFill>
    </w:rPr>
  </w:style>
  <w:style w:type="character" w:customStyle="1" w:styleId="Titre2Car">
    <w:name w:val="Titre 2 Car"/>
    <w:basedOn w:val="Policepardfaut"/>
    <w:link w:val="Titre2"/>
    <w:uiPriority w:val="99"/>
    <w:rsid w:val="00A60F0D"/>
    <w:rPr>
      <w:rFonts w:asciiTheme="majorHAnsi" w:hAnsiTheme="majorHAnsi" w:cstheme="majorHAnsi"/>
      <w:color w:val="0D1122"/>
      <w:sz w:val="22"/>
      <w:u w:val="single"/>
    </w:rPr>
  </w:style>
  <w:style w:type="character" w:customStyle="1" w:styleId="Titre3Car">
    <w:name w:val="Titre 3 Car"/>
    <w:basedOn w:val="Policepardfaut"/>
    <w:link w:val="Titre3"/>
    <w:uiPriority w:val="99"/>
    <w:rsid w:val="00A413D8"/>
    <w:rPr>
      <w:rFonts w:ascii="Calibri"/>
      <w:b/>
      <w:bCs/>
      <w:color w:val="008080"/>
      <w:sz w:val="24"/>
    </w:rPr>
  </w:style>
  <w:style w:type="paragraph" w:styleId="Notedebasdepage">
    <w:name w:val="footnote text"/>
    <w:basedOn w:val="Normal"/>
    <w:link w:val="NotedebasdepageCar"/>
    <w:uiPriority w:val="99"/>
    <w:semiHidden/>
    <w:rsid w:val="006B483C"/>
    <w:pPr>
      <w:widowControl/>
      <w:autoSpaceDE/>
      <w:autoSpaceDN/>
      <w:adjustRightInd/>
    </w:pPr>
    <w:rPr>
      <w:rFonts w:cs="Times New Roman"/>
      <w:sz w:val="16"/>
    </w:rPr>
  </w:style>
  <w:style w:type="character" w:customStyle="1" w:styleId="NotedebasdepageCar">
    <w:name w:val="Note de bas de page Car"/>
    <w:basedOn w:val="Policepardfaut"/>
    <w:link w:val="Notedebasdepage"/>
    <w:uiPriority w:val="99"/>
    <w:semiHidden/>
    <w:rsid w:val="006B483C"/>
    <w:rPr>
      <w:rFonts w:ascii="Calibri"/>
      <w:sz w:val="16"/>
    </w:rPr>
  </w:style>
  <w:style w:type="paragraph" w:styleId="Corpsdetexte">
    <w:name w:val="Body Text"/>
    <w:basedOn w:val="Normal"/>
    <w:link w:val="CorpsdetexteCar"/>
    <w:uiPriority w:val="99"/>
    <w:rsid w:val="009E1922"/>
    <w:pPr>
      <w:widowControl/>
      <w:autoSpaceDE/>
      <w:autoSpaceDN/>
      <w:adjustRightInd/>
    </w:pPr>
    <w:rPr>
      <w:rFonts w:ascii="Comic Sans MS" w:hAnsi="Comic Sans MS" w:cs="Times New Roman"/>
    </w:rPr>
  </w:style>
  <w:style w:type="character" w:customStyle="1" w:styleId="CorpsdetexteCar">
    <w:name w:val="Corps de texte Car"/>
    <w:basedOn w:val="Policepardfaut"/>
    <w:link w:val="Corpsdetexte"/>
    <w:uiPriority w:val="99"/>
    <w:rsid w:val="009E1922"/>
    <w:rPr>
      <w:rFonts w:ascii="Comic Sans MS" w:hAnsi="Comic Sans MS"/>
      <w:sz w:val="22"/>
    </w:rPr>
  </w:style>
  <w:style w:type="paragraph" w:styleId="Retraitcorpsdetexte">
    <w:name w:val="Body Text Indent"/>
    <w:basedOn w:val="Normal"/>
    <w:link w:val="RetraitcorpsdetexteCar"/>
    <w:uiPriority w:val="99"/>
    <w:rsid w:val="009E1922"/>
    <w:pPr>
      <w:widowControl/>
      <w:autoSpaceDE/>
      <w:autoSpaceDN/>
      <w:adjustRightInd/>
      <w:ind w:left="426"/>
    </w:pPr>
    <w:rPr>
      <w:rFonts w:ascii="Comic Sans MS" w:hAnsi="Comic Sans MS" w:cs="Times New Roman"/>
    </w:rPr>
  </w:style>
  <w:style w:type="character" w:customStyle="1" w:styleId="RetraitcorpsdetexteCar">
    <w:name w:val="Retrait corps de texte Car"/>
    <w:basedOn w:val="Policepardfaut"/>
    <w:link w:val="Retraitcorpsdetexte"/>
    <w:uiPriority w:val="99"/>
    <w:rsid w:val="009E1922"/>
    <w:rPr>
      <w:rFonts w:ascii="Comic Sans MS" w:hAnsi="Comic Sans MS"/>
      <w:sz w:val="22"/>
    </w:rPr>
  </w:style>
  <w:style w:type="paragraph" w:styleId="Retraitcorpsdetexte2">
    <w:name w:val="Body Text Indent 2"/>
    <w:basedOn w:val="Normal"/>
    <w:link w:val="Retraitcorpsdetexte2Car"/>
    <w:uiPriority w:val="99"/>
    <w:rsid w:val="009E1922"/>
    <w:pPr>
      <w:widowControl/>
      <w:autoSpaceDE/>
      <w:autoSpaceDN/>
      <w:adjustRightInd/>
      <w:ind w:left="284"/>
    </w:pPr>
    <w:rPr>
      <w:rFonts w:ascii="Comic Sans MS" w:hAnsi="Comic Sans MS" w:cs="Times New Roman"/>
    </w:rPr>
  </w:style>
  <w:style w:type="character" w:customStyle="1" w:styleId="Retraitcorpsdetexte2Car">
    <w:name w:val="Retrait corps de texte 2 Car"/>
    <w:basedOn w:val="Policepardfaut"/>
    <w:link w:val="Retraitcorpsdetexte2"/>
    <w:uiPriority w:val="99"/>
    <w:rsid w:val="009E1922"/>
    <w:rPr>
      <w:rFonts w:ascii="Comic Sans MS" w:hAnsi="Comic Sans MS"/>
      <w:sz w:val="22"/>
    </w:rPr>
  </w:style>
  <w:style w:type="paragraph" w:styleId="Corpsdetexte2">
    <w:name w:val="Body Text 2"/>
    <w:basedOn w:val="Normal"/>
    <w:link w:val="Corpsdetexte2Car"/>
    <w:uiPriority w:val="99"/>
    <w:rsid w:val="009E1922"/>
    <w:pPr>
      <w:widowControl/>
      <w:autoSpaceDE/>
      <w:autoSpaceDN/>
      <w:adjustRightInd/>
    </w:pPr>
    <w:rPr>
      <w:rFonts w:ascii="Garamond" w:hAnsi="Garamond" w:cs="Times New Roman"/>
      <w:szCs w:val="22"/>
    </w:rPr>
  </w:style>
  <w:style w:type="character" w:customStyle="1" w:styleId="Corpsdetexte2Car">
    <w:name w:val="Corps de texte 2 Car"/>
    <w:basedOn w:val="Policepardfaut"/>
    <w:link w:val="Corpsdetexte2"/>
    <w:uiPriority w:val="99"/>
    <w:rsid w:val="009E1922"/>
    <w:rPr>
      <w:rFonts w:ascii="Garamond" w:hAnsi="Garamond"/>
      <w:sz w:val="24"/>
      <w:szCs w:val="22"/>
    </w:rPr>
  </w:style>
  <w:style w:type="paragraph" w:styleId="Paragraphedeliste">
    <w:name w:val="List Paragraph"/>
    <w:basedOn w:val="Normal"/>
    <w:uiPriority w:val="34"/>
    <w:qFormat/>
    <w:rsid w:val="007D2541"/>
    <w:pPr>
      <w:ind w:left="720"/>
      <w:contextualSpacing/>
    </w:pPr>
  </w:style>
  <w:style w:type="character" w:styleId="Lienhypertexte">
    <w:name w:val="Hyperlink"/>
    <w:basedOn w:val="Policepardfaut"/>
    <w:uiPriority w:val="99"/>
    <w:unhideWhenUsed/>
    <w:rsid w:val="00B90DB2"/>
    <w:rPr>
      <w:color w:val="0563C1" w:themeColor="hyperlink"/>
      <w:u w:val="single"/>
    </w:rPr>
  </w:style>
  <w:style w:type="character" w:customStyle="1" w:styleId="Titre4Car">
    <w:name w:val="Titre 4 Car"/>
    <w:basedOn w:val="Policepardfaut"/>
    <w:link w:val="Titre4"/>
    <w:uiPriority w:val="9"/>
    <w:semiHidden/>
    <w:rsid w:val="007B3C39"/>
    <w:rPr>
      <w:rFonts w:asciiTheme="majorHAnsi" w:eastAsiaTheme="majorEastAsia" w:hAnsiTheme="majorHAnsi" w:cstheme="majorBidi"/>
      <w:i/>
      <w:iCs/>
      <w:color w:val="2E74B5" w:themeColor="accent1" w:themeShade="BF"/>
    </w:rPr>
  </w:style>
  <w:style w:type="character" w:styleId="Mentionnonrsolue">
    <w:name w:val="Unresolved Mention"/>
    <w:basedOn w:val="Policepardfaut"/>
    <w:uiPriority w:val="99"/>
    <w:semiHidden/>
    <w:unhideWhenUsed/>
    <w:rsid w:val="00232C1A"/>
    <w:rPr>
      <w:color w:val="605E5C"/>
      <w:shd w:val="clear" w:color="auto" w:fill="E1DFDD"/>
    </w:rPr>
  </w:style>
  <w:style w:type="paragraph" w:customStyle="1" w:styleId="AREMPLACER">
    <w:name w:val="A REMPLACER"/>
    <w:basedOn w:val="Normal"/>
    <w:rsid w:val="00D44007"/>
    <w:pPr>
      <w:tabs>
        <w:tab w:val="left" w:pos="4536"/>
      </w:tabs>
      <w:spacing w:line="300" w:lineRule="auto"/>
    </w:pPr>
    <w:rPr>
      <w:b/>
      <w:color w:val="008080"/>
      <w:szCs w:val="22"/>
    </w:rPr>
  </w:style>
  <w:style w:type="paragraph" w:styleId="Sansinterligne">
    <w:name w:val="No Spacing"/>
    <w:uiPriority w:val="1"/>
    <w:qFormat/>
    <w:rsid w:val="000C3BDD"/>
    <w:pPr>
      <w:widowControl w:val="0"/>
      <w:autoSpaceDE w:val="0"/>
      <w:autoSpaceDN w:val="0"/>
      <w:adjustRightInd w:val="0"/>
    </w:pPr>
    <w:rPr>
      <w:rFonts w:ascii="Calibri" w:cs="Arial"/>
      <w:sz w:val="24"/>
    </w:rPr>
  </w:style>
  <w:style w:type="character" w:styleId="Appelnotedebasdep">
    <w:name w:val="footnote reference"/>
    <w:uiPriority w:val="99"/>
    <w:semiHidden/>
    <w:rsid w:val="00213280"/>
    <w:rPr>
      <w:vertAlign w:val="superscript"/>
    </w:rPr>
  </w:style>
  <w:style w:type="paragraph" w:styleId="Sous-titre">
    <w:name w:val="Subtitle"/>
    <w:basedOn w:val="Normal"/>
    <w:next w:val="Normal"/>
    <w:link w:val="Sous-titreCar"/>
    <w:uiPriority w:val="99"/>
    <w:qFormat/>
    <w:rsid w:val="00EC28DA"/>
    <w:pPr>
      <w:numPr>
        <w:ilvl w:val="1"/>
      </w:numPr>
      <w:overflowPunct w:val="0"/>
      <w:jc w:val="left"/>
    </w:pPr>
    <w:rPr>
      <w:rFonts w:ascii="Arial Black" w:hAnsi="Arial Black" w:cs="Times New Roman"/>
      <w:i/>
      <w:iCs/>
      <w:color w:val="7A7A7A"/>
      <w:spacing w:val="15"/>
      <w:kern w:val="28"/>
      <w:szCs w:val="24"/>
    </w:rPr>
  </w:style>
  <w:style w:type="character" w:customStyle="1" w:styleId="Sous-titreCar">
    <w:name w:val="Sous-titre Car"/>
    <w:basedOn w:val="Policepardfaut"/>
    <w:link w:val="Sous-titre"/>
    <w:uiPriority w:val="99"/>
    <w:rsid w:val="00EC28DA"/>
    <w:rPr>
      <w:rFonts w:ascii="Arial Black" w:hAnsi="Arial Black"/>
      <w:i/>
      <w:iCs/>
      <w:color w:val="7A7A7A"/>
      <w:spacing w:val="15"/>
      <w:kern w:val="28"/>
      <w:sz w:val="24"/>
      <w:szCs w:val="24"/>
    </w:rPr>
  </w:style>
  <w:style w:type="paragraph" w:styleId="Commentaire">
    <w:name w:val="annotation text"/>
    <w:basedOn w:val="Normal"/>
    <w:link w:val="CommentaireCar"/>
    <w:uiPriority w:val="99"/>
    <w:semiHidden/>
    <w:unhideWhenUsed/>
    <w:rsid w:val="00ED50A1"/>
    <w:pPr>
      <w:overflowPunct w:val="0"/>
      <w:jc w:val="left"/>
    </w:pPr>
    <w:rPr>
      <w:rFonts w:ascii="Times New Roman" w:hAnsi="Times New Roman" w:cs="Times New Roman"/>
      <w:kern w:val="28"/>
      <w:sz w:val="20"/>
    </w:rPr>
  </w:style>
  <w:style w:type="character" w:customStyle="1" w:styleId="CommentaireCar">
    <w:name w:val="Commentaire Car"/>
    <w:basedOn w:val="Policepardfaut"/>
    <w:link w:val="Commentaire"/>
    <w:uiPriority w:val="99"/>
    <w:semiHidden/>
    <w:rsid w:val="00ED50A1"/>
    <w:rPr>
      <w:rFonts w:ascii="Times New Roman" w:hAnsi="Times New Roman"/>
      <w:kern w:val="28"/>
    </w:rPr>
  </w:style>
  <w:style w:type="character" w:customStyle="1" w:styleId="hotkey-layer">
    <w:name w:val="hotkey-layer"/>
    <w:basedOn w:val="Policepardfaut"/>
    <w:rsid w:val="00ED50A1"/>
  </w:style>
  <w:style w:type="character" w:styleId="Textedelespacerserv">
    <w:name w:val="Placeholder Text"/>
    <w:basedOn w:val="Policepardfaut"/>
    <w:uiPriority w:val="99"/>
    <w:semiHidden/>
    <w:rsid w:val="002F48F5"/>
    <w:rPr>
      <w:color w:val="666666"/>
    </w:rPr>
  </w:style>
  <w:style w:type="character" w:styleId="Lienhypertextesuivivisit">
    <w:name w:val="FollowedHyperlink"/>
    <w:basedOn w:val="Policepardfaut"/>
    <w:uiPriority w:val="99"/>
    <w:semiHidden/>
    <w:unhideWhenUsed/>
    <w:rsid w:val="00C44AB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5113">
      <w:bodyDiv w:val="1"/>
      <w:marLeft w:val="0"/>
      <w:marRight w:val="0"/>
      <w:marTop w:val="0"/>
      <w:marBottom w:val="0"/>
      <w:divBdr>
        <w:top w:val="none" w:sz="0" w:space="0" w:color="auto"/>
        <w:left w:val="none" w:sz="0" w:space="0" w:color="auto"/>
        <w:bottom w:val="none" w:sz="0" w:space="0" w:color="auto"/>
        <w:right w:val="none" w:sz="0" w:space="0" w:color="auto"/>
      </w:divBdr>
      <w:divsChild>
        <w:div w:id="1739791792">
          <w:marLeft w:val="0"/>
          <w:marRight w:val="0"/>
          <w:marTop w:val="0"/>
          <w:marBottom w:val="0"/>
          <w:divBdr>
            <w:top w:val="none" w:sz="0" w:space="0" w:color="auto"/>
            <w:left w:val="none" w:sz="0" w:space="0" w:color="auto"/>
            <w:bottom w:val="none" w:sz="0" w:space="0" w:color="auto"/>
            <w:right w:val="none" w:sz="0" w:space="0" w:color="auto"/>
          </w:divBdr>
          <w:divsChild>
            <w:div w:id="5042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0818">
      <w:bodyDiv w:val="1"/>
      <w:marLeft w:val="0"/>
      <w:marRight w:val="0"/>
      <w:marTop w:val="0"/>
      <w:marBottom w:val="0"/>
      <w:divBdr>
        <w:top w:val="none" w:sz="0" w:space="0" w:color="auto"/>
        <w:left w:val="none" w:sz="0" w:space="0" w:color="auto"/>
        <w:bottom w:val="none" w:sz="0" w:space="0" w:color="auto"/>
        <w:right w:val="none" w:sz="0" w:space="0" w:color="auto"/>
      </w:divBdr>
      <w:divsChild>
        <w:div w:id="159586809">
          <w:marLeft w:val="0"/>
          <w:marRight w:val="0"/>
          <w:marTop w:val="0"/>
          <w:marBottom w:val="0"/>
          <w:divBdr>
            <w:top w:val="none" w:sz="0" w:space="0" w:color="auto"/>
            <w:left w:val="none" w:sz="0" w:space="0" w:color="auto"/>
            <w:bottom w:val="none" w:sz="0" w:space="0" w:color="auto"/>
            <w:right w:val="none" w:sz="0" w:space="0" w:color="auto"/>
          </w:divBdr>
          <w:divsChild>
            <w:div w:id="705834711">
              <w:marLeft w:val="0"/>
              <w:marRight w:val="0"/>
              <w:marTop w:val="0"/>
              <w:marBottom w:val="0"/>
              <w:divBdr>
                <w:top w:val="none" w:sz="0" w:space="0" w:color="auto"/>
                <w:left w:val="none" w:sz="0" w:space="0" w:color="auto"/>
                <w:bottom w:val="none" w:sz="0" w:space="0" w:color="auto"/>
                <w:right w:val="none" w:sz="0" w:space="0" w:color="auto"/>
              </w:divBdr>
              <w:divsChild>
                <w:div w:id="29113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59291">
      <w:bodyDiv w:val="1"/>
      <w:marLeft w:val="0"/>
      <w:marRight w:val="0"/>
      <w:marTop w:val="0"/>
      <w:marBottom w:val="0"/>
      <w:divBdr>
        <w:top w:val="none" w:sz="0" w:space="0" w:color="auto"/>
        <w:left w:val="none" w:sz="0" w:space="0" w:color="auto"/>
        <w:bottom w:val="none" w:sz="0" w:space="0" w:color="auto"/>
        <w:right w:val="none" w:sz="0" w:space="0" w:color="auto"/>
      </w:divBdr>
    </w:div>
    <w:div w:id="131756388">
      <w:bodyDiv w:val="1"/>
      <w:marLeft w:val="0"/>
      <w:marRight w:val="0"/>
      <w:marTop w:val="0"/>
      <w:marBottom w:val="0"/>
      <w:divBdr>
        <w:top w:val="none" w:sz="0" w:space="0" w:color="auto"/>
        <w:left w:val="none" w:sz="0" w:space="0" w:color="auto"/>
        <w:bottom w:val="none" w:sz="0" w:space="0" w:color="auto"/>
        <w:right w:val="none" w:sz="0" w:space="0" w:color="auto"/>
      </w:divBdr>
    </w:div>
    <w:div w:id="196547496">
      <w:bodyDiv w:val="1"/>
      <w:marLeft w:val="0"/>
      <w:marRight w:val="0"/>
      <w:marTop w:val="0"/>
      <w:marBottom w:val="0"/>
      <w:divBdr>
        <w:top w:val="none" w:sz="0" w:space="0" w:color="auto"/>
        <w:left w:val="none" w:sz="0" w:space="0" w:color="auto"/>
        <w:bottom w:val="none" w:sz="0" w:space="0" w:color="auto"/>
        <w:right w:val="none" w:sz="0" w:space="0" w:color="auto"/>
      </w:divBdr>
      <w:divsChild>
        <w:div w:id="2030906321">
          <w:marLeft w:val="0"/>
          <w:marRight w:val="0"/>
          <w:marTop w:val="0"/>
          <w:marBottom w:val="0"/>
          <w:divBdr>
            <w:top w:val="none" w:sz="0" w:space="0" w:color="auto"/>
            <w:left w:val="none" w:sz="0" w:space="0" w:color="auto"/>
            <w:bottom w:val="none" w:sz="0" w:space="0" w:color="auto"/>
            <w:right w:val="none" w:sz="0" w:space="0" w:color="auto"/>
          </w:divBdr>
          <w:divsChild>
            <w:div w:id="884489587">
              <w:marLeft w:val="0"/>
              <w:marRight w:val="0"/>
              <w:marTop w:val="0"/>
              <w:marBottom w:val="0"/>
              <w:divBdr>
                <w:top w:val="none" w:sz="0" w:space="0" w:color="auto"/>
                <w:left w:val="none" w:sz="0" w:space="0" w:color="auto"/>
                <w:bottom w:val="none" w:sz="0" w:space="0" w:color="auto"/>
                <w:right w:val="none" w:sz="0" w:space="0" w:color="auto"/>
              </w:divBdr>
              <w:divsChild>
                <w:div w:id="170112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14815">
      <w:bodyDiv w:val="1"/>
      <w:marLeft w:val="0"/>
      <w:marRight w:val="0"/>
      <w:marTop w:val="0"/>
      <w:marBottom w:val="0"/>
      <w:divBdr>
        <w:top w:val="none" w:sz="0" w:space="0" w:color="auto"/>
        <w:left w:val="none" w:sz="0" w:space="0" w:color="auto"/>
        <w:bottom w:val="none" w:sz="0" w:space="0" w:color="auto"/>
        <w:right w:val="none" w:sz="0" w:space="0" w:color="auto"/>
      </w:divBdr>
    </w:div>
    <w:div w:id="271547903">
      <w:bodyDiv w:val="1"/>
      <w:marLeft w:val="0"/>
      <w:marRight w:val="0"/>
      <w:marTop w:val="0"/>
      <w:marBottom w:val="0"/>
      <w:divBdr>
        <w:top w:val="none" w:sz="0" w:space="0" w:color="auto"/>
        <w:left w:val="none" w:sz="0" w:space="0" w:color="auto"/>
        <w:bottom w:val="none" w:sz="0" w:space="0" w:color="auto"/>
        <w:right w:val="none" w:sz="0" w:space="0" w:color="auto"/>
      </w:divBdr>
    </w:div>
    <w:div w:id="274600179">
      <w:bodyDiv w:val="1"/>
      <w:marLeft w:val="0"/>
      <w:marRight w:val="0"/>
      <w:marTop w:val="0"/>
      <w:marBottom w:val="0"/>
      <w:divBdr>
        <w:top w:val="none" w:sz="0" w:space="0" w:color="auto"/>
        <w:left w:val="none" w:sz="0" w:space="0" w:color="auto"/>
        <w:bottom w:val="none" w:sz="0" w:space="0" w:color="auto"/>
        <w:right w:val="none" w:sz="0" w:space="0" w:color="auto"/>
      </w:divBdr>
      <w:divsChild>
        <w:div w:id="43524586">
          <w:marLeft w:val="0"/>
          <w:marRight w:val="0"/>
          <w:marTop w:val="0"/>
          <w:marBottom w:val="0"/>
          <w:divBdr>
            <w:top w:val="none" w:sz="0" w:space="0" w:color="auto"/>
            <w:left w:val="none" w:sz="0" w:space="0" w:color="auto"/>
            <w:bottom w:val="none" w:sz="0" w:space="0" w:color="auto"/>
            <w:right w:val="none" w:sz="0" w:space="0" w:color="auto"/>
          </w:divBdr>
          <w:divsChild>
            <w:div w:id="1431584442">
              <w:marLeft w:val="0"/>
              <w:marRight w:val="0"/>
              <w:marTop w:val="0"/>
              <w:marBottom w:val="0"/>
              <w:divBdr>
                <w:top w:val="none" w:sz="0" w:space="0" w:color="auto"/>
                <w:left w:val="none" w:sz="0" w:space="0" w:color="auto"/>
                <w:bottom w:val="none" w:sz="0" w:space="0" w:color="auto"/>
                <w:right w:val="none" w:sz="0" w:space="0" w:color="auto"/>
              </w:divBdr>
              <w:divsChild>
                <w:div w:id="109015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812420">
      <w:bodyDiv w:val="1"/>
      <w:marLeft w:val="0"/>
      <w:marRight w:val="0"/>
      <w:marTop w:val="0"/>
      <w:marBottom w:val="0"/>
      <w:divBdr>
        <w:top w:val="none" w:sz="0" w:space="0" w:color="auto"/>
        <w:left w:val="none" w:sz="0" w:space="0" w:color="auto"/>
        <w:bottom w:val="none" w:sz="0" w:space="0" w:color="auto"/>
        <w:right w:val="none" w:sz="0" w:space="0" w:color="auto"/>
      </w:divBdr>
      <w:divsChild>
        <w:div w:id="650215213">
          <w:marLeft w:val="0"/>
          <w:marRight w:val="0"/>
          <w:marTop w:val="0"/>
          <w:marBottom w:val="0"/>
          <w:divBdr>
            <w:top w:val="none" w:sz="0" w:space="0" w:color="auto"/>
            <w:left w:val="none" w:sz="0" w:space="0" w:color="auto"/>
            <w:bottom w:val="none" w:sz="0" w:space="0" w:color="auto"/>
            <w:right w:val="none" w:sz="0" w:space="0" w:color="auto"/>
          </w:divBdr>
          <w:divsChild>
            <w:div w:id="676539796">
              <w:marLeft w:val="0"/>
              <w:marRight w:val="0"/>
              <w:marTop w:val="0"/>
              <w:marBottom w:val="0"/>
              <w:divBdr>
                <w:top w:val="none" w:sz="0" w:space="0" w:color="auto"/>
                <w:left w:val="none" w:sz="0" w:space="0" w:color="auto"/>
                <w:bottom w:val="none" w:sz="0" w:space="0" w:color="auto"/>
                <w:right w:val="none" w:sz="0" w:space="0" w:color="auto"/>
              </w:divBdr>
              <w:divsChild>
                <w:div w:id="87681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861710">
      <w:bodyDiv w:val="1"/>
      <w:marLeft w:val="0"/>
      <w:marRight w:val="0"/>
      <w:marTop w:val="0"/>
      <w:marBottom w:val="0"/>
      <w:divBdr>
        <w:top w:val="none" w:sz="0" w:space="0" w:color="auto"/>
        <w:left w:val="none" w:sz="0" w:space="0" w:color="auto"/>
        <w:bottom w:val="none" w:sz="0" w:space="0" w:color="auto"/>
        <w:right w:val="none" w:sz="0" w:space="0" w:color="auto"/>
      </w:divBdr>
    </w:div>
    <w:div w:id="530918691">
      <w:bodyDiv w:val="1"/>
      <w:marLeft w:val="0"/>
      <w:marRight w:val="0"/>
      <w:marTop w:val="0"/>
      <w:marBottom w:val="0"/>
      <w:divBdr>
        <w:top w:val="none" w:sz="0" w:space="0" w:color="auto"/>
        <w:left w:val="none" w:sz="0" w:space="0" w:color="auto"/>
        <w:bottom w:val="none" w:sz="0" w:space="0" w:color="auto"/>
        <w:right w:val="none" w:sz="0" w:space="0" w:color="auto"/>
      </w:divBdr>
      <w:divsChild>
        <w:div w:id="1425955353">
          <w:marLeft w:val="0"/>
          <w:marRight w:val="0"/>
          <w:marTop w:val="0"/>
          <w:marBottom w:val="0"/>
          <w:divBdr>
            <w:top w:val="none" w:sz="0" w:space="0" w:color="auto"/>
            <w:left w:val="none" w:sz="0" w:space="0" w:color="auto"/>
            <w:bottom w:val="none" w:sz="0" w:space="0" w:color="auto"/>
            <w:right w:val="none" w:sz="0" w:space="0" w:color="auto"/>
          </w:divBdr>
          <w:divsChild>
            <w:div w:id="1966539545">
              <w:marLeft w:val="0"/>
              <w:marRight w:val="0"/>
              <w:marTop w:val="0"/>
              <w:marBottom w:val="0"/>
              <w:divBdr>
                <w:top w:val="none" w:sz="0" w:space="0" w:color="auto"/>
                <w:left w:val="none" w:sz="0" w:space="0" w:color="auto"/>
                <w:bottom w:val="none" w:sz="0" w:space="0" w:color="auto"/>
                <w:right w:val="none" w:sz="0" w:space="0" w:color="auto"/>
              </w:divBdr>
              <w:divsChild>
                <w:div w:id="31831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449882">
      <w:bodyDiv w:val="1"/>
      <w:marLeft w:val="0"/>
      <w:marRight w:val="0"/>
      <w:marTop w:val="0"/>
      <w:marBottom w:val="0"/>
      <w:divBdr>
        <w:top w:val="none" w:sz="0" w:space="0" w:color="auto"/>
        <w:left w:val="none" w:sz="0" w:space="0" w:color="auto"/>
        <w:bottom w:val="none" w:sz="0" w:space="0" w:color="auto"/>
        <w:right w:val="none" w:sz="0" w:space="0" w:color="auto"/>
      </w:divBdr>
      <w:divsChild>
        <w:div w:id="1993176276">
          <w:marLeft w:val="0"/>
          <w:marRight w:val="0"/>
          <w:marTop w:val="0"/>
          <w:marBottom w:val="0"/>
          <w:divBdr>
            <w:top w:val="none" w:sz="0" w:space="0" w:color="auto"/>
            <w:left w:val="none" w:sz="0" w:space="0" w:color="auto"/>
            <w:bottom w:val="none" w:sz="0" w:space="0" w:color="auto"/>
            <w:right w:val="none" w:sz="0" w:space="0" w:color="auto"/>
          </w:divBdr>
        </w:div>
      </w:divsChild>
    </w:div>
    <w:div w:id="586186188">
      <w:bodyDiv w:val="1"/>
      <w:marLeft w:val="0"/>
      <w:marRight w:val="0"/>
      <w:marTop w:val="0"/>
      <w:marBottom w:val="0"/>
      <w:divBdr>
        <w:top w:val="none" w:sz="0" w:space="0" w:color="auto"/>
        <w:left w:val="none" w:sz="0" w:space="0" w:color="auto"/>
        <w:bottom w:val="none" w:sz="0" w:space="0" w:color="auto"/>
        <w:right w:val="none" w:sz="0" w:space="0" w:color="auto"/>
      </w:divBdr>
      <w:divsChild>
        <w:div w:id="2033453384">
          <w:marLeft w:val="0"/>
          <w:marRight w:val="0"/>
          <w:marTop w:val="0"/>
          <w:marBottom w:val="0"/>
          <w:divBdr>
            <w:top w:val="none" w:sz="0" w:space="0" w:color="auto"/>
            <w:left w:val="none" w:sz="0" w:space="0" w:color="auto"/>
            <w:bottom w:val="none" w:sz="0" w:space="0" w:color="auto"/>
            <w:right w:val="none" w:sz="0" w:space="0" w:color="auto"/>
          </w:divBdr>
          <w:divsChild>
            <w:div w:id="972517183">
              <w:marLeft w:val="0"/>
              <w:marRight w:val="0"/>
              <w:marTop w:val="0"/>
              <w:marBottom w:val="0"/>
              <w:divBdr>
                <w:top w:val="none" w:sz="0" w:space="0" w:color="auto"/>
                <w:left w:val="none" w:sz="0" w:space="0" w:color="auto"/>
                <w:bottom w:val="none" w:sz="0" w:space="0" w:color="auto"/>
                <w:right w:val="none" w:sz="0" w:space="0" w:color="auto"/>
              </w:divBdr>
              <w:divsChild>
                <w:div w:id="18115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161527">
      <w:bodyDiv w:val="1"/>
      <w:marLeft w:val="0"/>
      <w:marRight w:val="0"/>
      <w:marTop w:val="0"/>
      <w:marBottom w:val="0"/>
      <w:divBdr>
        <w:top w:val="none" w:sz="0" w:space="0" w:color="auto"/>
        <w:left w:val="none" w:sz="0" w:space="0" w:color="auto"/>
        <w:bottom w:val="none" w:sz="0" w:space="0" w:color="auto"/>
        <w:right w:val="none" w:sz="0" w:space="0" w:color="auto"/>
      </w:divBdr>
    </w:div>
    <w:div w:id="672339115">
      <w:bodyDiv w:val="1"/>
      <w:marLeft w:val="0"/>
      <w:marRight w:val="0"/>
      <w:marTop w:val="0"/>
      <w:marBottom w:val="0"/>
      <w:divBdr>
        <w:top w:val="none" w:sz="0" w:space="0" w:color="auto"/>
        <w:left w:val="none" w:sz="0" w:space="0" w:color="auto"/>
        <w:bottom w:val="none" w:sz="0" w:space="0" w:color="auto"/>
        <w:right w:val="none" w:sz="0" w:space="0" w:color="auto"/>
      </w:divBdr>
      <w:divsChild>
        <w:div w:id="135953371">
          <w:marLeft w:val="0"/>
          <w:marRight w:val="0"/>
          <w:marTop w:val="0"/>
          <w:marBottom w:val="0"/>
          <w:divBdr>
            <w:top w:val="none" w:sz="0" w:space="0" w:color="auto"/>
            <w:left w:val="none" w:sz="0" w:space="0" w:color="auto"/>
            <w:bottom w:val="none" w:sz="0" w:space="0" w:color="auto"/>
            <w:right w:val="none" w:sz="0" w:space="0" w:color="auto"/>
          </w:divBdr>
          <w:divsChild>
            <w:div w:id="2006782824">
              <w:marLeft w:val="0"/>
              <w:marRight w:val="0"/>
              <w:marTop w:val="0"/>
              <w:marBottom w:val="0"/>
              <w:divBdr>
                <w:top w:val="none" w:sz="0" w:space="0" w:color="auto"/>
                <w:left w:val="none" w:sz="0" w:space="0" w:color="auto"/>
                <w:bottom w:val="none" w:sz="0" w:space="0" w:color="auto"/>
                <w:right w:val="none" w:sz="0" w:space="0" w:color="auto"/>
              </w:divBdr>
              <w:divsChild>
                <w:div w:id="1619994783">
                  <w:marLeft w:val="0"/>
                  <w:marRight w:val="0"/>
                  <w:marTop w:val="0"/>
                  <w:marBottom w:val="0"/>
                  <w:divBdr>
                    <w:top w:val="none" w:sz="0" w:space="0" w:color="auto"/>
                    <w:left w:val="none" w:sz="0" w:space="0" w:color="auto"/>
                    <w:bottom w:val="none" w:sz="0" w:space="0" w:color="auto"/>
                    <w:right w:val="none" w:sz="0" w:space="0" w:color="auto"/>
                  </w:divBdr>
                  <w:divsChild>
                    <w:div w:id="213609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687469">
      <w:bodyDiv w:val="1"/>
      <w:marLeft w:val="0"/>
      <w:marRight w:val="0"/>
      <w:marTop w:val="0"/>
      <w:marBottom w:val="0"/>
      <w:divBdr>
        <w:top w:val="none" w:sz="0" w:space="0" w:color="auto"/>
        <w:left w:val="none" w:sz="0" w:space="0" w:color="auto"/>
        <w:bottom w:val="none" w:sz="0" w:space="0" w:color="auto"/>
        <w:right w:val="none" w:sz="0" w:space="0" w:color="auto"/>
      </w:divBdr>
    </w:div>
    <w:div w:id="714280699">
      <w:bodyDiv w:val="1"/>
      <w:marLeft w:val="0"/>
      <w:marRight w:val="0"/>
      <w:marTop w:val="0"/>
      <w:marBottom w:val="0"/>
      <w:divBdr>
        <w:top w:val="none" w:sz="0" w:space="0" w:color="auto"/>
        <w:left w:val="none" w:sz="0" w:space="0" w:color="auto"/>
        <w:bottom w:val="none" w:sz="0" w:space="0" w:color="auto"/>
        <w:right w:val="none" w:sz="0" w:space="0" w:color="auto"/>
      </w:divBdr>
    </w:div>
    <w:div w:id="782265941">
      <w:bodyDiv w:val="1"/>
      <w:marLeft w:val="0"/>
      <w:marRight w:val="0"/>
      <w:marTop w:val="0"/>
      <w:marBottom w:val="0"/>
      <w:divBdr>
        <w:top w:val="none" w:sz="0" w:space="0" w:color="auto"/>
        <w:left w:val="none" w:sz="0" w:space="0" w:color="auto"/>
        <w:bottom w:val="none" w:sz="0" w:space="0" w:color="auto"/>
        <w:right w:val="none" w:sz="0" w:space="0" w:color="auto"/>
      </w:divBdr>
      <w:divsChild>
        <w:div w:id="1268001222">
          <w:marLeft w:val="0"/>
          <w:marRight w:val="0"/>
          <w:marTop w:val="0"/>
          <w:marBottom w:val="0"/>
          <w:divBdr>
            <w:top w:val="none" w:sz="0" w:space="0" w:color="auto"/>
            <w:left w:val="none" w:sz="0" w:space="0" w:color="auto"/>
            <w:bottom w:val="none" w:sz="0" w:space="0" w:color="auto"/>
            <w:right w:val="none" w:sz="0" w:space="0" w:color="auto"/>
          </w:divBdr>
          <w:divsChild>
            <w:div w:id="426731679">
              <w:marLeft w:val="0"/>
              <w:marRight w:val="0"/>
              <w:marTop w:val="0"/>
              <w:marBottom w:val="0"/>
              <w:divBdr>
                <w:top w:val="none" w:sz="0" w:space="0" w:color="auto"/>
                <w:left w:val="none" w:sz="0" w:space="0" w:color="auto"/>
                <w:bottom w:val="none" w:sz="0" w:space="0" w:color="auto"/>
                <w:right w:val="none" w:sz="0" w:space="0" w:color="auto"/>
              </w:divBdr>
              <w:divsChild>
                <w:div w:id="87223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104207">
      <w:bodyDiv w:val="1"/>
      <w:marLeft w:val="0"/>
      <w:marRight w:val="0"/>
      <w:marTop w:val="0"/>
      <w:marBottom w:val="0"/>
      <w:divBdr>
        <w:top w:val="none" w:sz="0" w:space="0" w:color="auto"/>
        <w:left w:val="none" w:sz="0" w:space="0" w:color="auto"/>
        <w:bottom w:val="none" w:sz="0" w:space="0" w:color="auto"/>
        <w:right w:val="none" w:sz="0" w:space="0" w:color="auto"/>
      </w:divBdr>
    </w:div>
    <w:div w:id="936446998">
      <w:bodyDiv w:val="1"/>
      <w:marLeft w:val="0"/>
      <w:marRight w:val="0"/>
      <w:marTop w:val="0"/>
      <w:marBottom w:val="0"/>
      <w:divBdr>
        <w:top w:val="none" w:sz="0" w:space="0" w:color="auto"/>
        <w:left w:val="none" w:sz="0" w:space="0" w:color="auto"/>
        <w:bottom w:val="none" w:sz="0" w:space="0" w:color="auto"/>
        <w:right w:val="none" w:sz="0" w:space="0" w:color="auto"/>
      </w:divBdr>
      <w:divsChild>
        <w:div w:id="1196504796">
          <w:marLeft w:val="0"/>
          <w:marRight w:val="0"/>
          <w:marTop w:val="0"/>
          <w:marBottom w:val="0"/>
          <w:divBdr>
            <w:top w:val="none" w:sz="0" w:space="0" w:color="auto"/>
            <w:left w:val="none" w:sz="0" w:space="0" w:color="auto"/>
            <w:bottom w:val="none" w:sz="0" w:space="0" w:color="auto"/>
            <w:right w:val="none" w:sz="0" w:space="0" w:color="auto"/>
          </w:divBdr>
          <w:divsChild>
            <w:div w:id="237399827">
              <w:marLeft w:val="0"/>
              <w:marRight w:val="0"/>
              <w:marTop w:val="0"/>
              <w:marBottom w:val="0"/>
              <w:divBdr>
                <w:top w:val="none" w:sz="0" w:space="0" w:color="auto"/>
                <w:left w:val="none" w:sz="0" w:space="0" w:color="auto"/>
                <w:bottom w:val="none" w:sz="0" w:space="0" w:color="auto"/>
                <w:right w:val="none" w:sz="0" w:space="0" w:color="auto"/>
              </w:divBdr>
              <w:divsChild>
                <w:div w:id="189742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248017">
      <w:bodyDiv w:val="1"/>
      <w:marLeft w:val="0"/>
      <w:marRight w:val="0"/>
      <w:marTop w:val="0"/>
      <w:marBottom w:val="0"/>
      <w:divBdr>
        <w:top w:val="none" w:sz="0" w:space="0" w:color="auto"/>
        <w:left w:val="none" w:sz="0" w:space="0" w:color="auto"/>
        <w:bottom w:val="none" w:sz="0" w:space="0" w:color="auto"/>
        <w:right w:val="none" w:sz="0" w:space="0" w:color="auto"/>
      </w:divBdr>
      <w:divsChild>
        <w:div w:id="1532917336">
          <w:marLeft w:val="0"/>
          <w:marRight w:val="0"/>
          <w:marTop w:val="0"/>
          <w:marBottom w:val="0"/>
          <w:divBdr>
            <w:top w:val="none" w:sz="0" w:space="0" w:color="auto"/>
            <w:left w:val="none" w:sz="0" w:space="0" w:color="auto"/>
            <w:bottom w:val="none" w:sz="0" w:space="0" w:color="auto"/>
            <w:right w:val="none" w:sz="0" w:space="0" w:color="auto"/>
          </w:divBdr>
          <w:divsChild>
            <w:div w:id="1052775991">
              <w:marLeft w:val="0"/>
              <w:marRight w:val="0"/>
              <w:marTop w:val="0"/>
              <w:marBottom w:val="0"/>
              <w:divBdr>
                <w:top w:val="none" w:sz="0" w:space="0" w:color="auto"/>
                <w:left w:val="none" w:sz="0" w:space="0" w:color="auto"/>
                <w:bottom w:val="none" w:sz="0" w:space="0" w:color="auto"/>
                <w:right w:val="none" w:sz="0" w:space="0" w:color="auto"/>
              </w:divBdr>
              <w:divsChild>
                <w:div w:id="58257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468499">
      <w:bodyDiv w:val="1"/>
      <w:marLeft w:val="0"/>
      <w:marRight w:val="0"/>
      <w:marTop w:val="0"/>
      <w:marBottom w:val="0"/>
      <w:divBdr>
        <w:top w:val="none" w:sz="0" w:space="0" w:color="auto"/>
        <w:left w:val="none" w:sz="0" w:space="0" w:color="auto"/>
        <w:bottom w:val="none" w:sz="0" w:space="0" w:color="auto"/>
        <w:right w:val="none" w:sz="0" w:space="0" w:color="auto"/>
      </w:divBdr>
    </w:div>
    <w:div w:id="1157529268">
      <w:bodyDiv w:val="1"/>
      <w:marLeft w:val="0"/>
      <w:marRight w:val="0"/>
      <w:marTop w:val="0"/>
      <w:marBottom w:val="0"/>
      <w:divBdr>
        <w:top w:val="none" w:sz="0" w:space="0" w:color="auto"/>
        <w:left w:val="none" w:sz="0" w:space="0" w:color="auto"/>
        <w:bottom w:val="none" w:sz="0" w:space="0" w:color="auto"/>
        <w:right w:val="none" w:sz="0" w:space="0" w:color="auto"/>
      </w:divBdr>
      <w:divsChild>
        <w:div w:id="321860673">
          <w:marLeft w:val="0"/>
          <w:marRight w:val="0"/>
          <w:marTop w:val="0"/>
          <w:marBottom w:val="0"/>
          <w:divBdr>
            <w:top w:val="none" w:sz="0" w:space="0" w:color="auto"/>
            <w:left w:val="none" w:sz="0" w:space="0" w:color="auto"/>
            <w:bottom w:val="none" w:sz="0" w:space="0" w:color="auto"/>
            <w:right w:val="none" w:sz="0" w:space="0" w:color="auto"/>
          </w:divBdr>
        </w:div>
      </w:divsChild>
    </w:div>
    <w:div w:id="1198129734">
      <w:bodyDiv w:val="1"/>
      <w:marLeft w:val="0"/>
      <w:marRight w:val="0"/>
      <w:marTop w:val="0"/>
      <w:marBottom w:val="0"/>
      <w:divBdr>
        <w:top w:val="none" w:sz="0" w:space="0" w:color="auto"/>
        <w:left w:val="none" w:sz="0" w:space="0" w:color="auto"/>
        <w:bottom w:val="none" w:sz="0" w:space="0" w:color="auto"/>
        <w:right w:val="none" w:sz="0" w:space="0" w:color="auto"/>
      </w:divBdr>
    </w:div>
    <w:div w:id="1208488459">
      <w:bodyDiv w:val="1"/>
      <w:marLeft w:val="0"/>
      <w:marRight w:val="0"/>
      <w:marTop w:val="0"/>
      <w:marBottom w:val="0"/>
      <w:divBdr>
        <w:top w:val="none" w:sz="0" w:space="0" w:color="auto"/>
        <w:left w:val="none" w:sz="0" w:space="0" w:color="auto"/>
        <w:bottom w:val="none" w:sz="0" w:space="0" w:color="auto"/>
        <w:right w:val="none" w:sz="0" w:space="0" w:color="auto"/>
      </w:divBdr>
    </w:div>
    <w:div w:id="1220286581">
      <w:bodyDiv w:val="1"/>
      <w:marLeft w:val="0"/>
      <w:marRight w:val="0"/>
      <w:marTop w:val="0"/>
      <w:marBottom w:val="0"/>
      <w:divBdr>
        <w:top w:val="none" w:sz="0" w:space="0" w:color="auto"/>
        <w:left w:val="none" w:sz="0" w:space="0" w:color="auto"/>
        <w:bottom w:val="none" w:sz="0" w:space="0" w:color="auto"/>
        <w:right w:val="none" w:sz="0" w:space="0" w:color="auto"/>
      </w:divBdr>
    </w:div>
    <w:div w:id="1228346219">
      <w:bodyDiv w:val="1"/>
      <w:marLeft w:val="0"/>
      <w:marRight w:val="0"/>
      <w:marTop w:val="0"/>
      <w:marBottom w:val="0"/>
      <w:divBdr>
        <w:top w:val="none" w:sz="0" w:space="0" w:color="auto"/>
        <w:left w:val="none" w:sz="0" w:space="0" w:color="auto"/>
        <w:bottom w:val="none" w:sz="0" w:space="0" w:color="auto"/>
        <w:right w:val="none" w:sz="0" w:space="0" w:color="auto"/>
      </w:divBdr>
      <w:divsChild>
        <w:div w:id="1722440118">
          <w:marLeft w:val="0"/>
          <w:marRight w:val="0"/>
          <w:marTop w:val="0"/>
          <w:marBottom w:val="0"/>
          <w:divBdr>
            <w:top w:val="none" w:sz="0" w:space="0" w:color="auto"/>
            <w:left w:val="none" w:sz="0" w:space="0" w:color="auto"/>
            <w:bottom w:val="none" w:sz="0" w:space="0" w:color="auto"/>
            <w:right w:val="none" w:sz="0" w:space="0" w:color="auto"/>
          </w:divBdr>
          <w:divsChild>
            <w:div w:id="1700810847">
              <w:marLeft w:val="0"/>
              <w:marRight w:val="0"/>
              <w:marTop w:val="0"/>
              <w:marBottom w:val="0"/>
              <w:divBdr>
                <w:top w:val="none" w:sz="0" w:space="0" w:color="auto"/>
                <w:left w:val="none" w:sz="0" w:space="0" w:color="auto"/>
                <w:bottom w:val="none" w:sz="0" w:space="0" w:color="auto"/>
                <w:right w:val="none" w:sz="0" w:space="0" w:color="auto"/>
              </w:divBdr>
              <w:divsChild>
                <w:div w:id="1285233632">
                  <w:marLeft w:val="0"/>
                  <w:marRight w:val="0"/>
                  <w:marTop w:val="0"/>
                  <w:marBottom w:val="0"/>
                  <w:divBdr>
                    <w:top w:val="none" w:sz="0" w:space="0" w:color="auto"/>
                    <w:left w:val="none" w:sz="0" w:space="0" w:color="auto"/>
                    <w:bottom w:val="none" w:sz="0" w:space="0" w:color="auto"/>
                    <w:right w:val="none" w:sz="0" w:space="0" w:color="auto"/>
                  </w:divBdr>
                  <w:divsChild>
                    <w:div w:id="149175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5280636">
      <w:bodyDiv w:val="1"/>
      <w:marLeft w:val="0"/>
      <w:marRight w:val="0"/>
      <w:marTop w:val="0"/>
      <w:marBottom w:val="0"/>
      <w:divBdr>
        <w:top w:val="none" w:sz="0" w:space="0" w:color="auto"/>
        <w:left w:val="none" w:sz="0" w:space="0" w:color="auto"/>
        <w:bottom w:val="none" w:sz="0" w:space="0" w:color="auto"/>
        <w:right w:val="none" w:sz="0" w:space="0" w:color="auto"/>
      </w:divBdr>
    </w:div>
    <w:div w:id="1258321554">
      <w:bodyDiv w:val="1"/>
      <w:marLeft w:val="0"/>
      <w:marRight w:val="0"/>
      <w:marTop w:val="0"/>
      <w:marBottom w:val="0"/>
      <w:divBdr>
        <w:top w:val="none" w:sz="0" w:space="0" w:color="auto"/>
        <w:left w:val="none" w:sz="0" w:space="0" w:color="auto"/>
        <w:bottom w:val="none" w:sz="0" w:space="0" w:color="auto"/>
        <w:right w:val="none" w:sz="0" w:space="0" w:color="auto"/>
      </w:divBdr>
    </w:div>
    <w:div w:id="1444568840">
      <w:bodyDiv w:val="1"/>
      <w:marLeft w:val="0"/>
      <w:marRight w:val="0"/>
      <w:marTop w:val="0"/>
      <w:marBottom w:val="0"/>
      <w:divBdr>
        <w:top w:val="none" w:sz="0" w:space="0" w:color="auto"/>
        <w:left w:val="none" w:sz="0" w:space="0" w:color="auto"/>
        <w:bottom w:val="none" w:sz="0" w:space="0" w:color="auto"/>
        <w:right w:val="none" w:sz="0" w:space="0" w:color="auto"/>
      </w:divBdr>
    </w:div>
    <w:div w:id="1461609870">
      <w:bodyDiv w:val="1"/>
      <w:marLeft w:val="0"/>
      <w:marRight w:val="0"/>
      <w:marTop w:val="0"/>
      <w:marBottom w:val="0"/>
      <w:divBdr>
        <w:top w:val="none" w:sz="0" w:space="0" w:color="auto"/>
        <w:left w:val="none" w:sz="0" w:space="0" w:color="auto"/>
        <w:bottom w:val="none" w:sz="0" w:space="0" w:color="auto"/>
        <w:right w:val="none" w:sz="0" w:space="0" w:color="auto"/>
      </w:divBdr>
    </w:div>
    <w:div w:id="1469593850">
      <w:bodyDiv w:val="1"/>
      <w:marLeft w:val="0"/>
      <w:marRight w:val="0"/>
      <w:marTop w:val="0"/>
      <w:marBottom w:val="0"/>
      <w:divBdr>
        <w:top w:val="none" w:sz="0" w:space="0" w:color="auto"/>
        <w:left w:val="none" w:sz="0" w:space="0" w:color="auto"/>
        <w:bottom w:val="none" w:sz="0" w:space="0" w:color="auto"/>
        <w:right w:val="none" w:sz="0" w:space="0" w:color="auto"/>
      </w:divBdr>
    </w:div>
    <w:div w:id="1490900570">
      <w:bodyDiv w:val="1"/>
      <w:marLeft w:val="0"/>
      <w:marRight w:val="0"/>
      <w:marTop w:val="0"/>
      <w:marBottom w:val="0"/>
      <w:divBdr>
        <w:top w:val="none" w:sz="0" w:space="0" w:color="auto"/>
        <w:left w:val="none" w:sz="0" w:space="0" w:color="auto"/>
        <w:bottom w:val="none" w:sz="0" w:space="0" w:color="auto"/>
        <w:right w:val="none" w:sz="0" w:space="0" w:color="auto"/>
      </w:divBdr>
      <w:divsChild>
        <w:div w:id="1391273192">
          <w:marLeft w:val="0"/>
          <w:marRight w:val="0"/>
          <w:marTop w:val="0"/>
          <w:marBottom w:val="0"/>
          <w:divBdr>
            <w:top w:val="none" w:sz="0" w:space="0" w:color="auto"/>
            <w:left w:val="none" w:sz="0" w:space="0" w:color="auto"/>
            <w:bottom w:val="none" w:sz="0" w:space="0" w:color="auto"/>
            <w:right w:val="none" w:sz="0" w:space="0" w:color="auto"/>
          </w:divBdr>
          <w:divsChild>
            <w:div w:id="744303301">
              <w:marLeft w:val="0"/>
              <w:marRight w:val="0"/>
              <w:marTop w:val="0"/>
              <w:marBottom w:val="0"/>
              <w:divBdr>
                <w:top w:val="none" w:sz="0" w:space="0" w:color="auto"/>
                <w:left w:val="none" w:sz="0" w:space="0" w:color="auto"/>
                <w:bottom w:val="none" w:sz="0" w:space="0" w:color="auto"/>
                <w:right w:val="none" w:sz="0" w:space="0" w:color="auto"/>
              </w:divBdr>
              <w:divsChild>
                <w:div w:id="88001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033955">
      <w:bodyDiv w:val="1"/>
      <w:marLeft w:val="0"/>
      <w:marRight w:val="0"/>
      <w:marTop w:val="0"/>
      <w:marBottom w:val="0"/>
      <w:divBdr>
        <w:top w:val="none" w:sz="0" w:space="0" w:color="auto"/>
        <w:left w:val="none" w:sz="0" w:space="0" w:color="auto"/>
        <w:bottom w:val="none" w:sz="0" w:space="0" w:color="auto"/>
        <w:right w:val="none" w:sz="0" w:space="0" w:color="auto"/>
      </w:divBdr>
      <w:divsChild>
        <w:div w:id="773986375">
          <w:marLeft w:val="0"/>
          <w:marRight w:val="0"/>
          <w:marTop w:val="0"/>
          <w:marBottom w:val="0"/>
          <w:divBdr>
            <w:top w:val="none" w:sz="0" w:space="0" w:color="auto"/>
            <w:left w:val="none" w:sz="0" w:space="0" w:color="auto"/>
            <w:bottom w:val="none" w:sz="0" w:space="0" w:color="auto"/>
            <w:right w:val="none" w:sz="0" w:space="0" w:color="auto"/>
          </w:divBdr>
          <w:divsChild>
            <w:div w:id="339166100">
              <w:marLeft w:val="0"/>
              <w:marRight w:val="0"/>
              <w:marTop w:val="0"/>
              <w:marBottom w:val="0"/>
              <w:divBdr>
                <w:top w:val="none" w:sz="0" w:space="0" w:color="auto"/>
                <w:left w:val="none" w:sz="0" w:space="0" w:color="auto"/>
                <w:bottom w:val="none" w:sz="0" w:space="0" w:color="auto"/>
                <w:right w:val="none" w:sz="0" w:space="0" w:color="auto"/>
              </w:divBdr>
              <w:divsChild>
                <w:div w:id="155557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008528">
      <w:bodyDiv w:val="1"/>
      <w:marLeft w:val="0"/>
      <w:marRight w:val="0"/>
      <w:marTop w:val="0"/>
      <w:marBottom w:val="0"/>
      <w:divBdr>
        <w:top w:val="none" w:sz="0" w:space="0" w:color="auto"/>
        <w:left w:val="none" w:sz="0" w:space="0" w:color="auto"/>
        <w:bottom w:val="none" w:sz="0" w:space="0" w:color="auto"/>
        <w:right w:val="none" w:sz="0" w:space="0" w:color="auto"/>
      </w:divBdr>
    </w:div>
    <w:div w:id="1647009507">
      <w:bodyDiv w:val="1"/>
      <w:marLeft w:val="0"/>
      <w:marRight w:val="0"/>
      <w:marTop w:val="0"/>
      <w:marBottom w:val="0"/>
      <w:divBdr>
        <w:top w:val="none" w:sz="0" w:space="0" w:color="auto"/>
        <w:left w:val="none" w:sz="0" w:space="0" w:color="auto"/>
        <w:bottom w:val="none" w:sz="0" w:space="0" w:color="auto"/>
        <w:right w:val="none" w:sz="0" w:space="0" w:color="auto"/>
      </w:divBdr>
      <w:divsChild>
        <w:div w:id="471674682">
          <w:marLeft w:val="0"/>
          <w:marRight w:val="0"/>
          <w:marTop w:val="0"/>
          <w:marBottom w:val="0"/>
          <w:divBdr>
            <w:top w:val="none" w:sz="0" w:space="0" w:color="auto"/>
            <w:left w:val="none" w:sz="0" w:space="0" w:color="auto"/>
            <w:bottom w:val="none" w:sz="0" w:space="0" w:color="auto"/>
            <w:right w:val="none" w:sz="0" w:space="0" w:color="auto"/>
          </w:divBdr>
          <w:divsChild>
            <w:div w:id="1532374887">
              <w:marLeft w:val="0"/>
              <w:marRight w:val="0"/>
              <w:marTop w:val="0"/>
              <w:marBottom w:val="0"/>
              <w:divBdr>
                <w:top w:val="none" w:sz="0" w:space="0" w:color="auto"/>
                <w:left w:val="none" w:sz="0" w:space="0" w:color="auto"/>
                <w:bottom w:val="none" w:sz="0" w:space="0" w:color="auto"/>
                <w:right w:val="none" w:sz="0" w:space="0" w:color="auto"/>
              </w:divBdr>
              <w:divsChild>
                <w:div w:id="1248539691">
                  <w:marLeft w:val="0"/>
                  <w:marRight w:val="0"/>
                  <w:marTop w:val="0"/>
                  <w:marBottom w:val="0"/>
                  <w:divBdr>
                    <w:top w:val="none" w:sz="0" w:space="0" w:color="auto"/>
                    <w:left w:val="none" w:sz="0" w:space="0" w:color="auto"/>
                    <w:bottom w:val="none" w:sz="0" w:space="0" w:color="auto"/>
                    <w:right w:val="none" w:sz="0" w:space="0" w:color="auto"/>
                  </w:divBdr>
                  <w:divsChild>
                    <w:div w:id="186852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301124">
      <w:bodyDiv w:val="1"/>
      <w:marLeft w:val="0"/>
      <w:marRight w:val="0"/>
      <w:marTop w:val="0"/>
      <w:marBottom w:val="0"/>
      <w:divBdr>
        <w:top w:val="none" w:sz="0" w:space="0" w:color="auto"/>
        <w:left w:val="none" w:sz="0" w:space="0" w:color="auto"/>
        <w:bottom w:val="none" w:sz="0" w:space="0" w:color="auto"/>
        <w:right w:val="none" w:sz="0" w:space="0" w:color="auto"/>
      </w:divBdr>
      <w:divsChild>
        <w:div w:id="455100307">
          <w:marLeft w:val="0"/>
          <w:marRight w:val="0"/>
          <w:marTop w:val="0"/>
          <w:marBottom w:val="0"/>
          <w:divBdr>
            <w:top w:val="none" w:sz="0" w:space="0" w:color="auto"/>
            <w:left w:val="none" w:sz="0" w:space="0" w:color="auto"/>
            <w:bottom w:val="none" w:sz="0" w:space="0" w:color="auto"/>
            <w:right w:val="none" w:sz="0" w:space="0" w:color="auto"/>
          </w:divBdr>
          <w:divsChild>
            <w:div w:id="461773583">
              <w:marLeft w:val="0"/>
              <w:marRight w:val="0"/>
              <w:marTop w:val="0"/>
              <w:marBottom w:val="0"/>
              <w:divBdr>
                <w:top w:val="none" w:sz="0" w:space="0" w:color="auto"/>
                <w:left w:val="none" w:sz="0" w:space="0" w:color="auto"/>
                <w:bottom w:val="none" w:sz="0" w:space="0" w:color="auto"/>
                <w:right w:val="none" w:sz="0" w:space="0" w:color="auto"/>
              </w:divBdr>
              <w:divsChild>
                <w:div w:id="183815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12681">
      <w:bodyDiv w:val="1"/>
      <w:marLeft w:val="0"/>
      <w:marRight w:val="0"/>
      <w:marTop w:val="0"/>
      <w:marBottom w:val="0"/>
      <w:divBdr>
        <w:top w:val="none" w:sz="0" w:space="0" w:color="auto"/>
        <w:left w:val="none" w:sz="0" w:space="0" w:color="auto"/>
        <w:bottom w:val="none" w:sz="0" w:space="0" w:color="auto"/>
        <w:right w:val="none" w:sz="0" w:space="0" w:color="auto"/>
      </w:divBdr>
      <w:divsChild>
        <w:div w:id="2035228156">
          <w:marLeft w:val="0"/>
          <w:marRight w:val="0"/>
          <w:marTop w:val="0"/>
          <w:marBottom w:val="0"/>
          <w:divBdr>
            <w:top w:val="none" w:sz="0" w:space="0" w:color="auto"/>
            <w:left w:val="none" w:sz="0" w:space="0" w:color="auto"/>
            <w:bottom w:val="none" w:sz="0" w:space="0" w:color="auto"/>
            <w:right w:val="none" w:sz="0" w:space="0" w:color="auto"/>
          </w:divBdr>
          <w:divsChild>
            <w:div w:id="944532724">
              <w:marLeft w:val="0"/>
              <w:marRight w:val="0"/>
              <w:marTop w:val="0"/>
              <w:marBottom w:val="0"/>
              <w:divBdr>
                <w:top w:val="none" w:sz="0" w:space="0" w:color="auto"/>
                <w:left w:val="none" w:sz="0" w:space="0" w:color="auto"/>
                <w:bottom w:val="none" w:sz="0" w:space="0" w:color="auto"/>
                <w:right w:val="none" w:sz="0" w:space="0" w:color="auto"/>
              </w:divBdr>
              <w:divsChild>
                <w:div w:id="1227104033">
                  <w:marLeft w:val="0"/>
                  <w:marRight w:val="0"/>
                  <w:marTop w:val="0"/>
                  <w:marBottom w:val="0"/>
                  <w:divBdr>
                    <w:top w:val="none" w:sz="0" w:space="0" w:color="auto"/>
                    <w:left w:val="none" w:sz="0" w:space="0" w:color="auto"/>
                    <w:bottom w:val="none" w:sz="0" w:space="0" w:color="auto"/>
                    <w:right w:val="none" w:sz="0" w:space="0" w:color="auto"/>
                  </w:divBdr>
                  <w:divsChild>
                    <w:div w:id="168501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855342">
      <w:bodyDiv w:val="1"/>
      <w:marLeft w:val="0"/>
      <w:marRight w:val="0"/>
      <w:marTop w:val="0"/>
      <w:marBottom w:val="0"/>
      <w:divBdr>
        <w:top w:val="none" w:sz="0" w:space="0" w:color="auto"/>
        <w:left w:val="none" w:sz="0" w:space="0" w:color="auto"/>
        <w:bottom w:val="none" w:sz="0" w:space="0" w:color="auto"/>
        <w:right w:val="none" w:sz="0" w:space="0" w:color="auto"/>
      </w:divBdr>
      <w:divsChild>
        <w:div w:id="146753066">
          <w:marLeft w:val="0"/>
          <w:marRight w:val="0"/>
          <w:marTop w:val="0"/>
          <w:marBottom w:val="0"/>
          <w:divBdr>
            <w:top w:val="none" w:sz="0" w:space="0" w:color="auto"/>
            <w:left w:val="none" w:sz="0" w:space="0" w:color="auto"/>
            <w:bottom w:val="none" w:sz="0" w:space="0" w:color="auto"/>
            <w:right w:val="none" w:sz="0" w:space="0" w:color="auto"/>
          </w:divBdr>
          <w:divsChild>
            <w:div w:id="1160541940">
              <w:marLeft w:val="0"/>
              <w:marRight w:val="0"/>
              <w:marTop w:val="0"/>
              <w:marBottom w:val="0"/>
              <w:divBdr>
                <w:top w:val="none" w:sz="0" w:space="0" w:color="auto"/>
                <w:left w:val="none" w:sz="0" w:space="0" w:color="auto"/>
                <w:bottom w:val="none" w:sz="0" w:space="0" w:color="auto"/>
                <w:right w:val="none" w:sz="0" w:space="0" w:color="auto"/>
              </w:divBdr>
              <w:divsChild>
                <w:div w:id="184824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505515">
      <w:bodyDiv w:val="1"/>
      <w:marLeft w:val="0"/>
      <w:marRight w:val="0"/>
      <w:marTop w:val="0"/>
      <w:marBottom w:val="0"/>
      <w:divBdr>
        <w:top w:val="none" w:sz="0" w:space="0" w:color="auto"/>
        <w:left w:val="none" w:sz="0" w:space="0" w:color="auto"/>
        <w:bottom w:val="none" w:sz="0" w:space="0" w:color="auto"/>
        <w:right w:val="none" w:sz="0" w:space="0" w:color="auto"/>
      </w:divBdr>
      <w:divsChild>
        <w:div w:id="1174415012">
          <w:marLeft w:val="0"/>
          <w:marRight w:val="0"/>
          <w:marTop w:val="0"/>
          <w:marBottom w:val="0"/>
          <w:divBdr>
            <w:top w:val="none" w:sz="0" w:space="0" w:color="auto"/>
            <w:left w:val="none" w:sz="0" w:space="0" w:color="auto"/>
            <w:bottom w:val="none" w:sz="0" w:space="0" w:color="auto"/>
            <w:right w:val="none" w:sz="0" w:space="0" w:color="auto"/>
          </w:divBdr>
          <w:divsChild>
            <w:div w:id="1362434495">
              <w:marLeft w:val="0"/>
              <w:marRight w:val="0"/>
              <w:marTop w:val="0"/>
              <w:marBottom w:val="0"/>
              <w:divBdr>
                <w:top w:val="none" w:sz="0" w:space="0" w:color="auto"/>
                <w:left w:val="none" w:sz="0" w:space="0" w:color="auto"/>
                <w:bottom w:val="none" w:sz="0" w:space="0" w:color="auto"/>
                <w:right w:val="none" w:sz="0" w:space="0" w:color="auto"/>
              </w:divBdr>
              <w:divsChild>
                <w:div w:id="47684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974290">
      <w:bodyDiv w:val="1"/>
      <w:marLeft w:val="0"/>
      <w:marRight w:val="0"/>
      <w:marTop w:val="0"/>
      <w:marBottom w:val="0"/>
      <w:divBdr>
        <w:top w:val="none" w:sz="0" w:space="0" w:color="auto"/>
        <w:left w:val="none" w:sz="0" w:space="0" w:color="auto"/>
        <w:bottom w:val="none" w:sz="0" w:space="0" w:color="auto"/>
        <w:right w:val="none" w:sz="0" w:space="0" w:color="auto"/>
      </w:divBdr>
      <w:divsChild>
        <w:div w:id="1873959418">
          <w:marLeft w:val="0"/>
          <w:marRight w:val="0"/>
          <w:marTop w:val="0"/>
          <w:marBottom w:val="0"/>
          <w:divBdr>
            <w:top w:val="none" w:sz="0" w:space="0" w:color="auto"/>
            <w:left w:val="none" w:sz="0" w:space="0" w:color="auto"/>
            <w:bottom w:val="none" w:sz="0" w:space="0" w:color="auto"/>
            <w:right w:val="none" w:sz="0" w:space="0" w:color="auto"/>
          </w:divBdr>
          <w:divsChild>
            <w:div w:id="353386537">
              <w:marLeft w:val="0"/>
              <w:marRight w:val="0"/>
              <w:marTop w:val="0"/>
              <w:marBottom w:val="0"/>
              <w:divBdr>
                <w:top w:val="none" w:sz="0" w:space="0" w:color="auto"/>
                <w:left w:val="none" w:sz="0" w:space="0" w:color="auto"/>
                <w:bottom w:val="none" w:sz="0" w:space="0" w:color="auto"/>
                <w:right w:val="none" w:sz="0" w:space="0" w:color="auto"/>
              </w:divBdr>
              <w:divsChild>
                <w:div w:id="148820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3012">
      <w:bodyDiv w:val="1"/>
      <w:marLeft w:val="0"/>
      <w:marRight w:val="0"/>
      <w:marTop w:val="0"/>
      <w:marBottom w:val="0"/>
      <w:divBdr>
        <w:top w:val="none" w:sz="0" w:space="0" w:color="auto"/>
        <w:left w:val="none" w:sz="0" w:space="0" w:color="auto"/>
        <w:bottom w:val="none" w:sz="0" w:space="0" w:color="auto"/>
        <w:right w:val="none" w:sz="0" w:space="0" w:color="auto"/>
      </w:divBdr>
      <w:divsChild>
        <w:div w:id="2089185564">
          <w:marLeft w:val="0"/>
          <w:marRight w:val="0"/>
          <w:marTop w:val="0"/>
          <w:marBottom w:val="0"/>
          <w:divBdr>
            <w:top w:val="none" w:sz="0" w:space="0" w:color="auto"/>
            <w:left w:val="none" w:sz="0" w:space="0" w:color="auto"/>
            <w:bottom w:val="none" w:sz="0" w:space="0" w:color="auto"/>
            <w:right w:val="none" w:sz="0" w:space="0" w:color="auto"/>
          </w:divBdr>
          <w:divsChild>
            <w:div w:id="1461193208">
              <w:marLeft w:val="0"/>
              <w:marRight w:val="0"/>
              <w:marTop w:val="0"/>
              <w:marBottom w:val="0"/>
              <w:divBdr>
                <w:top w:val="none" w:sz="0" w:space="0" w:color="auto"/>
                <w:left w:val="none" w:sz="0" w:space="0" w:color="auto"/>
                <w:bottom w:val="none" w:sz="0" w:space="0" w:color="auto"/>
                <w:right w:val="none" w:sz="0" w:space="0" w:color="auto"/>
              </w:divBdr>
              <w:divsChild>
                <w:div w:id="7394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011468">
      <w:bodyDiv w:val="1"/>
      <w:marLeft w:val="0"/>
      <w:marRight w:val="0"/>
      <w:marTop w:val="0"/>
      <w:marBottom w:val="0"/>
      <w:divBdr>
        <w:top w:val="none" w:sz="0" w:space="0" w:color="auto"/>
        <w:left w:val="none" w:sz="0" w:space="0" w:color="auto"/>
        <w:bottom w:val="none" w:sz="0" w:space="0" w:color="auto"/>
        <w:right w:val="none" w:sz="0" w:space="0" w:color="auto"/>
      </w:divBdr>
    </w:div>
    <w:div w:id="1904369376">
      <w:bodyDiv w:val="1"/>
      <w:marLeft w:val="0"/>
      <w:marRight w:val="0"/>
      <w:marTop w:val="0"/>
      <w:marBottom w:val="0"/>
      <w:divBdr>
        <w:top w:val="none" w:sz="0" w:space="0" w:color="auto"/>
        <w:left w:val="none" w:sz="0" w:space="0" w:color="auto"/>
        <w:bottom w:val="none" w:sz="0" w:space="0" w:color="auto"/>
        <w:right w:val="none" w:sz="0" w:space="0" w:color="auto"/>
      </w:divBdr>
      <w:divsChild>
        <w:div w:id="1999846020">
          <w:marLeft w:val="0"/>
          <w:marRight w:val="0"/>
          <w:marTop w:val="0"/>
          <w:marBottom w:val="0"/>
          <w:divBdr>
            <w:top w:val="none" w:sz="0" w:space="0" w:color="auto"/>
            <w:left w:val="none" w:sz="0" w:space="0" w:color="auto"/>
            <w:bottom w:val="none" w:sz="0" w:space="0" w:color="auto"/>
            <w:right w:val="none" w:sz="0" w:space="0" w:color="auto"/>
          </w:divBdr>
          <w:divsChild>
            <w:div w:id="56611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88883">
      <w:bodyDiv w:val="1"/>
      <w:marLeft w:val="0"/>
      <w:marRight w:val="0"/>
      <w:marTop w:val="0"/>
      <w:marBottom w:val="0"/>
      <w:divBdr>
        <w:top w:val="none" w:sz="0" w:space="0" w:color="auto"/>
        <w:left w:val="none" w:sz="0" w:space="0" w:color="auto"/>
        <w:bottom w:val="none" w:sz="0" w:space="0" w:color="auto"/>
        <w:right w:val="none" w:sz="0" w:space="0" w:color="auto"/>
      </w:divBdr>
    </w:div>
    <w:div w:id="2099328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2.em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contact@moonexpertise.fr" TargetMode="External"/><Relationship Id="rId2" Type="http://schemas.openxmlformats.org/officeDocument/2006/relationships/customXml" Target="../customXml/item2.xml"/><Relationship Id="rId16" Type="http://schemas.openxmlformats.org/officeDocument/2006/relationships/hyperlink" Target="mailto:contact@moonexpertise.fr"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package" Target="embeddings/Microsoft_Excel_Worksheet.xlsx"/><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moonexpertise.fr" TargetMode="External"/><Relationship Id="rId1" Type="http://schemas.openxmlformats.org/officeDocument/2006/relationships/hyperlink" Target="http://www.moonexpertise.fr"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moonexpertise.fr" TargetMode="External"/><Relationship Id="rId1" Type="http://schemas.openxmlformats.org/officeDocument/2006/relationships/hyperlink" Target="http://www.moonexpertise.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13 RUE DE LA BRUINE 75116 PARIS</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624BA0918145446868E6B237C018947" ma:contentTypeVersion="13" ma:contentTypeDescription="Crée un document." ma:contentTypeScope="" ma:versionID="687d084c1c183aae34afcfd7eefd28c7">
  <xsd:schema xmlns:xsd="http://www.w3.org/2001/XMLSchema" xmlns:xs="http://www.w3.org/2001/XMLSchema" xmlns:p="http://schemas.microsoft.com/office/2006/metadata/properties" xmlns:ns2="d8dc3c9c-e543-4c2e-a2e7-bffacece4048" xmlns:ns3="0f91096b-b015-4398-afe0-f53d721002ef" targetNamespace="http://schemas.microsoft.com/office/2006/metadata/properties" ma:root="true" ma:fieldsID="d55d9819da11c080c24bd06f644576ac" ns2:_="" ns3:_="">
    <xsd:import namespace="d8dc3c9c-e543-4c2e-a2e7-bffacece4048"/>
    <xsd:import namespace="0f91096b-b015-4398-afe0-f53d721002e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Acc_x00e8_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dc3c9c-e543-4c2e-a2e7-bffacece40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38760f76-e814-4d9a-818a-b30b79eed7c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Acc_x00e8_s" ma:index="20" nillable="true" ma:displayName="Accès" ma:format="Dropdown" ma:list="UserInfo" ma:SharePointGroup="0" ma:internalName="Acc_x00e8_s">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f91096b-b015-4398-afe0-f53d721002e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074d04-2404-45b7-bbe1-3027fed6c12e}" ma:internalName="TaxCatchAll" ma:showField="CatchAllData" ma:web="0f91096b-b015-4398-afe0-f53d721002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8dc3c9c-e543-4c2e-a2e7-bffacece4048">
      <Terms xmlns="http://schemas.microsoft.com/office/infopath/2007/PartnerControls"/>
    </lcf76f155ced4ddcb4097134ff3c332f>
    <TaxCatchAll xmlns="0f91096b-b015-4398-afe0-f53d721002ef" xsi:nil="true"/>
    <Acc_x00e8_s xmlns="d8dc3c9c-e543-4c2e-a2e7-bffacece4048">
      <UserInfo>
        <DisplayName/>
        <AccountId xsi:nil="true"/>
        <AccountType/>
      </UserInfo>
    </Acc_x00e8_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4C52C9B-3F5A-4D8E-8694-384223E2FC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dc3c9c-e543-4c2e-a2e7-bffacece4048"/>
    <ds:schemaRef ds:uri="0f91096b-b015-4398-afe0-f53d721002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B94C47-FA25-43AA-9B90-8BD1F7084CD1}">
  <ds:schemaRefs>
    <ds:schemaRef ds:uri="http://schemas.openxmlformats.org/officeDocument/2006/bibliography"/>
  </ds:schemaRefs>
</ds:datastoreItem>
</file>

<file path=customXml/itemProps4.xml><?xml version="1.0" encoding="utf-8"?>
<ds:datastoreItem xmlns:ds="http://schemas.openxmlformats.org/officeDocument/2006/customXml" ds:itemID="{B03B37F8-987D-4E2E-845D-AD4B5EB8FB2B}">
  <ds:schemaRefs>
    <ds:schemaRef ds:uri="http://schemas.microsoft.com/office/2006/metadata/properties"/>
    <ds:schemaRef ds:uri="http://schemas.microsoft.com/office/infopath/2007/PartnerControls"/>
    <ds:schemaRef ds:uri="d8dc3c9c-e543-4c2e-a2e7-bffacece4048"/>
    <ds:schemaRef ds:uri="0f91096b-b015-4398-afe0-f53d721002ef"/>
  </ds:schemaRefs>
</ds:datastoreItem>
</file>

<file path=customXml/itemProps5.xml><?xml version="1.0" encoding="utf-8"?>
<ds:datastoreItem xmlns:ds="http://schemas.openxmlformats.org/officeDocument/2006/customXml" ds:itemID="{56EB6059-ABFF-4FE7-BB22-5CA2DED0E4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4620</Words>
  <Characters>25414</Characters>
  <Application>Microsoft Office Word</Application>
  <DocSecurity>0</DocSecurity>
  <Lines>211</Lines>
  <Paragraphs>59</Paragraphs>
  <ScaleCrop>false</ScaleCrop>
  <HeadingPairs>
    <vt:vector size="2" baseType="variant">
      <vt:variant>
        <vt:lpstr>Titre</vt:lpstr>
      </vt:variant>
      <vt:variant>
        <vt:i4>1</vt:i4>
      </vt:variant>
    </vt:vector>
  </HeadingPairs>
  <TitlesOfParts>
    <vt:vector size="1" baseType="lpstr">
      <vt:lpstr/>
    </vt:vector>
  </TitlesOfParts>
  <Manager>Etienne BOISHARDY</Manager>
  <Company>ATELIER BH</Company>
  <LinksUpToDate>false</LinksUpToDate>
  <CharactersWithSpaces>29975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NOUGUEREDE</dc:creator>
  <cp:keywords/>
  <dc:description/>
  <cp:lastModifiedBy>Benjamin Perez</cp:lastModifiedBy>
  <cp:revision>116</cp:revision>
  <cp:lastPrinted>2026-02-22T12:35:00Z</cp:lastPrinted>
  <dcterms:created xsi:type="dcterms:W3CDTF">2025-02-01T18:17:00Z</dcterms:created>
  <dcterms:modified xsi:type="dcterms:W3CDTF">2026-02-24T09:14:00Z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0x0101009624BA0918145446868E6B237C018947</vt:lpwstr>
  </property>
  <property fmtid="{D5CDD505-2E9C-101B-9397-08002B2CF9AE}" pid="3" name="MediaServiceImageTags">
    <vt:lpwstr/>
  </property>
</Properties>
</file>