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1585"/>
        <w:gridCol w:w="1707"/>
        <w:gridCol w:w="2025"/>
        <w:gridCol w:w="2025"/>
        <w:gridCol w:w="2025"/>
        <w:gridCol w:w="2025"/>
      </w:tblGrid>
      <w:tr>
        <w:trPr>
          <w:trHeight w:val="619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credible interval) per +0.5 SD</w:t>
            </w:r>
          </w:p>
        </w:tc>
      </w:tr>
      <w:tr>
        <w:trPr>
          <w:trHeight w:val="618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22-28 days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(0.82, 1.87)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(0.86, 1.44)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(0.82, 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(0.71, 1.30)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(0.81,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(0.81, 1.11)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(0.78,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(0.79,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(0.77, 1.10)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(0.85, 1.18)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(0.49,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(0.99,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1.74 (1.38,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2.53 (1.60, 4.00)</w:t>
            </w:r>
          </w:p>
        </w:tc>
      </w:tr>
      <w:tr>
        <w:trPr>
          <w:trHeight w:val="6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(0.96, 1.04)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1.01)</w:t>
            </w:r>
          </w:p>
        </w:tc>
      </w:tr>
      <w:tr>
        <w:trPr>
          <w:trHeight w:val="6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1.01)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(0.98, 1.02)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1.05 (1.02,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1.11 (1.06, 1.16)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(0.65,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(0.83,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(0.84, 1.88)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(0.72,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(0.83,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(0.89, 1.28)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0.76 (0.61,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0.84 (0.74,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(0.78,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(0.79, 1.14)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(1.00,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(0.75, 1.08)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(0.58,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1.33 (1.08,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1.66 (1.17, 2.36)</w:t>
            </w:r>
          </w:p>
        </w:tc>
      </w:tr>
      <w:tr>
        <w:trPr>
          <w:trHeight w:val="6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(0.98, 1.08)</w:t>
            </w:r>
          </w:p>
        </w:tc>
      </w:tr>
      <w:tr>
        <w:trPr>
          <w:trHeight w:val="6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(0.98, 1.03)</w:t>
            </w:r>
          </w:p>
        </w:tc>
      </w:tr>
      <w:tr>
        <w:trPr>
          <w:trHeight w:val="6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0.96 (0.93,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1.01)</w:t>
            </w:r>
          </w:p>
        </w:tc>
      </w:tr>
      <w:tr>
        <w:trPr>
          <w:trHeight w:val="6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1.01)</w:t>
            </w:r>
          </w:p>
        </w:tc>
      </w:tr>
      <w:tr>
        <w:trPr>
          <w:trHeight w:val="6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1.06 (1.02, 1.10)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(0.96,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(0.93,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(0.84, 1.38)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(0.87, 1.11)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0.87 (0.79,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0.90 (0.81,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(0.81, 1.06)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(0.83, 1.07)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(0.62,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1.16 (1.02,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1.56 (1.34,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2.10 (1.59, 2.77)</w:t>
            </w:r>
          </w:p>
        </w:tc>
      </w:tr>
      <w:tr>
        <w:trPr>
          <w:trHeight w:val="61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(0.98, 1.04)</w:t>
            </w:r>
          </w:p>
        </w:tc>
      </w:tr>
      <w:tr>
        <w:trPr>
          <w:trHeight w:val="61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(0.98, 1.01)</w:t>
            </w:r>
          </w:p>
        </w:tc>
      </w:tr>
      <w:tr>
        <w:trPr>
          <w:trHeight w:val="61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0.98 (0.96,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0.98 (0.97,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(0.97, 1.00)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(0.98, 1.01)</w:t>
            </w:r>
          </w:p>
        </w:tc>
      </w:tr>
      <w:tr>
        <w:trPr>
          <w:trHeight w:val="619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Lag-specific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(0.91, 1.00)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(0.97, 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1.04 (1.02, 1.06)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1.09 (1.05, 1.12)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2026-09-10T21:03:23Z</dcterms:modified>
  <cp:category/>
</cp:coreProperties>
</file>