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9"/>
        <w:gridCol w:w="2211"/>
        <w:gridCol w:w="3501"/>
        <w:gridCol w:w="2890"/>
        <w:gridCol w:w="3223"/>
        <w:gridCol w:w="2034"/>
      </w:tblGrid>
      <w:tr>
        <w:trPr>
          <w:trHeight w:val="60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Stratum span (days)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Residual seasonal temperature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% of annual seasonal 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Residual seasonal soil moisture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% of annual range</w:t>
            </w:r>
          </w:p>
        </w:tc>
      </w:tr>
      <w:tr>
        <w:trPr>
          <w:trHeight w:val="60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10%</w:t>
            </w:r>
          </w:p>
        </w:tc>
      </w:tr>
      <w:tr>
        <w:trPr>
          <w:trHeight w:val="58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no washout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6%</w:t>
            </w:r>
          </w:p>
        </w:tc>
      </w:tr>
      <w:tr>
        <w:trPr>
          <w:trHeight w:val="599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6%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9"/>
        <w:gridCol w:w="1333"/>
        <w:gridCol w:w="1589"/>
        <w:gridCol w:w="1878"/>
        <w:gridCol w:w="1878"/>
        <w:gridCol w:w="1878"/>
      </w:tblGrid>
      <w:tr>
        <w:trPr>
          <w:trHeight w:val="59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22-28 days</w:t>
            </w:r>
          </w:p>
        </w:tc>
      </w:tr>
      <w:tr>
        <w:trPr>
          <w:trHeight w:val="6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1.45 (1.02, 2.05)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(0.96, 1.26)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 (0.49, 1.04)</w:t>
            </w:r>
          </w:p>
        </w:tc>
      </w:tr>
      <w:tr>
        <w:trPr>
          <w:trHeight w:val="6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0.55 (0.39,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0.61 (0.49,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0.65 (0.49, 0.87)</w:t>
            </w:r>
          </w:p>
        </w:tc>
      </w:tr>
      <w:tr>
        <w:trPr>
          <w:trHeight w:val="6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 (0.82,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(0.89,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(0.69, 1.44)</w:t>
            </w:r>
          </w:p>
        </w:tc>
      </w:tr>
      <w:tr>
        <w:trPr>
          <w:trHeight w:val="6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 (0.84,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(0.92,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(0.83, 1.52)</w:t>
            </w:r>
          </w:p>
        </w:tc>
      </w:tr>
      <w:tr>
        <w:trPr>
          <w:trHeight w:val="6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(0.79,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(0.80, 1.28)</w:t>
            </w:r>
          </w:p>
        </w:tc>
      </w:tr>
      <w:tr>
        <w:trPr>
          <w:trHeight w:val="6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(0.64,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(0.97,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1.75 (1.40, 2.19)</w:t>
            </w:r>
          </w:p>
        </w:tc>
      </w:tr>
      <w:tr>
        <w:trPr>
          <w:trHeight w:val="6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1.46 (1.14,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(0.99,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0.70 (0.53, 0.92)</w:t>
            </w:r>
          </w:p>
        </w:tc>
      </w:tr>
      <w:tr>
        <w:trPr>
          <w:trHeight w:val="6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 (0.59,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(0.71,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(0.74, 1.17)</w:t>
            </w:r>
          </w:p>
        </w:tc>
      </w:tr>
      <w:tr>
        <w:trPr>
          <w:trHeight w:val="6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(0.86,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 (0.60, 1.03)</w:t>
            </w:r>
          </w:p>
        </w:tc>
      </w:tr>
      <w:tr>
        <w:trPr>
          <w:trHeight w:val="6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(0.78,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(0.94,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(1.01, 1.72)</w:t>
            </w:r>
          </w:p>
        </w:tc>
      </w:tr>
      <w:tr>
        <w:trPr>
          <w:trHeight w:val="6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(0.80, 1.15)</w:t>
            </w:r>
          </w:p>
        </w:tc>
      </w:tr>
      <w:tr>
        <w:trPr>
          <w:trHeight w:val="6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Symmetric bidirectional, +/-14 to 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1.16 (1.07,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1.46 (1.28, 1.67)</w:t>
            </w:r>
          </w:p>
        </w:tc>
      </w:tr>
      <w:tr>
        <w:trPr>
          <w:trHeight w:val="59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 (0.48, 1.23)</w:t>
            </w:r>
          </w:p>
        </w:tc>
      </w:tr>
      <w:tr>
        <w:trPr>
          <w:trHeight w:val="59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(0.67, 1.22)</w:t>
            </w:r>
          </w:p>
        </w:tc>
      </w:tr>
      <w:tr>
        <w:trPr>
          <w:trHeight w:val="59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 (0.50, 1.12)</w:t>
            </w:r>
          </w:p>
        </w:tc>
      </w:tr>
      <w:tr>
        <w:trPr>
          <w:trHeight w:val="5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(0.79, 1.41)</w:t>
            </w:r>
          </w:p>
        </w:tc>
      </w:tr>
      <w:tr>
        <w:trPr>
          <w:trHeight w:val="5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(0.86, 1.39)</w:t>
            </w:r>
          </w:p>
        </w:tc>
      </w:tr>
      <w:tr>
        <w:trPr>
          <w:trHeight w:val="59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2.29 (1.47, 3.57)</w:t>
            </w:r>
          </w:p>
        </w:tc>
      </w:tr>
      <w:tr>
        <w:trPr>
          <w:trHeight w:val="59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(0.63, 1.21)</w:t>
            </w:r>
          </w:p>
        </w:tc>
      </w:tr>
      <w:tr>
        <w:trPr>
          <w:trHeight w:val="5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(0.76,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(0.87, 1.39)</w:t>
            </w:r>
          </w:p>
        </w:tc>
      </w:tr>
      <w:tr>
        <w:trPr>
          <w:trHeight w:val="59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(0.79,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(0.63, 1.18)</w:t>
            </w:r>
          </w:p>
        </w:tc>
      </w:tr>
      <w:tr>
        <w:trPr>
          <w:trHeight w:val="59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(0.85, 1.44)</w:t>
            </w:r>
          </w:p>
        </w:tc>
      </w:tr>
      <w:tr>
        <w:trPr>
          <w:trHeight w:val="59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(0.84, 1.25)</w:t>
            </w:r>
          </w:p>
        </w:tc>
      </w:tr>
      <w:tr>
        <w:trPr>
          <w:trHeight w:val="599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month, post-only 7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(0.85, 1.26)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1.14 (1.03, 1.27)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1.39 (1.15, 1.69)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2026-09-10T21:27:13Z</dcterms:modified>
  <cp:category/>
</cp:coreProperties>
</file>