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9"/>
        <w:gridCol w:w="5595"/>
        <w:gridCol w:w="917"/>
        <w:gridCol w:w="1736"/>
        <w:gridCol w:w="1700"/>
        <w:gridCol w:w="1745"/>
        <w:gridCol w:w="1665"/>
        <w:gridCol w:w="1585"/>
        <w:gridCol w:w="1940"/>
      </w:tblGrid>
      <w:tr>
        <w:trPr>
          <w:trHeight w:val="55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Choice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 22-28 d</w:t>
            </w:r>
          </w:p>
        </w:tc>
      </w:tr>
      <w:tr>
        <w:trPr>
          <w:trHeight w:val="5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 + precipitation + soil moisture + wind + waterfowl  [selected]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(0.57, 1.01)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(0.79, 1.65)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(1.51, 2.64)</w:t>
            </w:r>
          </w:p>
        </w:tc>
      </w:tr>
      <w:tr>
        <w:trPr>
          <w:trHeight w:val="5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drop 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(0.77,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2.05 (1.57, 2.67)</w:t>
            </w:r>
          </w:p>
        </w:tc>
      </w:tr>
      <w:tr>
        <w:trPr>
          <w:trHeight w:val="5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drop 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(0.72,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(0.81,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1.91 (1.46, 2.50)</w:t>
            </w:r>
          </w:p>
        </w:tc>
      </w:tr>
      <w:tr>
        <w:trPr>
          <w:trHeight w:val="5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drop 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(0.84,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0.75 (0.57,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(0.81,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1.98 (1.51, 2.59)</w:t>
            </w:r>
          </w:p>
        </w:tc>
      </w:tr>
      <w:tr>
        <w:trPr>
          <w:trHeight w:val="5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drop 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(0.84,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0.75 (0.56,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(0.77,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1.97 (1.50, 2.60)</w:t>
            </w:r>
          </w:p>
        </w:tc>
      </w:tr>
      <w:tr>
        <w:trPr>
          <w:trHeight w:val="5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drop waterfowl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(0.60,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(0.98, 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(0.81,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</w:tr>
      <w:tr>
        <w:trPr>
          <w:trHeight w:val="5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add runoff to the selected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(0.83,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(0.58,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(0.78,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(1.51, 2.64)</w:t>
            </w:r>
          </w:p>
        </w:tc>
      </w:tr>
      <w:tr>
        <w:trPr>
          <w:trHeight w:val="5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 in place of 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(0.85,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(0.72,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(0.81,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(0.66,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1.91 (1.45, 2.50)</w:t>
            </w:r>
          </w:p>
        </w:tc>
      </w:tr>
      <w:tr>
        <w:trPr>
          <w:trHeight w:val="56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 as the only water term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(0.88,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(0.81,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(0.70,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1.84 (1.42, 2.38)</w:t>
            </w:r>
          </w:p>
        </w:tc>
      </w:tr>
      <w:tr>
        <w:trPr>
          <w:trHeight w:val="5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 + precipitation + soil moisture + wind + waterfowl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(0.91,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2.10 (1.59, 2.77)</w:t>
            </w:r>
          </w:p>
        </w:tc>
      </w:tr>
      <w:tr>
        <w:trPr>
          <w:trHeight w:val="5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drop 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0.81 (0.70,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(1.00,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2.18 (1.67, 2.85)</w:t>
            </w:r>
          </w:p>
        </w:tc>
      </w:tr>
      <w:tr>
        <w:trPr>
          <w:trHeight w:val="5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drop 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(0.95,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0.78 (0.68,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(1.01,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(1.54, 2.61)</w:t>
            </w:r>
          </w:p>
        </w:tc>
      </w:tr>
      <w:tr>
        <w:trPr>
          <w:trHeight w:val="5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drop 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(0.89,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0.79 (0.68,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(1.00,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2.01 (1.53, 2.64)</w:t>
            </w:r>
          </w:p>
        </w:tc>
      </w:tr>
      <w:tr>
        <w:trPr>
          <w:trHeight w:val="5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drop 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(0.85,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0.84 (0.72,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2.22 (1.68, 2.93)</w:t>
            </w:r>
          </w:p>
        </w:tc>
      </w:tr>
      <w:tr>
        <w:trPr>
          <w:trHeight w:val="5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drop waterfowl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1.50 (1.13,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1.23 (1.08,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</w:tr>
      <w:tr>
        <w:trPr>
          <w:trHeight w:val="5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add runoff to the selected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(0.91,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2.09 (1.58, 2.77)</w:t>
            </w:r>
          </w:p>
        </w:tc>
      </w:tr>
      <w:tr>
        <w:trPr>
          <w:trHeight w:val="5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 in place of 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(0.96,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0.79 (0.68,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(1.01,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(1.53, 2.61)</w:t>
            </w:r>
          </w:p>
        </w:tc>
      </w:tr>
      <w:tr>
        <w:trPr>
          <w:trHeight w:val="561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 as the only water term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1.36 (1.01, 1.83)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(1.00, 1.32)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1.81 (1.41, 2.33)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2026-09-11T12:22:03Z</dcterms:modified>
  <cp:category/>
</cp:coreProperties>
</file>