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z w:val="20"/>
          <w:szCs w:val="20"/>
          <w:color w:val="000000"/>
        </w:rPr>
        <w:t xml:space="preserve">Table S3. Sensitivity to the lag structure (pooled panel)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879"/>
        <w:gridCol w:w="1080"/>
        <w:gridCol w:w="1558"/>
        <w:gridCol w:w="1558"/>
        <w:gridCol w:w="1558"/>
        <w:gridCol w:w="1558"/>
      </w:tblGrid>
      <w:tr>
        <w:trPr>
          <w:trHeight w:val="369" w:hRule="auto"/>
          <w:tblHeader/>
        </w:trPr>
        header 1
        <w:tc>
          <w:tcPr>
            <w:tcBorders>
              <w:bottom w:val="single" w:sz="12" w:space="0" w:color="666666"/>
              <w:top w:val="single" w:sz="1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 </w:t>
            </w:r>
          </w:p>
        </w:tc>
        <w:tc>
          <w:tcPr>
            <w:tcBorders>
              <w:bottom w:val="single" w:sz="12" w:space="0" w:color="666666"/>
              <w:top w:val="single" w:sz="1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 </w:t>
            </w:r>
          </w:p>
        </w:tc>
        <w:tc>
          <w:tcPr>
            <w:gridSpan w:val="4"/>
            <w:tcBorders>
              <w:bottom w:val="single" w:sz="6" w:space="0" w:color="000000"/>
              <w:top w:val="single" w:sz="1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Cumulative rate ratio</w:t>
            </w:r>
          </w:p>
        </w:tc>
      </w:tr>
      <w:tr>
        <w:trPr>
          <w:trHeight w:val="399" w:hRule="auto"/>
          <w:tblHeader/>
        </w:trPr>
        header 2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 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dWAIC</w:t>
            </w:r>
          </w:p>
        </w:tc>
        <w:tc>
          <w:tcPr>
            <w:tcBorders>
              <w:bottom w:val="single" w:sz="12" w:space="0" w:color="666666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Lag 0-7 days</w:t>
            </w:r>
          </w:p>
        </w:tc>
        <w:tc>
          <w:tcPr>
            <w:tcBorders>
              <w:bottom w:val="single" w:sz="12" w:space="0" w:color="666666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Lag 8-14 days</w:t>
            </w:r>
          </w:p>
        </w:tc>
        <w:tc>
          <w:tcPr>
            <w:tcBorders>
              <w:bottom w:val="single" w:sz="12" w:space="0" w:color="666666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Lag 15-21 days</w:t>
            </w:r>
          </w:p>
        </w:tc>
        <w:tc>
          <w:tcPr>
            <w:tcBorders>
              <w:bottom w:val="single" w:sz="12" w:space="0" w:color="666666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Lag 22-28 days</w:t>
            </w:r>
          </w:p>
        </w:tc>
      </w:tr>
      <w:tr>
        <w:trPr>
          <w:trHeight w:val="367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Absolute conditions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01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4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Lag 0-28 d, ns(df = 2)  [selected]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+0.0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01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Temperature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1.04 (0.83, 1.29)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0.99 (0.88, 1.12)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0.95 (0.82, 1.11)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0.92 (0.72, 1.18)</w:t>
            </w:r>
          </w:p>
        </w:tc>
      </w:tr>
      <w:tr>
        <w:trPr>
          <w:trHeight w:val="401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Precipitation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0.86 (0.69, 1.07)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0.94 (0.81, 1.08)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 (0.87, 1.15)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1.06 (0.88, 1.28)</w:t>
            </w:r>
          </w:p>
        </w:tc>
      </w:tr>
      <w:tr>
        <w:trPr>
          <w:trHeight w:val="401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Soil moisture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1.06 (0.83, 1.37)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1.01 (0.86, 1.18)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0.96 (0.82, 1.14)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0.92 (0.74, 1.16)</w:t>
            </w:r>
          </w:p>
        </w:tc>
      </w:tr>
      <w:tr>
        <w:trPr>
          <w:trHeight w:val="401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Wind speed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1.01 (0.88, 1.17)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1.02 (0.92, 1.12)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1.02 (0.92, 1.12)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1.02 (0.90, 1.16)</w:t>
            </w:r>
          </w:p>
        </w:tc>
      </w:tr>
      <w:tr>
        <w:trPr>
          <w:trHeight w:val="401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Runoff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 (0.82, 1.21)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1.01 (0.89, 1.14)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1.02 (0.90, 1.15)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1.03 (0.88, 1.22)</w:t>
            </w:r>
          </w:p>
        </w:tc>
      </w:tr>
      <w:tr>
        <w:trPr>
          <w:trHeight w:val="401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Anseriformes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1.03 (0.86, 1.24)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1.15 (1.05, 1.27)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1.28 (1.15, 1.43)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1.43 (1.20, 1.71)</w:t>
            </w:r>
          </w:p>
        </w:tc>
      </w:tr>
      <w:tr>
        <w:trPr>
          <w:trHeight w:val="401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4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Lag 0-14 d, ns(df = 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+7.8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01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Temperature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1.01 (0.81, 1.26)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0.94 (0.76, 1.17)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–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–</w:t>
            </w:r>
          </w:p>
        </w:tc>
      </w:tr>
      <w:tr>
        <w:trPr>
          <w:trHeight w:val="401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Precipitation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1.01 (0.82, 1.24)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0.87 (0.73, 1.05)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–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–</w:t>
            </w:r>
          </w:p>
        </w:tc>
      </w:tr>
      <w:tr>
        <w:trPr>
          <w:trHeight w:val="401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Soil moisture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1.08 (0.85, 1.36)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1.11 (0.90, 1.37)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–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–</w:t>
            </w:r>
          </w:p>
        </w:tc>
      </w:tr>
      <w:tr>
        <w:trPr>
          <w:trHeight w:val="401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Wind speed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1.01 (0.89, 1.15)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1.06 (0.94, 1.19)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–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–</w:t>
            </w:r>
          </w:p>
        </w:tc>
      </w:tr>
      <w:tr>
        <w:trPr>
          <w:trHeight w:val="401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Runoff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0.97 (0.80, 1.18)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1.01 (0.85, 1.21)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–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–</w:t>
            </w:r>
          </w:p>
        </w:tc>
      </w:tr>
      <w:tr>
        <w:trPr>
          <w:trHeight w:val="401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Anseriformes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0.83 (0.64, 1.08)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1.65 (1.23, 2.20)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–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–</w:t>
            </w:r>
          </w:p>
        </w:tc>
      </w:tr>
      <w:tr>
        <w:trPr>
          <w:trHeight w:val="401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4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Lag 0-21 d, ns(df = 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+0.0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01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Temperature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1.07 (0.86, 1.34)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0.95 (0.83, 1.08)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0.85 (0.67, 1.07)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–</w:t>
            </w:r>
          </w:p>
        </w:tc>
      </w:tr>
      <w:tr>
        <w:trPr>
          <w:trHeight w:val="401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Precipitation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0.92 (0.74, 1.14)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0.91 (0.79, 1.04)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0.89 (0.74, 1.07)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–</w:t>
            </w:r>
          </w:p>
        </w:tc>
      </w:tr>
      <w:tr>
        <w:trPr>
          <w:trHeight w:val="401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Soil moisture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1.07 (0.83, 1.37)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1.02 (0.87, 1.20)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0.99 (0.79, 1.25)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–</w:t>
            </w:r>
          </w:p>
        </w:tc>
      </w:tr>
      <w:tr>
        <w:trPr>
          <w:trHeight w:val="401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Wind speed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1.02 (0.89, 1.18)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1.05 (0.96, 1.16)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1.09 (0.96, 1.24)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–</w:t>
            </w:r>
          </w:p>
        </w:tc>
      </w:tr>
      <w:tr>
        <w:trPr>
          <w:trHeight w:val="401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Runoff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0.97 (0.80, 1.18)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1.01 (0.90, 1.14)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1.05 (0.89, 1.23)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–</w:t>
            </w:r>
          </w:p>
        </w:tc>
      </w:tr>
      <w:tr>
        <w:trPr>
          <w:trHeight w:val="401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Anseriformes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0.90 (0.72, 1.12)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1.19 (1.07, 1.32)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1.52 (1.22, 1.90)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–</w:t>
            </w:r>
          </w:p>
        </w:tc>
      </w:tr>
      <w:tr>
        <w:trPr>
          <w:trHeight w:val="401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4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Lag 0-28 d, ns(df = 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-4.6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01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Temperature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1.04 (0.83, 1.30)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0.95 (0.80, 1.12)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0.94 (0.79, 1.11)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0.98 (0.75, 1.28)</w:t>
            </w:r>
          </w:p>
        </w:tc>
      </w:tr>
      <w:tr>
        <w:trPr>
          <w:trHeight w:val="401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Precipitation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0.93 (0.75, 1.15)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0.85 (0.73, 1.00)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0.92 (0.79, 1.07)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1.15 (0.95, 1.40)</w:t>
            </w:r>
          </w:p>
        </w:tc>
      </w:tr>
      <w:tr>
        <w:trPr>
          <w:trHeight w:val="401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Soil moisture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1.05 (0.82, 1.34)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1.02 (0.85, 1.22)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0.98 (0.82, 1.18)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0.93 (0.75, 1.16)</w:t>
            </w:r>
          </w:p>
        </w:tc>
      </w:tr>
      <w:tr>
        <w:trPr>
          <w:trHeight w:val="401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Wind speed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 (0.87, 1.14)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1.05 (0.94, 1.17)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1.05 (0.94, 1.17)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 (0.89, 1.13)</w:t>
            </w:r>
          </w:p>
        </w:tc>
      </w:tr>
      <w:tr>
        <w:trPr>
          <w:trHeight w:val="401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Runoff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0.99 (0.83, 1.18)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1.02 (0.89, 1.17)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1.03 (0.90, 1.17)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1.01 (0.87, 1.18)</w:t>
            </w:r>
          </w:p>
        </w:tc>
      </w:tr>
      <w:tr>
        <w:trPr>
          <w:trHeight w:val="401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Anseriformes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1.09 (0.82, 1.44)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1.07 (0.89, 1.29)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1.21 (1.02, 1.44)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1.52 (1.17, 1.99)</w:t>
            </w:r>
          </w:p>
        </w:tc>
      </w:tr>
      <w:tr>
        <w:trPr>
          <w:trHeight w:val="401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4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Lag 0-28 d, ns(df = 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-2.6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01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Temperature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1.05 (0.84, 1.31)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0.97 (0.80, 1.17)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0.90 (0.73, 1.10)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0.99 (0.77, 1.27)</w:t>
            </w:r>
          </w:p>
        </w:tc>
      </w:tr>
      <w:tr>
        <w:trPr>
          <w:trHeight w:val="401" w:hRule="auto"/>
        </w:trPr>
        body32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Precipitation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0.94 (0.76, 1.15)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0.84 (0.70, 1.00)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0.90 (0.75, 1.07)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1.14 (0.95, 1.37)</w:t>
            </w:r>
          </w:p>
        </w:tc>
      </w:tr>
      <w:tr>
        <w:trPr>
          <w:trHeight w:val="401" w:hRule="auto"/>
        </w:trPr>
        body33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Soil moisture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1.04 (0.83, 1.31)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1.03 (0.85, 1.26)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0.97 (0.79, 1.19)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0.94 (0.77, 1.16)</w:t>
            </w:r>
          </w:p>
        </w:tc>
      </w:tr>
      <w:tr>
        <w:trPr>
          <w:trHeight w:val="401" w:hRule="auto"/>
        </w:trPr>
        body34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Wind speed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 (0.88, 1.13)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1.06 (0.94, 1.20)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1.05 (0.93, 1.19)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0.99 (0.89, 1.11)</w:t>
            </w:r>
          </w:p>
        </w:tc>
      </w:tr>
      <w:tr>
        <w:trPr>
          <w:trHeight w:val="401" w:hRule="auto"/>
        </w:trPr>
        body35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Runoff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0.99 (0.84, 1.17)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1.03 (0.88, 1.19)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1.04 (0.89, 1.20)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1.01 (0.87, 1.16)</w:t>
            </w:r>
          </w:p>
        </w:tc>
      </w:tr>
      <w:tr>
        <w:trPr>
          <w:trHeight w:val="401" w:hRule="auto"/>
        </w:trPr>
        body36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Anseriformes</w:t>
            </w:r>
          </w:p>
        </w:tc>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1.06 (0.79, 1.41)</w:t>
            </w:r>
          </w:p>
        </w:tc>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1.16 (0.89, 1.52)</w:t>
            </w:r>
          </w:p>
        </w:tc>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1.09 (0.82, 1.43)</w:t>
            </w:r>
          </w:p>
        </w:tc>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1.58 (1.19, 2.09)</w:t>
            </w:r>
          </w:p>
        </w:tc>
      </w:tr>
      <w:tr>
        <w:trPr>
          <w:trHeight w:val="399" w:hRule="auto"/>
        </w:trPr>
        body37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90-day shock</w:t>
            </w:r>
          </w:p>
        </w:tc>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01" w:hRule="auto"/>
        </w:trPr>
        body38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4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Lag 0-28 d, ns(df = 2)  [selected]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+0.0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01" w:hRule="auto"/>
        </w:trPr>
        body39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Temperature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1.13 (0.89, 1.44)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1.11 (0.96, 1.28)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1.10 (0.95, 1.27)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1.09 (0.89, 1.33)</w:t>
            </w:r>
          </w:p>
        </w:tc>
      </w:tr>
      <w:tr>
        <w:trPr>
          <w:trHeight w:val="401" w:hRule="auto"/>
        </w:trPr>
        body40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Precipitation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0.92 (0.81, 1.04)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0.95 (0.88, 1.03)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0.98 (0.91, 1.05)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 (0.91, 1.10)</w:t>
            </w:r>
          </w:p>
        </w:tc>
      </w:tr>
      <w:tr>
        <w:trPr>
          <w:trHeight w:val="401" w:hRule="auto"/>
        </w:trPr>
        body41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Soil moisture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0.86 (0.76, 0.96)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0.90 (0.84, 0.97)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0.93 (0.86, 1.00)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0.96 (0.86, 1.07)</w:t>
            </w:r>
          </w:p>
        </w:tc>
      </w:tr>
      <w:tr>
        <w:trPr>
          <w:trHeight w:val="401" w:hRule="auto"/>
        </w:trPr>
        body42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Wind speed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1.10 (0.99, 1.23)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1.04 (0.97, 1.11)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 (0.93, 1.07)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0.95 (0.87, 1.05)</w:t>
            </w:r>
          </w:p>
        </w:tc>
      </w:tr>
      <w:tr>
        <w:trPr>
          <w:trHeight w:val="401" w:hRule="auto"/>
        </w:trPr>
        body43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Runoff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1.03 (0.91, 1.17)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1.02 (0.94, 1.11)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1.01 (0.93, 1.10)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 (0.90, 1.12)</w:t>
            </w:r>
          </w:p>
        </w:tc>
      </w:tr>
      <w:tr>
        <w:trPr>
          <w:trHeight w:val="401" w:hRule="auto"/>
        </w:trPr>
        body44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Anseriformes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1.05 (0.87, 1.28)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1.18 (1.07, 1.30)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1.32 (1.18, 1.48)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1.48 (1.22, 1.78)</w:t>
            </w:r>
          </w:p>
        </w:tc>
      </w:tr>
      <w:tr>
        <w:trPr>
          <w:trHeight w:val="401" w:hRule="auto"/>
        </w:trPr>
        body45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4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Lag 0-14 d, ns(df = 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+9.6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01" w:hRule="auto"/>
        </w:trPr>
        body46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Temperature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1.19 (0.95, 1.50)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1.10 (0.90, 1.34)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–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–</w:t>
            </w:r>
          </w:p>
        </w:tc>
      </w:tr>
      <w:tr>
        <w:trPr>
          <w:trHeight w:val="401" w:hRule="auto"/>
        </w:trPr>
        body47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Precipitation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 (0.88, 1.12)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0.93 (0.83, 1.04)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–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–</w:t>
            </w:r>
          </w:p>
        </w:tc>
      </w:tr>
      <w:tr>
        <w:trPr>
          <w:trHeight w:val="401" w:hRule="auto"/>
        </w:trPr>
        body48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Soil moisture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0.90 (0.80, 1.02)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0.92 (0.83, 1.03)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–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–</w:t>
            </w:r>
          </w:p>
        </w:tc>
      </w:tr>
      <w:tr>
        <w:trPr>
          <w:trHeight w:val="401" w:hRule="auto"/>
        </w:trPr>
        body49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Wind speed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1.06 (0.96, 1.17)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1.09 (1.00, 1.20)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–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–</w:t>
            </w:r>
          </w:p>
        </w:tc>
      </w:tr>
      <w:tr>
        <w:trPr>
          <w:trHeight w:val="401" w:hRule="auto"/>
        </w:trPr>
        body50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Runoff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0.99 (0.88, 1.11)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1.05 (0.94, 1.17)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–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–</w:t>
            </w:r>
          </w:p>
        </w:tc>
      </w:tr>
      <w:tr>
        <w:trPr>
          <w:trHeight w:val="401" w:hRule="auto"/>
        </w:trPr>
        body51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Anseriformes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0.84 (0.64, 1.10)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1.77 (1.31, 2.39)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–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–</w:t>
            </w:r>
          </w:p>
        </w:tc>
      </w:tr>
      <w:tr>
        <w:trPr>
          <w:trHeight w:val="401" w:hRule="auto"/>
        </w:trPr>
        body52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4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Lag 0-21 d, ns(df = 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01" w:hRule="auto"/>
        </w:trPr>
        body53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Temperature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1.11 (0.88, 1.41)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1.11 (0.96, 1.29)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1.13 (0.92, 1.38)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–</w:t>
            </w:r>
          </w:p>
        </w:tc>
      </w:tr>
      <w:tr>
        <w:trPr>
          <w:trHeight w:val="401" w:hRule="auto"/>
        </w:trPr>
        body54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Precipitation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0.95 (0.85, 1.07)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0.96 (0.89, 1.03)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0.95 (0.86, 1.06)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–</w:t>
            </w:r>
          </w:p>
        </w:tc>
      </w:tr>
      <w:tr>
        <w:trPr>
          <w:trHeight w:val="401" w:hRule="auto"/>
        </w:trPr>
        body55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Soil moisture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0.87 (0.77, 0.98)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0.90 (0.83, 0.97)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0.92 (0.82, 1.03)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–</w:t>
            </w:r>
          </w:p>
        </w:tc>
      </w:tr>
      <w:tr>
        <w:trPr>
          <w:trHeight w:val="401" w:hRule="auto"/>
        </w:trPr>
        body56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Wind speed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1.09 (0.98, 1.21)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1.07 (1.00, 1.14)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1.06 (0.96, 1.16)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–</w:t>
            </w:r>
          </w:p>
        </w:tc>
      </w:tr>
      <w:tr>
        <w:trPr>
          <w:trHeight w:val="401" w:hRule="auto"/>
        </w:trPr>
        body57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Runoff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 (0.88, 1.13)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1.04 (0.96, 1.13)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1.08 (0.97, 1.21)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–</w:t>
            </w:r>
          </w:p>
        </w:tc>
      </w:tr>
      <w:tr>
        <w:trPr>
          <w:trHeight w:val="401" w:hRule="auto"/>
        </w:trPr>
        body58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Anseriformes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0.90 (0.71, 1.15)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1.25 (1.12, 1.39)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1.67 (1.31, 2.12)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–</w:t>
            </w:r>
          </w:p>
        </w:tc>
      </w:tr>
      <w:tr>
        <w:trPr>
          <w:trHeight w:val="401" w:hRule="auto"/>
        </w:trPr>
        body59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4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Lag 0-28 d, ns(df = 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-2.7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01" w:hRule="auto"/>
        </w:trPr>
        body60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Temperature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1.13 (0.89, 1.44)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1.12 (0.94, 1.35)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1.11 (0.94, 1.32)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1.08 (0.88, 1.32)</w:t>
            </w:r>
          </w:p>
        </w:tc>
      </w:tr>
      <w:tr>
        <w:trPr>
          <w:trHeight w:val="401" w:hRule="auto"/>
        </w:trPr>
        body61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Precipitation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0.94 (0.83, 1.07)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0.93 (0.84, 1.02)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0.96 (0.88, 1.04)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1.04 (0.94, 1.16)</w:t>
            </w:r>
          </w:p>
        </w:tc>
      </w:tr>
      <w:tr>
        <w:trPr>
          <w:trHeight w:val="401" w:hRule="auto"/>
        </w:trPr>
        body62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Soil moisture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0.88 (0.78, 1.00)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0.90 (0.82, 0.98)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0.92 (0.84, 1.00)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0.97 (0.87, 1.09)</w:t>
            </w:r>
          </w:p>
        </w:tc>
      </w:tr>
      <w:tr>
        <w:trPr>
          <w:trHeight w:val="401" w:hRule="auto"/>
        </w:trPr>
        body63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Wind speed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1.05 (0.95, 1.17)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1.08 (1.00, 1.17)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1.04 (0.96, 1.12)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0.94 (0.85, 1.03)</w:t>
            </w:r>
          </w:p>
        </w:tc>
      </w:tr>
      <w:tr>
        <w:trPr>
          <w:trHeight w:val="401" w:hRule="auto"/>
        </w:trPr>
        body64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Runoff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 (0.88, 1.13)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1.05 (0.96, 1.16)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1.04 (0.95, 1.14)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0.97 (0.87, 1.09)</w:t>
            </w:r>
          </w:p>
        </w:tc>
      </w:tr>
      <w:tr>
        <w:trPr>
          <w:trHeight w:val="401" w:hRule="auto"/>
        </w:trPr>
        body65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Anseriformes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1.10 (0.82, 1.48)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1.12 (0.93, 1.35)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1.27 (1.06, 1.52)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1.56 (1.19, 2.06)</w:t>
            </w:r>
          </w:p>
        </w:tc>
      </w:tr>
      <w:tr>
        <w:trPr>
          <w:trHeight w:val="401" w:hRule="auto"/>
        </w:trPr>
        body66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4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Lag 0-28 d, ns(df = 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+0.7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01" w:hRule="auto"/>
        </w:trPr>
        body67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Temperature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1.11 (0.88, 1.41)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1.13 (0.92, 1.38)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1.12 (0.92, 1.35)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1.08 (0.88, 1.33)</w:t>
            </w:r>
          </w:p>
        </w:tc>
      </w:tr>
      <w:tr>
        <w:trPr>
          <w:trHeight w:val="401" w:hRule="auto"/>
        </w:trPr>
        body68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Precipitation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0.94 (0.83, 1.07)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0.91 (0.82, 1.02)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0.96 (0.87, 1.06)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1.04 (0.94, 1.16)</w:t>
            </w:r>
          </w:p>
        </w:tc>
      </w:tr>
      <w:tr>
        <w:trPr>
          <w:trHeight w:val="401" w:hRule="auto"/>
        </w:trPr>
        body69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Soil moisture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0.90 (0.80, 1.02)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0.90 (0.81, 0.99)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0.91 (0.82, 1.01)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0.98 (0.88, 1.10)</w:t>
            </w:r>
          </w:p>
        </w:tc>
      </w:tr>
      <w:tr>
        <w:trPr>
          <w:trHeight w:val="401" w:hRule="auto"/>
        </w:trPr>
        body70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Wind speed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1.04 (0.94, 1.15)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1.10 (1.00, 1.20)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1.04 (0.95, 1.14)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0.94 (0.86, 1.03)</w:t>
            </w:r>
          </w:p>
        </w:tc>
      </w:tr>
      <w:tr>
        <w:trPr>
          <w:trHeight w:val="401" w:hRule="auto"/>
        </w:trPr>
        body71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Runoff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0.99 (0.89, 1.12)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1.06 (0.96, 1.18)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1.06 (0.95, 1.17)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0.97 (0.87, 1.08)</w:t>
            </w:r>
          </w:p>
        </w:tc>
      </w:tr>
      <w:tr>
        <w:trPr>
          <w:trHeight w:val="401" w:hRule="auto"/>
        </w:trPr>
        body72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Anseriformes</w:t>
            </w:r>
          </w:p>
        </w:tc>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1.07 (0.79, 1.45)</w:t>
            </w:r>
          </w:p>
        </w:tc>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1.21 (0.91, 1.61)</w:t>
            </w:r>
          </w:p>
        </w:tc>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1.15 (0.87, 1.53)</w:t>
            </w:r>
          </w:p>
        </w:tc>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1.62 (1.21, 2.16)</w:t>
            </w:r>
          </w:p>
        </w:tc>
      </w:tr>
      <w:tr>
        <w:trPr>
          <w:trHeight w:val="360" w:hRule="auto"/>
        </w:trPr>
        footer 1
        <w:tc>
          <w:tcPr>
            <w:gridSpan w:val="6"/>
            <w:tcBorders>
              <w:bottom w:val="none" w:sz="0" w:space="0" w:color="FFFFFF"/>
              <w:top w:val="single" w:sz="10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dWAIC is relative to the selected specification within each model; negative is better. Shown on the specification row because it belongs to the fit, not to an individual exposure. A dash marks a lag window outside that specification's range. Minnesota and other-flyway fits are in the repository object and agree in direction. Rate ratios are per +0.5 SD of the exposure summed over the lag window. P(dir) is the posterior probability that the effect lies on the side of 1 shown by the point estimate.</w:t>
            </w:r>
          </w:p>
        </w:tc>
      </w:tr>
    </w:tbl>
    <w:p>
      <w:pPr>
        <w:sectPr>
          <w:pgMar w:header="708" w:bottom="1417" w:top="1417" w:right="1417" w:left="1417" w:footer="708" w:gutter="0"/>
          <w:pgSz w:h="11906" w:w="16838" w:orient="landscape"/>
          <w:type w:val="oddPage"/>
          <w:cols/>
        </w:sectPr>
      </w:pP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fmooney</cp:lastModifiedBy>
  <cp:revision>9</cp:revision>
  <dcterms:created xsi:type="dcterms:W3CDTF">2017-02-28T11:18:00Z</dcterms:created>
  <dcterms:modified xsi:type="dcterms:W3CDTF">2026-09-15T13:46:49Z</dcterms:modified>
  <cp:category/>
</cp:coreProperties>
</file>