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1033F" w14:textId="3717D0EC" w:rsidR="004878FA" w:rsidRPr="00AD536D" w:rsidRDefault="00AD536D" w:rsidP="00AD536D">
      <w:pPr>
        <w:spacing w:after="100"/>
        <w:jc w:val="center"/>
        <w:rPr>
          <w:rFonts w:ascii="Arial" w:eastAsia="Arial" w:hAnsi="Arial" w:hint="eastAsia"/>
          <w:b/>
          <w:sz w:val="40"/>
          <w:lang w:val="en-US" w:eastAsia="zh-CN"/>
        </w:rPr>
      </w:pPr>
      <w:r>
        <w:rPr>
          <w:rFonts w:ascii="Arial" w:eastAsia="Arial" w:hAnsi="Arial" w:hint="eastAsia"/>
          <w:b/>
          <w:sz w:val="40"/>
          <w:lang w:val="en-US" w:eastAsia="zh-CN"/>
        </w:rPr>
        <w:t>Personal Investment Workbench Project Progress Report</w:t>
      </w:r>
    </w:p>
    <w:p w14:paraId="6F7564A4" w14:textId="553D1F27" w:rsidR="003616F5" w:rsidRDefault="003616F5">
      <w:pPr>
        <w:rPr>
          <w:sz w:val="24"/>
          <w:szCs w:val="24"/>
        </w:rPr>
      </w:pPr>
      <w:r>
        <w:rPr>
          <w:sz w:val="24"/>
          <w:szCs w:val="24"/>
        </w:rPr>
        <w:t>The purpose of the Progress Report (along with implementation repo check in with work completed thus far) is to have an accountability for ongoing work through out the term. You need to create work logs with the following table:</w:t>
      </w:r>
    </w:p>
    <w:p w14:paraId="3C8A5181" w14:textId="2C5F8E2A" w:rsidR="00AD02F4" w:rsidRPr="00F2339B" w:rsidRDefault="00AD02F4" w:rsidP="00F2339B">
      <w:pPr>
        <w:pStyle w:val="Heading1"/>
        <w:spacing w:line="240" w:lineRule="auto"/>
        <w:rPr>
          <w:rFonts w:ascii="Calibri" w:eastAsia="Microsoft YaHei" w:hAnsi="Calibri" w:cstheme="minorBidi" w:hint="eastAsia"/>
          <w:color w:val="4472C4" w:themeColor="accent1"/>
          <w:sz w:val="32"/>
          <w:szCs w:val="32"/>
          <w:lang w:eastAsia="zh-CN"/>
        </w:rPr>
      </w:pPr>
      <w:r w:rsidRPr="00C2589F">
        <w:rPr>
          <w:rFonts w:ascii="Calibri" w:eastAsia="Microsoft YaHei" w:hAnsi="Calibri" w:cstheme="minorBidi"/>
          <w:color w:val="4472C4" w:themeColor="accent1"/>
          <w:sz w:val="32"/>
          <w:szCs w:val="32"/>
        </w:rPr>
        <w:t xml:space="preserve">1. </w:t>
      </w:r>
      <w:r w:rsidRPr="00AD02F4">
        <w:rPr>
          <w:rFonts w:ascii="Calibri" w:eastAsia="Microsoft YaHei" w:hAnsi="Calibri" w:cstheme="minorBidi"/>
          <w:color w:val="4472C4" w:themeColor="accent1"/>
          <w:sz w:val="32"/>
          <w:szCs w:val="32"/>
        </w:rPr>
        <w:t>Work Date/Hours Logs</w:t>
      </w:r>
    </w:p>
    <w:p w14:paraId="059CE9D1" w14:textId="78BE2A86"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 work with ChatGPT and Gemini to clearify and test idea, output 1</w:t>
      </w:r>
      <w:r w:rsidRPr="00F2339B">
        <w:rPr>
          <w:rFonts w:ascii="Calibri" w:eastAsia="Microsoft YaHei" w:hAnsi="Calibri" w:hint="eastAsia"/>
          <w:sz w:val="21"/>
          <w:szCs w:val="24"/>
          <w:vertAlign w:val="superscript"/>
          <w:lang w:val="en-US" w:eastAsia="zh-CN"/>
        </w:rPr>
        <w:t>st</w:t>
      </w:r>
      <w:r>
        <w:rPr>
          <w:rFonts w:ascii="Calibri" w:eastAsia="Microsoft YaHei" w:hAnsi="Calibri" w:hint="eastAsia"/>
          <w:sz w:val="21"/>
          <w:szCs w:val="24"/>
          <w:lang w:val="en-US" w:eastAsia="zh-CN"/>
        </w:rPr>
        <w:t xml:space="preserve"> version of project</w:t>
      </w:r>
    </w:p>
    <w:p w14:paraId="645FB198" w14:textId="4D84592A"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II: work with Claude to start over again and generate a more delicate project</w:t>
      </w:r>
    </w:p>
    <w:p w14:paraId="6BFD5BFC" w14:textId="24775888" w:rsidR="00F2339B" w:rsidRDefault="00F2339B" w:rsidP="00F2339B">
      <w:pPr>
        <w:pStyle w:val="Heading2"/>
        <w:numPr>
          <w:ilvl w:val="1"/>
          <w:numId w:val="8"/>
        </w:numPr>
        <w:rPr>
          <w:lang w:eastAsia="zh-CN"/>
        </w:rPr>
      </w:pPr>
      <w:r>
        <w:rPr>
          <w:rFonts w:hint="eastAsia"/>
          <w:lang w:eastAsia="zh-CN"/>
        </w:rPr>
        <w:t>Concept design (ChatGPT &amp; Gemini)</w:t>
      </w:r>
    </w:p>
    <w:p w14:paraId="50975338" w14:textId="4654F09F" w:rsidR="00F2339B" w:rsidRDefault="00F2339B" w:rsidP="00F2339B">
      <w:pPr>
        <w:pStyle w:val="Heading2"/>
      </w:pPr>
      <w:r>
        <w:t>Workbench v</w:t>
      </w:r>
      <w:r w:rsidR="00F333FB">
        <w:rPr>
          <w:rFonts w:hint="eastAsia"/>
          <w:lang w:eastAsia="zh-CN"/>
        </w:rPr>
        <w:t>1</w:t>
      </w:r>
      <w:r>
        <w:t>: version history</w:t>
      </w:r>
    </w:p>
    <w:p w14:paraId="498E426A" w14:textId="77777777" w:rsidR="00F2339B" w:rsidRDefault="00F2339B" w:rsidP="00F2339B">
      <w:pPr>
        <w:rPr>
          <w:lang w:eastAsia="zh-CN"/>
        </w:rPr>
      </w:pPr>
      <w:r>
        <w:t>Each delivered version of the investment workbench with a summary of what it added or fixed. Dates are the local dates the versions were delivered; confirm the earliest ones against the git history before submitting.</w:t>
      </w:r>
    </w:p>
    <w:p w14:paraId="7196AF27" w14:textId="77777777" w:rsidR="00F2339B" w:rsidRPr="00E42DBB" w:rsidRDefault="00F2339B" w:rsidP="00F2339B">
      <w:pPr>
        <w:pStyle w:val="NormalWeb"/>
        <w:rPr>
          <w:rFonts w:asciiTheme="minorHAnsi" w:hAnsiTheme="minorHAnsi" w:cstheme="minorHAnsi"/>
          <w:sz w:val="20"/>
          <w:szCs w:val="20"/>
        </w:rPr>
      </w:pPr>
      <w:r w:rsidRPr="00E42DBB">
        <w:rPr>
          <w:rStyle w:val="Strong"/>
          <w:rFonts w:asciiTheme="minorHAnsi" w:hAnsiTheme="minorHAnsi" w:cstheme="minorHAnsi"/>
          <w:sz w:val="20"/>
          <w:szCs w:val="20"/>
        </w:rPr>
        <w:t>Note:</w:t>
      </w:r>
      <w:r w:rsidRPr="00E42DBB">
        <w:rPr>
          <w:rFonts w:asciiTheme="minorHAnsi" w:hAnsiTheme="minorHAnsi" w:cstheme="minorHAnsi"/>
          <w:sz w:val="20"/>
          <w:szCs w:val="20"/>
        </w:rPr>
        <w:t xml:space="preserve"> Dates are based on our project discussions and the development artifacts we worked on. Some Step 8.x changes happened iteratively within the same development period, so I use the most specific date/phase available rather than inventing exact timestamps.</w:t>
      </w:r>
    </w:p>
    <w:p w14:paraId="3CCA526B"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Investment Research Workbench — Development &amp; Discussion History</w:t>
      </w:r>
    </w:p>
    <w:tbl>
      <w:tblPr>
        <w:tblStyle w:val="TableGrid"/>
        <w:tblW w:w="0" w:type="auto"/>
        <w:tblLayout w:type="fixed"/>
        <w:tblLook w:val="04A0" w:firstRow="1" w:lastRow="0" w:firstColumn="1" w:lastColumn="0" w:noHBand="0" w:noVBand="1"/>
      </w:tblPr>
      <w:tblGrid>
        <w:gridCol w:w="982"/>
        <w:gridCol w:w="1281"/>
        <w:gridCol w:w="1399"/>
        <w:gridCol w:w="2887"/>
        <w:gridCol w:w="2801"/>
      </w:tblGrid>
      <w:tr w:rsidR="00F2339B" w:rsidRPr="00E42DBB" w14:paraId="7531C116" w14:textId="77777777" w:rsidTr="00B86230">
        <w:tc>
          <w:tcPr>
            <w:tcW w:w="982" w:type="dxa"/>
            <w:shd w:val="clear" w:color="auto" w:fill="D9E2F3" w:themeFill="accent1" w:themeFillTint="33"/>
            <w:hideMark/>
          </w:tcPr>
          <w:p w14:paraId="38C8B840" w14:textId="77777777" w:rsidR="00F2339B" w:rsidRPr="00E42DBB" w:rsidRDefault="00F2339B" w:rsidP="006E58DC">
            <w:pPr>
              <w:jc w:val="center"/>
              <w:rPr>
                <w:rFonts w:cstheme="minorHAnsi"/>
                <w:b/>
                <w:bCs/>
                <w:sz w:val="16"/>
                <w:szCs w:val="16"/>
              </w:rPr>
            </w:pPr>
            <w:r w:rsidRPr="00E42DBB">
              <w:rPr>
                <w:rFonts w:cstheme="minorHAnsi"/>
                <w:b/>
                <w:bCs/>
                <w:sz w:val="16"/>
                <w:szCs w:val="16"/>
              </w:rPr>
              <w:t>Date / Phase</w:t>
            </w:r>
          </w:p>
        </w:tc>
        <w:tc>
          <w:tcPr>
            <w:tcW w:w="1281" w:type="dxa"/>
            <w:shd w:val="clear" w:color="auto" w:fill="D9E2F3" w:themeFill="accent1" w:themeFillTint="33"/>
            <w:hideMark/>
          </w:tcPr>
          <w:p w14:paraId="07513FE0" w14:textId="77777777" w:rsidR="00F2339B" w:rsidRPr="00E42DBB" w:rsidRDefault="00F2339B" w:rsidP="006E58DC">
            <w:pPr>
              <w:jc w:val="center"/>
              <w:rPr>
                <w:rFonts w:cstheme="minorHAnsi"/>
                <w:b/>
                <w:bCs/>
                <w:sz w:val="16"/>
                <w:szCs w:val="16"/>
              </w:rPr>
            </w:pPr>
            <w:r w:rsidRPr="00E42DBB">
              <w:rPr>
                <w:rFonts w:cstheme="minorHAnsi"/>
                <w:b/>
                <w:bCs/>
                <w:sz w:val="16"/>
                <w:szCs w:val="16"/>
              </w:rPr>
              <w:t>Version</w:t>
            </w:r>
          </w:p>
        </w:tc>
        <w:tc>
          <w:tcPr>
            <w:tcW w:w="1399" w:type="dxa"/>
            <w:shd w:val="clear" w:color="auto" w:fill="D9E2F3" w:themeFill="accent1" w:themeFillTint="33"/>
            <w:hideMark/>
          </w:tcPr>
          <w:p w14:paraId="530C38EF" w14:textId="77777777" w:rsidR="00F2339B" w:rsidRPr="00E42DBB" w:rsidRDefault="00F2339B" w:rsidP="006E58DC">
            <w:pPr>
              <w:jc w:val="center"/>
              <w:rPr>
                <w:rFonts w:cstheme="minorHAnsi"/>
                <w:b/>
                <w:bCs/>
                <w:sz w:val="16"/>
                <w:szCs w:val="16"/>
              </w:rPr>
            </w:pPr>
            <w:r w:rsidRPr="00E42DBB">
              <w:rPr>
                <w:rFonts w:cstheme="minorHAnsi"/>
                <w:b/>
                <w:bCs/>
                <w:sz w:val="16"/>
                <w:szCs w:val="16"/>
              </w:rPr>
              <w:t>Main Topic / Problem</w:t>
            </w:r>
          </w:p>
        </w:tc>
        <w:tc>
          <w:tcPr>
            <w:tcW w:w="2887" w:type="dxa"/>
            <w:shd w:val="clear" w:color="auto" w:fill="D9E2F3" w:themeFill="accent1" w:themeFillTint="33"/>
            <w:hideMark/>
          </w:tcPr>
          <w:p w14:paraId="16F10A62" w14:textId="77777777" w:rsidR="00F2339B" w:rsidRPr="00E42DBB" w:rsidRDefault="00F2339B" w:rsidP="006E58DC">
            <w:pPr>
              <w:jc w:val="center"/>
              <w:rPr>
                <w:rFonts w:cstheme="minorHAnsi"/>
                <w:b/>
                <w:bCs/>
                <w:sz w:val="16"/>
                <w:szCs w:val="16"/>
              </w:rPr>
            </w:pPr>
            <w:r w:rsidRPr="00E42DBB">
              <w:rPr>
                <w:rFonts w:cstheme="minorHAnsi"/>
                <w:b/>
                <w:bCs/>
                <w:sz w:val="16"/>
                <w:szCs w:val="16"/>
              </w:rPr>
              <w:t>Functions Added or Modified</w:t>
            </w:r>
          </w:p>
        </w:tc>
        <w:tc>
          <w:tcPr>
            <w:tcW w:w="2801" w:type="dxa"/>
            <w:shd w:val="clear" w:color="auto" w:fill="D9E2F3" w:themeFill="accent1" w:themeFillTint="33"/>
            <w:hideMark/>
          </w:tcPr>
          <w:p w14:paraId="3828181C" w14:textId="77777777" w:rsidR="00F2339B" w:rsidRPr="00E42DBB" w:rsidRDefault="00F2339B" w:rsidP="006E58DC">
            <w:pPr>
              <w:jc w:val="center"/>
              <w:rPr>
                <w:rFonts w:cstheme="minorHAnsi"/>
                <w:b/>
                <w:bCs/>
                <w:sz w:val="16"/>
                <w:szCs w:val="16"/>
              </w:rPr>
            </w:pPr>
            <w:r w:rsidRPr="00E42DBB">
              <w:rPr>
                <w:rFonts w:cstheme="minorHAnsi"/>
                <w:b/>
                <w:bCs/>
                <w:sz w:val="16"/>
                <w:szCs w:val="16"/>
              </w:rPr>
              <w:t>Key Decisions / Outcome</w:t>
            </w:r>
          </w:p>
        </w:tc>
      </w:tr>
      <w:tr w:rsidR="00F2339B" w:rsidRPr="00E42DBB" w14:paraId="0CF82DE3" w14:textId="77777777" w:rsidTr="00B86230">
        <w:tc>
          <w:tcPr>
            <w:tcW w:w="982" w:type="dxa"/>
            <w:hideMark/>
          </w:tcPr>
          <w:p w14:paraId="10C95DCF" w14:textId="77777777" w:rsidR="00F2339B" w:rsidRPr="00E42DBB" w:rsidRDefault="00F2339B" w:rsidP="006E58DC">
            <w:pPr>
              <w:rPr>
                <w:rFonts w:cstheme="minorHAnsi"/>
                <w:sz w:val="16"/>
                <w:szCs w:val="16"/>
              </w:rPr>
            </w:pPr>
            <w:r w:rsidRPr="00E42DBB">
              <w:rPr>
                <w:rStyle w:val="Strong"/>
                <w:rFonts w:cstheme="minorHAnsi"/>
                <w:sz w:val="16"/>
                <w:szCs w:val="16"/>
              </w:rPr>
              <w:t>Sep 21, 2026</w:t>
            </w:r>
          </w:p>
        </w:tc>
        <w:tc>
          <w:tcPr>
            <w:tcW w:w="1281" w:type="dxa"/>
            <w:hideMark/>
          </w:tcPr>
          <w:p w14:paraId="18208892" w14:textId="77777777" w:rsidR="00F2339B" w:rsidRPr="00E42DBB" w:rsidRDefault="00F2339B" w:rsidP="006E58DC">
            <w:pPr>
              <w:rPr>
                <w:rFonts w:cstheme="minorHAnsi"/>
                <w:sz w:val="16"/>
                <w:szCs w:val="16"/>
              </w:rPr>
            </w:pPr>
            <w:r w:rsidRPr="00E42DBB">
              <w:rPr>
                <w:rStyle w:val="Strong"/>
                <w:rFonts w:cstheme="minorHAnsi"/>
                <w:sz w:val="16"/>
                <w:szCs w:val="16"/>
              </w:rPr>
              <w:t>Initial Prototype</w:t>
            </w:r>
          </w:p>
        </w:tc>
        <w:tc>
          <w:tcPr>
            <w:tcW w:w="1399" w:type="dxa"/>
            <w:hideMark/>
          </w:tcPr>
          <w:p w14:paraId="33240F9F" w14:textId="77777777" w:rsidR="00F2339B" w:rsidRPr="00E42DBB" w:rsidRDefault="00F2339B" w:rsidP="006E58DC">
            <w:pPr>
              <w:rPr>
                <w:rFonts w:cstheme="minorHAnsi"/>
                <w:sz w:val="16"/>
                <w:szCs w:val="16"/>
              </w:rPr>
            </w:pPr>
            <w:r w:rsidRPr="00E42DBB">
              <w:rPr>
                <w:rFonts w:cstheme="minorHAnsi"/>
                <w:sz w:val="16"/>
                <w:szCs w:val="16"/>
              </w:rPr>
              <w:t>Define the overall product concept and UI direction.</w:t>
            </w:r>
          </w:p>
        </w:tc>
        <w:tc>
          <w:tcPr>
            <w:tcW w:w="2887" w:type="dxa"/>
            <w:hideMark/>
          </w:tcPr>
          <w:p w14:paraId="097824A7" w14:textId="77777777" w:rsidR="00F2339B" w:rsidRPr="00E42DBB" w:rsidRDefault="00F2339B" w:rsidP="006E58DC">
            <w:pPr>
              <w:rPr>
                <w:rFonts w:cstheme="minorHAnsi"/>
                <w:sz w:val="16"/>
                <w:szCs w:val="16"/>
              </w:rPr>
            </w:pPr>
            <w:r w:rsidRPr="00E42DBB">
              <w:rPr>
                <w:rFonts w:cstheme="minorHAnsi"/>
                <w:sz w:val="16"/>
                <w:szCs w:val="16"/>
              </w:rPr>
              <w:t xml:space="preserve">Prototype included </w:t>
            </w:r>
            <w:r w:rsidRPr="00E42DBB">
              <w:rPr>
                <w:rStyle w:val="Strong"/>
                <w:rFonts w:cstheme="minorHAnsi"/>
                <w:sz w:val="16"/>
                <w:szCs w:val="16"/>
              </w:rPr>
              <w:t>Dashboard, Company Research, Event Review, and Thesis History</w:t>
            </w:r>
            <w:r w:rsidRPr="00E42DBB">
              <w:rPr>
                <w:rFonts w:cstheme="minorHAnsi"/>
                <w:sz w:val="16"/>
                <w:szCs w:val="16"/>
              </w:rPr>
              <w:t>.</w:t>
            </w:r>
          </w:p>
        </w:tc>
        <w:tc>
          <w:tcPr>
            <w:tcW w:w="2801" w:type="dxa"/>
            <w:hideMark/>
          </w:tcPr>
          <w:p w14:paraId="6122BEA2" w14:textId="77777777" w:rsidR="00F2339B" w:rsidRPr="00E42DBB" w:rsidRDefault="00F2339B" w:rsidP="006E58DC">
            <w:pPr>
              <w:rPr>
                <w:rFonts w:cstheme="minorHAnsi"/>
                <w:sz w:val="16"/>
                <w:szCs w:val="16"/>
              </w:rPr>
            </w:pPr>
            <w:r w:rsidRPr="00E42DBB">
              <w:rPr>
                <w:rFonts w:cstheme="minorHAnsi"/>
                <w:sz w:val="16"/>
                <w:szCs w:val="16"/>
              </w:rPr>
              <w:t xml:space="preserve">The application should be an </w:t>
            </w:r>
            <w:r w:rsidRPr="00E42DBB">
              <w:rPr>
                <w:rStyle w:val="Strong"/>
                <w:rFonts w:cstheme="minorHAnsi"/>
                <w:sz w:val="16"/>
                <w:szCs w:val="16"/>
              </w:rPr>
              <w:t>investment research workspace</w:t>
            </w:r>
            <w:r w:rsidRPr="00E42DBB">
              <w:rPr>
                <w:rFonts w:cstheme="minorHAnsi"/>
                <w:sz w:val="16"/>
                <w:szCs w:val="16"/>
              </w:rPr>
              <w:t>, not another Bloomberg/Yahoo Finance clone. External market-data services should provide raw data while the application focuses on research interpretation and decision workflow.</w:t>
            </w:r>
          </w:p>
        </w:tc>
      </w:tr>
      <w:tr w:rsidR="00F2339B" w:rsidRPr="00E42DBB" w14:paraId="5D3BAE5B" w14:textId="77777777" w:rsidTr="00B86230">
        <w:tc>
          <w:tcPr>
            <w:tcW w:w="982" w:type="dxa"/>
            <w:hideMark/>
          </w:tcPr>
          <w:p w14:paraId="2805198F" w14:textId="77777777" w:rsidR="00F2339B" w:rsidRPr="00E42DBB" w:rsidRDefault="00F2339B" w:rsidP="006E58DC">
            <w:pPr>
              <w:rPr>
                <w:rFonts w:cstheme="minorHAnsi"/>
                <w:sz w:val="16"/>
                <w:szCs w:val="16"/>
              </w:rPr>
            </w:pPr>
            <w:r w:rsidRPr="00E42DBB">
              <w:rPr>
                <w:rStyle w:val="Strong"/>
                <w:rFonts w:cstheme="minorHAnsi"/>
                <w:sz w:val="16"/>
                <w:szCs w:val="16"/>
              </w:rPr>
              <w:t>Sep 22, 2026</w:t>
            </w:r>
          </w:p>
        </w:tc>
        <w:tc>
          <w:tcPr>
            <w:tcW w:w="1281" w:type="dxa"/>
            <w:hideMark/>
          </w:tcPr>
          <w:p w14:paraId="66B25059" w14:textId="77777777" w:rsidR="00F2339B" w:rsidRPr="00E42DBB" w:rsidRDefault="00F2339B" w:rsidP="006E58DC">
            <w:pPr>
              <w:rPr>
                <w:rFonts w:cstheme="minorHAnsi"/>
                <w:sz w:val="16"/>
                <w:szCs w:val="16"/>
              </w:rPr>
            </w:pPr>
            <w:r w:rsidRPr="00E42DBB">
              <w:rPr>
                <w:rStyle w:val="Strong"/>
                <w:rFonts w:cstheme="minorHAnsi"/>
                <w:sz w:val="16"/>
                <w:szCs w:val="16"/>
              </w:rPr>
              <w:t>Schema Design v1</w:t>
            </w:r>
          </w:p>
        </w:tc>
        <w:tc>
          <w:tcPr>
            <w:tcW w:w="1399" w:type="dxa"/>
            <w:hideMark/>
          </w:tcPr>
          <w:p w14:paraId="61C15885" w14:textId="77777777" w:rsidR="00F2339B" w:rsidRPr="00E42DBB" w:rsidRDefault="00F2339B" w:rsidP="006E58DC">
            <w:pPr>
              <w:rPr>
                <w:rFonts w:cstheme="minorHAnsi"/>
                <w:sz w:val="16"/>
                <w:szCs w:val="16"/>
              </w:rPr>
            </w:pPr>
            <w:r w:rsidRPr="00E42DBB">
              <w:rPr>
                <w:rFonts w:cstheme="minorHAnsi"/>
                <w:sz w:val="16"/>
                <w:szCs w:val="16"/>
              </w:rPr>
              <w:t>Define the core data model and the first implementation slice.</w:t>
            </w:r>
          </w:p>
        </w:tc>
        <w:tc>
          <w:tcPr>
            <w:tcW w:w="2887" w:type="dxa"/>
            <w:hideMark/>
          </w:tcPr>
          <w:p w14:paraId="516DDFA0" w14:textId="77777777" w:rsidR="00F2339B" w:rsidRPr="00E42DBB" w:rsidRDefault="00F2339B" w:rsidP="006E58DC">
            <w:pPr>
              <w:rPr>
                <w:rFonts w:cstheme="minorHAnsi"/>
                <w:sz w:val="16"/>
                <w:szCs w:val="16"/>
              </w:rPr>
            </w:pPr>
            <w:r w:rsidRPr="00E42DBB">
              <w:rPr>
                <w:rFonts w:cstheme="minorHAnsi"/>
                <w:sz w:val="16"/>
                <w:szCs w:val="16"/>
              </w:rPr>
              <w:t xml:space="preserve">Introduced </w:t>
            </w:r>
            <w:r w:rsidRPr="00E42DBB">
              <w:rPr>
                <w:rStyle w:val="Strong"/>
                <w:rFonts w:cstheme="minorHAnsi"/>
                <w:sz w:val="16"/>
                <w:szCs w:val="16"/>
              </w:rPr>
              <w:t>Evidence Snapshot</w:t>
            </w:r>
            <w:r w:rsidRPr="00E42DBB">
              <w:rPr>
                <w:rFonts w:cstheme="minorHAnsi"/>
                <w:sz w:val="16"/>
                <w:szCs w:val="16"/>
              </w:rPr>
              <w:t xml:space="preserve"> as a first-class entity. Initial workflow: </w:t>
            </w:r>
            <w:r w:rsidRPr="00E42DBB">
              <w:rPr>
                <w:rStyle w:val="HTMLCode"/>
                <w:rFonts w:asciiTheme="minorHAnsi" w:eastAsia="SimSun" w:hAnsiTheme="minorHAnsi" w:cstheme="minorHAnsi"/>
                <w:sz w:val="16"/>
                <w:szCs w:val="16"/>
              </w:rPr>
              <w:t>Ticker → Sync → OpenBB Adapter → Evidence Snapshot → Display</w:t>
            </w:r>
            <w:r w:rsidRPr="00E42DBB">
              <w:rPr>
                <w:rFonts w:cstheme="minorHAnsi"/>
                <w:sz w:val="16"/>
                <w:szCs w:val="16"/>
              </w:rPr>
              <w:t>.</w:t>
            </w:r>
          </w:p>
        </w:tc>
        <w:tc>
          <w:tcPr>
            <w:tcW w:w="2801" w:type="dxa"/>
            <w:hideMark/>
          </w:tcPr>
          <w:p w14:paraId="7F28D9E2" w14:textId="77777777" w:rsidR="00F2339B" w:rsidRPr="00E42DBB" w:rsidRDefault="00F2339B" w:rsidP="006E58DC">
            <w:pPr>
              <w:rPr>
                <w:rFonts w:cstheme="minorHAnsi"/>
                <w:sz w:val="16"/>
                <w:szCs w:val="16"/>
              </w:rPr>
            </w:pPr>
            <w:r w:rsidRPr="00E42DBB">
              <w:rPr>
                <w:rFonts w:cstheme="minorHAnsi"/>
                <w:sz w:val="16"/>
                <w:szCs w:val="16"/>
              </w:rPr>
              <w:t>Evidence must be stored as immutable snapshots so later AI analysis can be tied to the exact information available at that time. Thesis/version tracking would be added later.</w:t>
            </w:r>
          </w:p>
        </w:tc>
      </w:tr>
      <w:tr w:rsidR="00F2339B" w:rsidRPr="00E42DBB" w14:paraId="13300D78" w14:textId="77777777" w:rsidTr="00B86230">
        <w:tc>
          <w:tcPr>
            <w:tcW w:w="982" w:type="dxa"/>
            <w:hideMark/>
          </w:tcPr>
          <w:p w14:paraId="559CD19E" w14:textId="77777777" w:rsidR="00F2339B" w:rsidRPr="00E42DBB" w:rsidRDefault="00F2339B" w:rsidP="006E58DC">
            <w:pPr>
              <w:rPr>
                <w:rFonts w:cstheme="minorHAnsi"/>
                <w:sz w:val="16"/>
                <w:szCs w:val="16"/>
              </w:rPr>
            </w:pPr>
            <w:r w:rsidRPr="00E42DBB">
              <w:rPr>
                <w:rStyle w:val="Strong"/>
                <w:rFonts w:cstheme="minorHAnsi"/>
                <w:sz w:val="16"/>
                <w:szCs w:val="16"/>
              </w:rPr>
              <w:t>Sep 25–26, 2026</w:t>
            </w:r>
          </w:p>
        </w:tc>
        <w:tc>
          <w:tcPr>
            <w:tcW w:w="1281" w:type="dxa"/>
            <w:hideMark/>
          </w:tcPr>
          <w:p w14:paraId="7C227E33" w14:textId="77777777" w:rsidR="00F2339B" w:rsidRPr="00E42DBB" w:rsidRDefault="00F2339B" w:rsidP="006E58DC">
            <w:pPr>
              <w:rPr>
                <w:rFonts w:cstheme="minorHAnsi"/>
                <w:sz w:val="16"/>
                <w:szCs w:val="16"/>
              </w:rPr>
            </w:pPr>
            <w:r w:rsidRPr="00E42DBB">
              <w:rPr>
                <w:rStyle w:val="Strong"/>
                <w:rFonts w:cstheme="minorHAnsi"/>
                <w:sz w:val="16"/>
                <w:szCs w:val="16"/>
              </w:rPr>
              <w:t>Step 5 / AI Research Layer</w:t>
            </w:r>
          </w:p>
        </w:tc>
        <w:tc>
          <w:tcPr>
            <w:tcW w:w="1399" w:type="dxa"/>
            <w:hideMark/>
          </w:tcPr>
          <w:p w14:paraId="525068A2" w14:textId="77777777" w:rsidR="00F2339B" w:rsidRPr="00E42DBB" w:rsidRDefault="00F2339B" w:rsidP="006E58DC">
            <w:pPr>
              <w:rPr>
                <w:rFonts w:cstheme="minorHAnsi"/>
                <w:sz w:val="16"/>
                <w:szCs w:val="16"/>
              </w:rPr>
            </w:pPr>
            <w:r w:rsidRPr="00E42DBB">
              <w:rPr>
                <w:rFonts w:cstheme="minorHAnsi"/>
                <w:sz w:val="16"/>
                <w:szCs w:val="16"/>
              </w:rPr>
              <w:t>Add AI-generated investment research on top of collected evidence.</w:t>
            </w:r>
          </w:p>
        </w:tc>
        <w:tc>
          <w:tcPr>
            <w:tcW w:w="2887" w:type="dxa"/>
            <w:hideMark/>
          </w:tcPr>
          <w:p w14:paraId="71CADD4C"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Master Research Report</w:t>
            </w:r>
            <w:r w:rsidRPr="00E42DBB">
              <w:rPr>
                <w:rFonts w:cstheme="minorHAnsi"/>
                <w:sz w:val="16"/>
                <w:szCs w:val="16"/>
              </w:rPr>
              <w:t xml:space="preserve">, </w:t>
            </w:r>
            <w:r w:rsidRPr="00E42DBB">
              <w:rPr>
                <w:rStyle w:val="Strong"/>
                <w:rFonts w:cstheme="minorHAnsi"/>
                <w:sz w:val="16"/>
                <w:szCs w:val="16"/>
              </w:rPr>
              <w:t>Key Takeaways</w:t>
            </w:r>
            <w:r w:rsidRPr="00E42DBB">
              <w:rPr>
                <w:rFonts w:cstheme="minorHAnsi"/>
                <w:sz w:val="16"/>
                <w:szCs w:val="16"/>
              </w:rPr>
              <w:t xml:space="preserve">, and </w:t>
            </w:r>
            <w:r w:rsidRPr="00E42DBB">
              <w:rPr>
                <w:rStyle w:val="Strong"/>
                <w:rFonts w:cstheme="minorHAnsi"/>
                <w:sz w:val="16"/>
                <w:szCs w:val="16"/>
              </w:rPr>
              <w:t>Thread Actions</w:t>
            </w:r>
            <w:r w:rsidRPr="00E42DBB">
              <w:rPr>
                <w:rFonts w:cstheme="minorHAnsi"/>
                <w:sz w:val="16"/>
                <w:szCs w:val="16"/>
              </w:rPr>
              <w:t>. Gemini analysis became evidence-aware and delta-aware.</w:t>
            </w:r>
          </w:p>
        </w:tc>
        <w:tc>
          <w:tcPr>
            <w:tcW w:w="2801" w:type="dxa"/>
            <w:hideMark/>
          </w:tcPr>
          <w:p w14:paraId="0E98B3A2" w14:textId="77777777" w:rsidR="00F2339B" w:rsidRPr="00E42DBB" w:rsidRDefault="00F2339B" w:rsidP="006E58DC">
            <w:pPr>
              <w:rPr>
                <w:rFonts w:cstheme="minorHAnsi"/>
                <w:sz w:val="16"/>
                <w:szCs w:val="16"/>
              </w:rPr>
            </w:pPr>
            <w:r w:rsidRPr="00E42DBB">
              <w:rPr>
                <w:rFonts w:cstheme="minorHAnsi"/>
                <w:sz w:val="16"/>
                <w:szCs w:val="16"/>
              </w:rPr>
              <w:t xml:space="preserve">AI should interpret evidence rather than simply summarize market data. Reports should follow causal reasoning such as </w:t>
            </w:r>
            <w:r w:rsidRPr="00E42DBB">
              <w:rPr>
                <w:rStyle w:val="Strong"/>
                <w:rFonts w:cstheme="minorHAnsi"/>
                <w:sz w:val="16"/>
                <w:szCs w:val="16"/>
              </w:rPr>
              <w:t>Observation → Mechanism → Financial Impact → What to Monitor</w:t>
            </w:r>
            <w:r w:rsidRPr="00E42DBB">
              <w:rPr>
                <w:rFonts w:cstheme="minorHAnsi"/>
                <w:sz w:val="16"/>
                <w:szCs w:val="16"/>
              </w:rPr>
              <w:t>.</w:t>
            </w:r>
          </w:p>
        </w:tc>
      </w:tr>
      <w:tr w:rsidR="00F2339B" w:rsidRPr="00E42DBB" w14:paraId="105D027A" w14:textId="77777777" w:rsidTr="00B86230">
        <w:tc>
          <w:tcPr>
            <w:tcW w:w="982" w:type="dxa"/>
            <w:hideMark/>
          </w:tcPr>
          <w:p w14:paraId="3581703D" w14:textId="77777777" w:rsidR="00F2339B" w:rsidRPr="00E42DBB" w:rsidRDefault="00F2339B" w:rsidP="006E58DC">
            <w:pPr>
              <w:rPr>
                <w:rFonts w:cstheme="minorHAnsi"/>
                <w:sz w:val="16"/>
                <w:szCs w:val="16"/>
              </w:rPr>
            </w:pPr>
            <w:r w:rsidRPr="00E42DBB">
              <w:rPr>
                <w:rStyle w:val="Strong"/>
                <w:rFonts w:cstheme="minorHAnsi"/>
                <w:sz w:val="16"/>
                <w:szCs w:val="16"/>
              </w:rPr>
              <w:t>Sep 25–27, 2026</w:t>
            </w:r>
          </w:p>
        </w:tc>
        <w:tc>
          <w:tcPr>
            <w:tcW w:w="1281" w:type="dxa"/>
            <w:hideMark/>
          </w:tcPr>
          <w:p w14:paraId="41BB9E1D" w14:textId="77777777" w:rsidR="00F2339B" w:rsidRPr="00E42DBB" w:rsidRDefault="00F2339B" w:rsidP="006E58DC">
            <w:pPr>
              <w:rPr>
                <w:rFonts w:cstheme="minorHAnsi"/>
                <w:sz w:val="16"/>
                <w:szCs w:val="16"/>
              </w:rPr>
            </w:pPr>
            <w:r w:rsidRPr="00E42DBB">
              <w:rPr>
                <w:rStyle w:val="Strong"/>
                <w:rFonts w:cstheme="minorHAnsi"/>
                <w:sz w:val="16"/>
                <w:szCs w:val="16"/>
              </w:rPr>
              <w:t>Step 6 — Saved Research</w:t>
            </w:r>
          </w:p>
        </w:tc>
        <w:tc>
          <w:tcPr>
            <w:tcW w:w="1399" w:type="dxa"/>
            <w:hideMark/>
          </w:tcPr>
          <w:p w14:paraId="55ADA317" w14:textId="77777777" w:rsidR="00F2339B" w:rsidRPr="00E42DBB" w:rsidRDefault="00F2339B" w:rsidP="006E58DC">
            <w:pPr>
              <w:rPr>
                <w:rFonts w:cstheme="minorHAnsi"/>
                <w:sz w:val="16"/>
                <w:szCs w:val="16"/>
              </w:rPr>
            </w:pPr>
            <w:r w:rsidRPr="00E42DBB">
              <w:rPr>
                <w:rFonts w:cstheme="minorHAnsi"/>
                <w:sz w:val="16"/>
                <w:szCs w:val="16"/>
              </w:rPr>
              <w:t>Preserve AI research instead of treating every analysis as disposable output.</w:t>
            </w:r>
          </w:p>
        </w:tc>
        <w:tc>
          <w:tcPr>
            <w:tcW w:w="2887" w:type="dxa"/>
            <w:hideMark/>
          </w:tcPr>
          <w:p w14:paraId="01567A0F" w14:textId="77777777" w:rsidR="00F2339B" w:rsidRPr="00E42DBB" w:rsidRDefault="00F2339B" w:rsidP="006E58DC">
            <w:pPr>
              <w:rPr>
                <w:rFonts w:cstheme="minorHAnsi"/>
                <w:sz w:val="16"/>
                <w:szCs w:val="16"/>
              </w:rPr>
            </w:pPr>
            <w:r w:rsidRPr="00E42DBB">
              <w:rPr>
                <w:rFonts w:cstheme="minorHAnsi"/>
                <w:sz w:val="16"/>
                <w:szCs w:val="16"/>
              </w:rPr>
              <w:t>Added saved historical reports and read-only loading. Reports could be reopened without calling OpenBB or Gemini again.</w:t>
            </w:r>
          </w:p>
        </w:tc>
        <w:tc>
          <w:tcPr>
            <w:tcW w:w="2801" w:type="dxa"/>
            <w:hideMark/>
          </w:tcPr>
          <w:p w14:paraId="6D95369C" w14:textId="77777777" w:rsidR="00F2339B" w:rsidRPr="00E42DBB" w:rsidRDefault="00F2339B" w:rsidP="006E58DC">
            <w:pPr>
              <w:rPr>
                <w:rFonts w:cstheme="minorHAnsi"/>
                <w:sz w:val="16"/>
                <w:szCs w:val="16"/>
              </w:rPr>
            </w:pPr>
            <w:r w:rsidRPr="00E42DBB">
              <w:rPr>
                <w:rFonts w:cstheme="minorHAnsi"/>
                <w:sz w:val="16"/>
                <w:szCs w:val="16"/>
              </w:rPr>
              <w:t xml:space="preserve">Historical reports became </w:t>
            </w:r>
            <w:r w:rsidRPr="00E42DBB">
              <w:rPr>
                <w:rStyle w:val="Strong"/>
                <w:rFonts w:cstheme="minorHAnsi"/>
                <w:sz w:val="16"/>
                <w:szCs w:val="16"/>
              </w:rPr>
              <w:t>immutable research anchors</w:t>
            </w:r>
            <w:r w:rsidRPr="00E42DBB">
              <w:rPr>
                <w:rFonts w:cstheme="minorHAnsi"/>
                <w:sz w:val="16"/>
                <w:szCs w:val="16"/>
              </w:rPr>
              <w:t>. Loading saved research should not trigger external APIs.</w:t>
            </w:r>
          </w:p>
        </w:tc>
      </w:tr>
      <w:tr w:rsidR="00F2339B" w:rsidRPr="00E42DBB" w14:paraId="175FF039" w14:textId="77777777" w:rsidTr="00B86230">
        <w:tc>
          <w:tcPr>
            <w:tcW w:w="982" w:type="dxa"/>
            <w:hideMark/>
          </w:tcPr>
          <w:p w14:paraId="5B34AE4D" w14:textId="77777777" w:rsidR="00F2339B" w:rsidRPr="00E42DBB" w:rsidRDefault="00F2339B" w:rsidP="006E58DC">
            <w:pPr>
              <w:rPr>
                <w:rFonts w:cstheme="minorHAnsi"/>
                <w:sz w:val="16"/>
                <w:szCs w:val="16"/>
              </w:rPr>
            </w:pPr>
            <w:r w:rsidRPr="00E42DBB">
              <w:rPr>
                <w:rStyle w:val="Strong"/>
                <w:rFonts w:cstheme="minorHAnsi"/>
                <w:sz w:val="16"/>
                <w:szCs w:val="16"/>
              </w:rPr>
              <w:t>Sep 27, 2026</w:t>
            </w:r>
          </w:p>
        </w:tc>
        <w:tc>
          <w:tcPr>
            <w:tcW w:w="1281" w:type="dxa"/>
            <w:hideMark/>
          </w:tcPr>
          <w:p w14:paraId="0F0FB1B8" w14:textId="77777777" w:rsidR="00F2339B" w:rsidRPr="00E42DBB" w:rsidRDefault="00F2339B" w:rsidP="006E58DC">
            <w:pPr>
              <w:rPr>
                <w:rFonts w:cstheme="minorHAnsi"/>
                <w:sz w:val="16"/>
                <w:szCs w:val="16"/>
              </w:rPr>
            </w:pPr>
            <w:r w:rsidRPr="00E42DBB">
              <w:rPr>
                <w:rStyle w:val="Strong"/>
                <w:rFonts w:cstheme="minorHAnsi"/>
                <w:sz w:val="16"/>
                <w:szCs w:val="16"/>
              </w:rPr>
              <w:t>Step 6 — Research History</w:t>
            </w:r>
          </w:p>
        </w:tc>
        <w:tc>
          <w:tcPr>
            <w:tcW w:w="1399" w:type="dxa"/>
            <w:hideMark/>
          </w:tcPr>
          <w:p w14:paraId="682188FA" w14:textId="77777777" w:rsidR="00F2339B" w:rsidRPr="00E42DBB" w:rsidRDefault="00F2339B" w:rsidP="006E58DC">
            <w:pPr>
              <w:rPr>
                <w:rFonts w:cstheme="minorHAnsi"/>
                <w:sz w:val="16"/>
                <w:szCs w:val="16"/>
              </w:rPr>
            </w:pPr>
            <w:r w:rsidRPr="00E42DBB">
              <w:rPr>
                <w:rFonts w:cstheme="minorHAnsi"/>
                <w:sz w:val="16"/>
                <w:szCs w:val="16"/>
              </w:rPr>
              <w:t>Separate AI research from the investor's own judgment.</w:t>
            </w:r>
          </w:p>
        </w:tc>
        <w:tc>
          <w:tcPr>
            <w:tcW w:w="2887" w:type="dxa"/>
            <w:hideMark/>
          </w:tcPr>
          <w:p w14:paraId="6990D44E"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Personal Research Journal</w:t>
            </w:r>
            <w:r w:rsidRPr="00E42DBB">
              <w:rPr>
                <w:rFonts w:cstheme="minorHAnsi"/>
                <w:sz w:val="16"/>
                <w:szCs w:val="16"/>
              </w:rPr>
              <w:t xml:space="preserve"> alongside historical AI reports.</w:t>
            </w:r>
          </w:p>
        </w:tc>
        <w:tc>
          <w:tcPr>
            <w:tcW w:w="2801" w:type="dxa"/>
            <w:hideMark/>
          </w:tcPr>
          <w:p w14:paraId="742DAD58" w14:textId="77777777" w:rsidR="00F2339B" w:rsidRPr="00E42DBB" w:rsidRDefault="00F2339B" w:rsidP="006E58DC">
            <w:pPr>
              <w:rPr>
                <w:rFonts w:cstheme="minorHAnsi"/>
                <w:sz w:val="16"/>
                <w:szCs w:val="16"/>
              </w:rPr>
            </w:pPr>
            <w:r w:rsidRPr="00E42DBB">
              <w:rPr>
                <w:rFonts w:cstheme="minorHAnsi"/>
                <w:sz w:val="16"/>
                <w:szCs w:val="16"/>
              </w:rPr>
              <w:t>Human notes should remain separate from AI-generated analysis. The system should preserve both without mixing authorship.</w:t>
            </w:r>
          </w:p>
        </w:tc>
      </w:tr>
      <w:tr w:rsidR="00F2339B" w:rsidRPr="00E42DBB" w14:paraId="3585BA1C" w14:textId="77777777" w:rsidTr="00B86230">
        <w:tc>
          <w:tcPr>
            <w:tcW w:w="982" w:type="dxa"/>
            <w:hideMark/>
          </w:tcPr>
          <w:p w14:paraId="568F79B8"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Late Sep 2026</w:t>
            </w:r>
          </w:p>
        </w:tc>
        <w:tc>
          <w:tcPr>
            <w:tcW w:w="1281" w:type="dxa"/>
            <w:hideMark/>
          </w:tcPr>
          <w:p w14:paraId="593D7ED4" w14:textId="77777777" w:rsidR="00F2339B" w:rsidRPr="00E42DBB" w:rsidRDefault="00F2339B" w:rsidP="006E58DC">
            <w:pPr>
              <w:rPr>
                <w:rFonts w:cstheme="minorHAnsi"/>
                <w:sz w:val="16"/>
                <w:szCs w:val="16"/>
              </w:rPr>
            </w:pPr>
            <w:r w:rsidRPr="00E42DBB">
              <w:rPr>
                <w:rStyle w:val="Strong"/>
                <w:rFonts w:cstheme="minorHAnsi"/>
                <w:sz w:val="16"/>
                <w:szCs w:val="16"/>
              </w:rPr>
              <w:t>Step 6.1</w:t>
            </w:r>
          </w:p>
        </w:tc>
        <w:tc>
          <w:tcPr>
            <w:tcW w:w="1399" w:type="dxa"/>
            <w:hideMark/>
          </w:tcPr>
          <w:p w14:paraId="273775F1" w14:textId="77777777" w:rsidR="00F2339B" w:rsidRPr="00E42DBB" w:rsidRDefault="00F2339B" w:rsidP="006E58DC">
            <w:pPr>
              <w:rPr>
                <w:rFonts w:cstheme="minorHAnsi"/>
                <w:sz w:val="16"/>
                <w:szCs w:val="16"/>
              </w:rPr>
            </w:pPr>
            <w:r w:rsidRPr="00E42DBB">
              <w:rPr>
                <w:rFonts w:cstheme="minorHAnsi"/>
                <w:sz w:val="16"/>
                <w:szCs w:val="16"/>
              </w:rPr>
              <w:t>Improve historical report structure and valuation interpretation.</w:t>
            </w:r>
          </w:p>
        </w:tc>
        <w:tc>
          <w:tcPr>
            <w:tcW w:w="2887" w:type="dxa"/>
            <w:hideMark/>
          </w:tcPr>
          <w:p w14:paraId="15B459BF" w14:textId="77777777" w:rsidR="00F2339B" w:rsidRPr="00E42DBB" w:rsidRDefault="00F2339B" w:rsidP="006E58DC">
            <w:pPr>
              <w:rPr>
                <w:rFonts w:cstheme="minorHAnsi"/>
                <w:sz w:val="16"/>
                <w:szCs w:val="16"/>
              </w:rPr>
            </w:pPr>
            <w:r w:rsidRPr="00E42DBB">
              <w:rPr>
                <w:rFonts w:cstheme="minorHAnsi"/>
                <w:sz w:val="16"/>
                <w:szCs w:val="16"/>
              </w:rPr>
              <w:t xml:space="preserve">Extended </w:t>
            </w:r>
            <w:r w:rsidRPr="00E42DBB">
              <w:rPr>
                <w:rStyle w:val="HTMLCode"/>
                <w:rFonts w:asciiTheme="minorHAnsi" w:eastAsia="SimSun" w:hAnsiTheme="minorHAnsi" w:cstheme="minorHAnsi"/>
                <w:sz w:val="16"/>
                <w:szCs w:val="16"/>
              </w:rPr>
              <w:t>ResearchReport</w:t>
            </w:r>
            <w:r w:rsidRPr="00E42DBB">
              <w:rPr>
                <w:rFonts w:cstheme="minorHAnsi"/>
                <w:sz w:val="16"/>
                <w:szCs w:val="16"/>
              </w:rPr>
              <w:t xml:space="preserve"> with </w:t>
            </w:r>
            <w:r w:rsidRPr="00E42DBB">
              <w:rPr>
                <w:rStyle w:val="Strong"/>
                <w:rFonts w:cstheme="minorHAnsi"/>
                <w:sz w:val="16"/>
                <w:szCs w:val="16"/>
              </w:rPr>
              <w:t>valuation implications</w:t>
            </w:r>
            <w:r w:rsidRPr="00E42DBB">
              <w:rPr>
                <w:rFonts w:cstheme="minorHAnsi"/>
                <w:sz w:val="16"/>
                <w:szCs w:val="16"/>
              </w:rPr>
              <w:t xml:space="preserve"> and improved report metadata/history handling.</w:t>
            </w:r>
          </w:p>
        </w:tc>
        <w:tc>
          <w:tcPr>
            <w:tcW w:w="2801" w:type="dxa"/>
            <w:hideMark/>
          </w:tcPr>
          <w:p w14:paraId="42E3BAE5" w14:textId="77777777" w:rsidR="00F2339B" w:rsidRPr="00E42DBB" w:rsidRDefault="00F2339B" w:rsidP="006E58DC">
            <w:pPr>
              <w:rPr>
                <w:rFonts w:cstheme="minorHAnsi"/>
                <w:sz w:val="16"/>
                <w:szCs w:val="16"/>
              </w:rPr>
            </w:pPr>
            <w:r w:rsidRPr="00E42DBB">
              <w:rPr>
                <w:rFonts w:cstheme="minorHAnsi"/>
                <w:sz w:val="16"/>
                <w:szCs w:val="16"/>
              </w:rPr>
              <w:t xml:space="preserve">Valuation should remain an </w:t>
            </w:r>
            <w:r w:rsidRPr="00E42DBB">
              <w:rPr>
                <w:rStyle w:val="Strong"/>
                <w:rFonts w:cstheme="minorHAnsi"/>
                <w:sz w:val="16"/>
                <w:szCs w:val="16"/>
              </w:rPr>
              <w:t>implication/check layer</w:t>
            </w:r>
            <w:r w:rsidRPr="00E42DBB">
              <w:rPr>
                <w:rFonts w:cstheme="minorHAnsi"/>
                <w:sz w:val="16"/>
                <w:szCs w:val="16"/>
              </w:rPr>
              <w:t>, not become the center of the research system.</w:t>
            </w:r>
          </w:p>
        </w:tc>
      </w:tr>
      <w:tr w:rsidR="00F2339B" w:rsidRPr="00E42DBB" w14:paraId="52BE21E5" w14:textId="77777777" w:rsidTr="00B86230">
        <w:tc>
          <w:tcPr>
            <w:tcW w:w="982" w:type="dxa"/>
            <w:hideMark/>
          </w:tcPr>
          <w:p w14:paraId="6641929F"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7CA2BE6A" w14:textId="77777777" w:rsidR="00F2339B" w:rsidRPr="00E42DBB" w:rsidRDefault="00F2339B" w:rsidP="006E58DC">
            <w:pPr>
              <w:rPr>
                <w:rFonts w:cstheme="minorHAnsi"/>
                <w:sz w:val="16"/>
                <w:szCs w:val="16"/>
              </w:rPr>
            </w:pPr>
            <w:r w:rsidRPr="00E42DBB">
              <w:rPr>
                <w:rStyle w:val="Strong"/>
                <w:rFonts w:cstheme="minorHAnsi"/>
                <w:sz w:val="16"/>
                <w:szCs w:val="16"/>
              </w:rPr>
              <w:t>Step 6 — Threads / Human Review</w:t>
            </w:r>
          </w:p>
        </w:tc>
        <w:tc>
          <w:tcPr>
            <w:tcW w:w="1399" w:type="dxa"/>
            <w:hideMark/>
          </w:tcPr>
          <w:p w14:paraId="0A6FF4DA" w14:textId="77777777" w:rsidR="00F2339B" w:rsidRPr="00E42DBB" w:rsidRDefault="00F2339B" w:rsidP="006E58DC">
            <w:pPr>
              <w:rPr>
                <w:rFonts w:cstheme="minorHAnsi"/>
                <w:sz w:val="16"/>
                <w:szCs w:val="16"/>
              </w:rPr>
            </w:pPr>
            <w:r w:rsidRPr="00E42DBB">
              <w:rPr>
                <w:rFonts w:cstheme="minorHAnsi"/>
                <w:sz w:val="16"/>
                <w:szCs w:val="16"/>
              </w:rPr>
              <w:t>Convert AI observations into persistent research topics.</w:t>
            </w:r>
          </w:p>
        </w:tc>
        <w:tc>
          <w:tcPr>
            <w:tcW w:w="2887" w:type="dxa"/>
            <w:hideMark/>
          </w:tcPr>
          <w:p w14:paraId="04110AEB"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ResearchThread</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ThreadVersion</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ThreadAction</w:t>
            </w:r>
            <w:r w:rsidRPr="00E42DBB">
              <w:rPr>
                <w:rFonts w:cstheme="minorHAnsi"/>
                <w:sz w:val="16"/>
                <w:szCs w:val="16"/>
              </w:rPr>
              <w:t xml:space="preserve">, and human review states such as </w:t>
            </w:r>
            <w:r w:rsidRPr="00E42DBB">
              <w:rPr>
                <w:rStyle w:val="Strong"/>
                <w:rFonts w:cstheme="minorHAnsi"/>
                <w:sz w:val="16"/>
                <w:szCs w:val="16"/>
              </w:rPr>
              <w:t>Approve / Edit / Reject</w:t>
            </w:r>
            <w:r w:rsidRPr="00E42DBB">
              <w:rPr>
                <w:rFonts w:cstheme="minorHAnsi"/>
                <w:sz w:val="16"/>
                <w:szCs w:val="16"/>
              </w:rPr>
              <w:t>.</w:t>
            </w:r>
          </w:p>
        </w:tc>
        <w:tc>
          <w:tcPr>
            <w:tcW w:w="2801" w:type="dxa"/>
            <w:hideMark/>
          </w:tcPr>
          <w:p w14:paraId="1CDC83EF" w14:textId="77777777" w:rsidR="00F2339B" w:rsidRPr="00E42DBB" w:rsidRDefault="00F2339B" w:rsidP="006E58DC">
            <w:pPr>
              <w:rPr>
                <w:rFonts w:cstheme="minorHAnsi"/>
                <w:sz w:val="16"/>
                <w:szCs w:val="16"/>
              </w:rPr>
            </w:pPr>
            <w:r w:rsidRPr="00E42DBB">
              <w:rPr>
                <w:rFonts w:cstheme="minorHAnsi"/>
                <w:sz w:val="16"/>
                <w:szCs w:val="16"/>
              </w:rPr>
              <w:t>Long-term research state should not be changed automatically by AI. AI proposes changes; the human investor confirms them.</w:t>
            </w:r>
          </w:p>
        </w:tc>
      </w:tr>
      <w:tr w:rsidR="00F2339B" w:rsidRPr="00E42DBB" w14:paraId="10B5505C" w14:textId="77777777" w:rsidTr="00B86230">
        <w:tc>
          <w:tcPr>
            <w:tcW w:w="982" w:type="dxa"/>
            <w:hideMark/>
          </w:tcPr>
          <w:p w14:paraId="63271F43"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6EE73BB5" w14:textId="77777777" w:rsidR="00F2339B" w:rsidRPr="00E42DBB" w:rsidRDefault="00F2339B" w:rsidP="006E58DC">
            <w:pPr>
              <w:rPr>
                <w:rFonts w:cstheme="minorHAnsi"/>
                <w:sz w:val="16"/>
                <w:szCs w:val="16"/>
              </w:rPr>
            </w:pPr>
            <w:r w:rsidRPr="00E42DBB">
              <w:rPr>
                <w:rStyle w:val="Strong"/>
                <w:rFonts w:cstheme="minorHAnsi"/>
                <w:sz w:val="16"/>
                <w:szCs w:val="16"/>
              </w:rPr>
              <w:t>Step 8 — Evidence Update Architecture</w:t>
            </w:r>
          </w:p>
        </w:tc>
        <w:tc>
          <w:tcPr>
            <w:tcW w:w="1399" w:type="dxa"/>
            <w:hideMark/>
          </w:tcPr>
          <w:p w14:paraId="37EA7DF3" w14:textId="77777777" w:rsidR="00F2339B" w:rsidRPr="00E42DBB" w:rsidRDefault="00F2339B" w:rsidP="006E58DC">
            <w:pPr>
              <w:rPr>
                <w:rFonts w:cstheme="minorHAnsi"/>
                <w:sz w:val="16"/>
                <w:szCs w:val="16"/>
              </w:rPr>
            </w:pPr>
            <w:r w:rsidRPr="00E42DBB">
              <w:rPr>
                <w:rFonts w:cstheme="minorHAnsi"/>
                <w:sz w:val="16"/>
                <w:szCs w:val="16"/>
              </w:rPr>
              <w:t>Full reports were too expensive and repetitive for every evidence refresh.</w:t>
            </w:r>
          </w:p>
        </w:tc>
        <w:tc>
          <w:tcPr>
            <w:tcW w:w="2887" w:type="dxa"/>
            <w:hideMark/>
          </w:tcPr>
          <w:p w14:paraId="39EE9C09"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CompanyResearchState</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ResearchUpdate</w:t>
            </w:r>
            <w:r w:rsidRPr="00E42DBB">
              <w:rPr>
                <w:rFonts w:cstheme="minorHAnsi"/>
                <w:sz w:val="16"/>
                <w:szCs w:val="16"/>
              </w:rPr>
              <w:t xml:space="preserve">. Introduced </w:t>
            </w:r>
            <w:r w:rsidRPr="00E42DBB">
              <w:rPr>
                <w:rStyle w:val="Strong"/>
                <w:rFonts w:cstheme="minorHAnsi"/>
                <w:sz w:val="16"/>
                <w:szCs w:val="16"/>
              </w:rPr>
              <w:t>Refresh Evidence</w:t>
            </w:r>
            <w:r w:rsidRPr="00E42DBB">
              <w:rPr>
                <w:rFonts w:cstheme="minorHAnsi"/>
                <w:sz w:val="16"/>
                <w:szCs w:val="16"/>
              </w:rPr>
              <w:t xml:space="preserve">, </w:t>
            </w:r>
            <w:r w:rsidRPr="00E42DBB">
              <w:rPr>
                <w:rStyle w:val="Strong"/>
                <w:rFonts w:cstheme="minorHAnsi"/>
                <w:sz w:val="16"/>
                <w:szCs w:val="16"/>
              </w:rPr>
              <w:t>Analyze New Evidence</w:t>
            </w:r>
            <w:r w:rsidRPr="00E42DBB">
              <w:rPr>
                <w:rFonts w:cstheme="minorHAnsi"/>
                <w:sz w:val="16"/>
                <w:szCs w:val="16"/>
              </w:rPr>
              <w:t xml:space="preserve">, and </w:t>
            </w:r>
            <w:r w:rsidRPr="00E42DBB">
              <w:rPr>
                <w:rStyle w:val="Strong"/>
                <w:rFonts w:cstheme="minorHAnsi"/>
                <w:sz w:val="16"/>
                <w:szCs w:val="16"/>
              </w:rPr>
              <w:t>Generate Full Review</w:t>
            </w:r>
            <w:r w:rsidRPr="00E42DBB">
              <w:rPr>
                <w:rFonts w:cstheme="minorHAnsi"/>
                <w:sz w:val="16"/>
                <w:szCs w:val="16"/>
              </w:rPr>
              <w:t xml:space="preserve"> as separate actions.</w:t>
            </w:r>
          </w:p>
        </w:tc>
        <w:tc>
          <w:tcPr>
            <w:tcW w:w="2801" w:type="dxa"/>
            <w:hideMark/>
          </w:tcPr>
          <w:p w14:paraId="11E4C70F" w14:textId="77777777" w:rsidR="00F2339B" w:rsidRPr="00E42DBB" w:rsidRDefault="00F2339B" w:rsidP="006E58DC">
            <w:pPr>
              <w:rPr>
                <w:rFonts w:cstheme="minorHAnsi"/>
                <w:sz w:val="16"/>
                <w:szCs w:val="16"/>
              </w:rPr>
            </w:pPr>
            <w:r w:rsidRPr="00E42DBB">
              <w:rPr>
                <w:rFonts w:cstheme="minorHAnsi"/>
                <w:sz w:val="16"/>
                <w:szCs w:val="16"/>
              </w:rPr>
              <w:t xml:space="preserve">Established a three-level workflow: </w:t>
            </w:r>
            <w:r w:rsidRPr="00E42DBB">
              <w:rPr>
                <w:rStyle w:val="Strong"/>
                <w:rFonts w:cstheme="minorHAnsi"/>
                <w:sz w:val="16"/>
                <w:szCs w:val="16"/>
              </w:rPr>
              <w:t>Evidence Update → Research Update → Full Review</w:t>
            </w:r>
            <w:r w:rsidRPr="00E42DBB">
              <w:rPr>
                <w:rFonts w:cstheme="minorHAnsi"/>
                <w:sz w:val="16"/>
                <w:szCs w:val="16"/>
              </w:rPr>
              <w:t>. A new snapshot should not automatically create a full report.</w:t>
            </w:r>
          </w:p>
        </w:tc>
      </w:tr>
      <w:tr w:rsidR="00F2339B" w:rsidRPr="00E42DBB" w14:paraId="5DE84A63" w14:textId="77777777" w:rsidTr="00B86230">
        <w:tc>
          <w:tcPr>
            <w:tcW w:w="982" w:type="dxa"/>
            <w:hideMark/>
          </w:tcPr>
          <w:p w14:paraId="16D89EF5"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0F56E610" w14:textId="77777777" w:rsidR="00F2339B" w:rsidRPr="00E42DBB" w:rsidRDefault="00F2339B" w:rsidP="006E58DC">
            <w:pPr>
              <w:rPr>
                <w:rFonts w:cstheme="minorHAnsi"/>
                <w:sz w:val="16"/>
                <w:szCs w:val="16"/>
              </w:rPr>
            </w:pPr>
            <w:r w:rsidRPr="00E42DBB">
              <w:rPr>
                <w:rStyle w:val="Strong"/>
                <w:rFonts w:cstheme="minorHAnsi"/>
                <w:sz w:val="16"/>
                <w:szCs w:val="16"/>
              </w:rPr>
              <w:t>Evidence Classification</w:t>
            </w:r>
          </w:p>
        </w:tc>
        <w:tc>
          <w:tcPr>
            <w:tcW w:w="1399" w:type="dxa"/>
            <w:hideMark/>
          </w:tcPr>
          <w:p w14:paraId="13C4AB1D" w14:textId="77777777" w:rsidR="00F2339B" w:rsidRPr="00E42DBB" w:rsidRDefault="00F2339B" w:rsidP="006E58DC">
            <w:pPr>
              <w:rPr>
                <w:rFonts w:cstheme="minorHAnsi"/>
                <w:sz w:val="16"/>
                <w:szCs w:val="16"/>
              </w:rPr>
            </w:pPr>
            <w:r w:rsidRPr="00E42DBB">
              <w:rPr>
                <w:rFonts w:cstheme="minorHAnsi"/>
                <w:sz w:val="16"/>
                <w:szCs w:val="16"/>
              </w:rPr>
              <w:t>Determine whether new evidence deserves AI analysis or a full review.</w:t>
            </w:r>
          </w:p>
        </w:tc>
        <w:tc>
          <w:tcPr>
            <w:tcW w:w="2887" w:type="dxa"/>
            <w:hideMark/>
          </w:tcPr>
          <w:p w14:paraId="7AE52CF5" w14:textId="77777777" w:rsidR="00F2339B" w:rsidRPr="00E42DBB" w:rsidRDefault="00F2339B" w:rsidP="006E58DC">
            <w:pPr>
              <w:rPr>
                <w:rFonts w:cstheme="minorHAnsi"/>
                <w:sz w:val="16"/>
                <w:szCs w:val="16"/>
              </w:rPr>
            </w:pPr>
            <w:r w:rsidRPr="00E42DBB">
              <w:rPr>
                <w:rFonts w:cstheme="minorHAnsi"/>
                <w:sz w:val="16"/>
                <w:szCs w:val="16"/>
              </w:rPr>
              <w:t xml:space="preserve">Added deterministic </w:t>
            </w:r>
            <w:r w:rsidRPr="00E42DBB">
              <w:rPr>
                <w:rStyle w:val="HTMLCode"/>
                <w:rFonts w:asciiTheme="minorHAnsi" w:eastAsia="SimSun" w:hAnsiTheme="minorHAnsi" w:cstheme="minorHAnsi"/>
                <w:sz w:val="16"/>
                <w:szCs w:val="16"/>
              </w:rPr>
              <w:t>evidence_delta()</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classify()</w:t>
            </w:r>
            <w:r w:rsidRPr="00E42DBB">
              <w:rPr>
                <w:rFonts w:cstheme="minorHAnsi"/>
                <w:sz w:val="16"/>
                <w:szCs w:val="16"/>
              </w:rPr>
              <w:t xml:space="preserve"> logic based on metric changes and new news.</w:t>
            </w:r>
          </w:p>
        </w:tc>
        <w:tc>
          <w:tcPr>
            <w:tcW w:w="2801" w:type="dxa"/>
            <w:hideMark/>
          </w:tcPr>
          <w:p w14:paraId="44FAA066" w14:textId="77777777" w:rsidR="00F2339B" w:rsidRPr="00E42DBB" w:rsidRDefault="00F2339B" w:rsidP="006E58DC">
            <w:pPr>
              <w:rPr>
                <w:rFonts w:cstheme="minorHAnsi"/>
                <w:sz w:val="16"/>
                <w:szCs w:val="16"/>
              </w:rPr>
            </w:pPr>
            <w:r w:rsidRPr="00E42DBB">
              <w:rPr>
                <w:rFonts w:cstheme="minorHAnsi"/>
                <w:sz w:val="16"/>
                <w:szCs w:val="16"/>
              </w:rPr>
              <w:t>Routine evidence should be handled cheaply. AI should only be used when evidence reaches research significance.</w:t>
            </w:r>
          </w:p>
        </w:tc>
      </w:tr>
      <w:tr w:rsidR="00F2339B" w:rsidRPr="00E42DBB" w14:paraId="5EEFB00E" w14:textId="77777777" w:rsidTr="00B86230">
        <w:tc>
          <w:tcPr>
            <w:tcW w:w="982" w:type="dxa"/>
            <w:hideMark/>
          </w:tcPr>
          <w:p w14:paraId="337A8FEF"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7FF080BD" w14:textId="77777777" w:rsidR="00F2339B" w:rsidRPr="00E42DBB" w:rsidRDefault="00F2339B" w:rsidP="006E58DC">
            <w:pPr>
              <w:rPr>
                <w:rFonts w:cstheme="minorHAnsi"/>
                <w:sz w:val="16"/>
                <w:szCs w:val="16"/>
              </w:rPr>
            </w:pPr>
            <w:r w:rsidRPr="00E42DBB">
              <w:rPr>
                <w:rStyle w:val="Strong"/>
                <w:rFonts w:cstheme="minorHAnsi"/>
                <w:sz w:val="16"/>
                <w:szCs w:val="16"/>
              </w:rPr>
              <w:t>Language Support</w:t>
            </w:r>
          </w:p>
        </w:tc>
        <w:tc>
          <w:tcPr>
            <w:tcW w:w="1399" w:type="dxa"/>
            <w:hideMark/>
          </w:tcPr>
          <w:p w14:paraId="4887C659" w14:textId="77777777" w:rsidR="00F2339B" w:rsidRPr="00E42DBB" w:rsidRDefault="00F2339B" w:rsidP="006E58DC">
            <w:pPr>
              <w:rPr>
                <w:rFonts w:cstheme="minorHAnsi"/>
                <w:sz w:val="16"/>
                <w:szCs w:val="16"/>
              </w:rPr>
            </w:pPr>
            <w:r w:rsidRPr="00E42DBB">
              <w:rPr>
                <w:rFonts w:cstheme="minorHAnsi"/>
                <w:sz w:val="16"/>
                <w:szCs w:val="16"/>
              </w:rPr>
              <w:t>Allow reports to be generated in English or Chinese.</w:t>
            </w:r>
          </w:p>
        </w:tc>
        <w:tc>
          <w:tcPr>
            <w:tcW w:w="2887" w:type="dxa"/>
            <w:hideMark/>
          </w:tcPr>
          <w:p w14:paraId="1BD12F8F"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report_language: en / zh-CN</w:t>
            </w:r>
            <w:r w:rsidRPr="00E42DBB">
              <w:rPr>
                <w:rFonts w:cstheme="minorHAnsi"/>
                <w:sz w:val="16"/>
                <w:szCs w:val="16"/>
              </w:rPr>
              <w:t xml:space="preserve"> and report language persistence.</w:t>
            </w:r>
          </w:p>
        </w:tc>
        <w:tc>
          <w:tcPr>
            <w:tcW w:w="2801" w:type="dxa"/>
            <w:hideMark/>
          </w:tcPr>
          <w:p w14:paraId="431A31A7" w14:textId="77777777" w:rsidR="00F2339B" w:rsidRPr="00E42DBB" w:rsidRDefault="00F2339B" w:rsidP="006E58DC">
            <w:pPr>
              <w:rPr>
                <w:rFonts w:cstheme="minorHAnsi"/>
                <w:sz w:val="16"/>
                <w:szCs w:val="16"/>
              </w:rPr>
            </w:pPr>
            <w:r w:rsidRPr="00E42DBB">
              <w:rPr>
                <w:rFonts w:cstheme="minorHAnsi"/>
                <w:sz w:val="16"/>
                <w:szCs w:val="16"/>
              </w:rPr>
              <w:t xml:space="preserve">Language became a </w:t>
            </w:r>
            <w:r w:rsidRPr="00E42DBB">
              <w:rPr>
                <w:rStyle w:val="Strong"/>
                <w:rFonts w:cstheme="minorHAnsi"/>
                <w:sz w:val="16"/>
                <w:szCs w:val="16"/>
              </w:rPr>
              <w:t>generation-time property</w:t>
            </w:r>
            <w:r w:rsidRPr="00E42DBB">
              <w:rPr>
                <w:rFonts w:cstheme="minorHAnsi"/>
                <w:sz w:val="16"/>
                <w:szCs w:val="16"/>
              </w:rPr>
              <w:t>. Changing the selector does not translate old immutable reports. This behavior was accepted as reasonable.</w:t>
            </w:r>
          </w:p>
        </w:tc>
      </w:tr>
      <w:tr w:rsidR="00F2339B" w:rsidRPr="00E42DBB" w14:paraId="4382FF10" w14:textId="77777777" w:rsidTr="00B86230">
        <w:tc>
          <w:tcPr>
            <w:tcW w:w="982" w:type="dxa"/>
            <w:hideMark/>
          </w:tcPr>
          <w:p w14:paraId="2C41E181"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7674D239" w14:textId="77777777" w:rsidR="00F2339B" w:rsidRPr="00E42DBB" w:rsidRDefault="00F2339B" w:rsidP="006E58DC">
            <w:pPr>
              <w:rPr>
                <w:rFonts w:cstheme="minorHAnsi"/>
                <w:sz w:val="16"/>
                <w:szCs w:val="16"/>
              </w:rPr>
            </w:pPr>
            <w:r w:rsidRPr="00E42DBB">
              <w:rPr>
                <w:rStyle w:val="Strong"/>
                <w:rFonts w:cstheme="minorHAnsi"/>
                <w:sz w:val="16"/>
                <w:szCs w:val="16"/>
              </w:rPr>
              <w:t>Watchlist / Research State</w:t>
            </w:r>
          </w:p>
        </w:tc>
        <w:tc>
          <w:tcPr>
            <w:tcW w:w="1399" w:type="dxa"/>
            <w:hideMark/>
          </w:tcPr>
          <w:p w14:paraId="7AB1D608" w14:textId="77777777" w:rsidR="00F2339B" w:rsidRPr="00E42DBB" w:rsidRDefault="00F2339B" w:rsidP="006E58DC">
            <w:pPr>
              <w:rPr>
                <w:rFonts w:cstheme="minorHAnsi"/>
                <w:sz w:val="16"/>
                <w:szCs w:val="16"/>
              </w:rPr>
            </w:pPr>
            <w:r w:rsidRPr="00E42DBB">
              <w:rPr>
                <w:rFonts w:cstheme="minorHAnsi"/>
                <w:sz w:val="16"/>
                <w:szCs w:val="16"/>
              </w:rPr>
              <w:t>Improve company management without deleting historical research.</w:t>
            </w:r>
          </w:p>
        </w:tc>
        <w:tc>
          <w:tcPr>
            <w:tcW w:w="2887" w:type="dxa"/>
            <w:hideMark/>
          </w:tcPr>
          <w:p w14:paraId="136CDE61" w14:textId="77777777" w:rsidR="00F2339B" w:rsidRPr="00E42DBB" w:rsidRDefault="00F2339B" w:rsidP="006E58DC">
            <w:pPr>
              <w:rPr>
                <w:rFonts w:cstheme="minorHAnsi"/>
                <w:sz w:val="16"/>
                <w:szCs w:val="16"/>
              </w:rPr>
            </w:pPr>
            <w:r w:rsidRPr="00E42DBB">
              <w:rPr>
                <w:rFonts w:cstheme="minorHAnsi"/>
                <w:sz w:val="16"/>
                <w:szCs w:val="16"/>
              </w:rPr>
              <w:t xml:space="preserve">Watchlist companies could move between </w:t>
            </w:r>
            <w:r w:rsidRPr="00E42DBB">
              <w:rPr>
                <w:rStyle w:val="Strong"/>
                <w:rFonts w:cstheme="minorHAnsi"/>
                <w:sz w:val="16"/>
                <w:szCs w:val="16"/>
              </w:rPr>
              <w:t>Watching / Following / Archived</w:t>
            </w:r>
            <w:r w:rsidRPr="00E42DBB">
              <w:rPr>
                <w:rFonts w:cstheme="minorHAnsi"/>
                <w:sz w:val="16"/>
                <w:szCs w:val="16"/>
              </w:rPr>
              <w:t xml:space="preserve"> states.</w:t>
            </w:r>
          </w:p>
        </w:tc>
        <w:tc>
          <w:tcPr>
            <w:tcW w:w="2801" w:type="dxa"/>
            <w:hideMark/>
          </w:tcPr>
          <w:p w14:paraId="529BF140" w14:textId="77777777" w:rsidR="00F2339B" w:rsidRPr="00E42DBB" w:rsidRDefault="00F2339B" w:rsidP="006E58DC">
            <w:pPr>
              <w:rPr>
                <w:rFonts w:cstheme="minorHAnsi"/>
                <w:sz w:val="16"/>
                <w:szCs w:val="16"/>
              </w:rPr>
            </w:pPr>
            <w:r w:rsidRPr="00E42DBB">
              <w:rPr>
                <w:rFonts w:cstheme="minorHAnsi"/>
                <w:sz w:val="16"/>
                <w:szCs w:val="16"/>
              </w:rPr>
              <w:t xml:space="preserve">Removing a company from the active watchlist must </w:t>
            </w:r>
            <w:r w:rsidRPr="00E42DBB">
              <w:rPr>
                <w:rStyle w:val="Strong"/>
                <w:rFonts w:cstheme="minorHAnsi"/>
                <w:sz w:val="16"/>
                <w:szCs w:val="16"/>
              </w:rPr>
              <w:t>not delete historical evidence or reports</w:t>
            </w:r>
            <w:r w:rsidRPr="00E42DBB">
              <w:rPr>
                <w:rFonts w:cstheme="minorHAnsi"/>
                <w:sz w:val="16"/>
                <w:szCs w:val="16"/>
              </w:rPr>
              <w:t>.</w:t>
            </w:r>
          </w:p>
        </w:tc>
      </w:tr>
      <w:tr w:rsidR="00F2339B" w:rsidRPr="00E42DBB" w14:paraId="48114A80" w14:textId="77777777" w:rsidTr="00B86230">
        <w:tc>
          <w:tcPr>
            <w:tcW w:w="982" w:type="dxa"/>
            <w:hideMark/>
          </w:tcPr>
          <w:p w14:paraId="137FE859"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2D016883" w14:textId="77777777" w:rsidR="00F2339B" w:rsidRPr="00E42DBB" w:rsidRDefault="00F2339B" w:rsidP="006E58DC">
            <w:pPr>
              <w:rPr>
                <w:rFonts w:cstheme="minorHAnsi"/>
                <w:sz w:val="16"/>
                <w:szCs w:val="16"/>
              </w:rPr>
            </w:pPr>
            <w:r w:rsidRPr="00E42DBB">
              <w:rPr>
                <w:rStyle w:val="Strong"/>
                <w:rFonts w:cstheme="minorHAnsi"/>
                <w:sz w:val="16"/>
                <w:szCs w:val="16"/>
              </w:rPr>
              <w:t>Timeline</w:t>
            </w:r>
          </w:p>
        </w:tc>
        <w:tc>
          <w:tcPr>
            <w:tcW w:w="1399" w:type="dxa"/>
            <w:hideMark/>
          </w:tcPr>
          <w:p w14:paraId="2A133CB0" w14:textId="77777777" w:rsidR="00F2339B" w:rsidRPr="00E42DBB" w:rsidRDefault="00F2339B" w:rsidP="006E58DC">
            <w:pPr>
              <w:rPr>
                <w:rFonts w:cstheme="minorHAnsi"/>
                <w:sz w:val="16"/>
                <w:szCs w:val="16"/>
              </w:rPr>
            </w:pPr>
            <w:r w:rsidRPr="00E42DBB">
              <w:rPr>
                <w:rFonts w:cstheme="minorHAnsi"/>
                <w:sz w:val="16"/>
                <w:szCs w:val="16"/>
              </w:rPr>
              <w:t>Provide a chronological view of research activity.</w:t>
            </w:r>
          </w:p>
        </w:tc>
        <w:tc>
          <w:tcPr>
            <w:tcW w:w="2887" w:type="dxa"/>
            <w:hideMark/>
          </w:tcPr>
          <w:p w14:paraId="3F0BF046" w14:textId="77777777" w:rsidR="00F2339B" w:rsidRPr="00E42DBB" w:rsidRDefault="00F2339B" w:rsidP="006E58DC">
            <w:pPr>
              <w:rPr>
                <w:rFonts w:cstheme="minorHAnsi"/>
                <w:sz w:val="16"/>
                <w:szCs w:val="16"/>
              </w:rPr>
            </w:pPr>
            <w:r w:rsidRPr="00E42DBB">
              <w:rPr>
                <w:rFonts w:cstheme="minorHAnsi"/>
                <w:sz w:val="16"/>
                <w:szCs w:val="16"/>
              </w:rPr>
              <w:t xml:space="preserve">Added Research Timeline combining </w:t>
            </w:r>
            <w:r w:rsidRPr="00E42DBB">
              <w:rPr>
                <w:rStyle w:val="Strong"/>
                <w:rFonts w:cstheme="minorHAnsi"/>
                <w:sz w:val="16"/>
                <w:szCs w:val="16"/>
              </w:rPr>
              <w:t>Evidence Updates, Research Updates, Full Reviews, Thread Versions, and Personal Notes</w:t>
            </w:r>
            <w:r w:rsidRPr="00E42DBB">
              <w:rPr>
                <w:rFonts w:cstheme="minorHAnsi"/>
                <w:sz w:val="16"/>
                <w:szCs w:val="16"/>
              </w:rPr>
              <w:t>.</w:t>
            </w:r>
          </w:p>
        </w:tc>
        <w:tc>
          <w:tcPr>
            <w:tcW w:w="2801" w:type="dxa"/>
            <w:hideMark/>
          </w:tcPr>
          <w:p w14:paraId="480D7A15" w14:textId="77777777" w:rsidR="00F2339B" w:rsidRPr="00E42DBB" w:rsidRDefault="00F2339B" w:rsidP="006E58DC">
            <w:pPr>
              <w:rPr>
                <w:rFonts w:cstheme="minorHAnsi"/>
                <w:sz w:val="16"/>
                <w:szCs w:val="16"/>
              </w:rPr>
            </w:pPr>
            <w:r w:rsidRPr="00E42DBB">
              <w:rPr>
                <w:rFonts w:cstheme="minorHAnsi"/>
                <w:sz w:val="16"/>
                <w:szCs w:val="16"/>
              </w:rPr>
              <w:t xml:space="preserve">Timeline represents </w:t>
            </w:r>
            <w:r w:rsidRPr="00E42DBB">
              <w:rPr>
                <w:rStyle w:val="Strong"/>
                <w:rFonts w:cstheme="minorHAnsi"/>
                <w:sz w:val="16"/>
                <w:szCs w:val="16"/>
              </w:rPr>
              <w:t>what happened</w:t>
            </w:r>
            <w:r w:rsidRPr="00E42DBB">
              <w:rPr>
                <w:rFonts w:cstheme="minorHAnsi"/>
                <w:sz w:val="16"/>
                <w:szCs w:val="16"/>
              </w:rPr>
              <w:t>, while reports and threads represent research objects/state.</w:t>
            </w:r>
          </w:p>
        </w:tc>
      </w:tr>
      <w:tr w:rsidR="00F2339B" w:rsidRPr="00E42DBB" w14:paraId="0483AE9B" w14:textId="77777777" w:rsidTr="00B86230">
        <w:tc>
          <w:tcPr>
            <w:tcW w:w="982" w:type="dxa"/>
            <w:hideMark/>
          </w:tcPr>
          <w:p w14:paraId="5A63E64B"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4586A443" w14:textId="77777777" w:rsidR="00F2339B" w:rsidRPr="00E42DBB" w:rsidRDefault="00F2339B" w:rsidP="006E58DC">
            <w:pPr>
              <w:rPr>
                <w:rFonts w:cstheme="minorHAnsi"/>
                <w:sz w:val="16"/>
                <w:szCs w:val="16"/>
              </w:rPr>
            </w:pPr>
            <w:r w:rsidRPr="00E42DBB">
              <w:rPr>
                <w:rStyle w:val="Strong"/>
                <w:rFonts w:cstheme="minorHAnsi"/>
                <w:sz w:val="16"/>
                <w:szCs w:val="16"/>
              </w:rPr>
              <w:t>DB Compatibility Bug</w:t>
            </w:r>
          </w:p>
        </w:tc>
        <w:tc>
          <w:tcPr>
            <w:tcW w:w="1399" w:type="dxa"/>
            <w:hideMark/>
          </w:tcPr>
          <w:p w14:paraId="59587016" w14:textId="77777777" w:rsidR="00F2339B" w:rsidRPr="00E42DBB" w:rsidRDefault="00F2339B" w:rsidP="006E58DC">
            <w:pPr>
              <w:rPr>
                <w:rFonts w:cstheme="minorHAnsi"/>
                <w:sz w:val="16"/>
                <w:szCs w:val="16"/>
              </w:rPr>
            </w:pPr>
            <w:r w:rsidRPr="00E42DBB">
              <w:rPr>
                <w:rFonts w:cstheme="minorHAnsi"/>
                <w:sz w:val="16"/>
                <w:szCs w:val="16"/>
              </w:rPr>
              <w:t>Historical reports disappeared and API requests returned HTTP 500 after a Step 8 installation.</w:t>
            </w:r>
          </w:p>
        </w:tc>
        <w:tc>
          <w:tcPr>
            <w:tcW w:w="2887" w:type="dxa"/>
            <w:hideMark/>
          </w:tcPr>
          <w:p w14:paraId="30D0DC5A" w14:textId="77777777" w:rsidR="00F2339B" w:rsidRPr="00E42DBB" w:rsidRDefault="00F2339B" w:rsidP="006E58DC">
            <w:pPr>
              <w:rPr>
                <w:rFonts w:cstheme="minorHAnsi"/>
                <w:sz w:val="16"/>
                <w:szCs w:val="16"/>
              </w:rPr>
            </w:pPr>
            <w:r w:rsidRPr="00E42DBB">
              <w:rPr>
                <w:rFonts w:cstheme="minorHAnsi"/>
                <w:sz w:val="16"/>
                <w:szCs w:val="16"/>
              </w:rPr>
              <w:t xml:space="preserve">Diagnosed SQLite error: </w:t>
            </w:r>
            <w:r w:rsidRPr="00E42DBB">
              <w:rPr>
                <w:rStyle w:val="HTMLCode"/>
                <w:rFonts w:asciiTheme="minorHAnsi" w:eastAsia="SimSun" w:hAnsiTheme="minorHAnsi" w:cstheme="minorHAnsi"/>
                <w:sz w:val="16"/>
                <w:szCs w:val="16"/>
              </w:rPr>
              <w:t>no such column: research_reports.valuation_implications</w:t>
            </w:r>
            <w:r w:rsidRPr="00E42DBB">
              <w:rPr>
                <w:rFonts w:cstheme="minorHAnsi"/>
                <w:sz w:val="16"/>
                <w:szCs w:val="16"/>
              </w:rPr>
              <w:t>.</w:t>
            </w:r>
          </w:p>
        </w:tc>
        <w:tc>
          <w:tcPr>
            <w:tcW w:w="2801" w:type="dxa"/>
            <w:hideMark/>
          </w:tcPr>
          <w:p w14:paraId="57A232CC" w14:textId="77777777" w:rsidR="00F2339B" w:rsidRPr="00E42DBB" w:rsidRDefault="00F2339B" w:rsidP="006E58DC">
            <w:pPr>
              <w:rPr>
                <w:rFonts w:cstheme="minorHAnsi"/>
                <w:sz w:val="16"/>
                <w:szCs w:val="16"/>
              </w:rPr>
            </w:pPr>
            <w:r w:rsidRPr="00E42DBB">
              <w:rPr>
                <w:rFonts w:cstheme="minorHAnsi"/>
                <w:sz w:val="16"/>
                <w:szCs w:val="16"/>
              </w:rPr>
              <w:t xml:space="preserve">Root cause: SQLAlchemy </w:t>
            </w:r>
            <w:r w:rsidRPr="00E42DBB">
              <w:rPr>
                <w:rStyle w:val="HTMLCode"/>
                <w:rFonts w:asciiTheme="minorHAnsi" w:eastAsia="SimSun" w:hAnsiTheme="minorHAnsi" w:cstheme="minorHAnsi"/>
                <w:sz w:val="16"/>
                <w:szCs w:val="16"/>
              </w:rPr>
              <w:t>create_all()</w:t>
            </w:r>
            <w:r w:rsidRPr="00E42DBB">
              <w:rPr>
                <w:rFonts w:cstheme="minorHAnsi"/>
                <w:sz w:val="16"/>
                <w:szCs w:val="16"/>
              </w:rPr>
              <w:t xml:space="preserve"> creates missing tables but does </w:t>
            </w:r>
            <w:r w:rsidRPr="00E42DBB">
              <w:rPr>
                <w:rStyle w:val="Strong"/>
                <w:rFonts w:cstheme="minorHAnsi"/>
                <w:sz w:val="16"/>
                <w:szCs w:val="16"/>
              </w:rPr>
              <w:t>not ALTER existing tables</w:t>
            </w:r>
            <w:r w:rsidRPr="00E42DBB">
              <w:rPr>
                <w:rFonts w:cstheme="minorHAnsi"/>
                <w:sz w:val="16"/>
                <w:szCs w:val="16"/>
              </w:rPr>
              <w:t>. Existing DB had an older schema. DB was repaired without deleting historical data.</w:t>
            </w:r>
          </w:p>
        </w:tc>
      </w:tr>
      <w:tr w:rsidR="00F2339B" w:rsidRPr="00E42DBB" w14:paraId="3F6C0FCB" w14:textId="77777777" w:rsidTr="00B86230">
        <w:tc>
          <w:tcPr>
            <w:tcW w:w="982" w:type="dxa"/>
            <w:hideMark/>
          </w:tcPr>
          <w:p w14:paraId="4ACE1267"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EA4C5B2" w14:textId="77777777" w:rsidR="00F2339B" w:rsidRPr="00E42DBB" w:rsidRDefault="00F2339B" w:rsidP="006E58DC">
            <w:pPr>
              <w:rPr>
                <w:rFonts w:cstheme="minorHAnsi"/>
                <w:sz w:val="16"/>
                <w:szCs w:val="16"/>
              </w:rPr>
            </w:pPr>
            <w:r w:rsidRPr="00E42DBB">
              <w:rPr>
                <w:rStyle w:val="Strong"/>
                <w:rFonts w:cstheme="minorHAnsi"/>
                <w:sz w:val="16"/>
                <w:szCs w:val="16"/>
              </w:rPr>
              <w:t>UX Refinement</w:t>
            </w:r>
          </w:p>
        </w:tc>
        <w:tc>
          <w:tcPr>
            <w:tcW w:w="1399" w:type="dxa"/>
            <w:hideMark/>
          </w:tcPr>
          <w:p w14:paraId="7241140E" w14:textId="77777777" w:rsidR="00F2339B" w:rsidRPr="00E42DBB" w:rsidRDefault="00F2339B" w:rsidP="006E58DC">
            <w:pPr>
              <w:rPr>
                <w:rFonts w:cstheme="minorHAnsi"/>
                <w:sz w:val="16"/>
                <w:szCs w:val="16"/>
              </w:rPr>
            </w:pPr>
            <w:r w:rsidRPr="00E42DBB">
              <w:rPr>
                <w:rFonts w:cstheme="minorHAnsi"/>
                <w:sz w:val="16"/>
                <w:szCs w:val="16"/>
              </w:rPr>
              <w:t>Sidebar and Research page had excessive visual clutter.</w:t>
            </w:r>
          </w:p>
        </w:tc>
        <w:tc>
          <w:tcPr>
            <w:tcW w:w="2887" w:type="dxa"/>
            <w:hideMark/>
          </w:tcPr>
          <w:p w14:paraId="45AB477C" w14:textId="77777777" w:rsidR="00F2339B" w:rsidRPr="00E42DBB" w:rsidRDefault="00F2339B" w:rsidP="006E58DC">
            <w:pPr>
              <w:rPr>
                <w:rFonts w:cstheme="minorHAnsi"/>
                <w:sz w:val="16"/>
                <w:szCs w:val="16"/>
              </w:rPr>
            </w:pPr>
            <w:r w:rsidRPr="00E42DBB">
              <w:rPr>
                <w:rFonts w:cstheme="minorHAnsi"/>
                <w:sz w:val="16"/>
                <w:szCs w:val="16"/>
              </w:rPr>
              <w:t xml:space="preserve">Changed watchlist toward </w:t>
            </w:r>
            <w:r w:rsidRPr="00E42DBB">
              <w:rPr>
                <w:rStyle w:val="Strong"/>
                <w:rFonts w:cstheme="minorHAnsi"/>
                <w:sz w:val="16"/>
                <w:szCs w:val="16"/>
              </w:rPr>
              <w:t>ticker-only navigation</w:t>
            </w:r>
            <w:r w:rsidRPr="00E42DBB">
              <w:rPr>
                <w:rFonts w:cstheme="minorHAnsi"/>
                <w:sz w:val="16"/>
                <w:szCs w:val="16"/>
              </w:rPr>
              <w:t>, improved historical report hierarchy, made Threads expandable/collapsible, and simplified timeline presentation.</w:t>
            </w:r>
          </w:p>
        </w:tc>
        <w:tc>
          <w:tcPr>
            <w:tcW w:w="2801" w:type="dxa"/>
            <w:hideMark/>
          </w:tcPr>
          <w:p w14:paraId="56E23730" w14:textId="77777777" w:rsidR="00F2339B" w:rsidRPr="00E42DBB" w:rsidRDefault="00F2339B" w:rsidP="006E58DC">
            <w:pPr>
              <w:rPr>
                <w:rFonts w:cstheme="minorHAnsi"/>
                <w:sz w:val="16"/>
                <w:szCs w:val="16"/>
              </w:rPr>
            </w:pPr>
            <w:r w:rsidRPr="00E42DBB">
              <w:rPr>
                <w:rFonts w:cstheme="minorHAnsi"/>
                <w:sz w:val="16"/>
                <w:szCs w:val="16"/>
              </w:rPr>
              <w:t>Keep the application research-focused and compact rather than showing every internal object equally.</w:t>
            </w:r>
          </w:p>
        </w:tc>
      </w:tr>
      <w:tr w:rsidR="00F2339B" w:rsidRPr="00E42DBB" w14:paraId="08A7A8CD" w14:textId="77777777" w:rsidTr="00B86230">
        <w:tc>
          <w:tcPr>
            <w:tcW w:w="982" w:type="dxa"/>
            <w:hideMark/>
          </w:tcPr>
          <w:p w14:paraId="2FA6B30B"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292F6DBC" w14:textId="77777777" w:rsidR="00F2339B" w:rsidRPr="00E42DBB" w:rsidRDefault="00F2339B" w:rsidP="006E58DC">
            <w:pPr>
              <w:rPr>
                <w:rFonts w:cstheme="minorHAnsi"/>
                <w:sz w:val="16"/>
                <w:szCs w:val="16"/>
              </w:rPr>
            </w:pPr>
            <w:r w:rsidRPr="00E42DBB">
              <w:rPr>
                <w:rStyle w:val="Strong"/>
                <w:rFonts w:cstheme="minorHAnsi"/>
                <w:sz w:val="16"/>
                <w:szCs w:val="16"/>
              </w:rPr>
              <w:t>Classifier Guardrail</w:t>
            </w:r>
          </w:p>
        </w:tc>
        <w:tc>
          <w:tcPr>
            <w:tcW w:w="1399" w:type="dxa"/>
            <w:hideMark/>
          </w:tcPr>
          <w:p w14:paraId="1B919CBE" w14:textId="77777777" w:rsidR="00F2339B" w:rsidRPr="00E42DBB" w:rsidRDefault="00F2339B" w:rsidP="006E58DC">
            <w:pPr>
              <w:rPr>
                <w:rFonts w:cstheme="minorHAnsi"/>
                <w:sz w:val="16"/>
                <w:szCs w:val="16"/>
              </w:rPr>
            </w:pPr>
            <w:r w:rsidRPr="00E42DBB">
              <w:rPr>
                <w:rFonts w:cstheme="minorHAnsi"/>
                <w:sz w:val="16"/>
                <w:szCs w:val="16"/>
              </w:rPr>
              <w:t>Routine market/news changes could be incorrectly classified as material.</w:t>
            </w:r>
          </w:p>
        </w:tc>
        <w:tc>
          <w:tcPr>
            <w:tcW w:w="2887" w:type="dxa"/>
            <w:hideMark/>
          </w:tcPr>
          <w:p w14:paraId="3C36D787" w14:textId="77777777" w:rsidR="00F2339B" w:rsidRPr="00E42DBB" w:rsidRDefault="00F2339B" w:rsidP="006E58DC">
            <w:pPr>
              <w:rPr>
                <w:rFonts w:cstheme="minorHAnsi"/>
                <w:sz w:val="16"/>
                <w:szCs w:val="16"/>
              </w:rPr>
            </w:pPr>
            <w:r w:rsidRPr="00E42DBB">
              <w:rPr>
                <w:rFonts w:cstheme="minorHAnsi"/>
                <w:sz w:val="16"/>
                <w:szCs w:val="16"/>
              </w:rPr>
              <w:t xml:space="preserve">Reduced broad material keywords and introduced a conservative </w:t>
            </w:r>
            <w:r w:rsidRPr="00E42DBB">
              <w:rPr>
                <w:rStyle w:val="Strong"/>
                <w:rFonts w:cstheme="minorHAnsi"/>
                <w:sz w:val="16"/>
                <w:szCs w:val="16"/>
              </w:rPr>
              <w:t>materiality guardrail</w:t>
            </w:r>
            <w:r w:rsidRPr="00E42DBB">
              <w:rPr>
                <w:rFonts w:cstheme="minorHAnsi"/>
                <w:sz w:val="16"/>
                <w:szCs w:val="16"/>
              </w:rPr>
              <w:t>.</w:t>
            </w:r>
          </w:p>
        </w:tc>
        <w:tc>
          <w:tcPr>
            <w:tcW w:w="2801" w:type="dxa"/>
            <w:hideMark/>
          </w:tcPr>
          <w:p w14:paraId="1EF719DB" w14:textId="77777777" w:rsidR="00F2339B" w:rsidRPr="00E42DBB" w:rsidRDefault="00F2339B" w:rsidP="006E58DC">
            <w:pPr>
              <w:rPr>
                <w:rFonts w:cstheme="minorHAnsi"/>
                <w:sz w:val="16"/>
                <w:szCs w:val="16"/>
              </w:rPr>
            </w:pPr>
            <w:r w:rsidRPr="00E42DBB">
              <w:rPr>
                <w:rFonts w:cstheme="minorHAnsi"/>
                <w:sz w:val="16"/>
                <w:szCs w:val="16"/>
              </w:rPr>
              <w:t>A low-impact event should not recommend a Full Review merely because market data moved.</w:t>
            </w:r>
          </w:p>
        </w:tc>
      </w:tr>
      <w:tr w:rsidR="00F2339B" w:rsidRPr="00E42DBB" w14:paraId="1AFD418E" w14:textId="77777777" w:rsidTr="00B86230">
        <w:tc>
          <w:tcPr>
            <w:tcW w:w="982" w:type="dxa"/>
            <w:hideMark/>
          </w:tcPr>
          <w:p w14:paraId="23036377"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40B9F66" w14:textId="77777777" w:rsidR="00F2339B" w:rsidRPr="00E42DBB" w:rsidRDefault="00F2339B" w:rsidP="006E58DC">
            <w:pPr>
              <w:rPr>
                <w:rFonts w:cstheme="minorHAnsi"/>
                <w:sz w:val="16"/>
                <w:szCs w:val="16"/>
              </w:rPr>
            </w:pPr>
            <w:r w:rsidRPr="00E42DBB">
              <w:rPr>
                <w:rStyle w:val="Strong"/>
                <w:rFonts w:cstheme="minorHAnsi"/>
                <w:sz w:val="16"/>
                <w:szCs w:val="16"/>
              </w:rPr>
              <w:t>Chinese Output Behavior</w:t>
            </w:r>
          </w:p>
        </w:tc>
        <w:tc>
          <w:tcPr>
            <w:tcW w:w="1399" w:type="dxa"/>
            <w:hideMark/>
          </w:tcPr>
          <w:p w14:paraId="5CEEFDB8" w14:textId="77777777" w:rsidR="00F2339B" w:rsidRPr="00E42DBB" w:rsidRDefault="00F2339B" w:rsidP="006E58DC">
            <w:pPr>
              <w:rPr>
                <w:rFonts w:cstheme="minorHAnsi"/>
                <w:sz w:val="16"/>
                <w:szCs w:val="16"/>
              </w:rPr>
            </w:pPr>
            <w:r w:rsidRPr="00E42DBB">
              <w:rPr>
                <w:rFonts w:cstheme="minorHAnsi"/>
                <w:sz w:val="16"/>
                <w:szCs w:val="16"/>
              </w:rPr>
              <w:t>Switching the language selector did not change existing reports.</w:t>
            </w:r>
          </w:p>
        </w:tc>
        <w:tc>
          <w:tcPr>
            <w:tcW w:w="2887" w:type="dxa"/>
            <w:hideMark/>
          </w:tcPr>
          <w:p w14:paraId="57886ABD" w14:textId="77777777" w:rsidR="00F2339B" w:rsidRPr="00E42DBB" w:rsidRDefault="00F2339B" w:rsidP="006E58DC">
            <w:pPr>
              <w:rPr>
                <w:rFonts w:cstheme="minorHAnsi"/>
                <w:sz w:val="16"/>
                <w:szCs w:val="16"/>
              </w:rPr>
            </w:pPr>
            <w:r w:rsidRPr="00E42DBB">
              <w:rPr>
                <w:rFonts w:cstheme="minorHAnsi"/>
                <w:sz w:val="16"/>
                <w:szCs w:val="16"/>
              </w:rPr>
              <w:t>Verified that newly generated content used the selected language while existing content remained unchanged.</w:t>
            </w:r>
          </w:p>
        </w:tc>
        <w:tc>
          <w:tcPr>
            <w:tcW w:w="2801" w:type="dxa"/>
            <w:hideMark/>
          </w:tcPr>
          <w:p w14:paraId="2773A7E8" w14:textId="77777777" w:rsidR="00F2339B" w:rsidRPr="00E42DBB" w:rsidRDefault="00F2339B" w:rsidP="006E58DC">
            <w:pPr>
              <w:rPr>
                <w:rFonts w:cstheme="minorHAnsi"/>
                <w:sz w:val="16"/>
                <w:szCs w:val="16"/>
              </w:rPr>
            </w:pPr>
            <w:r w:rsidRPr="00E42DBB">
              <w:rPr>
                <w:rFonts w:cstheme="minorHAnsi"/>
                <w:sz w:val="16"/>
                <w:szCs w:val="16"/>
              </w:rPr>
              <w:t xml:space="preserve">Accepted as intentional: </w:t>
            </w:r>
            <w:r w:rsidRPr="00E42DBB">
              <w:rPr>
                <w:rStyle w:val="Strong"/>
                <w:rFonts w:cstheme="minorHAnsi"/>
                <w:sz w:val="16"/>
                <w:szCs w:val="16"/>
              </w:rPr>
              <w:t>historical reports remain immutable</w:t>
            </w:r>
            <w:r w:rsidRPr="00E42DBB">
              <w:rPr>
                <w:rFonts w:cstheme="minorHAnsi"/>
                <w:sz w:val="16"/>
                <w:szCs w:val="16"/>
              </w:rPr>
              <w:t>; language selection controls future generation only.</w:t>
            </w:r>
          </w:p>
        </w:tc>
      </w:tr>
      <w:tr w:rsidR="00F2339B" w:rsidRPr="00E42DBB" w14:paraId="5B1C0AE3" w14:textId="77777777" w:rsidTr="00B86230">
        <w:tc>
          <w:tcPr>
            <w:tcW w:w="982" w:type="dxa"/>
            <w:hideMark/>
          </w:tcPr>
          <w:p w14:paraId="00C8A900" w14:textId="77777777" w:rsidR="00F2339B" w:rsidRPr="00E42DBB" w:rsidRDefault="00F2339B" w:rsidP="006E58DC">
            <w:pPr>
              <w:rPr>
                <w:rFonts w:cstheme="minorHAnsi"/>
                <w:sz w:val="16"/>
                <w:szCs w:val="16"/>
              </w:rPr>
            </w:pPr>
            <w:r w:rsidRPr="00E42DBB">
              <w:rPr>
                <w:rStyle w:val="Strong"/>
                <w:rFonts w:cstheme="minorHAnsi"/>
                <w:sz w:val="16"/>
                <w:szCs w:val="16"/>
              </w:rPr>
              <w:t>Step 8.1 Acceptance</w:t>
            </w:r>
          </w:p>
        </w:tc>
        <w:tc>
          <w:tcPr>
            <w:tcW w:w="1281" w:type="dxa"/>
            <w:hideMark/>
          </w:tcPr>
          <w:p w14:paraId="2D081242" w14:textId="77777777" w:rsidR="00F2339B" w:rsidRPr="00E42DBB" w:rsidRDefault="00F2339B" w:rsidP="006E58DC">
            <w:pPr>
              <w:rPr>
                <w:rFonts w:cstheme="minorHAnsi"/>
                <w:sz w:val="16"/>
                <w:szCs w:val="16"/>
              </w:rPr>
            </w:pPr>
            <w:r w:rsidRPr="00E42DBB">
              <w:rPr>
                <w:rStyle w:val="Strong"/>
                <w:rFonts w:cstheme="minorHAnsi"/>
                <w:sz w:val="16"/>
                <w:szCs w:val="16"/>
              </w:rPr>
              <w:t>WMT / MCD / MRVL Test Plan</w:t>
            </w:r>
          </w:p>
        </w:tc>
        <w:tc>
          <w:tcPr>
            <w:tcW w:w="1399" w:type="dxa"/>
            <w:hideMark/>
          </w:tcPr>
          <w:p w14:paraId="29B13CBB" w14:textId="77777777" w:rsidR="00F2339B" w:rsidRPr="00E42DBB" w:rsidRDefault="00F2339B" w:rsidP="006E58DC">
            <w:pPr>
              <w:rPr>
                <w:rFonts w:cstheme="minorHAnsi"/>
                <w:sz w:val="16"/>
                <w:szCs w:val="16"/>
              </w:rPr>
            </w:pPr>
            <w:r w:rsidRPr="00E42DBB">
              <w:rPr>
                <w:rFonts w:cstheme="minorHAnsi"/>
                <w:sz w:val="16"/>
                <w:szCs w:val="16"/>
              </w:rPr>
              <w:t>Need companies with different behavior to test classification.</w:t>
            </w:r>
          </w:p>
        </w:tc>
        <w:tc>
          <w:tcPr>
            <w:tcW w:w="2887" w:type="dxa"/>
            <w:hideMark/>
          </w:tcPr>
          <w:p w14:paraId="0F738D3E" w14:textId="77777777" w:rsidR="00F2339B" w:rsidRPr="00E42DBB" w:rsidRDefault="00F2339B" w:rsidP="006E58DC">
            <w:pPr>
              <w:rPr>
                <w:rFonts w:cstheme="minorHAnsi"/>
                <w:sz w:val="16"/>
                <w:szCs w:val="16"/>
              </w:rPr>
            </w:pPr>
            <w:r w:rsidRPr="00E42DBB">
              <w:rPr>
                <w:rFonts w:cstheme="minorHAnsi"/>
                <w:sz w:val="16"/>
                <w:szCs w:val="16"/>
              </w:rPr>
              <w:t xml:space="preserve">Defined acceptance cases using </w:t>
            </w:r>
            <w:r w:rsidRPr="00E42DBB">
              <w:rPr>
                <w:rStyle w:val="Strong"/>
                <w:rFonts w:cstheme="minorHAnsi"/>
                <w:sz w:val="16"/>
                <w:szCs w:val="16"/>
              </w:rPr>
              <w:t>WMT, MCD, and MRVL</w:t>
            </w:r>
            <w:r w:rsidRPr="00E42DBB">
              <w:rPr>
                <w:rFonts w:cstheme="minorHAnsi"/>
                <w:sz w:val="16"/>
                <w:szCs w:val="16"/>
              </w:rPr>
              <w:t>.</w:t>
            </w:r>
          </w:p>
        </w:tc>
        <w:tc>
          <w:tcPr>
            <w:tcW w:w="2801" w:type="dxa"/>
            <w:hideMark/>
          </w:tcPr>
          <w:p w14:paraId="5EFE414D" w14:textId="77777777" w:rsidR="00F2339B" w:rsidRPr="00E42DBB" w:rsidRDefault="00F2339B" w:rsidP="006E58DC">
            <w:pPr>
              <w:rPr>
                <w:rFonts w:cstheme="minorHAnsi"/>
                <w:sz w:val="16"/>
                <w:szCs w:val="16"/>
              </w:rPr>
            </w:pPr>
            <w:r w:rsidRPr="00E42DBB">
              <w:rPr>
                <w:rFonts w:cstheme="minorHAnsi"/>
                <w:sz w:val="16"/>
                <w:szCs w:val="16"/>
              </w:rPr>
              <w:t>WMT = stable retail; MCD = mature franchise/consumer; MRVL = volatile semiconductor/AI. This gives a useful range for testing false positives and escalation.</w:t>
            </w:r>
          </w:p>
        </w:tc>
      </w:tr>
      <w:tr w:rsidR="00F2339B" w:rsidRPr="00E42DBB" w14:paraId="4CE232C9" w14:textId="77777777" w:rsidTr="00B86230">
        <w:tc>
          <w:tcPr>
            <w:tcW w:w="982" w:type="dxa"/>
            <w:hideMark/>
          </w:tcPr>
          <w:p w14:paraId="5DDA9BE0" w14:textId="77777777" w:rsidR="00F2339B" w:rsidRPr="00E42DBB" w:rsidRDefault="00F2339B" w:rsidP="006E58DC">
            <w:pPr>
              <w:rPr>
                <w:rFonts w:cstheme="minorHAnsi"/>
                <w:sz w:val="16"/>
                <w:szCs w:val="16"/>
              </w:rPr>
            </w:pPr>
            <w:r w:rsidRPr="00E42DBB">
              <w:rPr>
                <w:rStyle w:val="Strong"/>
                <w:rFonts w:cstheme="minorHAnsi"/>
                <w:sz w:val="16"/>
                <w:szCs w:val="16"/>
              </w:rPr>
              <w:t>Step 8.1 Bug Fix</w:t>
            </w:r>
          </w:p>
        </w:tc>
        <w:tc>
          <w:tcPr>
            <w:tcW w:w="1281" w:type="dxa"/>
            <w:hideMark/>
          </w:tcPr>
          <w:p w14:paraId="269AD26B" w14:textId="77777777" w:rsidR="00F2339B" w:rsidRPr="00E42DBB" w:rsidRDefault="00F2339B" w:rsidP="006E58DC">
            <w:pPr>
              <w:rPr>
                <w:rFonts w:cstheme="minorHAnsi"/>
                <w:sz w:val="16"/>
                <w:szCs w:val="16"/>
              </w:rPr>
            </w:pPr>
            <w:r w:rsidRPr="00E42DBB">
              <w:rPr>
                <w:rStyle w:val="Strong"/>
                <w:rFonts w:cstheme="minorHAnsi"/>
                <w:sz w:val="16"/>
                <w:szCs w:val="16"/>
              </w:rPr>
              <w:t>HTTP 500 — Analyze New Evidence</w:t>
            </w:r>
          </w:p>
        </w:tc>
        <w:tc>
          <w:tcPr>
            <w:tcW w:w="1399" w:type="dxa"/>
            <w:hideMark/>
          </w:tcPr>
          <w:p w14:paraId="1C8717E2" w14:textId="77777777" w:rsidR="00F2339B" w:rsidRPr="00E42DBB" w:rsidRDefault="00F2339B" w:rsidP="006E58DC">
            <w:pPr>
              <w:rPr>
                <w:rFonts w:cstheme="minorHAnsi"/>
                <w:sz w:val="16"/>
                <w:szCs w:val="16"/>
              </w:rPr>
            </w:pPr>
            <w:r w:rsidRPr="00E42DBB">
              <w:rPr>
                <w:rFonts w:cstheme="minorHAnsi"/>
                <w:sz w:val="16"/>
                <w:szCs w:val="16"/>
              </w:rPr>
              <w:t xml:space="preserve">MRVL </w:t>
            </w:r>
            <w:r w:rsidRPr="00E42DBB">
              <w:rPr>
                <w:rStyle w:val="HTMLCode"/>
                <w:rFonts w:asciiTheme="minorHAnsi" w:eastAsia="SimSun" w:hAnsiTheme="minorHAnsi" w:cstheme="minorHAnsi"/>
                <w:sz w:val="16"/>
                <w:szCs w:val="16"/>
              </w:rPr>
              <w:t>POST /research-updates</w:t>
            </w:r>
            <w:r w:rsidRPr="00E42DBB">
              <w:rPr>
                <w:rFonts w:cstheme="minorHAnsi"/>
                <w:sz w:val="16"/>
                <w:szCs w:val="16"/>
              </w:rPr>
              <w:t xml:space="preserve"> returned HTTP 500.</w:t>
            </w:r>
          </w:p>
        </w:tc>
        <w:tc>
          <w:tcPr>
            <w:tcW w:w="2887" w:type="dxa"/>
            <w:hideMark/>
          </w:tcPr>
          <w:p w14:paraId="05ABF7BF" w14:textId="77777777" w:rsidR="00F2339B" w:rsidRPr="00E42DBB" w:rsidRDefault="00F2339B" w:rsidP="006E58DC">
            <w:pPr>
              <w:rPr>
                <w:rFonts w:cstheme="minorHAnsi"/>
                <w:sz w:val="16"/>
                <w:szCs w:val="16"/>
              </w:rPr>
            </w:pPr>
            <w:r w:rsidRPr="00E42DBB">
              <w:rPr>
                <w:rFonts w:cstheme="minorHAnsi"/>
                <w:sz w:val="16"/>
                <w:szCs w:val="16"/>
              </w:rPr>
              <w:t xml:space="preserve">Traceback identified </w:t>
            </w:r>
            <w:r w:rsidRPr="00E42DBB">
              <w:rPr>
                <w:rStyle w:val="HTMLCode"/>
                <w:rFonts w:asciiTheme="minorHAnsi" w:eastAsia="SimSun" w:hAnsiTheme="minorHAnsi" w:cstheme="minorHAnsi"/>
                <w:sz w:val="16"/>
                <w:szCs w:val="16"/>
              </w:rPr>
              <w:t>NameError: guardrail is not defined</w:t>
            </w:r>
            <w:r w:rsidRPr="00E42DBB">
              <w:rPr>
                <w:rFonts w:cstheme="minorHAnsi"/>
                <w:sz w:val="16"/>
                <w:szCs w:val="16"/>
              </w:rPr>
              <w:t xml:space="preserve">. </w:t>
            </w:r>
            <w:r w:rsidRPr="00E42DBB">
              <w:rPr>
                <w:rStyle w:val="HTMLCode"/>
                <w:rFonts w:asciiTheme="minorHAnsi" w:eastAsia="SimSun" w:hAnsiTheme="minorHAnsi" w:cstheme="minorHAnsi"/>
                <w:sz w:val="16"/>
                <w:szCs w:val="16"/>
              </w:rPr>
              <w:t>guardrail(level, result)</w:t>
            </w:r>
            <w:r w:rsidRPr="00E42DBB">
              <w:rPr>
                <w:rFonts w:cstheme="minorHAnsi"/>
                <w:sz w:val="16"/>
                <w:szCs w:val="16"/>
              </w:rPr>
              <w:t xml:space="preserve"> was added/restored.</w:t>
            </w:r>
          </w:p>
        </w:tc>
        <w:tc>
          <w:tcPr>
            <w:tcW w:w="2801" w:type="dxa"/>
            <w:hideMark/>
          </w:tcPr>
          <w:p w14:paraId="314C082B" w14:textId="77777777" w:rsidR="00F2339B" w:rsidRPr="00E42DBB" w:rsidRDefault="00F2339B" w:rsidP="006E58DC">
            <w:pPr>
              <w:rPr>
                <w:rFonts w:cstheme="minorHAnsi"/>
                <w:sz w:val="16"/>
                <w:szCs w:val="16"/>
              </w:rPr>
            </w:pPr>
            <w:r w:rsidRPr="00E42DBB">
              <w:rPr>
                <w:rFonts w:cstheme="minorHAnsi"/>
                <w:sz w:val="16"/>
                <w:szCs w:val="16"/>
              </w:rPr>
              <w:t xml:space="preserve">Error was </w:t>
            </w:r>
            <w:r w:rsidRPr="00E42DBB">
              <w:rPr>
                <w:rStyle w:val="Strong"/>
                <w:rFonts w:cstheme="minorHAnsi"/>
                <w:sz w:val="16"/>
                <w:szCs w:val="16"/>
              </w:rPr>
              <w:t>not caused by excessive prompt size or Gemini reasoning</w:t>
            </w:r>
            <w:r w:rsidRPr="00E42DBB">
              <w:rPr>
                <w:rFonts w:cstheme="minorHAnsi"/>
                <w:sz w:val="16"/>
                <w:szCs w:val="16"/>
              </w:rPr>
              <w:t>. It was a backend Python function-definition error.</w:t>
            </w:r>
          </w:p>
        </w:tc>
      </w:tr>
      <w:tr w:rsidR="00F2339B" w:rsidRPr="00E42DBB" w14:paraId="684D2D60" w14:textId="77777777" w:rsidTr="00B86230">
        <w:tc>
          <w:tcPr>
            <w:tcW w:w="982" w:type="dxa"/>
            <w:hideMark/>
          </w:tcPr>
          <w:p w14:paraId="1CC328B5" w14:textId="77777777" w:rsidR="00F2339B" w:rsidRPr="00E42DBB" w:rsidRDefault="00F2339B" w:rsidP="006E58DC">
            <w:pPr>
              <w:rPr>
                <w:rFonts w:cstheme="minorHAnsi"/>
                <w:sz w:val="16"/>
                <w:szCs w:val="16"/>
              </w:rPr>
            </w:pPr>
            <w:r w:rsidRPr="00E42DBB">
              <w:rPr>
                <w:rStyle w:val="Strong"/>
                <w:rFonts w:cstheme="minorHAnsi"/>
                <w:sz w:val="16"/>
                <w:szCs w:val="16"/>
              </w:rPr>
              <w:t>Step 8.2</w:t>
            </w:r>
          </w:p>
        </w:tc>
        <w:tc>
          <w:tcPr>
            <w:tcW w:w="1281" w:type="dxa"/>
            <w:hideMark/>
          </w:tcPr>
          <w:p w14:paraId="05FD5983" w14:textId="77777777" w:rsidR="00F2339B" w:rsidRPr="00E42DBB" w:rsidRDefault="00F2339B" w:rsidP="006E58DC">
            <w:pPr>
              <w:rPr>
                <w:rFonts w:cstheme="minorHAnsi"/>
                <w:sz w:val="16"/>
                <w:szCs w:val="16"/>
              </w:rPr>
            </w:pPr>
            <w:r w:rsidRPr="00E42DBB">
              <w:rPr>
                <w:rStyle w:val="Strong"/>
                <w:rFonts w:cstheme="minorHAnsi"/>
                <w:sz w:val="16"/>
                <w:szCs w:val="16"/>
              </w:rPr>
              <w:t>Acceptance + Bug-Fix Pass</w:t>
            </w:r>
          </w:p>
        </w:tc>
        <w:tc>
          <w:tcPr>
            <w:tcW w:w="1399" w:type="dxa"/>
            <w:hideMark/>
          </w:tcPr>
          <w:p w14:paraId="635F9B14" w14:textId="77777777" w:rsidR="00F2339B" w:rsidRPr="00E42DBB" w:rsidRDefault="00F2339B" w:rsidP="006E58DC">
            <w:pPr>
              <w:rPr>
                <w:rFonts w:cstheme="minorHAnsi"/>
                <w:sz w:val="16"/>
                <w:szCs w:val="16"/>
              </w:rPr>
            </w:pPr>
            <w:r w:rsidRPr="00E42DBB">
              <w:rPr>
                <w:rFonts w:cstheme="minorHAnsi"/>
                <w:sz w:val="16"/>
                <w:szCs w:val="16"/>
              </w:rPr>
              <w:t xml:space="preserve">Need systematic testing rather </w:t>
            </w:r>
            <w:r w:rsidRPr="00E42DBB">
              <w:rPr>
                <w:rFonts w:cstheme="minorHAnsi"/>
                <w:sz w:val="16"/>
                <w:szCs w:val="16"/>
              </w:rPr>
              <w:lastRenderedPageBreak/>
              <w:t>than manual UI-only testing.</w:t>
            </w:r>
          </w:p>
        </w:tc>
        <w:tc>
          <w:tcPr>
            <w:tcW w:w="2887" w:type="dxa"/>
            <w:hideMark/>
          </w:tcPr>
          <w:p w14:paraId="65CD39B6"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Created acceptance and diagnostic scripts for WMT/MCD/MRVL. Tightened </w:t>
            </w:r>
            <w:r w:rsidRPr="00E42DBB">
              <w:rPr>
                <w:rFonts w:cstheme="minorHAnsi"/>
                <w:sz w:val="16"/>
                <w:szCs w:val="16"/>
              </w:rPr>
              <w:lastRenderedPageBreak/>
              <w:t>classifier logic and report-language cache behavior.</w:t>
            </w:r>
          </w:p>
        </w:tc>
        <w:tc>
          <w:tcPr>
            <w:tcW w:w="2801" w:type="dxa"/>
            <w:hideMark/>
          </w:tcPr>
          <w:p w14:paraId="0D2BE718"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Acceptance testing should verify invariants such as history preservation, </w:t>
            </w:r>
            <w:r w:rsidRPr="00E42DBB">
              <w:rPr>
                <w:rFonts w:cstheme="minorHAnsi"/>
                <w:sz w:val="16"/>
                <w:szCs w:val="16"/>
              </w:rPr>
              <w:lastRenderedPageBreak/>
              <w:t>no automatic Full Review, and correct evidence/research separation.</w:t>
            </w:r>
          </w:p>
        </w:tc>
      </w:tr>
      <w:tr w:rsidR="00F2339B" w:rsidRPr="00E42DBB" w14:paraId="0FD821CA" w14:textId="77777777" w:rsidTr="00B86230">
        <w:tc>
          <w:tcPr>
            <w:tcW w:w="982" w:type="dxa"/>
            <w:hideMark/>
          </w:tcPr>
          <w:p w14:paraId="73D2BBC6"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8.2</w:t>
            </w:r>
          </w:p>
        </w:tc>
        <w:tc>
          <w:tcPr>
            <w:tcW w:w="1281" w:type="dxa"/>
            <w:hideMark/>
          </w:tcPr>
          <w:p w14:paraId="767A9D74" w14:textId="77777777" w:rsidR="00F2339B" w:rsidRPr="00E42DBB" w:rsidRDefault="00F2339B" w:rsidP="006E58DC">
            <w:pPr>
              <w:rPr>
                <w:rFonts w:cstheme="minorHAnsi"/>
                <w:sz w:val="16"/>
                <w:szCs w:val="16"/>
              </w:rPr>
            </w:pPr>
            <w:r w:rsidRPr="00E42DBB">
              <w:rPr>
                <w:rStyle w:val="Strong"/>
                <w:rFonts w:cstheme="minorHAnsi"/>
                <w:sz w:val="16"/>
                <w:szCs w:val="16"/>
              </w:rPr>
              <w:t>Thread Action State Issue</w:t>
            </w:r>
          </w:p>
        </w:tc>
        <w:tc>
          <w:tcPr>
            <w:tcW w:w="1399" w:type="dxa"/>
            <w:hideMark/>
          </w:tcPr>
          <w:p w14:paraId="58F75503" w14:textId="77777777" w:rsidR="00F2339B" w:rsidRPr="00E42DBB" w:rsidRDefault="00F2339B" w:rsidP="006E58DC">
            <w:pPr>
              <w:rPr>
                <w:rFonts w:cstheme="minorHAnsi"/>
                <w:sz w:val="16"/>
                <w:szCs w:val="16"/>
              </w:rPr>
            </w:pPr>
            <w:r w:rsidRPr="00E42DBB">
              <w:rPr>
                <w:rFonts w:cstheme="minorHAnsi"/>
                <w:sz w:val="16"/>
                <w:szCs w:val="16"/>
              </w:rPr>
              <w:t>Previously approved/rejected Thread Actions sometimes appeared as pending again after a new report.</w:t>
            </w:r>
          </w:p>
        </w:tc>
        <w:tc>
          <w:tcPr>
            <w:tcW w:w="2887" w:type="dxa"/>
            <w:hideMark/>
          </w:tcPr>
          <w:p w14:paraId="23854742" w14:textId="77777777" w:rsidR="00F2339B" w:rsidRPr="00E42DBB" w:rsidRDefault="00F2339B" w:rsidP="006E58DC">
            <w:pPr>
              <w:rPr>
                <w:rFonts w:cstheme="minorHAnsi"/>
                <w:sz w:val="16"/>
                <w:szCs w:val="16"/>
              </w:rPr>
            </w:pPr>
            <w:r w:rsidRPr="00E42DBB">
              <w:rPr>
                <w:rFonts w:cstheme="minorHAnsi"/>
                <w:sz w:val="16"/>
                <w:szCs w:val="16"/>
              </w:rPr>
              <w:t xml:space="preserve">Investigated </w:t>
            </w:r>
            <w:r w:rsidRPr="00E42DBB">
              <w:rPr>
                <w:rStyle w:val="HTMLCode"/>
                <w:rFonts w:asciiTheme="minorHAnsi" w:eastAsia="SimSun" w:hAnsiTheme="minorHAnsi" w:cstheme="minorHAnsi"/>
                <w:sz w:val="16"/>
                <w:szCs w:val="16"/>
              </w:rPr>
              <w:t>ThreadAction.review_status</w:t>
            </w:r>
            <w:r w:rsidRPr="00E42DBB">
              <w:rPr>
                <w:rFonts w:cstheme="minorHAnsi"/>
                <w:sz w:val="16"/>
                <w:szCs w:val="16"/>
              </w:rPr>
              <w:t xml:space="preserve"> and report/action relationships.</w:t>
            </w:r>
          </w:p>
        </w:tc>
        <w:tc>
          <w:tcPr>
            <w:tcW w:w="2801" w:type="dxa"/>
            <w:hideMark/>
          </w:tcPr>
          <w:p w14:paraId="4B0B696C" w14:textId="77777777" w:rsidR="00F2339B" w:rsidRPr="00E42DBB" w:rsidRDefault="00F2339B" w:rsidP="006E58DC">
            <w:pPr>
              <w:rPr>
                <w:rFonts w:cstheme="minorHAnsi"/>
                <w:sz w:val="16"/>
                <w:szCs w:val="16"/>
              </w:rPr>
            </w:pPr>
            <w:r w:rsidRPr="00E42DBB">
              <w:rPr>
                <w:rFonts w:cstheme="minorHAnsi"/>
                <w:sz w:val="16"/>
                <w:szCs w:val="16"/>
              </w:rPr>
              <w:t xml:space="preserve">Review status itself persists. The deeper issue is that a </w:t>
            </w:r>
            <w:r w:rsidRPr="00E42DBB">
              <w:rPr>
                <w:rStyle w:val="Strong"/>
                <w:rFonts w:cstheme="minorHAnsi"/>
                <w:sz w:val="16"/>
                <w:szCs w:val="16"/>
              </w:rPr>
              <w:t>new Master Report can generate a new ThreadAction row</w:t>
            </w:r>
            <w:r w:rsidRPr="00E42DBB">
              <w:rPr>
                <w:rFonts w:cstheme="minorHAnsi"/>
                <w:sz w:val="16"/>
                <w:szCs w:val="16"/>
              </w:rPr>
              <w:t xml:space="preserve"> representing a similar proposal. This should eventually be handled through semantic deduplication rather than blindly copying old approval status.</w:t>
            </w:r>
          </w:p>
        </w:tc>
      </w:tr>
      <w:tr w:rsidR="00F2339B" w:rsidRPr="00E42DBB" w14:paraId="098598DE" w14:textId="77777777" w:rsidTr="00B86230">
        <w:tc>
          <w:tcPr>
            <w:tcW w:w="982" w:type="dxa"/>
            <w:hideMark/>
          </w:tcPr>
          <w:p w14:paraId="7194F5C8" w14:textId="77777777" w:rsidR="00F2339B" w:rsidRPr="00E42DBB" w:rsidRDefault="00F2339B" w:rsidP="006E58DC">
            <w:pPr>
              <w:rPr>
                <w:rFonts w:cstheme="minorHAnsi"/>
                <w:sz w:val="16"/>
                <w:szCs w:val="16"/>
              </w:rPr>
            </w:pPr>
            <w:r w:rsidRPr="00E42DBB">
              <w:rPr>
                <w:rStyle w:val="Strong"/>
                <w:rFonts w:cstheme="minorHAnsi"/>
                <w:sz w:val="16"/>
                <w:szCs w:val="16"/>
              </w:rPr>
              <w:t>Step 8.2 Discussion</w:t>
            </w:r>
          </w:p>
        </w:tc>
        <w:tc>
          <w:tcPr>
            <w:tcW w:w="1281" w:type="dxa"/>
            <w:hideMark/>
          </w:tcPr>
          <w:p w14:paraId="7AA5EAB8" w14:textId="77777777" w:rsidR="00F2339B" w:rsidRPr="00E42DBB" w:rsidRDefault="00F2339B" w:rsidP="006E58DC">
            <w:pPr>
              <w:rPr>
                <w:rFonts w:cstheme="minorHAnsi"/>
                <w:sz w:val="16"/>
                <w:szCs w:val="16"/>
              </w:rPr>
            </w:pPr>
            <w:r w:rsidRPr="00E42DBB">
              <w:rPr>
                <w:rStyle w:val="Strong"/>
                <w:rFonts w:cstheme="minorHAnsi"/>
                <w:sz w:val="16"/>
                <w:szCs w:val="16"/>
              </w:rPr>
              <w:t>Research Page Duplication</w:t>
            </w:r>
          </w:p>
        </w:tc>
        <w:tc>
          <w:tcPr>
            <w:tcW w:w="1399" w:type="dxa"/>
            <w:hideMark/>
          </w:tcPr>
          <w:p w14:paraId="4A2A98CB" w14:textId="77777777" w:rsidR="00F2339B" w:rsidRPr="00E42DBB" w:rsidRDefault="00F2339B" w:rsidP="006E58DC">
            <w:pPr>
              <w:rPr>
                <w:rFonts w:cstheme="minorHAnsi"/>
                <w:sz w:val="16"/>
                <w:szCs w:val="16"/>
              </w:rPr>
            </w:pPr>
            <w:r w:rsidRPr="00E42DBB">
              <w:rPr>
                <w:rFonts w:cstheme="minorHAnsi"/>
                <w:sz w:val="16"/>
                <w:szCs w:val="16"/>
              </w:rPr>
              <w:t>Timeline, Historical Reports, Threads, and Thread Actions repeated similar information.</w:t>
            </w:r>
          </w:p>
        </w:tc>
        <w:tc>
          <w:tcPr>
            <w:tcW w:w="2887" w:type="dxa"/>
            <w:hideMark/>
          </w:tcPr>
          <w:p w14:paraId="5F3478A3" w14:textId="77777777" w:rsidR="00F2339B" w:rsidRPr="00E42DBB" w:rsidRDefault="00F2339B" w:rsidP="006E58DC">
            <w:pPr>
              <w:rPr>
                <w:rFonts w:cstheme="minorHAnsi"/>
                <w:sz w:val="16"/>
                <w:szCs w:val="16"/>
              </w:rPr>
            </w:pPr>
            <w:r w:rsidRPr="00E42DBB">
              <w:rPr>
                <w:rFonts w:cstheme="minorHAnsi"/>
                <w:sz w:val="16"/>
                <w:szCs w:val="16"/>
              </w:rPr>
              <w:t>Defined semantic responsibilities for each object.</w:t>
            </w:r>
          </w:p>
        </w:tc>
        <w:tc>
          <w:tcPr>
            <w:tcW w:w="2801" w:type="dxa"/>
            <w:hideMark/>
          </w:tcPr>
          <w:p w14:paraId="7B04FDB2" w14:textId="77777777" w:rsidR="00F2339B" w:rsidRPr="00E42DBB" w:rsidRDefault="00F2339B" w:rsidP="006E58DC">
            <w:pPr>
              <w:rPr>
                <w:rFonts w:cstheme="minorHAnsi"/>
                <w:sz w:val="16"/>
                <w:szCs w:val="16"/>
              </w:rPr>
            </w:pPr>
            <w:r w:rsidRPr="00E42DBB">
              <w:rPr>
                <w:rStyle w:val="Strong"/>
                <w:rFonts w:cstheme="minorHAnsi"/>
                <w:sz w:val="16"/>
                <w:szCs w:val="16"/>
              </w:rPr>
              <w:t>Timeline = what happened; Historical Reports = complete research archives; Active Threads = what is currently monitored; Thread Actions = AI-proposed changes requiring human review.</w:t>
            </w:r>
          </w:p>
        </w:tc>
      </w:tr>
      <w:tr w:rsidR="00F2339B" w:rsidRPr="00E42DBB" w14:paraId="6B9D5402" w14:textId="77777777" w:rsidTr="00B86230">
        <w:tc>
          <w:tcPr>
            <w:tcW w:w="982" w:type="dxa"/>
            <w:hideMark/>
          </w:tcPr>
          <w:p w14:paraId="65463238"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510189AD" w14:textId="77777777" w:rsidR="00F2339B" w:rsidRPr="00E42DBB" w:rsidRDefault="00F2339B" w:rsidP="006E58DC">
            <w:pPr>
              <w:rPr>
                <w:rFonts w:cstheme="minorHAnsi"/>
                <w:sz w:val="16"/>
                <w:szCs w:val="16"/>
              </w:rPr>
            </w:pPr>
            <w:r w:rsidRPr="00E42DBB">
              <w:rPr>
                <w:rStyle w:val="Strong"/>
                <w:rFonts w:cstheme="minorHAnsi"/>
                <w:sz w:val="16"/>
                <w:szCs w:val="16"/>
              </w:rPr>
              <w:t>Research Workspace Consolidation</w:t>
            </w:r>
          </w:p>
        </w:tc>
        <w:tc>
          <w:tcPr>
            <w:tcW w:w="1399" w:type="dxa"/>
            <w:hideMark/>
          </w:tcPr>
          <w:p w14:paraId="430B8AF0" w14:textId="77777777" w:rsidR="00F2339B" w:rsidRPr="00E42DBB" w:rsidRDefault="00F2339B" w:rsidP="006E58DC">
            <w:pPr>
              <w:rPr>
                <w:rFonts w:cstheme="minorHAnsi"/>
                <w:sz w:val="16"/>
                <w:szCs w:val="16"/>
              </w:rPr>
            </w:pPr>
            <w:r w:rsidRPr="00E42DBB">
              <w:rPr>
                <w:rFonts w:cstheme="minorHAnsi"/>
                <w:sz w:val="16"/>
                <w:szCs w:val="16"/>
              </w:rPr>
              <w:t>Research page was becoming a collection of independent cards rather than one workflow.</w:t>
            </w:r>
          </w:p>
        </w:tc>
        <w:tc>
          <w:tcPr>
            <w:tcW w:w="2887" w:type="dxa"/>
            <w:hideMark/>
          </w:tcPr>
          <w:p w14:paraId="2CDDF1E7" w14:textId="77777777" w:rsidR="00F2339B" w:rsidRPr="00E42DBB" w:rsidRDefault="00F2339B" w:rsidP="006E58DC">
            <w:pPr>
              <w:rPr>
                <w:rFonts w:cstheme="minorHAnsi"/>
                <w:sz w:val="16"/>
                <w:szCs w:val="16"/>
              </w:rPr>
            </w:pPr>
            <w:r w:rsidRPr="00E42DBB">
              <w:rPr>
                <w:rFonts w:cstheme="minorHAnsi"/>
                <w:sz w:val="16"/>
                <w:szCs w:val="16"/>
              </w:rPr>
              <w:t>Consolidated Current Research, Active Threads, Timeline, Archive, Journal, report viewer, and human-review flow.</w:t>
            </w:r>
          </w:p>
        </w:tc>
        <w:tc>
          <w:tcPr>
            <w:tcW w:w="2801" w:type="dxa"/>
            <w:hideMark/>
          </w:tcPr>
          <w:p w14:paraId="59960727" w14:textId="77777777" w:rsidR="00F2339B" w:rsidRPr="00E42DBB" w:rsidRDefault="00F2339B" w:rsidP="006E58DC">
            <w:pPr>
              <w:rPr>
                <w:rFonts w:cstheme="minorHAnsi"/>
                <w:sz w:val="16"/>
                <w:szCs w:val="16"/>
              </w:rPr>
            </w:pPr>
            <w:r w:rsidRPr="00E42DBB">
              <w:rPr>
                <w:rFonts w:cstheme="minorHAnsi"/>
                <w:sz w:val="16"/>
                <w:szCs w:val="16"/>
              </w:rPr>
              <w:t xml:space="preserve">Established the research flow: </w:t>
            </w:r>
            <w:r w:rsidRPr="00E42DBB">
              <w:rPr>
                <w:rStyle w:val="HTMLCode"/>
                <w:rFonts w:asciiTheme="minorHAnsi" w:eastAsia="SimSun" w:hAnsiTheme="minorHAnsi" w:cstheme="minorHAnsi"/>
                <w:sz w:val="16"/>
                <w:szCs w:val="16"/>
              </w:rPr>
              <w:t>New Evidence → AI Interpretation → Thread Impact → Human Review → Persistent Research State → Historical Record</w:t>
            </w:r>
            <w:r w:rsidRPr="00E42DBB">
              <w:rPr>
                <w:rFonts w:cstheme="minorHAnsi"/>
                <w:sz w:val="16"/>
                <w:szCs w:val="16"/>
              </w:rPr>
              <w:t>.</w:t>
            </w:r>
          </w:p>
        </w:tc>
      </w:tr>
      <w:tr w:rsidR="00F2339B" w:rsidRPr="00E42DBB" w14:paraId="5A4CE43A" w14:textId="77777777" w:rsidTr="00B86230">
        <w:tc>
          <w:tcPr>
            <w:tcW w:w="982" w:type="dxa"/>
            <w:hideMark/>
          </w:tcPr>
          <w:p w14:paraId="0DACBFB3"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3742E9F4" w14:textId="77777777" w:rsidR="00F2339B" w:rsidRPr="00E42DBB" w:rsidRDefault="00F2339B" w:rsidP="006E58DC">
            <w:pPr>
              <w:rPr>
                <w:rFonts w:cstheme="minorHAnsi"/>
                <w:sz w:val="16"/>
                <w:szCs w:val="16"/>
              </w:rPr>
            </w:pPr>
            <w:r w:rsidRPr="00E42DBB">
              <w:rPr>
                <w:rStyle w:val="Strong"/>
                <w:rFonts w:cstheme="minorHAnsi"/>
                <w:sz w:val="16"/>
                <w:szCs w:val="16"/>
              </w:rPr>
              <w:t>Human Review UX</w:t>
            </w:r>
          </w:p>
        </w:tc>
        <w:tc>
          <w:tcPr>
            <w:tcW w:w="1399" w:type="dxa"/>
            <w:hideMark/>
          </w:tcPr>
          <w:p w14:paraId="1D160AC3" w14:textId="77777777" w:rsidR="00F2339B" w:rsidRPr="00E42DBB" w:rsidRDefault="00F2339B" w:rsidP="006E58DC">
            <w:pPr>
              <w:rPr>
                <w:rFonts w:cstheme="minorHAnsi"/>
                <w:sz w:val="16"/>
                <w:szCs w:val="16"/>
              </w:rPr>
            </w:pPr>
            <w:r w:rsidRPr="00E42DBB">
              <w:rPr>
                <w:rFonts w:cstheme="minorHAnsi"/>
                <w:sz w:val="16"/>
                <w:szCs w:val="16"/>
              </w:rPr>
              <w:t>Thread Actions and Active Threads visually duplicated each other.</w:t>
            </w:r>
          </w:p>
        </w:tc>
        <w:tc>
          <w:tcPr>
            <w:tcW w:w="2887" w:type="dxa"/>
            <w:hideMark/>
          </w:tcPr>
          <w:p w14:paraId="71A79B80" w14:textId="77777777" w:rsidR="00F2339B" w:rsidRPr="00E42DBB" w:rsidRDefault="00F2339B" w:rsidP="006E58DC">
            <w:pPr>
              <w:rPr>
                <w:rFonts w:cstheme="minorHAnsi"/>
                <w:sz w:val="16"/>
                <w:szCs w:val="16"/>
              </w:rPr>
            </w:pPr>
            <w:r w:rsidRPr="00E42DBB">
              <w:rPr>
                <w:rFonts w:cstheme="minorHAnsi"/>
                <w:sz w:val="16"/>
                <w:szCs w:val="16"/>
              </w:rPr>
              <w:t>Pending AI proposals were associated with affected Threads rather than treated as another equal research list.</w:t>
            </w:r>
          </w:p>
        </w:tc>
        <w:tc>
          <w:tcPr>
            <w:tcW w:w="2801" w:type="dxa"/>
            <w:hideMark/>
          </w:tcPr>
          <w:p w14:paraId="46057456" w14:textId="77777777" w:rsidR="00F2339B" w:rsidRPr="00E42DBB" w:rsidRDefault="00F2339B" w:rsidP="006E58DC">
            <w:pPr>
              <w:rPr>
                <w:rFonts w:cstheme="minorHAnsi"/>
                <w:sz w:val="16"/>
                <w:szCs w:val="16"/>
              </w:rPr>
            </w:pPr>
            <w:r w:rsidRPr="00E42DBB">
              <w:rPr>
                <w:rStyle w:val="Strong"/>
                <w:rFonts w:cstheme="minorHAnsi"/>
                <w:sz w:val="16"/>
                <w:szCs w:val="16"/>
              </w:rPr>
              <w:t>Active Threads represent approved persistent state. Thread Actions represent proposed changes.</w:t>
            </w:r>
            <w:r w:rsidRPr="00E42DBB">
              <w:rPr>
                <w:rFonts w:cstheme="minorHAnsi"/>
                <w:sz w:val="16"/>
                <w:szCs w:val="16"/>
              </w:rPr>
              <w:t xml:space="preserve"> They should not look like two competing lists.</w:t>
            </w:r>
          </w:p>
        </w:tc>
      </w:tr>
      <w:tr w:rsidR="00F2339B" w:rsidRPr="00E42DBB" w14:paraId="518699C9" w14:textId="77777777" w:rsidTr="00B86230">
        <w:tc>
          <w:tcPr>
            <w:tcW w:w="982" w:type="dxa"/>
            <w:hideMark/>
          </w:tcPr>
          <w:p w14:paraId="52DC6EDE"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6D9626C4" w14:textId="77777777" w:rsidR="00F2339B" w:rsidRPr="00E42DBB" w:rsidRDefault="00F2339B" w:rsidP="006E58DC">
            <w:pPr>
              <w:rPr>
                <w:rFonts w:cstheme="minorHAnsi"/>
                <w:sz w:val="16"/>
                <w:szCs w:val="16"/>
              </w:rPr>
            </w:pPr>
            <w:r w:rsidRPr="00E42DBB">
              <w:rPr>
                <w:rStyle w:val="Strong"/>
                <w:rFonts w:cstheme="minorHAnsi"/>
                <w:sz w:val="16"/>
                <w:szCs w:val="16"/>
              </w:rPr>
              <w:t>Timeline Simplification</w:t>
            </w:r>
          </w:p>
        </w:tc>
        <w:tc>
          <w:tcPr>
            <w:tcW w:w="1399" w:type="dxa"/>
            <w:hideMark/>
          </w:tcPr>
          <w:p w14:paraId="345A3187" w14:textId="77777777" w:rsidR="00F2339B" w:rsidRPr="00E42DBB" w:rsidRDefault="00F2339B" w:rsidP="006E58DC">
            <w:pPr>
              <w:rPr>
                <w:rFonts w:cstheme="minorHAnsi"/>
                <w:sz w:val="16"/>
                <w:szCs w:val="16"/>
              </w:rPr>
            </w:pPr>
            <w:r w:rsidRPr="00E42DBB">
              <w:rPr>
                <w:rFonts w:cstheme="minorHAnsi"/>
                <w:sz w:val="16"/>
                <w:szCs w:val="16"/>
              </w:rPr>
              <w:t>Full Review entries repeated report summaries already available in Historical Reports.</w:t>
            </w:r>
          </w:p>
        </w:tc>
        <w:tc>
          <w:tcPr>
            <w:tcW w:w="2887" w:type="dxa"/>
            <w:hideMark/>
          </w:tcPr>
          <w:p w14:paraId="032AD958" w14:textId="77777777" w:rsidR="00F2339B" w:rsidRPr="00E42DBB" w:rsidRDefault="00F2339B" w:rsidP="006E58DC">
            <w:pPr>
              <w:rPr>
                <w:rFonts w:cstheme="minorHAnsi"/>
                <w:sz w:val="16"/>
                <w:szCs w:val="16"/>
              </w:rPr>
            </w:pPr>
            <w:r w:rsidRPr="00E42DBB">
              <w:rPr>
                <w:rFonts w:cstheme="minorHAnsi"/>
                <w:sz w:val="16"/>
                <w:szCs w:val="16"/>
              </w:rPr>
              <w:t>Timeline Full Review entries were reduced toward event markers instead of reproducing report content.</w:t>
            </w:r>
          </w:p>
        </w:tc>
        <w:tc>
          <w:tcPr>
            <w:tcW w:w="2801" w:type="dxa"/>
            <w:hideMark/>
          </w:tcPr>
          <w:p w14:paraId="1DE0BB85" w14:textId="77777777" w:rsidR="00F2339B" w:rsidRPr="00E42DBB" w:rsidRDefault="00F2339B" w:rsidP="006E58DC">
            <w:pPr>
              <w:rPr>
                <w:rFonts w:cstheme="minorHAnsi"/>
                <w:sz w:val="16"/>
                <w:szCs w:val="16"/>
              </w:rPr>
            </w:pPr>
            <w:r w:rsidRPr="00E42DBB">
              <w:rPr>
                <w:rFonts w:cstheme="minorHAnsi"/>
                <w:sz w:val="16"/>
                <w:szCs w:val="16"/>
              </w:rPr>
              <w:t xml:space="preserve">Timeline should answer </w:t>
            </w:r>
            <w:r w:rsidRPr="00E42DBB">
              <w:rPr>
                <w:rStyle w:val="Strong"/>
                <w:rFonts w:cstheme="minorHAnsi"/>
                <w:sz w:val="16"/>
                <w:szCs w:val="16"/>
              </w:rPr>
              <w:t>“What happened?”</w:t>
            </w:r>
            <w:r w:rsidRPr="00E42DBB">
              <w:rPr>
                <w:rFonts w:cstheme="minorHAnsi"/>
                <w:sz w:val="16"/>
                <w:szCs w:val="16"/>
              </w:rPr>
              <w:t>, not act as a second report library.</w:t>
            </w:r>
          </w:p>
        </w:tc>
      </w:tr>
      <w:tr w:rsidR="00F2339B" w:rsidRPr="00E42DBB" w14:paraId="796F6AE1" w14:textId="77777777" w:rsidTr="00B86230">
        <w:tc>
          <w:tcPr>
            <w:tcW w:w="982" w:type="dxa"/>
            <w:hideMark/>
          </w:tcPr>
          <w:p w14:paraId="33C694E7" w14:textId="77777777" w:rsidR="00F2339B" w:rsidRPr="00E42DBB" w:rsidRDefault="00F2339B" w:rsidP="006E58DC">
            <w:pPr>
              <w:rPr>
                <w:rFonts w:cstheme="minorHAnsi"/>
                <w:sz w:val="16"/>
                <w:szCs w:val="16"/>
              </w:rPr>
            </w:pPr>
            <w:r w:rsidRPr="00E42DBB">
              <w:rPr>
                <w:rStyle w:val="Strong"/>
                <w:rFonts w:cstheme="minorHAnsi"/>
                <w:sz w:val="16"/>
                <w:szCs w:val="16"/>
              </w:rPr>
              <w:t>Step 8.4 — First Attempt</w:t>
            </w:r>
          </w:p>
        </w:tc>
        <w:tc>
          <w:tcPr>
            <w:tcW w:w="1281" w:type="dxa"/>
            <w:hideMark/>
          </w:tcPr>
          <w:p w14:paraId="644B366F" w14:textId="77777777" w:rsidR="00F2339B" w:rsidRPr="00E42DBB" w:rsidRDefault="00F2339B" w:rsidP="006E58DC">
            <w:pPr>
              <w:rPr>
                <w:rFonts w:cstheme="minorHAnsi"/>
                <w:sz w:val="16"/>
                <w:szCs w:val="16"/>
              </w:rPr>
            </w:pPr>
            <w:r w:rsidRPr="00E42DBB">
              <w:rPr>
                <w:rStyle w:val="Strong"/>
                <w:rFonts w:cstheme="minorHAnsi"/>
                <w:sz w:val="16"/>
                <w:szCs w:val="16"/>
              </w:rPr>
              <w:t>Navigation Simplification</w:t>
            </w:r>
          </w:p>
        </w:tc>
        <w:tc>
          <w:tcPr>
            <w:tcW w:w="1399" w:type="dxa"/>
            <w:hideMark/>
          </w:tcPr>
          <w:p w14:paraId="34743C55" w14:textId="77777777" w:rsidR="00F2339B" w:rsidRPr="00E42DBB" w:rsidRDefault="00F2339B" w:rsidP="006E58DC">
            <w:pPr>
              <w:rPr>
                <w:rFonts w:cstheme="minorHAnsi"/>
                <w:sz w:val="16"/>
                <w:szCs w:val="16"/>
              </w:rPr>
            </w:pPr>
            <w:r w:rsidRPr="00E42DBB">
              <w:rPr>
                <w:rFonts w:cstheme="minorHAnsi"/>
                <w:sz w:val="16"/>
                <w:szCs w:val="16"/>
              </w:rPr>
              <w:t>Research page was still long and visually dense.</w:t>
            </w:r>
          </w:p>
        </w:tc>
        <w:tc>
          <w:tcPr>
            <w:tcW w:w="2887" w:type="dxa"/>
            <w:hideMark/>
          </w:tcPr>
          <w:p w14:paraId="6A3B53F4" w14:textId="77777777" w:rsidR="00F2339B" w:rsidRPr="00E42DBB" w:rsidRDefault="00F2339B" w:rsidP="006E58DC">
            <w:pPr>
              <w:rPr>
                <w:rFonts w:cstheme="minorHAnsi"/>
                <w:sz w:val="16"/>
                <w:szCs w:val="16"/>
              </w:rPr>
            </w:pPr>
            <w:r w:rsidRPr="00E42DBB">
              <w:rPr>
                <w:rFonts w:cstheme="minorHAnsi"/>
                <w:sz w:val="16"/>
                <w:szCs w:val="16"/>
              </w:rPr>
              <w:t xml:space="preserve">Experimented with Research sub-navigation: </w:t>
            </w:r>
            <w:r w:rsidRPr="00E42DBB">
              <w:rPr>
                <w:rStyle w:val="Strong"/>
                <w:rFonts w:cstheme="minorHAnsi"/>
                <w:sz w:val="16"/>
                <w:szCs w:val="16"/>
              </w:rPr>
              <w:t>Current / Master Report / History</w:t>
            </w:r>
            <w:r w:rsidRPr="00E42DBB">
              <w:rPr>
                <w:rFonts w:cstheme="minorHAnsi"/>
                <w:sz w:val="16"/>
                <w:szCs w:val="16"/>
              </w:rPr>
              <w:t xml:space="preserve">. News renamed </w:t>
            </w:r>
            <w:r w:rsidRPr="00E42DBB">
              <w:rPr>
                <w:rStyle w:val="Strong"/>
                <w:rFonts w:cstheme="minorHAnsi"/>
                <w:sz w:val="16"/>
                <w:szCs w:val="16"/>
              </w:rPr>
              <w:t>Evidence</w:t>
            </w:r>
            <w:r w:rsidRPr="00E42DBB">
              <w:rPr>
                <w:rFonts w:cstheme="minorHAnsi"/>
                <w:sz w:val="16"/>
                <w:szCs w:val="16"/>
              </w:rPr>
              <w:t xml:space="preserve">. Full Review/language moved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0110B7FF" w14:textId="77777777" w:rsidR="00F2339B" w:rsidRPr="00E42DBB" w:rsidRDefault="00F2339B" w:rsidP="006E58DC">
            <w:pPr>
              <w:rPr>
                <w:rFonts w:cstheme="minorHAnsi"/>
                <w:sz w:val="16"/>
                <w:szCs w:val="16"/>
              </w:rPr>
            </w:pPr>
            <w:r w:rsidRPr="00E42DBB">
              <w:rPr>
                <w:rFonts w:cstheme="minorHAnsi"/>
                <w:sz w:val="16"/>
                <w:szCs w:val="16"/>
              </w:rPr>
              <w:t>Conceptually cleaner, but in actual use it fragmented the research workflow too much.</w:t>
            </w:r>
          </w:p>
        </w:tc>
      </w:tr>
      <w:tr w:rsidR="00F2339B" w:rsidRPr="00E42DBB" w14:paraId="294DDB4D" w14:textId="77777777" w:rsidTr="00B86230">
        <w:tc>
          <w:tcPr>
            <w:tcW w:w="982" w:type="dxa"/>
            <w:hideMark/>
          </w:tcPr>
          <w:p w14:paraId="42643140" w14:textId="77777777" w:rsidR="00F2339B" w:rsidRPr="00E42DBB" w:rsidRDefault="00F2339B" w:rsidP="006E58DC">
            <w:pPr>
              <w:rPr>
                <w:rFonts w:cstheme="minorHAnsi"/>
                <w:sz w:val="16"/>
                <w:szCs w:val="16"/>
              </w:rPr>
            </w:pPr>
            <w:r w:rsidRPr="00E42DBB">
              <w:rPr>
                <w:rStyle w:val="Strong"/>
                <w:rFonts w:cstheme="minorHAnsi"/>
                <w:sz w:val="16"/>
                <w:szCs w:val="16"/>
              </w:rPr>
              <w:t>Step 8.4</w:t>
            </w:r>
          </w:p>
        </w:tc>
        <w:tc>
          <w:tcPr>
            <w:tcW w:w="1281" w:type="dxa"/>
            <w:hideMark/>
          </w:tcPr>
          <w:p w14:paraId="18C23EB1" w14:textId="77777777" w:rsidR="00F2339B" w:rsidRPr="00E42DBB" w:rsidRDefault="00F2339B" w:rsidP="006E58DC">
            <w:pPr>
              <w:rPr>
                <w:rFonts w:cstheme="minorHAnsi"/>
                <w:sz w:val="16"/>
                <w:szCs w:val="16"/>
              </w:rPr>
            </w:pPr>
            <w:r w:rsidRPr="00E42DBB">
              <w:rPr>
                <w:rStyle w:val="Strong"/>
                <w:rFonts w:cstheme="minorHAnsi"/>
                <w:sz w:val="16"/>
                <w:szCs w:val="16"/>
              </w:rPr>
              <w:t>Overview Simplification</w:t>
            </w:r>
          </w:p>
        </w:tc>
        <w:tc>
          <w:tcPr>
            <w:tcW w:w="1399" w:type="dxa"/>
            <w:hideMark/>
          </w:tcPr>
          <w:p w14:paraId="6EEBC8FD" w14:textId="77777777" w:rsidR="00F2339B" w:rsidRPr="00E42DBB" w:rsidRDefault="00F2339B" w:rsidP="006E58DC">
            <w:pPr>
              <w:rPr>
                <w:rFonts w:cstheme="minorHAnsi"/>
                <w:sz w:val="16"/>
                <w:szCs w:val="16"/>
              </w:rPr>
            </w:pPr>
            <w:r w:rsidRPr="00E42DBB">
              <w:rPr>
                <w:rFonts w:cstheme="minorHAnsi"/>
                <w:sz w:val="16"/>
                <w:szCs w:val="16"/>
              </w:rPr>
              <w:t>Overview duplicated Financials and News/Evidence.</w:t>
            </w:r>
          </w:p>
        </w:tc>
        <w:tc>
          <w:tcPr>
            <w:tcW w:w="2887" w:type="dxa"/>
            <w:hideMark/>
          </w:tcPr>
          <w:p w14:paraId="668A970E" w14:textId="77777777" w:rsidR="00F2339B" w:rsidRPr="00E42DBB" w:rsidRDefault="00F2339B" w:rsidP="006E58DC">
            <w:pPr>
              <w:rPr>
                <w:rFonts w:cstheme="minorHAnsi"/>
                <w:sz w:val="16"/>
                <w:szCs w:val="16"/>
              </w:rPr>
            </w:pPr>
            <w:r w:rsidRPr="00E42DBB">
              <w:rPr>
                <w:rFonts w:cstheme="minorHAnsi"/>
                <w:sz w:val="16"/>
                <w:szCs w:val="16"/>
              </w:rPr>
              <w:t>Preserved the existing primary Company Overview card and hid duplicated lower content.</w:t>
            </w:r>
          </w:p>
        </w:tc>
        <w:tc>
          <w:tcPr>
            <w:tcW w:w="2801" w:type="dxa"/>
            <w:hideMark/>
          </w:tcPr>
          <w:p w14:paraId="6DD1EBBE" w14:textId="77777777" w:rsidR="00F2339B" w:rsidRPr="00E42DBB" w:rsidRDefault="00F2339B" w:rsidP="006E58DC">
            <w:pPr>
              <w:rPr>
                <w:rFonts w:cstheme="minorHAnsi"/>
                <w:sz w:val="16"/>
                <w:szCs w:val="16"/>
              </w:rPr>
            </w:pPr>
            <w:r w:rsidRPr="00E42DBB">
              <w:rPr>
                <w:rFonts w:cstheme="minorHAnsi"/>
                <w:sz w:val="16"/>
                <w:szCs w:val="16"/>
              </w:rPr>
              <w:t xml:space="preserve">Overview should eventually become a high-level dashboard with </w:t>
            </w:r>
            <w:r w:rsidRPr="00E42DBB">
              <w:rPr>
                <w:rStyle w:val="Strong"/>
                <w:rFonts w:cstheme="minorHAnsi"/>
                <w:sz w:val="16"/>
                <w:szCs w:val="16"/>
              </w:rPr>
              <w:t>multi-year and quarterly financial trends</w:t>
            </w:r>
            <w:r w:rsidRPr="00E42DBB">
              <w:rPr>
                <w:rFonts w:cstheme="minorHAnsi"/>
                <w:sz w:val="16"/>
                <w:szCs w:val="16"/>
              </w:rPr>
              <w:t>, not duplicate detailed tabs.</w:t>
            </w:r>
          </w:p>
        </w:tc>
      </w:tr>
      <w:tr w:rsidR="00F2339B" w:rsidRPr="00E42DBB" w14:paraId="38910C3E" w14:textId="77777777" w:rsidTr="00B86230">
        <w:tc>
          <w:tcPr>
            <w:tcW w:w="982" w:type="dxa"/>
            <w:hideMark/>
          </w:tcPr>
          <w:p w14:paraId="2AE2D571" w14:textId="77777777" w:rsidR="00F2339B" w:rsidRPr="00E42DBB" w:rsidRDefault="00F2339B" w:rsidP="006E58DC">
            <w:pPr>
              <w:rPr>
                <w:rFonts w:cstheme="minorHAnsi"/>
                <w:sz w:val="16"/>
                <w:szCs w:val="16"/>
              </w:rPr>
            </w:pPr>
            <w:r w:rsidRPr="00E42DBB">
              <w:rPr>
                <w:rStyle w:val="Strong"/>
                <w:rFonts w:cstheme="minorHAnsi"/>
                <w:sz w:val="16"/>
                <w:szCs w:val="16"/>
              </w:rPr>
              <w:t>Step 8.4</w:t>
            </w:r>
          </w:p>
        </w:tc>
        <w:tc>
          <w:tcPr>
            <w:tcW w:w="1281" w:type="dxa"/>
            <w:hideMark/>
          </w:tcPr>
          <w:p w14:paraId="5B2319EE" w14:textId="77777777" w:rsidR="00F2339B" w:rsidRPr="00E42DBB" w:rsidRDefault="00F2339B" w:rsidP="006E58DC">
            <w:pPr>
              <w:rPr>
                <w:rFonts w:cstheme="minorHAnsi"/>
                <w:sz w:val="16"/>
                <w:szCs w:val="16"/>
              </w:rPr>
            </w:pPr>
            <w:r w:rsidRPr="00E42DBB">
              <w:rPr>
                <w:rStyle w:val="Strong"/>
                <w:rFonts w:cstheme="minorHAnsi"/>
                <w:sz w:val="16"/>
                <w:szCs w:val="16"/>
              </w:rPr>
              <w:t>Toolbar Simplification</w:t>
            </w:r>
          </w:p>
        </w:tc>
        <w:tc>
          <w:tcPr>
            <w:tcW w:w="1399" w:type="dxa"/>
            <w:hideMark/>
          </w:tcPr>
          <w:p w14:paraId="6CA69D0B" w14:textId="77777777" w:rsidR="00F2339B" w:rsidRPr="00E42DBB" w:rsidRDefault="00F2339B" w:rsidP="006E58DC">
            <w:pPr>
              <w:rPr>
                <w:rFonts w:cstheme="minorHAnsi"/>
                <w:sz w:val="16"/>
                <w:szCs w:val="16"/>
              </w:rPr>
            </w:pPr>
            <w:r w:rsidRPr="00E42DBB">
              <w:rPr>
                <w:rFonts w:cstheme="minorHAnsi"/>
                <w:sz w:val="16"/>
                <w:szCs w:val="16"/>
              </w:rPr>
              <w:t>Too many primary buttons increased cognitive load.</w:t>
            </w:r>
          </w:p>
        </w:tc>
        <w:tc>
          <w:tcPr>
            <w:tcW w:w="2887" w:type="dxa"/>
            <w:hideMark/>
          </w:tcPr>
          <w:p w14:paraId="4EE3AA2D" w14:textId="77777777" w:rsidR="00F2339B" w:rsidRPr="00E42DBB" w:rsidRDefault="00F2339B" w:rsidP="006E58DC">
            <w:pPr>
              <w:rPr>
                <w:rFonts w:cstheme="minorHAnsi"/>
                <w:sz w:val="16"/>
                <w:szCs w:val="16"/>
              </w:rPr>
            </w:pPr>
            <w:r w:rsidRPr="00E42DBB">
              <w:rPr>
                <w:rFonts w:cstheme="minorHAnsi"/>
                <w:sz w:val="16"/>
                <w:szCs w:val="16"/>
              </w:rPr>
              <w:t xml:space="preserve">Hid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moved infrequent Full Review/language controls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0F0471DE" w14:textId="77777777" w:rsidR="00F2339B" w:rsidRPr="00E42DBB" w:rsidRDefault="00F2339B" w:rsidP="006E58DC">
            <w:pPr>
              <w:rPr>
                <w:rFonts w:cstheme="minorHAnsi"/>
                <w:sz w:val="16"/>
                <w:szCs w:val="16"/>
              </w:rPr>
            </w:pPr>
            <w:r w:rsidRPr="00E42DBB">
              <w:rPr>
                <w:rFonts w:cstheme="minorHAnsi"/>
                <w:sz w:val="16"/>
                <w:szCs w:val="16"/>
              </w:rPr>
              <w:t xml:space="preserve">Primary workflow remains </w:t>
            </w:r>
            <w:r w:rsidRPr="00E42DBB">
              <w:rPr>
                <w:rStyle w:val="Strong"/>
                <w:rFonts w:cstheme="minorHAnsi"/>
                <w:sz w:val="16"/>
                <w:szCs w:val="16"/>
              </w:rPr>
              <w:t>Refresh Evidence → Analyze New Evidence</w:t>
            </w:r>
            <w:r w:rsidRPr="00E42DBB">
              <w:rPr>
                <w:rFonts w:cstheme="minorHAnsi"/>
                <w:sz w:val="16"/>
                <w:szCs w:val="16"/>
              </w:rPr>
              <w:t>. Full Review should be exceptional.</w:t>
            </w:r>
          </w:p>
        </w:tc>
      </w:tr>
      <w:tr w:rsidR="00F2339B" w:rsidRPr="00E42DBB" w14:paraId="5C79D70B" w14:textId="77777777" w:rsidTr="00B86230">
        <w:tc>
          <w:tcPr>
            <w:tcW w:w="982" w:type="dxa"/>
            <w:hideMark/>
          </w:tcPr>
          <w:p w14:paraId="2F8F8203"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F7B7E9D" w14:textId="77777777" w:rsidR="00F2339B" w:rsidRPr="00E42DBB" w:rsidRDefault="00F2339B" w:rsidP="006E58DC">
            <w:pPr>
              <w:rPr>
                <w:rFonts w:cstheme="minorHAnsi"/>
                <w:sz w:val="16"/>
                <w:szCs w:val="16"/>
              </w:rPr>
            </w:pPr>
            <w:r w:rsidRPr="00E42DBB">
              <w:rPr>
                <w:rStyle w:val="Strong"/>
                <w:rFonts w:cstheme="minorHAnsi"/>
                <w:sz w:val="16"/>
                <w:szCs w:val="16"/>
              </w:rPr>
              <w:t>Research Navigation Regression</w:t>
            </w:r>
          </w:p>
        </w:tc>
        <w:tc>
          <w:tcPr>
            <w:tcW w:w="1399" w:type="dxa"/>
            <w:hideMark/>
          </w:tcPr>
          <w:p w14:paraId="2FB5187D" w14:textId="77777777" w:rsidR="00F2339B" w:rsidRPr="00E42DBB" w:rsidRDefault="00F2339B" w:rsidP="006E58DC">
            <w:pPr>
              <w:rPr>
                <w:rFonts w:cstheme="minorHAnsi"/>
                <w:sz w:val="16"/>
                <w:szCs w:val="16"/>
              </w:rPr>
            </w:pPr>
            <w:r w:rsidRPr="00E42DBB">
              <w:rPr>
                <w:rFonts w:cstheme="minorHAnsi"/>
                <w:sz w:val="16"/>
                <w:szCs w:val="16"/>
              </w:rPr>
              <w:t xml:space="preserve">Some tickers showed no report after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was removed; History became difficult to use.</w:t>
            </w:r>
          </w:p>
        </w:tc>
        <w:tc>
          <w:tcPr>
            <w:tcW w:w="2887" w:type="dxa"/>
            <w:hideMark/>
          </w:tcPr>
          <w:p w14:paraId="517949E0" w14:textId="77777777" w:rsidR="00F2339B" w:rsidRPr="00E42DBB" w:rsidRDefault="00F2339B" w:rsidP="006E58DC">
            <w:pPr>
              <w:rPr>
                <w:rFonts w:cstheme="minorHAnsi"/>
                <w:sz w:val="16"/>
                <w:szCs w:val="16"/>
              </w:rPr>
            </w:pPr>
            <w:r w:rsidRPr="00E42DBB">
              <w:rPr>
                <w:rFonts w:cstheme="minorHAnsi"/>
                <w:sz w:val="16"/>
                <w:szCs w:val="16"/>
              </w:rPr>
              <w:t xml:space="preserve">Investigation identified stale </w:t>
            </w:r>
            <w:r w:rsidRPr="00E42DBB">
              <w:rPr>
                <w:rStyle w:val="HTMLCode"/>
                <w:rFonts w:asciiTheme="minorHAnsi" w:eastAsia="SimSun" w:hAnsiTheme="minorHAnsi" w:cstheme="minorHAnsi"/>
                <w:sz w:val="16"/>
                <w:szCs w:val="16"/>
              </w:rPr>
              <w:t>renderedReportId</w:t>
            </w:r>
            <w:r w:rsidRPr="00E42DBB">
              <w:rPr>
                <w:rFonts w:cstheme="minorHAnsi"/>
                <w:sz w:val="16"/>
                <w:szCs w:val="16"/>
              </w:rPr>
              <w:t xml:space="preserve"> logic.</w:t>
            </w:r>
          </w:p>
        </w:tc>
        <w:tc>
          <w:tcPr>
            <w:tcW w:w="2801" w:type="dxa"/>
            <w:hideMark/>
          </w:tcPr>
          <w:p w14:paraId="351407BE" w14:textId="77777777" w:rsidR="00F2339B" w:rsidRPr="00E42DBB" w:rsidRDefault="00F2339B" w:rsidP="006E58DC">
            <w:pPr>
              <w:rPr>
                <w:rFonts w:cstheme="minorHAnsi"/>
                <w:sz w:val="16"/>
                <w:szCs w:val="16"/>
              </w:rPr>
            </w:pPr>
            <w:r w:rsidRPr="00E42DBB">
              <w:rPr>
                <w:rFonts w:cstheme="minorHAnsi"/>
                <w:sz w:val="16"/>
                <w:szCs w:val="16"/>
              </w:rPr>
              <w:t xml:space="preserve">This was </w:t>
            </w:r>
            <w:r w:rsidRPr="00E42DBB">
              <w:rPr>
                <w:rStyle w:val="Strong"/>
                <w:rFonts w:cstheme="minorHAnsi"/>
                <w:sz w:val="16"/>
                <w:szCs w:val="16"/>
              </w:rPr>
              <w:t>not primarily a timestamp problem</w:t>
            </w:r>
            <w:r w:rsidRPr="00E42DBB">
              <w:rPr>
                <w:rFonts w:cstheme="minorHAnsi"/>
                <w:sz w:val="16"/>
                <w:szCs w:val="16"/>
              </w:rPr>
              <w:t>. A report ID from a previously selected ticker could prevent the new ticker's latest report from loading.</w:t>
            </w:r>
          </w:p>
        </w:tc>
      </w:tr>
      <w:tr w:rsidR="00F2339B" w:rsidRPr="00E42DBB" w14:paraId="576DF4C5" w14:textId="77777777" w:rsidTr="00B86230">
        <w:tc>
          <w:tcPr>
            <w:tcW w:w="982" w:type="dxa"/>
            <w:hideMark/>
          </w:tcPr>
          <w:p w14:paraId="493BA4BA"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102B4459" w14:textId="77777777" w:rsidR="00F2339B" w:rsidRPr="00E42DBB" w:rsidRDefault="00F2339B" w:rsidP="006E58DC">
            <w:pPr>
              <w:rPr>
                <w:rFonts w:cstheme="minorHAnsi"/>
                <w:sz w:val="16"/>
                <w:szCs w:val="16"/>
              </w:rPr>
            </w:pPr>
            <w:r w:rsidRPr="00E42DBB">
              <w:rPr>
                <w:rStyle w:val="Strong"/>
                <w:rFonts w:cstheme="minorHAnsi"/>
                <w:sz w:val="16"/>
                <w:szCs w:val="16"/>
              </w:rPr>
              <w:t>Price / Header Design</w:t>
            </w:r>
          </w:p>
        </w:tc>
        <w:tc>
          <w:tcPr>
            <w:tcW w:w="1399" w:type="dxa"/>
            <w:hideMark/>
          </w:tcPr>
          <w:p w14:paraId="66E9B676" w14:textId="77777777" w:rsidR="00F2339B" w:rsidRPr="00E42DBB" w:rsidRDefault="00F2339B" w:rsidP="006E58DC">
            <w:pPr>
              <w:rPr>
                <w:rFonts w:cstheme="minorHAnsi"/>
                <w:sz w:val="16"/>
                <w:szCs w:val="16"/>
              </w:rPr>
            </w:pPr>
            <w:r w:rsidRPr="00E42DBB">
              <w:rPr>
                <w:rFonts w:cstheme="minorHAnsi"/>
                <w:sz w:val="16"/>
                <w:szCs w:val="16"/>
              </w:rPr>
              <w:t>Price and 52-week range disappeared when viewing Financials/Research.</w:t>
            </w:r>
          </w:p>
        </w:tc>
        <w:tc>
          <w:tcPr>
            <w:tcW w:w="2887" w:type="dxa"/>
            <w:hideMark/>
          </w:tcPr>
          <w:p w14:paraId="2F09CC8C" w14:textId="77777777" w:rsidR="00F2339B" w:rsidRPr="00E42DBB" w:rsidRDefault="00F2339B" w:rsidP="006E58DC">
            <w:pPr>
              <w:rPr>
                <w:rFonts w:cstheme="minorHAnsi"/>
                <w:sz w:val="16"/>
                <w:szCs w:val="16"/>
              </w:rPr>
            </w:pPr>
            <w:r w:rsidRPr="00E42DBB">
              <w:rPr>
                <w:rFonts w:cstheme="minorHAnsi"/>
                <w:sz w:val="16"/>
                <w:szCs w:val="16"/>
              </w:rPr>
              <w:t xml:space="preserve">Decided to move ticker, company name, current price, and 52-week range into a </w:t>
            </w:r>
            <w:r w:rsidRPr="00E42DBB">
              <w:rPr>
                <w:rStyle w:val="Strong"/>
                <w:rFonts w:cstheme="minorHAnsi"/>
                <w:sz w:val="16"/>
                <w:szCs w:val="16"/>
              </w:rPr>
              <w:t>persistent company workspace header</w:t>
            </w:r>
            <w:r w:rsidRPr="00E42DBB">
              <w:rPr>
                <w:rFonts w:cstheme="minorHAnsi"/>
                <w:sz w:val="16"/>
                <w:szCs w:val="16"/>
              </w:rPr>
              <w:t>.</w:t>
            </w:r>
          </w:p>
        </w:tc>
        <w:tc>
          <w:tcPr>
            <w:tcW w:w="2801" w:type="dxa"/>
            <w:hideMark/>
          </w:tcPr>
          <w:p w14:paraId="25F8DE1E" w14:textId="77777777" w:rsidR="00F2339B" w:rsidRPr="00E42DBB" w:rsidRDefault="00F2339B" w:rsidP="006E58DC">
            <w:pPr>
              <w:rPr>
                <w:rFonts w:cstheme="minorHAnsi"/>
                <w:sz w:val="16"/>
                <w:szCs w:val="16"/>
              </w:rPr>
            </w:pPr>
            <w:r w:rsidRPr="00E42DBB">
              <w:rPr>
                <w:rFonts w:cstheme="minorHAnsi"/>
                <w:sz w:val="16"/>
                <w:szCs w:val="16"/>
              </w:rPr>
              <w:t>Core market context should remain visible across Overview, Financials, Research, and Evidence.</w:t>
            </w:r>
          </w:p>
        </w:tc>
      </w:tr>
      <w:tr w:rsidR="00F2339B" w:rsidRPr="00E42DBB" w14:paraId="16F3A42A" w14:textId="77777777" w:rsidTr="00B86230">
        <w:tc>
          <w:tcPr>
            <w:tcW w:w="982" w:type="dxa"/>
            <w:hideMark/>
          </w:tcPr>
          <w:p w14:paraId="30541B89"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5B114D0" w14:textId="77777777" w:rsidR="00F2339B" w:rsidRPr="00E42DBB" w:rsidRDefault="00F2339B" w:rsidP="006E58DC">
            <w:pPr>
              <w:rPr>
                <w:rFonts w:cstheme="minorHAnsi"/>
                <w:sz w:val="16"/>
                <w:szCs w:val="16"/>
              </w:rPr>
            </w:pPr>
            <w:r w:rsidRPr="00E42DBB">
              <w:rPr>
                <w:rStyle w:val="Strong"/>
                <w:rFonts w:cstheme="minorHAnsi"/>
                <w:sz w:val="16"/>
                <w:szCs w:val="16"/>
              </w:rPr>
              <w:t>Company Description</w:t>
            </w:r>
          </w:p>
        </w:tc>
        <w:tc>
          <w:tcPr>
            <w:tcW w:w="1399" w:type="dxa"/>
            <w:hideMark/>
          </w:tcPr>
          <w:p w14:paraId="15783254" w14:textId="77777777" w:rsidR="00F2339B" w:rsidRPr="00E42DBB" w:rsidRDefault="00F2339B" w:rsidP="006E58DC">
            <w:pPr>
              <w:rPr>
                <w:rFonts w:cstheme="minorHAnsi"/>
                <w:sz w:val="16"/>
                <w:szCs w:val="16"/>
              </w:rPr>
            </w:pPr>
            <w:r w:rsidRPr="00E42DBB">
              <w:rPr>
                <w:rFonts w:cstheme="minorHAnsi"/>
                <w:sz w:val="16"/>
                <w:szCs w:val="16"/>
              </w:rPr>
              <w:t>Long business description occupied too much vertical space.</w:t>
            </w:r>
          </w:p>
        </w:tc>
        <w:tc>
          <w:tcPr>
            <w:tcW w:w="2887" w:type="dxa"/>
            <w:hideMark/>
          </w:tcPr>
          <w:p w14:paraId="3F2F6DEC" w14:textId="77777777" w:rsidR="00F2339B" w:rsidRPr="00E42DBB" w:rsidRDefault="00F2339B" w:rsidP="006E58DC">
            <w:pPr>
              <w:rPr>
                <w:rFonts w:cstheme="minorHAnsi"/>
                <w:sz w:val="16"/>
                <w:szCs w:val="16"/>
              </w:rPr>
            </w:pPr>
            <w:r w:rsidRPr="00E42DBB">
              <w:rPr>
                <w:rFonts w:cstheme="minorHAnsi"/>
                <w:sz w:val="16"/>
                <w:szCs w:val="16"/>
              </w:rPr>
              <w:t xml:space="preserve">Changed concept to a </w:t>
            </w:r>
            <w:r w:rsidRPr="00E42DBB">
              <w:rPr>
                <w:rStyle w:val="Strong"/>
                <w:rFonts w:cstheme="minorHAnsi"/>
                <w:sz w:val="16"/>
                <w:szCs w:val="16"/>
              </w:rPr>
              <w:t>collapsible, height-limited, scrollable business description</w:t>
            </w:r>
            <w:r w:rsidRPr="00E42DBB">
              <w:rPr>
                <w:rFonts w:cstheme="minorHAnsi"/>
                <w:sz w:val="16"/>
                <w:szCs w:val="16"/>
              </w:rPr>
              <w:t>.</w:t>
            </w:r>
          </w:p>
        </w:tc>
        <w:tc>
          <w:tcPr>
            <w:tcW w:w="2801" w:type="dxa"/>
            <w:hideMark/>
          </w:tcPr>
          <w:p w14:paraId="1998D36C" w14:textId="77777777" w:rsidR="00F2339B" w:rsidRPr="00E42DBB" w:rsidRDefault="00F2339B" w:rsidP="006E58DC">
            <w:pPr>
              <w:rPr>
                <w:rFonts w:cstheme="minorHAnsi"/>
                <w:sz w:val="16"/>
                <w:szCs w:val="16"/>
              </w:rPr>
            </w:pPr>
            <w:r w:rsidRPr="00E42DBB">
              <w:rPr>
                <w:rFonts w:cstheme="minorHAnsi"/>
                <w:sz w:val="16"/>
                <w:szCs w:val="16"/>
              </w:rPr>
              <w:t>Preserve business context without dominating the page.</w:t>
            </w:r>
          </w:p>
        </w:tc>
      </w:tr>
      <w:tr w:rsidR="00F2339B" w:rsidRPr="00E42DBB" w14:paraId="14AA518C" w14:textId="77777777" w:rsidTr="00B86230">
        <w:tc>
          <w:tcPr>
            <w:tcW w:w="982" w:type="dxa"/>
            <w:hideMark/>
          </w:tcPr>
          <w:p w14:paraId="1BED8F24"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8.4 Feedback</w:t>
            </w:r>
          </w:p>
        </w:tc>
        <w:tc>
          <w:tcPr>
            <w:tcW w:w="1281" w:type="dxa"/>
            <w:hideMark/>
          </w:tcPr>
          <w:p w14:paraId="03990E2E" w14:textId="77777777" w:rsidR="00F2339B" w:rsidRPr="00E42DBB" w:rsidRDefault="00F2339B" w:rsidP="006E58DC">
            <w:pPr>
              <w:rPr>
                <w:rFonts w:cstheme="minorHAnsi"/>
                <w:sz w:val="16"/>
                <w:szCs w:val="16"/>
              </w:rPr>
            </w:pPr>
            <w:r w:rsidRPr="00E42DBB">
              <w:rPr>
                <w:rStyle w:val="Strong"/>
                <w:rFonts w:cstheme="minorHAnsi"/>
                <w:sz w:val="16"/>
                <w:szCs w:val="16"/>
              </w:rPr>
              <w:t>Financial Metrics Semantics</w:t>
            </w:r>
          </w:p>
        </w:tc>
        <w:tc>
          <w:tcPr>
            <w:tcW w:w="1399" w:type="dxa"/>
            <w:hideMark/>
          </w:tcPr>
          <w:p w14:paraId="21C1B3BC" w14:textId="77777777" w:rsidR="00F2339B" w:rsidRPr="00E42DBB" w:rsidRDefault="00F2339B" w:rsidP="006E58DC">
            <w:pPr>
              <w:rPr>
                <w:rFonts w:cstheme="minorHAnsi"/>
                <w:sz w:val="16"/>
                <w:szCs w:val="16"/>
              </w:rPr>
            </w:pPr>
            <w:r w:rsidRPr="00E42DBB">
              <w:rPr>
                <w:rFonts w:cstheme="minorHAnsi"/>
                <w:sz w:val="16"/>
                <w:szCs w:val="16"/>
              </w:rPr>
              <w:t>Asked whether Financial Health metrics correspond to current stock price and whether comparison is necessary.</w:t>
            </w:r>
          </w:p>
        </w:tc>
        <w:tc>
          <w:tcPr>
            <w:tcW w:w="2887" w:type="dxa"/>
            <w:hideMark/>
          </w:tcPr>
          <w:p w14:paraId="1F18EF8B" w14:textId="77777777" w:rsidR="00F2339B" w:rsidRPr="00E42DBB" w:rsidRDefault="00F2339B" w:rsidP="006E58DC">
            <w:pPr>
              <w:rPr>
                <w:rFonts w:cstheme="minorHAnsi"/>
                <w:sz w:val="16"/>
                <w:szCs w:val="16"/>
              </w:rPr>
            </w:pPr>
            <w:r w:rsidRPr="00E42DBB">
              <w:rPr>
                <w:rFonts w:cstheme="minorHAnsi"/>
                <w:sz w:val="16"/>
                <w:szCs w:val="16"/>
              </w:rPr>
              <w:t xml:space="preserve">Financial page concept separated into </w:t>
            </w:r>
            <w:r w:rsidRPr="00E42DBB">
              <w:rPr>
                <w:rStyle w:val="Strong"/>
                <w:rFonts w:cstheme="minorHAnsi"/>
                <w:sz w:val="16"/>
                <w:szCs w:val="16"/>
              </w:rPr>
              <w:t>Valuation Context</w:t>
            </w:r>
            <w:r w:rsidRPr="00E42DBB">
              <w:rPr>
                <w:rFonts w:cstheme="minorHAnsi"/>
                <w:sz w:val="16"/>
                <w:szCs w:val="16"/>
              </w:rPr>
              <w:t xml:space="preserve">, </w:t>
            </w:r>
            <w:r w:rsidRPr="00E42DBB">
              <w:rPr>
                <w:rStyle w:val="Strong"/>
                <w:rFonts w:cstheme="minorHAnsi"/>
                <w:sz w:val="16"/>
                <w:szCs w:val="16"/>
              </w:rPr>
              <w:t>Financial Quality</w:t>
            </w:r>
            <w:r w:rsidRPr="00E42DBB">
              <w:rPr>
                <w:rFonts w:cstheme="minorHAnsi"/>
                <w:sz w:val="16"/>
                <w:szCs w:val="16"/>
              </w:rPr>
              <w:t xml:space="preserve">, and </w:t>
            </w:r>
            <w:r w:rsidRPr="00E42DBB">
              <w:rPr>
                <w:rStyle w:val="Strong"/>
                <w:rFonts w:cstheme="minorHAnsi"/>
                <w:sz w:val="16"/>
                <w:szCs w:val="16"/>
              </w:rPr>
              <w:t>Analyst Consensus</w:t>
            </w:r>
            <w:r w:rsidRPr="00E42DBB">
              <w:rPr>
                <w:rFonts w:cstheme="minorHAnsi"/>
                <w:sz w:val="16"/>
                <w:szCs w:val="16"/>
              </w:rPr>
              <w:t>.</w:t>
            </w:r>
          </w:p>
        </w:tc>
        <w:tc>
          <w:tcPr>
            <w:tcW w:w="2801" w:type="dxa"/>
            <w:hideMark/>
          </w:tcPr>
          <w:p w14:paraId="1AAA5C79" w14:textId="77777777" w:rsidR="00F2339B" w:rsidRPr="00E42DBB" w:rsidRDefault="00F2339B" w:rsidP="006E58DC">
            <w:pPr>
              <w:rPr>
                <w:rFonts w:cstheme="minorHAnsi"/>
                <w:sz w:val="16"/>
                <w:szCs w:val="16"/>
              </w:rPr>
            </w:pPr>
            <w:r w:rsidRPr="00E42DBB">
              <w:rPr>
                <w:rFonts w:cstheme="minorHAnsi"/>
                <w:sz w:val="16"/>
                <w:szCs w:val="16"/>
              </w:rPr>
              <w:t>Valuation multiples are price-sensitive; operating/TTM metrics are primarily fundamental; consensus is forward-looking. Future UI should add historical and peer comparison instead of treating a single number as sufficient.</w:t>
            </w:r>
          </w:p>
        </w:tc>
      </w:tr>
      <w:tr w:rsidR="00F2339B" w:rsidRPr="00E42DBB" w14:paraId="56B5FD4B" w14:textId="77777777" w:rsidTr="00B86230">
        <w:tc>
          <w:tcPr>
            <w:tcW w:w="982" w:type="dxa"/>
            <w:hideMark/>
          </w:tcPr>
          <w:p w14:paraId="65071530"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5BC4CE84" w14:textId="77777777" w:rsidR="00F2339B" w:rsidRPr="00E42DBB" w:rsidRDefault="00F2339B" w:rsidP="006E58DC">
            <w:pPr>
              <w:rPr>
                <w:rFonts w:cstheme="minorHAnsi"/>
                <w:sz w:val="16"/>
                <w:szCs w:val="16"/>
              </w:rPr>
            </w:pPr>
            <w:r w:rsidRPr="00E42DBB">
              <w:rPr>
                <w:rStyle w:val="Strong"/>
                <w:rFonts w:cstheme="minorHAnsi"/>
                <w:sz w:val="16"/>
                <w:szCs w:val="16"/>
              </w:rPr>
              <w:t>Price as Research Trigger</w:t>
            </w:r>
          </w:p>
        </w:tc>
        <w:tc>
          <w:tcPr>
            <w:tcW w:w="1399" w:type="dxa"/>
            <w:hideMark/>
          </w:tcPr>
          <w:p w14:paraId="2833965D" w14:textId="77777777" w:rsidR="00F2339B" w:rsidRPr="00E42DBB" w:rsidRDefault="00F2339B" w:rsidP="006E58DC">
            <w:pPr>
              <w:rPr>
                <w:rFonts w:cstheme="minorHAnsi"/>
                <w:sz w:val="16"/>
                <w:szCs w:val="16"/>
              </w:rPr>
            </w:pPr>
            <w:r w:rsidRPr="00E42DBB">
              <w:rPr>
                <w:rFonts w:cstheme="minorHAnsi"/>
                <w:sz w:val="16"/>
                <w:szCs w:val="16"/>
              </w:rPr>
              <w:t>Frequent price movements risk creating unnecessary reports.</w:t>
            </w:r>
          </w:p>
        </w:tc>
        <w:tc>
          <w:tcPr>
            <w:tcW w:w="2887" w:type="dxa"/>
            <w:hideMark/>
          </w:tcPr>
          <w:p w14:paraId="5E1C43A7" w14:textId="77777777" w:rsidR="00F2339B" w:rsidRPr="00E42DBB" w:rsidRDefault="00F2339B" w:rsidP="006E58DC">
            <w:pPr>
              <w:rPr>
                <w:rFonts w:cstheme="minorHAnsi"/>
                <w:sz w:val="16"/>
                <w:szCs w:val="16"/>
              </w:rPr>
            </w:pPr>
            <w:r w:rsidRPr="00E42DBB">
              <w:rPr>
                <w:rFonts w:cstheme="minorHAnsi"/>
                <w:sz w:val="16"/>
                <w:szCs w:val="16"/>
              </w:rPr>
              <w:t>Explicitly separated market-price movement from fundamental research significance conceptually.</w:t>
            </w:r>
          </w:p>
        </w:tc>
        <w:tc>
          <w:tcPr>
            <w:tcW w:w="2801" w:type="dxa"/>
            <w:hideMark/>
          </w:tcPr>
          <w:p w14:paraId="7D5C3DA6" w14:textId="77777777" w:rsidR="00F2339B" w:rsidRPr="00E42DBB" w:rsidRDefault="00F2339B" w:rsidP="006E58DC">
            <w:pPr>
              <w:rPr>
                <w:rFonts w:cstheme="minorHAnsi"/>
                <w:sz w:val="16"/>
                <w:szCs w:val="16"/>
              </w:rPr>
            </w:pPr>
            <w:r w:rsidRPr="00E42DBB">
              <w:rPr>
                <w:rStyle w:val="Strong"/>
                <w:rFonts w:cstheme="minorHAnsi"/>
                <w:sz w:val="16"/>
                <w:szCs w:val="16"/>
              </w:rPr>
              <w:t>Price movement alone should not trigger a new Master Research Report.</w:t>
            </w:r>
            <w:r w:rsidRPr="00E42DBB">
              <w:rPr>
                <w:rFonts w:cstheme="minorHAnsi"/>
                <w:sz w:val="16"/>
                <w:szCs w:val="16"/>
              </w:rPr>
              <w:t xml:space="preserve"> Future logic should distinguish </w:t>
            </w:r>
            <w:r w:rsidRPr="00E42DBB">
              <w:rPr>
                <w:rStyle w:val="HTMLCode"/>
                <w:rFonts w:asciiTheme="minorHAnsi" w:eastAsia="SimSun" w:hAnsiTheme="minorHAnsi" w:cstheme="minorHAnsi"/>
                <w:sz w:val="16"/>
                <w:szCs w:val="16"/>
              </w:rPr>
              <w:t>Market Change / Fundamental Change / Thesis Change</w:t>
            </w:r>
            <w:r w:rsidRPr="00E42DBB">
              <w:rPr>
                <w:rFonts w:cstheme="minorHAnsi"/>
                <w:sz w:val="16"/>
                <w:szCs w:val="16"/>
              </w:rPr>
              <w:t>.</w:t>
            </w:r>
          </w:p>
        </w:tc>
      </w:tr>
      <w:tr w:rsidR="00F2339B" w:rsidRPr="00E42DBB" w14:paraId="35A73CC4" w14:textId="77777777" w:rsidTr="00B86230">
        <w:tc>
          <w:tcPr>
            <w:tcW w:w="982" w:type="dxa"/>
            <w:hideMark/>
          </w:tcPr>
          <w:p w14:paraId="1EC306FB"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3AEF91C4" w14:textId="77777777" w:rsidR="00F2339B" w:rsidRPr="00E42DBB" w:rsidRDefault="00F2339B" w:rsidP="006E58DC">
            <w:pPr>
              <w:rPr>
                <w:rFonts w:cstheme="minorHAnsi"/>
                <w:sz w:val="16"/>
                <w:szCs w:val="16"/>
              </w:rPr>
            </w:pPr>
            <w:r w:rsidRPr="00E42DBB">
              <w:rPr>
                <w:rStyle w:val="Strong"/>
                <w:rFonts w:cstheme="minorHAnsi"/>
                <w:sz w:val="16"/>
                <w:szCs w:val="16"/>
              </w:rPr>
              <w:t>Report Impact Highlighting</w:t>
            </w:r>
          </w:p>
        </w:tc>
        <w:tc>
          <w:tcPr>
            <w:tcW w:w="1399" w:type="dxa"/>
            <w:hideMark/>
          </w:tcPr>
          <w:p w14:paraId="13B7EA17" w14:textId="77777777" w:rsidR="00F2339B" w:rsidRPr="00E42DBB" w:rsidRDefault="00F2339B" w:rsidP="006E58DC">
            <w:pPr>
              <w:rPr>
                <w:rFonts w:cstheme="minorHAnsi"/>
                <w:sz w:val="16"/>
                <w:szCs w:val="16"/>
              </w:rPr>
            </w:pPr>
            <w:r w:rsidRPr="00E42DBB">
              <w:rPr>
                <w:rFonts w:cstheme="minorHAnsi"/>
                <w:sz w:val="16"/>
                <w:szCs w:val="16"/>
              </w:rPr>
              <w:t>Asked whether changes to old research should use colors.</w:t>
            </w:r>
          </w:p>
        </w:tc>
        <w:tc>
          <w:tcPr>
            <w:tcW w:w="2887" w:type="dxa"/>
            <w:hideMark/>
          </w:tcPr>
          <w:p w14:paraId="119C3EB0" w14:textId="77777777" w:rsidR="00F2339B" w:rsidRPr="00E42DBB" w:rsidRDefault="00F2339B" w:rsidP="006E58DC">
            <w:pPr>
              <w:rPr>
                <w:rFonts w:cstheme="minorHAnsi"/>
                <w:sz w:val="16"/>
                <w:szCs w:val="16"/>
              </w:rPr>
            </w:pPr>
            <w:r w:rsidRPr="00E42DBB">
              <w:rPr>
                <w:rFonts w:cstheme="minorHAnsi"/>
                <w:sz w:val="16"/>
                <w:szCs w:val="16"/>
              </w:rPr>
              <w:t xml:space="preserve">Proposed future semantic states: </w:t>
            </w:r>
            <w:r w:rsidRPr="00E42DBB">
              <w:rPr>
                <w:rStyle w:val="Strong"/>
                <w:rFonts w:cstheme="minorHAnsi"/>
                <w:sz w:val="16"/>
                <w:szCs w:val="16"/>
              </w:rPr>
              <w:t>Strengthened / Stable / Weakened / Needs Review</w:t>
            </w:r>
            <w:r w:rsidRPr="00E42DBB">
              <w:rPr>
                <w:rFonts w:cstheme="minorHAnsi"/>
                <w:sz w:val="16"/>
                <w:szCs w:val="16"/>
              </w:rPr>
              <w:t>.</w:t>
            </w:r>
          </w:p>
        </w:tc>
        <w:tc>
          <w:tcPr>
            <w:tcW w:w="2801" w:type="dxa"/>
            <w:hideMark/>
          </w:tcPr>
          <w:p w14:paraId="321DA09C" w14:textId="77777777" w:rsidR="00F2339B" w:rsidRPr="00E42DBB" w:rsidRDefault="00F2339B" w:rsidP="006E58DC">
            <w:pPr>
              <w:rPr>
                <w:rFonts w:cstheme="minorHAnsi"/>
                <w:sz w:val="16"/>
                <w:szCs w:val="16"/>
              </w:rPr>
            </w:pPr>
            <w:r w:rsidRPr="00E42DBB">
              <w:rPr>
                <w:rFonts w:cstheme="minorHAnsi"/>
                <w:sz w:val="16"/>
                <w:szCs w:val="16"/>
              </w:rPr>
              <w:t>Deferred to Structured Thesis rather than inferring colors in the browser without real structured state.</w:t>
            </w:r>
          </w:p>
        </w:tc>
      </w:tr>
      <w:tr w:rsidR="00F2339B" w:rsidRPr="00E42DBB" w14:paraId="6D9651B7" w14:textId="77777777" w:rsidTr="00B86230">
        <w:tc>
          <w:tcPr>
            <w:tcW w:w="982" w:type="dxa"/>
            <w:hideMark/>
          </w:tcPr>
          <w:p w14:paraId="6BD2F89A"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17981E24" w14:textId="77777777" w:rsidR="00F2339B" w:rsidRPr="00E42DBB" w:rsidRDefault="00F2339B" w:rsidP="006E58DC">
            <w:pPr>
              <w:rPr>
                <w:rFonts w:cstheme="minorHAnsi"/>
                <w:sz w:val="16"/>
                <w:szCs w:val="16"/>
              </w:rPr>
            </w:pPr>
            <w:r w:rsidRPr="00E42DBB">
              <w:rPr>
                <w:rStyle w:val="Strong"/>
                <w:rFonts w:cstheme="minorHAnsi"/>
                <w:sz w:val="16"/>
                <w:szCs w:val="16"/>
              </w:rPr>
              <w:t>Revised Research Layout</w:t>
            </w:r>
          </w:p>
        </w:tc>
        <w:tc>
          <w:tcPr>
            <w:tcW w:w="1399" w:type="dxa"/>
            <w:hideMark/>
          </w:tcPr>
          <w:p w14:paraId="41C8F7A9" w14:textId="77777777" w:rsidR="00F2339B" w:rsidRPr="00E42DBB" w:rsidRDefault="00F2339B" w:rsidP="006E58DC">
            <w:pPr>
              <w:rPr>
                <w:rFonts w:cstheme="minorHAnsi"/>
                <w:sz w:val="16"/>
                <w:szCs w:val="16"/>
              </w:rPr>
            </w:pPr>
            <w:r w:rsidRPr="00E42DBB">
              <w:rPr>
                <w:rFonts w:cstheme="minorHAnsi"/>
                <w:sz w:val="16"/>
                <w:szCs w:val="16"/>
              </w:rPr>
              <w:t xml:space="preserve">The </w:t>
            </w:r>
            <w:r w:rsidRPr="00E42DBB">
              <w:rPr>
                <w:rStyle w:val="HTMLCode"/>
                <w:rFonts w:asciiTheme="minorHAnsi" w:eastAsia="SimSun" w:hAnsiTheme="minorHAnsi" w:cstheme="minorHAnsi"/>
                <w:sz w:val="16"/>
                <w:szCs w:val="16"/>
              </w:rPr>
              <w:t>Current / Master Report / History</w:t>
            </w:r>
            <w:r w:rsidRPr="00E42DBB">
              <w:rPr>
                <w:rFonts w:cstheme="minorHAnsi"/>
                <w:sz w:val="16"/>
                <w:szCs w:val="16"/>
              </w:rPr>
              <w:t xml:space="preserve"> split felt fragmented and unnatural.</w:t>
            </w:r>
          </w:p>
        </w:tc>
        <w:tc>
          <w:tcPr>
            <w:tcW w:w="2887" w:type="dxa"/>
            <w:hideMark/>
          </w:tcPr>
          <w:p w14:paraId="55D1EB28" w14:textId="77777777" w:rsidR="00F2339B" w:rsidRPr="00E42DBB" w:rsidRDefault="00F2339B" w:rsidP="006E58DC">
            <w:pPr>
              <w:rPr>
                <w:rFonts w:cstheme="minorHAnsi"/>
                <w:sz w:val="16"/>
                <w:szCs w:val="16"/>
              </w:rPr>
            </w:pPr>
            <w:r w:rsidRPr="00E42DBB">
              <w:rPr>
                <w:rFonts w:cstheme="minorHAnsi"/>
                <w:sz w:val="16"/>
                <w:szCs w:val="16"/>
              </w:rPr>
              <w:t xml:space="preserve">Removed the Step 8.4 Research sub-tabs. Returned to </w:t>
            </w:r>
            <w:r w:rsidRPr="00E42DBB">
              <w:rPr>
                <w:rStyle w:val="Strong"/>
                <w:rFonts w:cstheme="minorHAnsi"/>
                <w:sz w:val="16"/>
                <w:szCs w:val="16"/>
              </w:rPr>
              <w:t>one coherent Research page</w:t>
            </w:r>
            <w:r w:rsidRPr="00E42DBB">
              <w:rPr>
                <w:rFonts w:cstheme="minorHAnsi"/>
                <w:sz w:val="16"/>
                <w:szCs w:val="16"/>
              </w:rPr>
              <w:t>.</w:t>
            </w:r>
          </w:p>
        </w:tc>
        <w:tc>
          <w:tcPr>
            <w:tcW w:w="2801" w:type="dxa"/>
            <w:hideMark/>
          </w:tcPr>
          <w:p w14:paraId="7137326C" w14:textId="77777777" w:rsidR="00F2339B" w:rsidRPr="00E42DBB" w:rsidRDefault="00F2339B" w:rsidP="006E58DC">
            <w:pPr>
              <w:rPr>
                <w:rFonts w:cstheme="minorHAnsi"/>
                <w:sz w:val="16"/>
                <w:szCs w:val="16"/>
              </w:rPr>
            </w:pPr>
            <w:r w:rsidRPr="00E42DBB">
              <w:rPr>
                <w:rFonts w:cstheme="minorHAnsi"/>
                <w:sz w:val="16"/>
                <w:szCs w:val="16"/>
              </w:rPr>
              <w:t>Historical reports, Timeline, Personal Journal, Threads, current interpretation, and report viewer should remain logically connected rather than scattered across sub-pages.</w:t>
            </w:r>
          </w:p>
        </w:tc>
      </w:tr>
      <w:tr w:rsidR="00F2339B" w:rsidRPr="00E42DBB" w14:paraId="40A44BA5" w14:textId="77777777" w:rsidTr="00B86230">
        <w:tc>
          <w:tcPr>
            <w:tcW w:w="982" w:type="dxa"/>
            <w:hideMark/>
          </w:tcPr>
          <w:p w14:paraId="3AC9DCAE"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6D23DB25" w14:textId="77777777" w:rsidR="00F2339B" w:rsidRPr="00E42DBB" w:rsidRDefault="00F2339B" w:rsidP="006E58DC">
            <w:pPr>
              <w:rPr>
                <w:rFonts w:cstheme="minorHAnsi"/>
                <w:sz w:val="16"/>
                <w:szCs w:val="16"/>
              </w:rPr>
            </w:pPr>
            <w:r w:rsidRPr="00E42DBB">
              <w:rPr>
                <w:rStyle w:val="Strong"/>
                <w:rFonts w:cstheme="minorHAnsi"/>
                <w:sz w:val="16"/>
                <w:szCs w:val="16"/>
              </w:rPr>
              <w:t>Historical Reports</w:t>
            </w:r>
          </w:p>
        </w:tc>
        <w:tc>
          <w:tcPr>
            <w:tcW w:w="1399" w:type="dxa"/>
            <w:hideMark/>
          </w:tcPr>
          <w:p w14:paraId="139B15C7" w14:textId="77777777" w:rsidR="00F2339B" w:rsidRPr="00E42DBB" w:rsidRDefault="00F2339B" w:rsidP="006E58DC">
            <w:pPr>
              <w:rPr>
                <w:rFonts w:cstheme="minorHAnsi"/>
                <w:sz w:val="16"/>
                <w:szCs w:val="16"/>
              </w:rPr>
            </w:pPr>
            <w:r w:rsidRPr="00E42DBB">
              <w:rPr>
                <w:rFonts w:cstheme="minorHAnsi"/>
                <w:sz w:val="16"/>
                <w:szCs w:val="16"/>
              </w:rPr>
              <w:t>History showed timeline events but accessing full historical reports was awkward.</w:t>
            </w:r>
          </w:p>
        </w:tc>
        <w:tc>
          <w:tcPr>
            <w:tcW w:w="2887" w:type="dxa"/>
            <w:hideMark/>
          </w:tcPr>
          <w:p w14:paraId="3F9F2605" w14:textId="77777777" w:rsidR="00F2339B" w:rsidRPr="00E42DBB" w:rsidRDefault="00F2339B" w:rsidP="006E58DC">
            <w:pPr>
              <w:rPr>
                <w:rFonts w:cstheme="minorHAnsi"/>
                <w:sz w:val="16"/>
                <w:szCs w:val="16"/>
              </w:rPr>
            </w:pPr>
            <w:r w:rsidRPr="00E42DBB">
              <w:rPr>
                <w:rFonts w:cstheme="minorHAnsi"/>
                <w:sz w:val="16"/>
                <w:szCs w:val="16"/>
              </w:rPr>
              <w:t xml:space="preserve">Restored </w:t>
            </w:r>
            <w:r w:rsidRPr="00E42DBB">
              <w:rPr>
                <w:rStyle w:val="Strong"/>
                <w:rFonts w:cstheme="minorHAnsi"/>
                <w:sz w:val="16"/>
                <w:szCs w:val="16"/>
              </w:rPr>
              <w:t>Historical Master Research Reports</w:t>
            </w:r>
            <w:r w:rsidRPr="00E42DBB">
              <w:rPr>
                <w:rFonts w:cstheme="minorHAnsi"/>
                <w:sz w:val="16"/>
                <w:szCs w:val="16"/>
              </w:rPr>
              <w:t xml:space="preserve"> as a visible list next to/with Timeline; selecting a report loads it into one report viewer.</w:t>
            </w:r>
          </w:p>
        </w:tc>
        <w:tc>
          <w:tcPr>
            <w:tcW w:w="2801" w:type="dxa"/>
            <w:hideMark/>
          </w:tcPr>
          <w:p w14:paraId="57826688" w14:textId="77777777" w:rsidR="00F2339B" w:rsidRPr="00E42DBB" w:rsidRDefault="00F2339B" w:rsidP="006E58DC">
            <w:pPr>
              <w:rPr>
                <w:rFonts w:cstheme="minorHAnsi"/>
                <w:sz w:val="16"/>
                <w:szCs w:val="16"/>
              </w:rPr>
            </w:pPr>
            <w:r w:rsidRPr="00E42DBB">
              <w:rPr>
                <w:rFonts w:cstheme="minorHAnsi"/>
                <w:sz w:val="16"/>
                <w:szCs w:val="16"/>
              </w:rPr>
              <w:t>Timeline and report archive stay together: one is the event index, the other is the complete research artifact.</w:t>
            </w:r>
          </w:p>
        </w:tc>
      </w:tr>
      <w:tr w:rsidR="00F2339B" w:rsidRPr="00E42DBB" w14:paraId="1F00B48C" w14:textId="77777777" w:rsidTr="00B86230">
        <w:tc>
          <w:tcPr>
            <w:tcW w:w="982" w:type="dxa"/>
            <w:hideMark/>
          </w:tcPr>
          <w:p w14:paraId="79F6C36B"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0AB3CED8" w14:textId="77777777" w:rsidR="00F2339B" w:rsidRPr="00E42DBB" w:rsidRDefault="00F2339B" w:rsidP="006E58DC">
            <w:pPr>
              <w:rPr>
                <w:rFonts w:cstheme="minorHAnsi"/>
                <w:sz w:val="16"/>
                <w:szCs w:val="16"/>
              </w:rPr>
            </w:pPr>
            <w:r w:rsidRPr="00E42DBB">
              <w:rPr>
                <w:rStyle w:val="Strong"/>
                <w:rFonts w:cstheme="minorHAnsi"/>
                <w:sz w:val="16"/>
                <w:szCs w:val="16"/>
              </w:rPr>
              <w:t>Automatic Latest Report Loading</w:t>
            </w:r>
          </w:p>
        </w:tc>
        <w:tc>
          <w:tcPr>
            <w:tcW w:w="1399" w:type="dxa"/>
            <w:hideMark/>
          </w:tcPr>
          <w:p w14:paraId="2F12E865" w14:textId="77777777" w:rsidR="00F2339B" w:rsidRPr="00E42DBB" w:rsidRDefault="00F2339B" w:rsidP="006E58DC">
            <w:pPr>
              <w:rPr>
                <w:rFonts w:cstheme="minorHAnsi"/>
                <w:sz w:val="16"/>
                <w:szCs w:val="16"/>
              </w:rPr>
            </w:pPr>
            <w:r w:rsidRPr="00E42DBB">
              <w:rPr>
                <w:rFonts w:cstheme="minorHAnsi"/>
                <w:sz w:val="16"/>
                <w:szCs w:val="16"/>
              </w:rPr>
              <w:t>Some companies had saved reports but the report viewer appeared empty.</w:t>
            </w:r>
          </w:p>
        </w:tc>
        <w:tc>
          <w:tcPr>
            <w:tcW w:w="2887" w:type="dxa"/>
            <w:hideMark/>
          </w:tcPr>
          <w:p w14:paraId="036A3FD0" w14:textId="77777777" w:rsidR="00F2339B" w:rsidRPr="00E42DBB" w:rsidRDefault="00F2339B" w:rsidP="006E58DC">
            <w:pPr>
              <w:rPr>
                <w:rFonts w:cstheme="minorHAnsi"/>
                <w:sz w:val="16"/>
                <w:szCs w:val="16"/>
              </w:rPr>
            </w:pPr>
            <w:r w:rsidRPr="00E42DBB">
              <w:rPr>
                <w:rFonts w:cstheme="minorHAnsi"/>
                <w:sz w:val="16"/>
                <w:szCs w:val="16"/>
              </w:rPr>
              <w:t xml:space="preserve">Changed logic to explicitly load the selected ticker's latest </w:t>
            </w:r>
            <w:r w:rsidRPr="00E42DBB">
              <w:rPr>
                <w:rStyle w:val="HTMLCode"/>
                <w:rFonts w:asciiTheme="minorHAnsi" w:eastAsia="SimSun" w:hAnsiTheme="minorHAnsi" w:cstheme="minorHAnsi"/>
                <w:sz w:val="16"/>
                <w:szCs w:val="16"/>
              </w:rPr>
              <w:t>currentReportHistory[0]</w:t>
            </w:r>
            <w:r w:rsidRPr="00E42DBB">
              <w:rPr>
                <w:rFonts w:cstheme="minorHAnsi"/>
                <w:sz w:val="16"/>
                <w:szCs w:val="16"/>
              </w:rPr>
              <w:t>.</w:t>
            </w:r>
          </w:p>
        </w:tc>
        <w:tc>
          <w:tcPr>
            <w:tcW w:w="2801" w:type="dxa"/>
            <w:hideMark/>
          </w:tcPr>
          <w:p w14:paraId="1E1ECF3A" w14:textId="77777777" w:rsidR="00F2339B" w:rsidRPr="00E42DBB" w:rsidRDefault="00F2339B" w:rsidP="006E58DC">
            <w:pPr>
              <w:rPr>
                <w:rFonts w:cstheme="minorHAnsi"/>
                <w:sz w:val="16"/>
                <w:szCs w:val="16"/>
              </w:rPr>
            </w:pPr>
            <w:r w:rsidRPr="00E42DBB">
              <w:rPr>
                <w:rFonts w:cstheme="minorHAnsi"/>
                <w:sz w:val="16"/>
                <w:szCs w:val="16"/>
              </w:rPr>
              <w:t xml:space="preserve">Fixes cross-ticker stale state from </w:t>
            </w:r>
            <w:r w:rsidRPr="00E42DBB">
              <w:rPr>
                <w:rStyle w:val="HTMLCode"/>
                <w:rFonts w:asciiTheme="minorHAnsi" w:eastAsia="SimSun" w:hAnsiTheme="minorHAnsi" w:cstheme="minorHAnsi"/>
                <w:sz w:val="16"/>
                <w:szCs w:val="16"/>
              </w:rPr>
              <w:t>renderedReportId</w:t>
            </w:r>
            <w:r w:rsidRPr="00E42DBB">
              <w:rPr>
                <w:rFonts w:cstheme="minorHAnsi"/>
                <w:sz w:val="16"/>
                <w:szCs w:val="16"/>
              </w:rPr>
              <w:t>.</w:t>
            </w:r>
          </w:p>
        </w:tc>
      </w:tr>
      <w:tr w:rsidR="00F2339B" w:rsidRPr="00E42DBB" w14:paraId="0A1E10B2" w14:textId="77777777" w:rsidTr="00B86230">
        <w:tc>
          <w:tcPr>
            <w:tcW w:w="982" w:type="dxa"/>
            <w:hideMark/>
          </w:tcPr>
          <w:p w14:paraId="791B157B"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1F13F97C" w14:textId="77777777" w:rsidR="00F2339B" w:rsidRPr="00E42DBB" w:rsidRDefault="00F2339B" w:rsidP="006E58DC">
            <w:pPr>
              <w:rPr>
                <w:rFonts w:cstheme="minorHAnsi"/>
                <w:sz w:val="16"/>
                <w:szCs w:val="16"/>
              </w:rPr>
            </w:pPr>
            <w:r w:rsidRPr="00E42DBB">
              <w:rPr>
                <w:rStyle w:val="Strong"/>
                <w:rFonts w:cstheme="minorHAnsi"/>
                <w:sz w:val="16"/>
                <w:szCs w:val="16"/>
              </w:rPr>
              <w:t>Thread Quality Discussion</w:t>
            </w:r>
          </w:p>
        </w:tc>
        <w:tc>
          <w:tcPr>
            <w:tcW w:w="1399" w:type="dxa"/>
            <w:hideMark/>
          </w:tcPr>
          <w:p w14:paraId="5C56CFCE" w14:textId="77777777" w:rsidR="00F2339B" w:rsidRPr="00E42DBB" w:rsidRDefault="00F2339B" w:rsidP="006E58DC">
            <w:pPr>
              <w:rPr>
                <w:rFonts w:cstheme="minorHAnsi"/>
                <w:sz w:val="16"/>
                <w:szCs w:val="16"/>
              </w:rPr>
            </w:pPr>
            <w:r w:rsidRPr="00E42DBB">
              <w:rPr>
                <w:rFonts w:cstheme="minorHAnsi"/>
                <w:sz w:val="16"/>
                <w:szCs w:val="16"/>
              </w:rPr>
              <w:t>Thread information remained too generic: unclear which financial metric or thesis it affected.</w:t>
            </w:r>
          </w:p>
        </w:tc>
        <w:tc>
          <w:tcPr>
            <w:tcW w:w="2887" w:type="dxa"/>
            <w:hideMark/>
          </w:tcPr>
          <w:p w14:paraId="096EEFCD" w14:textId="77777777" w:rsidR="00F2339B" w:rsidRPr="00E42DBB" w:rsidRDefault="00F2339B" w:rsidP="006E58DC">
            <w:pPr>
              <w:rPr>
                <w:rFonts w:cstheme="minorHAnsi"/>
                <w:sz w:val="16"/>
                <w:szCs w:val="16"/>
              </w:rPr>
            </w:pPr>
            <w:r w:rsidRPr="00E42DBB">
              <w:rPr>
                <w:rFonts w:cstheme="minorHAnsi"/>
                <w:sz w:val="16"/>
                <w:szCs w:val="16"/>
              </w:rPr>
              <w:t>Determined that this cannot be solved properly with UI rearrangement alone.</w:t>
            </w:r>
          </w:p>
        </w:tc>
        <w:tc>
          <w:tcPr>
            <w:tcW w:w="2801" w:type="dxa"/>
            <w:hideMark/>
          </w:tcPr>
          <w:p w14:paraId="7FF23667" w14:textId="77777777" w:rsidR="00F2339B" w:rsidRPr="00E42DBB" w:rsidRDefault="00F2339B" w:rsidP="006E58DC">
            <w:pPr>
              <w:rPr>
                <w:rFonts w:cstheme="minorHAnsi"/>
                <w:sz w:val="16"/>
                <w:szCs w:val="16"/>
              </w:rPr>
            </w:pPr>
            <w:r w:rsidRPr="00E42DBB">
              <w:rPr>
                <w:rFonts w:cstheme="minorHAnsi"/>
                <w:sz w:val="16"/>
                <w:szCs w:val="16"/>
              </w:rPr>
              <w:t xml:space="preserve">Root issue is </w:t>
            </w:r>
            <w:r w:rsidRPr="00E42DBB">
              <w:rPr>
                <w:rStyle w:val="Strong"/>
                <w:rFonts w:cstheme="minorHAnsi"/>
                <w:sz w:val="16"/>
                <w:szCs w:val="16"/>
              </w:rPr>
              <w:t>schema + prompt structure</w:t>
            </w:r>
            <w:r w:rsidRPr="00E42DBB">
              <w:rPr>
                <w:rFonts w:cstheme="minorHAnsi"/>
                <w:sz w:val="16"/>
                <w:szCs w:val="16"/>
              </w:rPr>
              <w:t>. Future Thread/Thesis output should explicitly identify affected thesis, financial metric, direction, mechanism, monitoring metric, and invalidation condition.</w:t>
            </w:r>
          </w:p>
        </w:tc>
      </w:tr>
      <w:tr w:rsidR="00F2339B" w:rsidRPr="00E42DBB" w14:paraId="11C1532F" w14:textId="77777777" w:rsidTr="00B86230">
        <w:tc>
          <w:tcPr>
            <w:tcW w:w="982" w:type="dxa"/>
            <w:hideMark/>
          </w:tcPr>
          <w:p w14:paraId="3E733922" w14:textId="77777777" w:rsidR="00F2339B" w:rsidRPr="00E42DBB" w:rsidRDefault="00F2339B" w:rsidP="006E58DC">
            <w:pPr>
              <w:rPr>
                <w:rFonts w:cstheme="minorHAnsi"/>
                <w:sz w:val="16"/>
                <w:szCs w:val="16"/>
              </w:rPr>
            </w:pPr>
            <w:r w:rsidRPr="00E42DBB">
              <w:rPr>
                <w:rStyle w:val="Strong"/>
                <w:rFonts w:cstheme="minorHAnsi"/>
                <w:sz w:val="16"/>
                <w:szCs w:val="16"/>
              </w:rPr>
              <w:t>Step 8.4R Installation Issue</w:t>
            </w:r>
          </w:p>
        </w:tc>
        <w:tc>
          <w:tcPr>
            <w:tcW w:w="1281" w:type="dxa"/>
            <w:hideMark/>
          </w:tcPr>
          <w:p w14:paraId="6563973B" w14:textId="77777777" w:rsidR="00F2339B" w:rsidRPr="00E42DBB" w:rsidRDefault="00F2339B" w:rsidP="006E58DC">
            <w:pPr>
              <w:rPr>
                <w:rFonts w:cstheme="minorHAnsi"/>
                <w:sz w:val="16"/>
                <w:szCs w:val="16"/>
              </w:rPr>
            </w:pPr>
            <w:r w:rsidRPr="00E42DBB">
              <w:rPr>
                <w:rStyle w:val="Strong"/>
                <w:rFonts w:cstheme="minorHAnsi"/>
                <w:sz w:val="16"/>
                <w:szCs w:val="16"/>
              </w:rPr>
              <w:t>Installer Reliability</w:t>
            </w:r>
          </w:p>
        </w:tc>
        <w:tc>
          <w:tcPr>
            <w:tcW w:w="1399" w:type="dxa"/>
            <w:hideMark/>
          </w:tcPr>
          <w:p w14:paraId="38AD9005" w14:textId="77777777" w:rsidR="00F2339B" w:rsidRPr="00E42DBB" w:rsidRDefault="00F2339B" w:rsidP="006E58DC">
            <w:pPr>
              <w:rPr>
                <w:rFonts w:cstheme="minorHAnsi"/>
                <w:sz w:val="16"/>
                <w:szCs w:val="16"/>
              </w:rPr>
            </w:pPr>
            <w:r w:rsidRPr="00E42DBB">
              <w:rPr>
                <w:rFonts w:cstheme="minorHAnsi"/>
                <w:sz w:val="16"/>
                <w:szCs w:val="16"/>
              </w:rPr>
              <w:t xml:space="preserve">Step 8.4/8.4R installer ran but UI showed no change. User asked whether </w:t>
            </w:r>
            <w:r w:rsidRPr="00E42DBB">
              <w:rPr>
                <w:rStyle w:val="HTMLCode"/>
                <w:rFonts w:asciiTheme="minorHAnsi" w:eastAsia="SimSun" w:hAnsiTheme="minorHAnsi" w:cstheme="minorHAnsi"/>
                <w:sz w:val="16"/>
                <w:szCs w:val="16"/>
              </w:rPr>
              <w:t>ux84.css/js</w:t>
            </w:r>
            <w:r w:rsidRPr="00E42DBB">
              <w:rPr>
                <w:rFonts w:cstheme="minorHAnsi"/>
                <w:sz w:val="16"/>
                <w:szCs w:val="16"/>
              </w:rPr>
              <w:t xml:space="preserve"> needed to be copied manually.</w:t>
            </w:r>
          </w:p>
        </w:tc>
        <w:tc>
          <w:tcPr>
            <w:tcW w:w="2887" w:type="dxa"/>
            <w:hideMark/>
          </w:tcPr>
          <w:p w14:paraId="757AE4A2" w14:textId="77777777" w:rsidR="00F2339B" w:rsidRPr="00E42DBB" w:rsidRDefault="00F2339B" w:rsidP="006E58DC">
            <w:pPr>
              <w:rPr>
                <w:rFonts w:cstheme="minorHAnsi"/>
                <w:sz w:val="16"/>
                <w:szCs w:val="16"/>
              </w:rPr>
            </w:pPr>
            <w:r w:rsidRPr="00E42DBB">
              <w:rPr>
                <w:rFonts w:cstheme="minorHAnsi"/>
                <w:sz w:val="16"/>
                <w:szCs w:val="16"/>
              </w:rPr>
              <w:t xml:space="preserve">Investigated packaging/install approach and created a </w:t>
            </w:r>
            <w:r w:rsidRPr="00E42DBB">
              <w:rPr>
                <w:rStyle w:val="Strong"/>
                <w:rFonts w:cstheme="minorHAnsi"/>
                <w:sz w:val="16"/>
                <w:szCs w:val="16"/>
              </w:rPr>
              <w:t>self-contained installer</w:t>
            </w:r>
            <w:r w:rsidRPr="00E42DBB">
              <w:rPr>
                <w:rFonts w:cstheme="minorHAnsi"/>
                <w:sz w:val="16"/>
                <w:szCs w:val="16"/>
              </w:rPr>
              <w:t xml:space="preserve"> embedding CSS/JS directly. Added SHA256 and marker verification.</w:t>
            </w:r>
          </w:p>
        </w:tc>
        <w:tc>
          <w:tcPr>
            <w:tcW w:w="2801" w:type="dxa"/>
            <w:hideMark/>
          </w:tcPr>
          <w:p w14:paraId="06A20C5F" w14:textId="77777777" w:rsidR="00F2339B" w:rsidRPr="00E42DBB" w:rsidRDefault="00F2339B" w:rsidP="006E58DC">
            <w:pPr>
              <w:rPr>
                <w:rFonts w:cstheme="minorHAnsi"/>
                <w:sz w:val="16"/>
                <w:szCs w:val="16"/>
              </w:rPr>
            </w:pPr>
            <w:r w:rsidRPr="00E42DBB">
              <w:rPr>
                <w:rFonts w:cstheme="minorHAnsi"/>
                <w:sz w:val="16"/>
                <w:szCs w:val="16"/>
              </w:rPr>
              <w:t xml:space="preserve">CSS/JS files should </w:t>
            </w:r>
            <w:r w:rsidRPr="00E42DBB">
              <w:rPr>
                <w:rStyle w:val="Strong"/>
                <w:rFonts w:cstheme="minorHAnsi"/>
                <w:sz w:val="16"/>
                <w:szCs w:val="16"/>
              </w:rPr>
              <w:t>not need manual copying</w:t>
            </w:r>
            <w:r w:rsidRPr="00E42DBB">
              <w:rPr>
                <w:rFonts w:cstheme="minorHAnsi"/>
                <w:sz w:val="16"/>
                <w:szCs w:val="16"/>
              </w:rPr>
              <w:t xml:space="preserve">. Installer should modify the actual </w:t>
            </w:r>
            <w:r w:rsidRPr="00E42DBB">
              <w:rPr>
                <w:rStyle w:val="HTMLCode"/>
                <w:rFonts w:asciiTheme="minorHAnsi" w:eastAsia="SimSun" w:hAnsiTheme="minorHAnsi" w:cstheme="minorHAnsi"/>
                <w:sz w:val="16"/>
                <w:szCs w:val="16"/>
              </w:rPr>
              <w:t>app/static/index.html</w:t>
            </w:r>
            <w:r w:rsidRPr="00E42DBB">
              <w:rPr>
                <w:rFonts w:cstheme="minorHAnsi"/>
                <w:sz w:val="16"/>
                <w:szCs w:val="16"/>
              </w:rPr>
              <w:t xml:space="preserve"> and verify that the running server is serving that file.</w:t>
            </w:r>
          </w:p>
        </w:tc>
      </w:tr>
      <w:tr w:rsidR="00F2339B" w:rsidRPr="00E42DBB" w14:paraId="33ACF2A7" w14:textId="77777777" w:rsidTr="00B86230">
        <w:tc>
          <w:tcPr>
            <w:tcW w:w="982" w:type="dxa"/>
            <w:hideMark/>
          </w:tcPr>
          <w:p w14:paraId="40A0EE2B" w14:textId="77777777" w:rsidR="00F2339B" w:rsidRPr="00E42DBB" w:rsidRDefault="00F2339B" w:rsidP="006E58DC">
            <w:pPr>
              <w:rPr>
                <w:rFonts w:cstheme="minorHAnsi"/>
                <w:sz w:val="16"/>
                <w:szCs w:val="16"/>
              </w:rPr>
            </w:pPr>
            <w:r w:rsidRPr="00E42DBB">
              <w:rPr>
                <w:rStyle w:val="Strong"/>
                <w:rFonts w:cstheme="minorHAnsi"/>
                <w:sz w:val="16"/>
                <w:szCs w:val="16"/>
              </w:rPr>
              <w:t>Oct 8, 2026 — Current Direction</w:t>
            </w:r>
          </w:p>
        </w:tc>
        <w:tc>
          <w:tcPr>
            <w:tcW w:w="1281" w:type="dxa"/>
            <w:hideMark/>
          </w:tcPr>
          <w:p w14:paraId="78DDB505" w14:textId="77777777" w:rsidR="00F2339B" w:rsidRPr="00E42DBB" w:rsidRDefault="00F2339B" w:rsidP="006E58DC">
            <w:pPr>
              <w:rPr>
                <w:rFonts w:cstheme="minorHAnsi"/>
                <w:sz w:val="16"/>
                <w:szCs w:val="16"/>
              </w:rPr>
            </w:pPr>
            <w:r w:rsidRPr="00E42DBB">
              <w:rPr>
                <w:rStyle w:val="Strong"/>
                <w:rFonts w:cstheme="minorHAnsi"/>
                <w:sz w:val="16"/>
                <w:szCs w:val="16"/>
              </w:rPr>
              <w:t>End of Step 8 / Toward Step 9</w:t>
            </w:r>
          </w:p>
        </w:tc>
        <w:tc>
          <w:tcPr>
            <w:tcW w:w="1399" w:type="dxa"/>
            <w:hideMark/>
          </w:tcPr>
          <w:p w14:paraId="6C767301" w14:textId="77777777" w:rsidR="00F2339B" w:rsidRPr="00E42DBB" w:rsidRDefault="00F2339B" w:rsidP="006E58DC">
            <w:pPr>
              <w:rPr>
                <w:rFonts w:cstheme="minorHAnsi"/>
                <w:sz w:val="16"/>
                <w:szCs w:val="16"/>
              </w:rPr>
            </w:pPr>
            <w:r w:rsidRPr="00E42DBB">
              <w:rPr>
                <w:rFonts w:cstheme="minorHAnsi"/>
                <w:sz w:val="16"/>
                <w:szCs w:val="16"/>
              </w:rPr>
              <w:t>Decide what should be stabilized before adding more AI features.</w:t>
            </w:r>
          </w:p>
        </w:tc>
        <w:tc>
          <w:tcPr>
            <w:tcW w:w="2887" w:type="dxa"/>
            <w:hideMark/>
          </w:tcPr>
          <w:p w14:paraId="1726E6AD" w14:textId="77777777" w:rsidR="00F2339B" w:rsidRPr="00E42DBB" w:rsidRDefault="00F2339B" w:rsidP="006E58DC">
            <w:pPr>
              <w:rPr>
                <w:rFonts w:cstheme="minorHAnsi"/>
                <w:sz w:val="16"/>
                <w:szCs w:val="16"/>
              </w:rPr>
            </w:pPr>
            <w:r w:rsidRPr="00E42DBB">
              <w:rPr>
                <w:rFonts w:cstheme="minorHAnsi"/>
                <w:sz w:val="16"/>
                <w:szCs w:val="16"/>
              </w:rPr>
              <w:t>Current architecture now centers on Evidence, Research Updates, Threads, Human Review, immutable reports, and a simplified workspace.</w:t>
            </w:r>
          </w:p>
        </w:tc>
        <w:tc>
          <w:tcPr>
            <w:tcW w:w="2801" w:type="dxa"/>
            <w:hideMark/>
          </w:tcPr>
          <w:p w14:paraId="4A6C3152" w14:textId="77777777" w:rsidR="00F2339B" w:rsidRPr="00E42DBB" w:rsidRDefault="00F2339B" w:rsidP="006E58DC">
            <w:pPr>
              <w:rPr>
                <w:rFonts w:cstheme="minorHAnsi"/>
                <w:sz w:val="16"/>
                <w:szCs w:val="16"/>
              </w:rPr>
            </w:pPr>
            <w:r w:rsidRPr="00E42DBB">
              <w:rPr>
                <w:rFonts w:cstheme="minorHAnsi"/>
                <w:sz w:val="16"/>
                <w:szCs w:val="16"/>
              </w:rPr>
              <w:t xml:space="preserve">Next major improvement should be </w:t>
            </w:r>
            <w:r w:rsidRPr="00E42DBB">
              <w:rPr>
                <w:rStyle w:val="Strong"/>
                <w:rFonts w:cstheme="minorHAnsi"/>
                <w:sz w:val="16"/>
                <w:szCs w:val="16"/>
              </w:rPr>
              <w:t>Structured Thesis / Research State</w:t>
            </w:r>
            <w:r w:rsidRPr="00E42DBB">
              <w:rPr>
                <w:rFonts w:cstheme="minorHAnsi"/>
                <w:sz w:val="16"/>
                <w:szCs w:val="16"/>
              </w:rPr>
              <w:t>, not another round of cosmetic UI patches.</w:t>
            </w:r>
          </w:p>
        </w:tc>
      </w:tr>
    </w:tbl>
    <w:p w14:paraId="0CE5BEAC"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Functional evolution in one view</w:t>
      </w:r>
    </w:p>
    <w:p w14:paraId="64D08354" w14:textId="77777777" w:rsidR="00F2339B" w:rsidRPr="00E42DBB" w:rsidRDefault="00F2339B" w:rsidP="00F2339B">
      <w:pPr>
        <w:pStyle w:val="NormalWeb"/>
        <w:rPr>
          <w:rFonts w:asciiTheme="minorHAnsi" w:hAnsiTheme="minorHAnsi" w:cstheme="minorHAnsi"/>
          <w:sz w:val="20"/>
          <w:szCs w:val="20"/>
        </w:rPr>
      </w:pPr>
      <w:r w:rsidRPr="00E42DBB">
        <w:rPr>
          <w:rFonts w:asciiTheme="minorHAnsi" w:hAnsiTheme="minorHAnsi" w:cstheme="minorHAnsi"/>
          <w:sz w:val="20"/>
          <w:szCs w:val="20"/>
        </w:rPr>
        <w:t>The project has effectively evolved through four architectural stages:</w:t>
      </w:r>
    </w:p>
    <w:tbl>
      <w:tblPr>
        <w:tblStyle w:val="TableGrid"/>
        <w:tblW w:w="0" w:type="auto"/>
        <w:tblLook w:val="04A0" w:firstRow="1" w:lastRow="0" w:firstColumn="1" w:lastColumn="0" w:noHBand="0" w:noVBand="1"/>
      </w:tblPr>
      <w:tblGrid>
        <w:gridCol w:w="1832"/>
        <w:gridCol w:w="2948"/>
        <w:gridCol w:w="4570"/>
      </w:tblGrid>
      <w:tr w:rsidR="00F2339B" w:rsidRPr="00E42DBB" w14:paraId="060E9C24" w14:textId="77777777" w:rsidTr="006E58DC">
        <w:tc>
          <w:tcPr>
            <w:tcW w:w="0" w:type="auto"/>
            <w:hideMark/>
          </w:tcPr>
          <w:p w14:paraId="2E4B2C39" w14:textId="77777777" w:rsidR="00F2339B" w:rsidRPr="00E42DBB" w:rsidRDefault="00F2339B" w:rsidP="006E58DC">
            <w:pPr>
              <w:jc w:val="center"/>
              <w:rPr>
                <w:rFonts w:cstheme="minorHAnsi"/>
                <w:b/>
                <w:bCs/>
                <w:sz w:val="16"/>
                <w:szCs w:val="16"/>
              </w:rPr>
            </w:pPr>
            <w:r w:rsidRPr="00E42DBB">
              <w:rPr>
                <w:rFonts w:cstheme="minorHAnsi"/>
                <w:b/>
                <w:bCs/>
                <w:sz w:val="16"/>
                <w:szCs w:val="16"/>
              </w:rPr>
              <w:t>Stage</w:t>
            </w:r>
          </w:p>
        </w:tc>
        <w:tc>
          <w:tcPr>
            <w:tcW w:w="0" w:type="auto"/>
            <w:hideMark/>
          </w:tcPr>
          <w:p w14:paraId="14EC401B" w14:textId="77777777" w:rsidR="00F2339B" w:rsidRPr="00E42DBB" w:rsidRDefault="00F2339B" w:rsidP="006E58DC">
            <w:pPr>
              <w:jc w:val="center"/>
              <w:rPr>
                <w:rFonts w:cstheme="minorHAnsi"/>
                <w:b/>
                <w:bCs/>
                <w:sz w:val="16"/>
                <w:szCs w:val="16"/>
              </w:rPr>
            </w:pPr>
            <w:r w:rsidRPr="00E42DBB">
              <w:rPr>
                <w:rFonts w:cstheme="minorHAnsi"/>
                <w:b/>
                <w:bCs/>
                <w:sz w:val="16"/>
                <w:szCs w:val="16"/>
              </w:rPr>
              <w:t>Main Goal</w:t>
            </w:r>
          </w:p>
        </w:tc>
        <w:tc>
          <w:tcPr>
            <w:tcW w:w="0" w:type="auto"/>
            <w:hideMark/>
          </w:tcPr>
          <w:p w14:paraId="46640487" w14:textId="77777777" w:rsidR="00F2339B" w:rsidRPr="00E42DBB" w:rsidRDefault="00F2339B" w:rsidP="006E58DC">
            <w:pPr>
              <w:jc w:val="center"/>
              <w:rPr>
                <w:rFonts w:cstheme="minorHAnsi"/>
                <w:b/>
                <w:bCs/>
                <w:sz w:val="16"/>
                <w:szCs w:val="16"/>
              </w:rPr>
            </w:pPr>
            <w:r w:rsidRPr="00E42DBB">
              <w:rPr>
                <w:rFonts w:cstheme="minorHAnsi"/>
                <w:b/>
                <w:bCs/>
                <w:sz w:val="16"/>
                <w:szCs w:val="16"/>
              </w:rPr>
              <w:t>Result</w:t>
            </w:r>
          </w:p>
        </w:tc>
      </w:tr>
      <w:tr w:rsidR="00F2339B" w:rsidRPr="00E42DBB" w14:paraId="4FFD3309" w14:textId="77777777" w:rsidTr="006E58DC">
        <w:tc>
          <w:tcPr>
            <w:tcW w:w="0" w:type="auto"/>
            <w:hideMark/>
          </w:tcPr>
          <w:p w14:paraId="7988D689" w14:textId="77777777" w:rsidR="00F2339B" w:rsidRPr="00E42DBB" w:rsidRDefault="00F2339B" w:rsidP="006E58DC">
            <w:pPr>
              <w:rPr>
                <w:rFonts w:cstheme="minorHAnsi"/>
                <w:sz w:val="16"/>
                <w:szCs w:val="16"/>
              </w:rPr>
            </w:pPr>
            <w:r w:rsidRPr="00E42DBB">
              <w:rPr>
                <w:rStyle w:val="Strong"/>
                <w:rFonts w:cstheme="minorHAnsi"/>
                <w:sz w:val="16"/>
                <w:szCs w:val="16"/>
              </w:rPr>
              <w:t>Prototype / Evidence Layer</w:t>
            </w:r>
          </w:p>
        </w:tc>
        <w:tc>
          <w:tcPr>
            <w:tcW w:w="0" w:type="auto"/>
            <w:hideMark/>
          </w:tcPr>
          <w:p w14:paraId="119B2E39" w14:textId="77777777" w:rsidR="00F2339B" w:rsidRPr="00E42DBB" w:rsidRDefault="00F2339B" w:rsidP="006E58DC">
            <w:pPr>
              <w:rPr>
                <w:rFonts w:cstheme="minorHAnsi"/>
                <w:sz w:val="16"/>
                <w:szCs w:val="16"/>
              </w:rPr>
            </w:pPr>
            <w:r w:rsidRPr="00E42DBB">
              <w:rPr>
                <w:rFonts w:cstheme="minorHAnsi"/>
                <w:sz w:val="16"/>
                <w:szCs w:val="16"/>
              </w:rPr>
              <w:t>Collect and preserve investment evidence</w:t>
            </w:r>
          </w:p>
        </w:tc>
        <w:tc>
          <w:tcPr>
            <w:tcW w:w="0" w:type="auto"/>
            <w:hideMark/>
          </w:tcPr>
          <w:p w14:paraId="0948FC21" w14:textId="77777777" w:rsidR="00F2339B" w:rsidRPr="00E42DBB" w:rsidRDefault="00F2339B" w:rsidP="006E58DC">
            <w:pPr>
              <w:rPr>
                <w:rFonts w:cstheme="minorHAnsi"/>
                <w:sz w:val="16"/>
                <w:szCs w:val="16"/>
              </w:rPr>
            </w:pPr>
            <w:r w:rsidRPr="00E42DBB">
              <w:rPr>
                <w:rStyle w:val="HTMLCode"/>
                <w:rFonts w:asciiTheme="minorHAnsi" w:eastAsia="SimSun" w:hAnsiTheme="minorHAnsi" w:cstheme="minorHAnsi"/>
                <w:sz w:val="16"/>
                <w:szCs w:val="16"/>
              </w:rPr>
              <w:t>Ticker → Evidence Snapshot</w:t>
            </w:r>
          </w:p>
        </w:tc>
      </w:tr>
      <w:tr w:rsidR="00F2339B" w:rsidRPr="00E42DBB" w14:paraId="6A823C99" w14:textId="77777777" w:rsidTr="006E58DC">
        <w:tc>
          <w:tcPr>
            <w:tcW w:w="0" w:type="auto"/>
            <w:hideMark/>
          </w:tcPr>
          <w:p w14:paraId="3F9BD130" w14:textId="77777777" w:rsidR="00F2339B" w:rsidRPr="00E42DBB" w:rsidRDefault="00F2339B" w:rsidP="006E58DC">
            <w:pPr>
              <w:rPr>
                <w:rFonts w:cstheme="minorHAnsi"/>
                <w:sz w:val="16"/>
                <w:szCs w:val="16"/>
              </w:rPr>
            </w:pPr>
            <w:r w:rsidRPr="00E42DBB">
              <w:rPr>
                <w:rStyle w:val="Strong"/>
                <w:rFonts w:cstheme="minorHAnsi"/>
                <w:sz w:val="16"/>
                <w:szCs w:val="16"/>
              </w:rPr>
              <w:t>Step 5–6 Research Layer</w:t>
            </w:r>
          </w:p>
        </w:tc>
        <w:tc>
          <w:tcPr>
            <w:tcW w:w="0" w:type="auto"/>
            <w:hideMark/>
          </w:tcPr>
          <w:p w14:paraId="57B4EE03" w14:textId="77777777" w:rsidR="00F2339B" w:rsidRPr="00E42DBB" w:rsidRDefault="00F2339B" w:rsidP="006E58DC">
            <w:pPr>
              <w:rPr>
                <w:rFonts w:cstheme="minorHAnsi"/>
                <w:sz w:val="16"/>
                <w:szCs w:val="16"/>
              </w:rPr>
            </w:pPr>
            <w:r w:rsidRPr="00E42DBB">
              <w:rPr>
                <w:rFonts w:cstheme="minorHAnsi"/>
                <w:sz w:val="16"/>
                <w:szCs w:val="16"/>
              </w:rPr>
              <w:t>Turn evidence into durable AI research</w:t>
            </w:r>
          </w:p>
        </w:tc>
        <w:tc>
          <w:tcPr>
            <w:tcW w:w="0" w:type="auto"/>
            <w:hideMark/>
          </w:tcPr>
          <w:p w14:paraId="531BBF2E" w14:textId="77777777" w:rsidR="00F2339B" w:rsidRPr="00E42DBB" w:rsidRDefault="00F2339B" w:rsidP="006E58DC">
            <w:pPr>
              <w:rPr>
                <w:rFonts w:cstheme="minorHAnsi"/>
                <w:sz w:val="16"/>
                <w:szCs w:val="16"/>
              </w:rPr>
            </w:pPr>
            <w:r w:rsidRPr="00E42DBB">
              <w:rPr>
                <w:rFonts w:cstheme="minorHAnsi"/>
                <w:sz w:val="16"/>
                <w:szCs w:val="16"/>
              </w:rPr>
              <w:t>Master Reports + Takeaways + Threads + Journal</w:t>
            </w:r>
          </w:p>
        </w:tc>
      </w:tr>
      <w:tr w:rsidR="00F2339B" w:rsidRPr="00E42DBB" w14:paraId="79012204" w14:textId="77777777" w:rsidTr="006E58DC">
        <w:tc>
          <w:tcPr>
            <w:tcW w:w="0" w:type="auto"/>
            <w:hideMark/>
          </w:tcPr>
          <w:p w14:paraId="215BA136" w14:textId="77777777" w:rsidR="00F2339B" w:rsidRPr="00E42DBB" w:rsidRDefault="00F2339B" w:rsidP="006E58DC">
            <w:pPr>
              <w:rPr>
                <w:rFonts w:cstheme="minorHAnsi"/>
                <w:sz w:val="16"/>
                <w:szCs w:val="16"/>
              </w:rPr>
            </w:pPr>
            <w:r w:rsidRPr="00E42DBB">
              <w:rPr>
                <w:rStyle w:val="Strong"/>
                <w:rFonts w:cstheme="minorHAnsi"/>
                <w:sz w:val="16"/>
                <w:szCs w:val="16"/>
              </w:rPr>
              <w:t>Step 8 Update Layer</w:t>
            </w:r>
          </w:p>
        </w:tc>
        <w:tc>
          <w:tcPr>
            <w:tcW w:w="0" w:type="auto"/>
            <w:hideMark/>
          </w:tcPr>
          <w:p w14:paraId="5344501C" w14:textId="77777777" w:rsidR="00F2339B" w:rsidRPr="00E42DBB" w:rsidRDefault="00F2339B" w:rsidP="006E58DC">
            <w:pPr>
              <w:rPr>
                <w:rFonts w:cstheme="minorHAnsi"/>
                <w:sz w:val="16"/>
                <w:szCs w:val="16"/>
              </w:rPr>
            </w:pPr>
            <w:r w:rsidRPr="00E42DBB">
              <w:rPr>
                <w:rFonts w:cstheme="minorHAnsi"/>
                <w:sz w:val="16"/>
                <w:szCs w:val="16"/>
              </w:rPr>
              <w:t>Avoid regenerating full reports for every change</w:t>
            </w:r>
          </w:p>
        </w:tc>
        <w:tc>
          <w:tcPr>
            <w:tcW w:w="0" w:type="auto"/>
            <w:hideMark/>
          </w:tcPr>
          <w:p w14:paraId="7EC2248D" w14:textId="77777777" w:rsidR="00F2339B" w:rsidRPr="00E42DBB" w:rsidRDefault="00F2339B" w:rsidP="006E58DC">
            <w:pPr>
              <w:rPr>
                <w:rFonts w:cstheme="minorHAnsi"/>
                <w:sz w:val="16"/>
                <w:szCs w:val="16"/>
              </w:rPr>
            </w:pPr>
            <w:r w:rsidRPr="00E42DBB">
              <w:rPr>
                <w:rFonts w:cstheme="minorHAnsi"/>
                <w:sz w:val="16"/>
                <w:szCs w:val="16"/>
              </w:rPr>
              <w:t>Evidence Update → Research Update → Full Review</w:t>
            </w:r>
          </w:p>
        </w:tc>
      </w:tr>
      <w:tr w:rsidR="00F2339B" w:rsidRPr="00E42DBB" w14:paraId="3C7C4D02" w14:textId="77777777" w:rsidTr="006E58DC">
        <w:tc>
          <w:tcPr>
            <w:tcW w:w="0" w:type="auto"/>
            <w:hideMark/>
          </w:tcPr>
          <w:p w14:paraId="3B82E9C4"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8.1–8.4R Workspace Layer</w:t>
            </w:r>
          </w:p>
        </w:tc>
        <w:tc>
          <w:tcPr>
            <w:tcW w:w="0" w:type="auto"/>
            <w:hideMark/>
          </w:tcPr>
          <w:p w14:paraId="284ED6DA" w14:textId="77777777" w:rsidR="00F2339B" w:rsidRPr="00E42DBB" w:rsidRDefault="00F2339B" w:rsidP="006E58DC">
            <w:pPr>
              <w:rPr>
                <w:rFonts w:cstheme="minorHAnsi"/>
                <w:sz w:val="16"/>
                <w:szCs w:val="16"/>
              </w:rPr>
            </w:pPr>
            <w:r w:rsidRPr="00E42DBB">
              <w:rPr>
                <w:rFonts w:cstheme="minorHAnsi"/>
                <w:sz w:val="16"/>
                <w:szCs w:val="16"/>
              </w:rPr>
              <w:t>Make the research system usable and remove duplication</w:t>
            </w:r>
          </w:p>
        </w:tc>
        <w:tc>
          <w:tcPr>
            <w:tcW w:w="0" w:type="auto"/>
            <w:hideMark/>
          </w:tcPr>
          <w:p w14:paraId="73952A15" w14:textId="77777777" w:rsidR="00F2339B" w:rsidRPr="00E42DBB" w:rsidRDefault="00F2339B" w:rsidP="006E58DC">
            <w:pPr>
              <w:rPr>
                <w:rFonts w:cstheme="minorHAnsi"/>
                <w:sz w:val="16"/>
                <w:szCs w:val="16"/>
              </w:rPr>
            </w:pPr>
            <w:r w:rsidRPr="00E42DBB">
              <w:rPr>
                <w:rFonts w:cstheme="minorHAnsi"/>
                <w:sz w:val="16"/>
                <w:szCs w:val="16"/>
              </w:rPr>
              <w:t>Persistent Threads + Human Review + Timeline + Report Archive + simplified Research workspace</w:t>
            </w:r>
          </w:p>
        </w:tc>
      </w:tr>
    </w:tbl>
    <w:p w14:paraId="363EBC8E" w14:textId="6208745A" w:rsidR="00F333FB" w:rsidRDefault="00F333FB" w:rsidP="00B86230">
      <w:pPr>
        <w:pStyle w:val="NormalWeb"/>
        <w:rPr>
          <w:rFonts w:asciiTheme="minorHAnsi" w:hAnsiTheme="minorHAnsi" w:cstheme="minorHAnsi"/>
          <w:sz w:val="20"/>
          <w:szCs w:val="20"/>
        </w:rPr>
      </w:pPr>
      <w:r w:rsidRPr="00B86230">
        <w:rPr>
          <w:rFonts w:asciiTheme="minorHAnsi" w:hAnsiTheme="minorHAnsi" w:cstheme="minorHAnsi" w:hint="eastAsia"/>
          <w:sz w:val="20"/>
          <w:szCs w:val="20"/>
        </w:rPr>
        <w:t>After working with ChatGPT for 1 week, there are some problems seems unable to be solved, such as the UI is too ugly and insistance of data model. So I send all code to Claude and try to start over again to find a new way.</w:t>
      </w:r>
    </w:p>
    <w:tbl>
      <w:tblPr>
        <w:tblStyle w:val="TableGrid"/>
        <w:tblW w:w="0" w:type="auto"/>
        <w:jc w:val="center"/>
        <w:tblLook w:val="04A0" w:firstRow="1" w:lastRow="0" w:firstColumn="1" w:lastColumn="0" w:noHBand="0" w:noVBand="1"/>
      </w:tblPr>
      <w:tblGrid>
        <w:gridCol w:w="1460"/>
        <w:gridCol w:w="827"/>
        <w:gridCol w:w="7063"/>
      </w:tblGrid>
      <w:tr w:rsidR="00DA4CC9" w14:paraId="441AF448" w14:textId="77777777" w:rsidTr="006E58DC">
        <w:trPr>
          <w:cantSplit/>
          <w:tblHeader/>
          <w:jc w:val="center"/>
        </w:trPr>
        <w:tc>
          <w:tcPr>
            <w:tcW w:w="1555" w:type="dxa"/>
            <w:shd w:val="clear" w:color="auto" w:fill="EAF0F6"/>
            <w:vAlign w:val="center"/>
          </w:tcPr>
          <w:p w14:paraId="7097DC11" w14:textId="77777777" w:rsidR="00DA4CC9" w:rsidRDefault="00DA4CC9" w:rsidP="006E58DC">
            <w:r>
              <w:rPr>
                <w:b/>
                <w:sz w:val="16"/>
              </w:rPr>
              <w:t>Date</w:t>
            </w:r>
          </w:p>
        </w:tc>
        <w:tc>
          <w:tcPr>
            <w:tcW w:w="850" w:type="dxa"/>
            <w:shd w:val="clear" w:color="auto" w:fill="EAF0F6"/>
            <w:vAlign w:val="center"/>
          </w:tcPr>
          <w:p w14:paraId="0CE27EFA" w14:textId="77777777" w:rsidR="00DA4CC9" w:rsidRDefault="00DA4CC9" w:rsidP="006E58DC">
            <w:r>
              <w:rPr>
                <w:b/>
                <w:sz w:val="16"/>
              </w:rPr>
              <w:t>Hours</w:t>
            </w:r>
          </w:p>
        </w:tc>
        <w:tc>
          <w:tcPr>
            <w:tcW w:w="7665" w:type="dxa"/>
            <w:shd w:val="clear" w:color="auto" w:fill="EAF0F6"/>
            <w:vAlign w:val="center"/>
          </w:tcPr>
          <w:p w14:paraId="682DE79A" w14:textId="77777777" w:rsidR="00DA4CC9" w:rsidRDefault="00DA4CC9" w:rsidP="006E58DC">
            <w:r>
              <w:rPr>
                <w:b/>
                <w:sz w:val="16"/>
              </w:rPr>
              <w:t>Work Completed</w:t>
            </w:r>
          </w:p>
        </w:tc>
      </w:tr>
      <w:tr w:rsidR="00DA4CC9" w14:paraId="5DACEA37" w14:textId="77777777" w:rsidTr="006E58DC">
        <w:trPr>
          <w:cantSplit/>
          <w:jc w:val="center"/>
        </w:trPr>
        <w:tc>
          <w:tcPr>
            <w:tcW w:w="1555" w:type="dxa"/>
            <w:vAlign w:val="center"/>
          </w:tcPr>
          <w:p w14:paraId="591A593A" w14:textId="77777777" w:rsidR="00DA4CC9" w:rsidRDefault="00DA4CC9" w:rsidP="006E58DC">
            <w:r>
              <w:rPr>
                <w:sz w:val="16"/>
              </w:rPr>
              <w:t>Sep 10, 2026</w:t>
            </w:r>
          </w:p>
        </w:tc>
        <w:tc>
          <w:tcPr>
            <w:tcW w:w="850" w:type="dxa"/>
            <w:vAlign w:val="center"/>
          </w:tcPr>
          <w:p w14:paraId="62DDF590" w14:textId="77777777" w:rsidR="00DA4CC9" w:rsidRDefault="00DA4CC9" w:rsidP="006E58DC">
            <w:pPr>
              <w:rPr>
                <w:lang w:eastAsia="zh-CN"/>
              </w:rPr>
            </w:pPr>
            <w:r>
              <w:rPr>
                <w:rFonts w:hint="eastAsia"/>
                <w:sz w:val="16"/>
                <w:lang w:eastAsia="zh-CN"/>
              </w:rPr>
              <w:t>1</w:t>
            </w:r>
          </w:p>
        </w:tc>
        <w:tc>
          <w:tcPr>
            <w:tcW w:w="7665" w:type="dxa"/>
            <w:vAlign w:val="center"/>
          </w:tcPr>
          <w:p w14:paraId="782279F0" w14:textId="77777777" w:rsidR="00DA4CC9" w:rsidRPr="00B86230" w:rsidRDefault="00DA4CC9" w:rsidP="006E58DC">
            <w:pPr>
              <w:rPr>
                <w:rFonts w:hint="eastAsia"/>
                <w:sz w:val="16"/>
                <w:lang w:eastAsia="zh-CN"/>
              </w:rPr>
            </w:pPr>
            <w:r>
              <w:rPr>
                <w:sz w:val="16"/>
              </w:rPr>
              <w:t>Initial project idea and course requirement review.</w:t>
            </w:r>
          </w:p>
        </w:tc>
      </w:tr>
      <w:tr w:rsidR="00DA4CC9" w14:paraId="0BE522A4" w14:textId="77777777" w:rsidTr="006E58DC">
        <w:trPr>
          <w:cantSplit/>
          <w:jc w:val="center"/>
        </w:trPr>
        <w:tc>
          <w:tcPr>
            <w:tcW w:w="1555" w:type="dxa"/>
            <w:vAlign w:val="center"/>
          </w:tcPr>
          <w:p w14:paraId="4DA22DC0" w14:textId="77777777" w:rsidR="00DA4CC9" w:rsidRDefault="00DA4CC9" w:rsidP="006E58DC">
            <w:r>
              <w:rPr>
                <w:sz w:val="16"/>
              </w:rPr>
              <w:t>Sep 11, 2026</w:t>
            </w:r>
          </w:p>
        </w:tc>
        <w:tc>
          <w:tcPr>
            <w:tcW w:w="850" w:type="dxa"/>
            <w:vAlign w:val="center"/>
          </w:tcPr>
          <w:p w14:paraId="61C1FC8F" w14:textId="77777777" w:rsidR="00DA4CC9" w:rsidRDefault="00DA4CC9" w:rsidP="006E58DC">
            <w:pPr>
              <w:rPr>
                <w:lang w:eastAsia="zh-CN"/>
              </w:rPr>
            </w:pPr>
            <w:r>
              <w:rPr>
                <w:rFonts w:hint="eastAsia"/>
                <w:sz w:val="16"/>
                <w:lang w:eastAsia="zh-CN"/>
              </w:rPr>
              <w:t>1</w:t>
            </w:r>
          </w:p>
        </w:tc>
        <w:tc>
          <w:tcPr>
            <w:tcW w:w="7665" w:type="dxa"/>
            <w:vAlign w:val="center"/>
          </w:tcPr>
          <w:p w14:paraId="6A02E3AC" w14:textId="77777777" w:rsidR="00DA4CC9" w:rsidRPr="00B86230" w:rsidRDefault="00DA4CC9" w:rsidP="006E58DC">
            <w:pPr>
              <w:rPr>
                <w:rFonts w:hint="eastAsia"/>
                <w:sz w:val="16"/>
                <w:lang w:eastAsia="zh-CN"/>
              </w:rPr>
            </w:pPr>
            <w:r>
              <w:rPr>
                <w:sz w:val="16"/>
              </w:rPr>
              <w:t>Refined the personal investment research use case.</w:t>
            </w:r>
          </w:p>
        </w:tc>
      </w:tr>
      <w:tr w:rsidR="00DA4CC9" w14:paraId="477DC72E" w14:textId="77777777" w:rsidTr="006E58DC">
        <w:trPr>
          <w:cantSplit/>
          <w:jc w:val="center"/>
        </w:trPr>
        <w:tc>
          <w:tcPr>
            <w:tcW w:w="1555" w:type="dxa"/>
            <w:vAlign w:val="center"/>
          </w:tcPr>
          <w:p w14:paraId="706EA94B" w14:textId="77777777" w:rsidR="00DA4CC9" w:rsidRDefault="00DA4CC9" w:rsidP="006E58DC">
            <w:r>
              <w:rPr>
                <w:sz w:val="16"/>
              </w:rPr>
              <w:t>Sep 12, 2026</w:t>
            </w:r>
          </w:p>
        </w:tc>
        <w:tc>
          <w:tcPr>
            <w:tcW w:w="850" w:type="dxa"/>
            <w:vAlign w:val="center"/>
          </w:tcPr>
          <w:p w14:paraId="60619988" w14:textId="77777777" w:rsidR="00DA4CC9" w:rsidRDefault="00DA4CC9" w:rsidP="006E58DC">
            <w:pPr>
              <w:rPr>
                <w:lang w:eastAsia="zh-CN"/>
              </w:rPr>
            </w:pPr>
            <w:r>
              <w:rPr>
                <w:rFonts w:hint="eastAsia"/>
                <w:sz w:val="16"/>
                <w:lang w:eastAsia="zh-CN"/>
              </w:rPr>
              <w:t>3</w:t>
            </w:r>
          </w:p>
        </w:tc>
        <w:tc>
          <w:tcPr>
            <w:tcW w:w="7665" w:type="dxa"/>
            <w:vAlign w:val="center"/>
          </w:tcPr>
          <w:p w14:paraId="1B4BD6D7" w14:textId="77777777" w:rsidR="00DA4CC9" w:rsidRPr="00B86230" w:rsidRDefault="00DA4CC9" w:rsidP="006E58DC">
            <w:pPr>
              <w:rPr>
                <w:rFonts w:hint="eastAsia"/>
                <w:sz w:val="16"/>
                <w:lang w:eastAsia="zh-CN"/>
              </w:rPr>
            </w:pPr>
            <w:r>
              <w:rPr>
                <w:sz w:val="16"/>
              </w:rPr>
              <w:t>Compared existing finance platforms and project scope.</w:t>
            </w:r>
          </w:p>
        </w:tc>
      </w:tr>
      <w:tr w:rsidR="00DA4CC9" w14:paraId="3C730319" w14:textId="77777777" w:rsidTr="006E58DC">
        <w:trPr>
          <w:cantSplit/>
          <w:jc w:val="center"/>
        </w:trPr>
        <w:tc>
          <w:tcPr>
            <w:tcW w:w="1555" w:type="dxa"/>
            <w:vAlign w:val="center"/>
          </w:tcPr>
          <w:p w14:paraId="3F4EF7B8" w14:textId="77777777" w:rsidR="00DA4CC9" w:rsidRDefault="00DA4CC9" w:rsidP="006E58DC">
            <w:r>
              <w:rPr>
                <w:sz w:val="16"/>
              </w:rPr>
              <w:t>Sep 13, 2026</w:t>
            </w:r>
          </w:p>
        </w:tc>
        <w:tc>
          <w:tcPr>
            <w:tcW w:w="850" w:type="dxa"/>
            <w:vAlign w:val="center"/>
          </w:tcPr>
          <w:p w14:paraId="538216AC" w14:textId="77777777" w:rsidR="00DA4CC9" w:rsidRDefault="00DA4CC9" w:rsidP="006E58DC">
            <w:pPr>
              <w:rPr>
                <w:lang w:eastAsia="zh-CN"/>
              </w:rPr>
            </w:pPr>
            <w:r>
              <w:rPr>
                <w:rFonts w:hint="eastAsia"/>
                <w:sz w:val="16"/>
                <w:lang w:eastAsia="zh-CN"/>
              </w:rPr>
              <w:t>2</w:t>
            </w:r>
          </w:p>
        </w:tc>
        <w:tc>
          <w:tcPr>
            <w:tcW w:w="7665" w:type="dxa"/>
            <w:vAlign w:val="center"/>
          </w:tcPr>
          <w:p w14:paraId="40ACB39A" w14:textId="77777777" w:rsidR="00DA4CC9" w:rsidRPr="00B86230" w:rsidRDefault="00DA4CC9" w:rsidP="006E58DC">
            <w:pPr>
              <w:rPr>
                <w:rFonts w:hint="eastAsia"/>
                <w:sz w:val="16"/>
                <w:lang w:eastAsia="zh-CN"/>
              </w:rPr>
            </w:pPr>
            <w:r>
              <w:rPr>
                <w:sz w:val="16"/>
              </w:rPr>
              <w:t>Reviewed reusable financial-data sources and project boundaries.</w:t>
            </w:r>
          </w:p>
        </w:tc>
      </w:tr>
      <w:tr w:rsidR="00DA4CC9" w14:paraId="024BB547" w14:textId="77777777" w:rsidTr="006E58DC">
        <w:trPr>
          <w:cantSplit/>
          <w:jc w:val="center"/>
        </w:trPr>
        <w:tc>
          <w:tcPr>
            <w:tcW w:w="1555" w:type="dxa"/>
            <w:vAlign w:val="center"/>
          </w:tcPr>
          <w:p w14:paraId="234A9BFE" w14:textId="77777777" w:rsidR="00DA4CC9" w:rsidRDefault="00DA4CC9" w:rsidP="006E58DC">
            <w:r>
              <w:rPr>
                <w:sz w:val="16"/>
              </w:rPr>
              <w:t>Sep 14, 2026</w:t>
            </w:r>
          </w:p>
        </w:tc>
        <w:tc>
          <w:tcPr>
            <w:tcW w:w="850" w:type="dxa"/>
            <w:vAlign w:val="center"/>
          </w:tcPr>
          <w:p w14:paraId="004F24D0" w14:textId="77777777" w:rsidR="00DA4CC9" w:rsidRDefault="00DA4CC9" w:rsidP="006E58DC">
            <w:pPr>
              <w:rPr>
                <w:lang w:eastAsia="zh-CN"/>
              </w:rPr>
            </w:pPr>
            <w:r>
              <w:rPr>
                <w:rFonts w:hint="eastAsia"/>
                <w:sz w:val="16"/>
                <w:lang w:eastAsia="zh-CN"/>
              </w:rPr>
              <w:t>1</w:t>
            </w:r>
          </w:p>
        </w:tc>
        <w:tc>
          <w:tcPr>
            <w:tcW w:w="7665" w:type="dxa"/>
            <w:vAlign w:val="center"/>
          </w:tcPr>
          <w:p w14:paraId="7743E240" w14:textId="77777777" w:rsidR="00DA4CC9" w:rsidRPr="00B86230" w:rsidRDefault="00DA4CC9" w:rsidP="006E58DC">
            <w:pPr>
              <w:rPr>
                <w:rFonts w:hint="eastAsia"/>
                <w:sz w:val="16"/>
                <w:lang w:eastAsia="zh-CN"/>
              </w:rPr>
            </w:pPr>
            <w:r>
              <w:rPr>
                <w:sz w:val="16"/>
              </w:rPr>
              <w:t>Tested company data needs using MRVL, MCD, UBER, and GOOGL.</w:t>
            </w:r>
          </w:p>
        </w:tc>
      </w:tr>
      <w:tr w:rsidR="00DA4CC9" w14:paraId="0BBF6174" w14:textId="77777777" w:rsidTr="006E58DC">
        <w:trPr>
          <w:cantSplit/>
          <w:jc w:val="center"/>
        </w:trPr>
        <w:tc>
          <w:tcPr>
            <w:tcW w:w="1555" w:type="dxa"/>
            <w:vAlign w:val="center"/>
          </w:tcPr>
          <w:p w14:paraId="2D76289B" w14:textId="77777777" w:rsidR="00DA4CC9" w:rsidRDefault="00DA4CC9" w:rsidP="006E58DC">
            <w:r>
              <w:rPr>
                <w:sz w:val="16"/>
              </w:rPr>
              <w:t>Sep 15, 2026</w:t>
            </w:r>
          </w:p>
        </w:tc>
        <w:tc>
          <w:tcPr>
            <w:tcW w:w="850" w:type="dxa"/>
            <w:vAlign w:val="center"/>
          </w:tcPr>
          <w:p w14:paraId="2900848D" w14:textId="77777777" w:rsidR="00DA4CC9" w:rsidRDefault="00DA4CC9" w:rsidP="006E58DC">
            <w:pPr>
              <w:rPr>
                <w:lang w:eastAsia="zh-CN"/>
              </w:rPr>
            </w:pPr>
            <w:r>
              <w:rPr>
                <w:rFonts w:hint="eastAsia"/>
                <w:sz w:val="16"/>
                <w:lang w:eastAsia="zh-CN"/>
              </w:rPr>
              <w:t>1</w:t>
            </w:r>
          </w:p>
        </w:tc>
        <w:tc>
          <w:tcPr>
            <w:tcW w:w="7665" w:type="dxa"/>
            <w:vAlign w:val="center"/>
          </w:tcPr>
          <w:p w14:paraId="13E9CF38" w14:textId="77777777" w:rsidR="00DA4CC9" w:rsidRPr="00B86230" w:rsidRDefault="00DA4CC9" w:rsidP="006E58DC">
            <w:pPr>
              <w:rPr>
                <w:rFonts w:hint="eastAsia"/>
                <w:sz w:val="16"/>
                <w:lang w:eastAsia="zh-CN"/>
              </w:rPr>
            </w:pPr>
            <w:r>
              <w:rPr>
                <w:sz w:val="16"/>
              </w:rPr>
              <w:t>Shifted focus from data aggregation to personalized investment research.</w:t>
            </w:r>
          </w:p>
        </w:tc>
      </w:tr>
      <w:tr w:rsidR="00DA4CC9" w14:paraId="7398F394" w14:textId="77777777" w:rsidTr="006E58DC">
        <w:trPr>
          <w:cantSplit/>
          <w:jc w:val="center"/>
        </w:trPr>
        <w:tc>
          <w:tcPr>
            <w:tcW w:w="1555" w:type="dxa"/>
            <w:vAlign w:val="center"/>
          </w:tcPr>
          <w:p w14:paraId="480A44E8" w14:textId="77777777" w:rsidR="00DA4CC9" w:rsidRDefault="00DA4CC9" w:rsidP="006E58DC">
            <w:r>
              <w:rPr>
                <w:sz w:val="16"/>
              </w:rPr>
              <w:t>Sep 16, 2026</w:t>
            </w:r>
          </w:p>
        </w:tc>
        <w:tc>
          <w:tcPr>
            <w:tcW w:w="850" w:type="dxa"/>
            <w:vAlign w:val="center"/>
          </w:tcPr>
          <w:p w14:paraId="4D0240BD" w14:textId="77777777" w:rsidR="00DA4CC9" w:rsidRDefault="00DA4CC9" w:rsidP="006E58DC">
            <w:pPr>
              <w:rPr>
                <w:lang w:eastAsia="zh-CN"/>
              </w:rPr>
            </w:pPr>
            <w:r>
              <w:rPr>
                <w:rFonts w:hint="eastAsia"/>
                <w:sz w:val="16"/>
                <w:lang w:eastAsia="zh-CN"/>
              </w:rPr>
              <w:t>1</w:t>
            </w:r>
          </w:p>
        </w:tc>
        <w:tc>
          <w:tcPr>
            <w:tcW w:w="7665" w:type="dxa"/>
            <w:vAlign w:val="center"/>
          </w:tcPr>
          <w:p w14:paraId="6A7A5EEF" w14:textId="77777777" w:rsidR="00DA4CC9" w:rsidRPr="00B86230" w:rsidRDefault="00DA4CC9" w:rsidP="006E58DC">
            <w:pPr>
              <w:rPr>
                <w:rFonts w:hint="eastAsia"/>
                <w:sz w:val="16"/>
                <w:lang w:eastAsia="zh-CN"/>
              </w:rPr>
            </w:pPr>
            <w:r>
              <w:rPr>
                <w:sz w:val="16"/>
              </w:rPr>
              <w:t>Designed the core Investment Thesis Engine workflow.</w:t>
            </w:r>
          </w:p>
        </w:tc>
      </w:tr>
      <w:tr w:rsidR="00DA4CC9" w14:paraId="67131970" w14:textId="77777777" w:rsidTr="006E58DC">
        <w:trPr>
          <w:cantSplit/>
          <w:jc w:val="center"/>
        </w:trPr>
        <w:tc>
          <w:tcPr>
            <w:tcW w:w="1555" w:type="dxa"/>
            <w:vAlign w:val="center"/>
          </w:tcPr>
          <w:p w14:paraId="4DC55F2A" w14:textId="77777777" w:rsidR="00DA4CC9" w:rsidRDefault="00DA4CC9" w:rsidP="006E58DC">
            <w:r>
              <w:rPr>
                <w:sz w:val="16"/>
              </w:rPr>
              <w:t>Sep 17, 2026</w:t>
            </w:r>
          </w:p>
        </w:tc>
        <w:tc>
          <w:tcPr>
            <w:tcW w:w="850" w:type="dxa"/>
            <w:vAlign w:val="center"/>
          </w:tcPr>
          <w:p w14:paraId="27E0A567" w14:textId="77777777" w:rsidR="00DA4CC9" w:rsidRDefault="00DA4CC9" w:rsidP="006E58DC">
            <w:pPr>
              <w:rPr>
                <w:lang w:eastAsia="zh-CN"/>
              </w:rPr>
            </w:pPr>
            <w:r>
              <w:rPr>
                <w:rFonts w:hint="eastAsia"/>
                <w:sz w:val="16"/>
                <w:lang w:eastAsia="zh-CN"/>
              </w:rPr>
              <w:t>1</w:t>
            </w:r>
          </w:p>
        </w:tc>
        <w:tc>
          <w:tcPr>
            <w:tcW w:w="7665" w:type="dxa"/>
            <w:vAlign w:val="center"/>
          </w:tcPr>
          <w:p w14:paraId="70361D68" w14:textId="77777777" w:rsidR="00DA4CC9" w:rsidRPr="00DA4CC9" w:rsidRDefault="00DA4CC9" w:rsidP="006E58DC">
            <w:pPr>
              <w:rPr>
                <w:rFonts w:hint="eastAsia"/>
                <w:sz w:val="16"/>
                <w:lang w:eastAsia="zh-CN"/>
              </w:rPr>
            </w:pPr>
            <w:r>
              <w:rPr>
                <w:sz w:val="16"/>
              </w:rPr>
              <w:t>Stress-tested the workflow across different company types.</w:t>
            </w:r>
          </w:p>
        </w:tc>
      </w:tr>
      <w:tr w:rsidR="00DA4CC9" w14:paraId="0EB60D55" w14:textId="77777777" w:rsidTr="006E58DC">
        <w:trPr>
          <w:cantSplit/>
          <w:jc w:val="center"/>
        </w:trPr>
        <w:tc>
          <w:tcPr>
            <w:tcW w:w="1555" w:type="dxa"/>
            <w:vAlign w:val="center"/>
          </w:tcPr>
          <w:p w14:paraId="62C3C4DD" w14:textId="77777777" w:rsidR="00DA4CC9" w:rsidRDefault="00DA4CC9" w:rsidP="006E58DC">
            <w:r>
              <w:rPr>
                <w:sz w:val="16"/>
              </w:rPr>
              <w:t>Sep 18, 2026</w:t>
            </w:r>
          </w:p>
        </w:tc>
        <w:tc>
          <w:tcPr>
            <w:tcW w:w="850" w:type="dxa"/>
            <w:vAlign w:val="center"/>
          </w:tcPr>
          <w:p w14:paraId="0B6430B3" w14:textId="77777777" w:rsidR="00DA4CC9" w:rsidRDefault="00DA4CC9" w:rsidP="006E58DC">
            <w:pPr>
              <w:rPr>
                <w:lang w:eastAsia="zh-CN"/>
              </w:rPr>
            </w:pPr>
            <w:r>
              <w:rPr>
                <w:rFonts w:hint="eastAsia"/>
                <w:sz w:val="16"/>
                <w:lang w:eastAsia="zh-CN"/>
              </w:rPr>
              <w:t>1</w:t>
            </w:r>
          </w:p>
        </w:tc>
        <w:tc>
          <w:tcPr>
            <w:tcW w:w="7665" w:type="dxa"/>
            <w:vAlign w:val="center"/>
          </w:tcPr>
          <w:p w14:paraId="1DACF169" w14:textId="77777777" w:rsidR="00DA4CC9" w:rsidRPr="00DA4CC9" w:rsidRDefault="00DA4CC9" w:rsidP="006E58DC">
            <w:pPr>
              <w:rPr>
                <w:rFonts w:hint="eastAsia"/>
                <w:sz w:val="16"/>
                <w:lang w:eastAsia="zh-CN"/>
              </w:rPr>
            </w:pPr>
            <w:r>
              <w:rPr>
                <w:sz w:val="16"/>
              </w:rPr>
              <w:t>Reviewed and froze the core project design.</w:t>
            </w:r>
          </w:p>
        </w:tc>
      </w:tr>
      <w:tr w:rsidR="00DA4CC9" w14:paraId="4581E057" w14:textId="77777777" w:rsidTr="006E58DC">
        <w:trPr>
          <w:cantSplit/>
          <w:jc w:val="center"/>
        </w:trPr>
        <w:tc>
          <w:tcPr>
            <w:tcW w:w="1555" w:type="dxa"/>
            <w:vAlign w:val="center"/>
          </w:tcPr>
          <w:p w14:paraId="792A3497" w14:textId="77777777" w:rsidR="00DA4CC9" w:rsidRDefault="00DA4CC9" w:rsidP="006E58DC">
            <w:r>
              <w:rPr>
                <w:sz w:val="16"/>
              </w:rPr>
              <w:t>Sep 19, 2026</w:t>
            </w:r>
          </w:p>
        </w:tc>
        <w:tc>
          <w:tcPr>
            <w:tcW w:w="850" w:type="dxa"/>
            <w:vAlign w:val="center"/>
          </w:tcPr>
          <w:p w14:paraId="63308654" w14:textId="77777777" w:rsidR="00DA4CC9" w:rsidRDefault="00DA4CC9" w:rsidP="006E58DC">
            <w:pPr>
              <w:rPr>
                <w:lang w:eastAsia="zh-CN"/>
              </w:rPr>
            </w:pPr>
            <w:r>
              <w:rPr>
                <w:rFonts w:hint="eastAsia"/>
                <w:sz w:val="16"/>
                <w:lang w:eastAsia="zh-CN"/>
              </w:rPr>
              <w:t>3</w:t>
            </w:r>
          </w:p>
        </w:tc>
        <w:tc>
          <w:tcPr>
            <w:tcW w:w="7665" w:type="dxa"/>
            <w:vAlign w:val="center"/>
          </w:tcPr>
          <w:p w14:paraId="579E3FEC" w14:textId="77777777" w:rsidR="00DA4CC9" w:rsidRDefault="00DA4CC9" w:rsidP="006E58DC">
            <w:pPr>
              <w:rPr>
                <w:sz w:val="16"/>
                <w:lang w:eastAsia="zh-CN"/>
              </w:rPr>
            </w:pPr>
            <w:r>
              <w:rPr>
                <w:sz w:val="16"/>
              </w:rPr>
              <w:t>Simplified proposal scope and aligned it with the course requirements.</w:t>
            </w:r>
          </w:p>
          <w:p w14:paraId="6D0720CA" w14:textId="77777777" w:rsidR="00DA4CC9" w:rsidRDefault="00DA4CC9" w:rsidP="006E58DC">
            <w:pPr>
              <w:rPr>
                <w:rFonts w:hint="eastAsia"/>
                <w:lang w:eastAsia="zh-CN"/>
              </w:rPr>
            </w:pPr>
            <w:r w:rsidRPr="00AD02F4">
              <w:rPr>
                <w:rFonts w:cstheme="minorHAnsi"/>
                <w:sz w:val="16"/>
                <w:szCs w:val="16"/>
              </w:rPr>
              <w:t>Filters, search, paging and allocation bars for Overview and Portfolio; collapsible sidebar groups</w:t>
            </w:r>
          </w:p>
        </w:tc>
      </w:tr>
      <w:tr w:rsidR="00DA4CC9" w14:paraId="63D18488" w14:textId="77777777" w:rsidTr="006E58DC">
        <w:trPr>
          <w:cantSplit/>
          <w:jc w:val="center"/>
        </w:trPr>
        <w:tc>
          <w:tcPr>
            <w:tcW w:w="1555" w:type="dxa"/>
            <w:vAlign w:val="center"/>
          </w:tcPr>
          <w:p w14:paraId="2288464B" w14:textId="77777777" w:rsidR="00DA4CC9" w:rsidRDefault="00DA4CC9" w:rsidP="006E58DC">
            <w:pPr>
              <w:rPr>
                <w:sz w:val="16"/>
                <w:lang w:eastAsia="zh-CN"/>
              </w:rPr>
            </w:pPr>
            <w:r>
              <w:rPr>
                <w:rFonts w:hint="eastAsia"/>
                <w:sz w:val="16"/>
                <w:lang w:eastAsia="zh-CN"/>
              </w:rPr>
              <w:t>Sep 22, 2026</w:t>
            </w:r>
          </w:p>
        </w:tc>
        <w:tc>
          <w:tcPr>
            <w:tcW w:w="850" w:type="dxa"/>
            <w:vAlign w:val="center"/>
          </w:tcPr>
          <w:p w14:paraId="60FD792B" w14:textId="77777777" w:rsidR="00DA4CC9" w:rsidRDefault="00DA4CC9" w:rsidP="006E58DC">
            <w:pPr>
              <w:rPr>
                <w:sz w:val="16"/>
                <w:lang w:eastAsia="zh-CN"/>
              </w:rPr>
            </w:pPr>
            <w:r>
              <w:rPr>
                <w:rFonts w:hint="eastAsia"/>
                <w:sz w:val="16"/>
                <w:lang w:eastAsia="zh-CN"/>
              </w:rPr>
              <w:t>5</w:t>
            </w:r>
          </w:p>
        </w:tc>
        <w:tc>
          <w:tcPr>
            <w:tcW w:w="7665" w:type="dxa"/>
            <w:vAlign w:val="center"/>
          </w:tcPr>
          <w:p w14:paraId="771E6339" w14:textId="77777777" w:rsidR="00DA4CC9" w:rsidRPr="006237AB" w:rsidRDefault="00DA4CC9" w:rsidP="006E58DC">
            <w:pPr>
              <w:rPr>
                <w:sz w:val="16"/>
                <w:lang w:eastAsia="zh-CN"/>
              </w:rPr>
            </w:pPr>
            <w:r w:rsidRPr="00441160">
              <w:rPr>
                <w:sz w:val="16"/>
                <w:lang w:eastAsia="zh-CN"/>
              </w:rPr>
              <w:t>Research Information Architecture and Navigation Simplification</w:t>
            </w:r>
          </w:p>
        </w:tc>
      </w:tr>
      <w:tr w:rsidR="00DA4CC9" w14:paraId="5B418EE9" w14:textId="77777777" w:rsidTr="006E58DC">
        <w:trPr>
          <w:cantSplit/>
          <w:jc w:val="center"/>
        </w:trPr>
        <w:tc>
          <w:tcPr>
            <w:tcW w:w="1555" w:type="dxa"/>
            <w:vAlign w:val="center"/>
          </w:tcPr>
          <w:p w14:paraId="77D634C9" w14:textId="77777777" w:rsidR="00DA4CC9" w:rsidRDefault="00DA4CC9" w:rsidP="006E58DC">
            <w:pPr>
              <w:rPr>
                <w:sz w:val="16"/>
                <w:lang w:eastAsia="zh-CN"/>
              </w:rPr>
            </w:pPr>
            <w:r>
              <w:rPr>
                <w:rFonts w:hint="eastAsia"/>
                <w:sz w:val="16"/>
                <w:lang w:eastAsia="zh-CN"/>
              </w:rPr>
              <w:t>Sep 23, 2026</w:t>
            </w:r>
          </w:p>
        </w:tc>
        <w:tc>
          <w:tcPr>
            <w:tcW w:w="850" w:type="dxa"/>
            <w:vAlign w:val="center"/>
          </w:tcPr>
          <w:p w14:paraId="6FB40BFC" w14:textId="77777777" w:rsidR="00DA4CC9" w:rsidRDefault="00DA4CC9" w:rsidP="006E58DC">
            <w:pPr>
              <w:rPr>
                <w:sz w:val="16"/>
                <w:lang w:eastAsia="zh-CN"/>
              </w:rPr>
            </w:pPr>
            <w:r>
              <w:rPr>
                <w:rFonts w:hint="eastAsia"/>
                <w:sz w:val="16"/>
                <w:lang w:eastAsia="zh-CN"/>
              </w:rPr>
              <w:t>2</w:t>
            </w:r>
          </w:p>
        </w:tc>
        <w:tc>
          <w:tcPr>
            <w:tcW w:w="7665" w:type="dxa"/>
            <w:vAlign w:val="center"/>
          </w:tcPr>
          <w:p w14:paraId="693CC43F" w14:textId="77777777" w:rsidR="00DA4CC9" w:rsidRDefault="00DA4CC9" w:rsidP="006E58DC">
            <w:pPr>
              <w:rPr>
                <w:sz w:val="16"/>
                <w:lang w:eastAsia="zh-CN"/>
              </w:rPr>
            </w:pPr>
            <w:r>
              <w:rPr>
                <w:rFonts w:hint="eastAsia"/>
                <w:sz w:val="16"/>
                <w:lang w:eastAsia="zh-CN"/>
              </w:rPr>
              <w:t xml:space="preserve">Modify prompts for better analysis. </w:t>
            </w:r>
            <w:r w:rsidRPr="00441160">
              <w:rPr>
                <w:sz w:val="16"/>
                <w:lang w:eastAsia="zh-CN"/>
              </w:rPr>
              <w:t>Overview Tab Simplification</w:t>
            </w:r>
          </w:p>
        </w:tc>
      </w:tr>
      <w:tr w:rsidR="00DA4CC9" w14:paraId="36C23220" w14:textId="77777777" w:rsidTr="006E58DC">
        <w:trPr>
          <w:cantSplit/>
          <w:jc w:val="center"/>
        </w:trPr>
        <w:tc>
          <w:tcPr>
            <w:tcW w:w="1555" w:type="dxa"/>
            <w:vAlign w:val="center"/>
          </w:tcPr>
          <w:p w14:paraId="7D145B4E" w14:textId="77777777" w:rsidR="00DA4CC9" w:rsidRDefault="00DA4CC9" w:rsidP="006E58DC">
            <w:pPr>
              <w:rPr>
                <w:sz w:val="16"/>
                <w:lang w:eastAsia="zh-CN"/>
              </w:rPr>
            </w:pPr>
            <w:r>
              <w:rPr>
                <w:rFonts w:hint="eastAsia"/>
                <w:sz w:val="16"/>
                <w:lang w:eastAsia="zh-CN"/>
              </w:rPr>
              <w:t>Sep 24, 2026</w:t>
            </w:r>
          </w:p>
        </w:tc>
        <w:tc>
          <w:tcPr>
            <w:tcW w:w="850" w:type="dxa"/>
            <w:vAlign w:val="center"/>
          </w:tcPr>
          <w:p w14:paraId="10FFB74D" w14:textId="77777777" w:rsidR="00DA4CC9" w:rsidRDefault="00DA4CC9" w:rsidP="006E58DC">
            <w:pPr>
              <w:rPr>
                <w:sz w:val="16"/>
                <w:lang w:eastAsia="zh-CN"/>
              </w:rPr>
            </w:pPr>
            <w:r>
              <w:rPr>
                <w:rFonts w:hint="eastAsia"/>
                <w:sz w:val="16"/>
                <w:lang w:eastAsia="zh-CN"/>
              </w:rPr>
              <w:t>1</w:t>
            </w:r>
          </w:p>
        </w:tc>
        <w:tc>
          <w:tcPr>
            <w:tcW w:w="7665" w:type="dxa"/>
            <w:vAlign w:val="center"/>
          </w:tcPr>
          <w:p w14:paraId="3D27B11B" w14:textId="77777777" w:rsidR="00DA4CC9" w:rsidRDefault="00DA4CC9" w:rsidP="006E58DC">
            <w:pPr>
              <w:rPr>
                <w:sz w:val="16"/>
                <w:lang w:eastAsia="zh-CN"/>
              </w:rPr>
            </w:pPr>
            <w:r w:rsidRPr="00441160">
              <w:rPr>
                <w:sz w:val="16"/>
              </w:rPr>
              <w:t>Research Tab Restructuring</w:t>
            </w:r>
            <w:r>
              <w:rPr>
                <w:rFonts w:hint="eastAsia"/>
                <w:sz w:val="16"/>
                <w:lang w:eastAsia="zh-CN"/>
              </w:rPr>
              <w:t>: current, master report, history.</w:t>
            </w:r>
          </w:p>
        </w:tc>
      </w:tr>
      <w:tr w:rsidR="00DA4CC9" w14:paraId="009A8EA4" w14:textId="77777777" w:rsidTr="006E58DC">
        <w:trPr>
          <w:cantSplit/>
          <w:jc w:val="center"/>
        </w:trPr>
        <w:tc>
          <w:tcPr>
            <w:tcW w:w="1555" w:type="dxa"/>
            <w:vAlign w:val="center"/>
          </w:tcPr>
          <w:p w14:paraId="5309BCE2" w14:textId="77777777" w:rsidR="00DA4CC9" w:rsidRDefault="00DA4CC9" w:rsidP="006E58DC">
            <w:pPr>
              <w:rPr>
                <w:sz w:val="16"/>
                <w:lang w:eastAsia="zh-CN"/>
              </w:rPr>
            </w:pPr>
            <w:r>
              <w:rPr>
                <w:rFonts w:hint="eastAsia"/>
                <w:sz w:val="16"/>
                <w:lang w:eastAsia="zh-CN"/>
              </w:rPr>
              <w:t>Sep 25, 2026</w:t>
            </w:r>
          </w:p>
        </w:tc>
        <w:tc>
          <w:tcPr>
            <w:tcW w:w="850" w:type="dxa"/>
            <w:vAlign w:val="center"/>
          </w:tcPr>
          <w:p w14:paraId="379FF9FA" w14:textId="77777777" w:rsidR="00DA4CC9" w:rsidRDefault="00DA4CC9" w:rsidP="006E58DC">
            <w:pPr>
              <w:rPr>
                <w:sz w:val="16"/>
                <w:lang w:eastAsia="zh-CN"/>
              </w:rPr>
            </w:pPr>
            <w:r>
              <w:rPr>
                <w:rFonts w:hint="eastAsia"/>
                <w:sz w:val="16"/>
                <w:lang w:eastAsia="zh-CN"/>
              </w:rPr>
              <w:t>2</w:t>
            </w:r>
          </w:p>
        </w:tc>
        <w:tc>
          <w:tcPr>
            <w:tcW w:w="7665" w:type="dxa"/>
            <w:vAlign w:val="center"/>
          </w:tcPr>
          <w:p w14:paraId="0F45B76D" w14:textId="77777777" w:rsidR="00DA4CC9" w:rsidRDefault="00DA4CC9" w:rsidP="006E58DC">
            <w:pPr>
              <w:rPr>
                <w:sz w:val="16"/>
                <w:lang w:eastAsia="zh-CN"/>
              </w:rPr>
            </w:pPr>
            <w:r w:rsidRPr="00441160">
              <w:rPr>
                <w:sz w:val="16"/>
              </w:rPr>
              <w:t>Evolving News to Evidence</w:t>
            </w:r>
            <w:r>
              <w:rPr>
                <w:rFonts w:hint="eastAsia"/>
                <w:sz w:val="16"/>
                <w:lang w:eastAsia="zh-CN"/>
              </w:rPr>
              <w:t xml:space="preserve">, </w:t>
            </w:r>
            <w:r w:rsidRPr="00441160">
              <w:rPr>
                <w:sz w:val="16"/>
                <w:lang w:eastAsia="zh-CN"/>
              </w:rPr>
              <w:t>Handling Stock Price Changes</w:t>
            </w:r>
          </w:p>
        </w:tc>
      </w:tr>
      <w:tr w:rsidR="00DA4CC9" w14:paraId="45CC3273" w14:textId="77777777" w:rsidTr="006E58DC">
        <w:trPr>
          <w:cantSplit/>
          <w:jc w:val="center"/>
        </w:trPr>
        <w:tc>
          <w:tcPr>
            <w:tcW w:w="1555" w:type="dxa"/>
            <w:vAlign w:val="center"/>
          </w:tcPr>
          <w:p w14:paraId="445EEC57" w14:textId="77777777" w:rsidR="00DA4CC9" w:rsidRDefault="00DA4CC9" w:rsidP="006E58DC">
            <w:pPr>
              <w:rPr>
                <w:sz w:val="16"/>
                <w:lang w:eastAsia="zh-CN"/>
              </w:rPr>
            </w:pPr>
            <w:r>
              <w:rPr>
                <w:rFonts w:hint="eastAsia"/>
                <w:sz w:val="16"/>
                <w:lang w:eastAsia="zh-CN"/>
              </w:rPr>
              <w:t>Sep 26, 2026</w:t>
            </w:r>
          </w:p>
        </w:tc>
        <w:tc>
          <w:tcPr>
            <w:tcW w:w="850" w:type="dxa"/>
            <w:vAlign w:val="center"/>
          </w:tcPr>
          <w:p w14:paraId="089D9961" w14:textId="77777777" w:rsidR="00DA4CC9" w:rsidRDefault="00DA4CC9" w:rsidP="006E58DC">
            <w:pPr>
              <w:rPr>
                <w:sz w:val="16"/>
                <w:lang w:eastAsia="zh-CN"/>
              </w:rPr>
            </w:pPr>
            <w:r>
              <w:rPr>
                <w:rFonts w:hint="eastAsia"/>
                <w:sz w:val="16"/>
                <w:lang w:eastAsia="zh-CN"/>
              </w:rPr>
              <w:t>2</w:t>
            </w:r>
          </w:p>
        </w:tc>
        <w:tc>
          <w:tcPr>
            <w:tcW w:w="7665" w:type="dxa"/>
            <w:vAlign w:val="center"/>
          </w:tcPr>
          <w:p w14:paraId="2111E007" w14:textId="77777777" w:rsidR="00DA4CC9" w:rsidRDefault="00DA4CC9" w:rsidP="006E58DC">
            <w:pPr>
              <w:rPr>
                <w:sz w:val="16"/>
              </w:rPr>
            </w:pPr>
            <w:r w:rsidRPr="00441160">
              <w:rPr>
                <w:sz w:val="16"/>
              </w:rPr>
              <w:t>Visualizing Impact and Changes</w:t>
            </w:r>
          </w:p>
        </w:tc>
      </w:tr>
      <w:tr w:rsidR="00DA4CC9" w14:paraId="168B6A8E" w14:textId="77777777" w:rsidTr="006E58DC">
        <w:trPr>
          <w:cantSplit/>
          <w:jc w:val="center"/>
        </w:trPr>
        <w:tc>
          <w:tcPr>
            <w:tcW w:w="1555" w:type="dxa"/>
            <w:vAlign w:val="center"/>
          </w:tcPr>
          <w:p w14:paraId="45B851AD" w14:textId="77777777" w:rsidR="00DA4CC9" w:rsidRDefault="00DA4CC9" w:rsidP="006E58DC">
            <w:pPr>
              <w:rPr>
                <w:sz w:val="16"/>
                <w:lang w:eastAsia="zh-CN"/>
              </w:rPr>
            </w:pPr>
            <w:r>
              <w:rPr>
                <w:rFonts w:hint="eastAsia"/>
                <w:sz w:val="16"/>
                <w:lang w:eastAsia="zh-CN"/>
              </w:rPr>
              <w:t>Sep 28, 2026</w:t>
            </w:r>
          </w:p>
        </w:tc>
        <w:tc>
          <w:tcPr>
            <w:tcW w:w="850" w:type="dxa"/>
            <w:vAlign w:val="center"/>
          </w:tcPr>
          <w:p w14:paraId="4B2222E7" w14:textId="77777777" w:rsidR="00DA4CC9" w:rsidRDefault="00DA4CC9" w:rsidP="006E58DC">
            <w:pPr>
              <w:rPr>
                <w:sz w:val="16"/>
                <w:lang w:eastAsia="zh-CN"/>
              </w:rPr>
            </w:pPr>
            <w:r>
              <w:rPr>
                <w:rFonts w:hint="eastAsia"/>
                <w:sz w:val="16"/>
                <w:lang w:eastAsia="zh-CN"/>
              </w:rPr>
              <w:t>2</w:t>
            </w:r>
          </w:p>
        </w:tc>
        <w:tc>
          <w:tcPr>
            <w:tcW w:w="7665" w:type="dxa"/>
            <w:vAlign w:val="center"/>
          </w:tcPr>
          <w:p w14:paraId="77A1D593" w14:textId="77777777" w:rsidR="00DA4CC9" w:rsidRDefault="00DA4CC9" w:rsidP="006E58DC">
            <w:pPr>
              <w:rPr>
                <w:sz w:val="16"/>
              </w:rPr>
            </w:pPr>
            <w:r w:rsidRPr="00441160">
              <w:rPr>
                <w:sz w:val="16"/>
              </w:rPr>
              <w:t>Specific Implementation Notes</w:t>
            </w:r>
          </w:p>
        </w:tc>
      </w:tr>
      <w:tr w:rsidR="00DA4CC9" w14:paraId="37BD420A" w14:textId="77777777" w:rsidTr="006E58DC">
        <w:trPr>
          <w:cantSplit/>
          <w:jc w:val="center"/>
        </w:trPr>
        <w:tc>
          <w:tcPr>
            <w:tcW w:w="1555" w:type="dxa"/>
            <w:vAlign w:val="center"/>
          </w:tcPr>
          <w:p w14:paraId="7D8390B1" w14:textId="77777777" w:rsidR="00DA4CC9" w:rsidRDefault="00DA4CC9" w:rsidP="006E58DC">
            <w:pPr>
              <w:rPr>
                <w:sz w:val="16"/>
                <w:lang w:eastAsia="zh-CN"/>
              </w:rPr>
            </w:pPr>
            <w:r>
              <w:rPr>
                <w:rFonts w:hint="eastAsia"/>
                <w:sz w:val="16"/>
                <w:lang w:eastAsia="zh-CN"/>
              </w:rPr>
              <w:t>Sep 30, 2026</w:t>
            </w:r>
          </w:p>
        </w:tc>
        <w:tc>
          <w:tcPr>
            <w:tcW w:w="850" w:type="dxa"/>
            <w:vAlign w:val="center"/>
          </w:tcPr>
          <w:p w14:paraId="3B52BE9A" w14:textId="77777777" w:rsidR="00DA4CC9" w:rsidRDefault="00DA4CC9" w:rsidP="006E58DC">
            <w:pPr>
              <w:rPr>
                <w:sz w:val="16"/>
                <w:lang w:eastAsia="zh-CN"/>
              </w:rPr>
            </w:pPr>
            <w:r>
              <w:rPr>
                <w:rFonts w:hint="eastAsia"/>
                <w:sz w:val="16"/>
                <w:lang w:eastAsia="zh-CN"/>
              </w:rPr>
              <w:t>3</w:t>
            </w:r>
          </w:p>
        </w:tc>
        <w:tc>
          <w:tcPr>
            <w:tcW w:w="7665" w:type="dxa"/>
            <w:vAlign w:val="center"/>
          </w:tcPr>
          <w:p w14:paraId="7066EDCA" w14:textId="77777777" w:rsidR="00DA4CC9" w:rsidRPr="00441160" w:rsidRDefault="00DA4CC9" w:rsidP="006E58DC">
            <w:pPr>
              <w:rPr>
                <w:sz w:val="16"/>
                <w:lang w:eastAsia="zh-CN"/>
              </w:rPr>
            </w:pPr>
            <w:r>
              <w:rPr>
                <w:rFonts w:hint="eastAsia"/>
                <w:sz w:val="16"/>
                <w:lang w:eastAsia="zh-CN"/>
              </w:rPr>
              <w:t>Free Gemini token cannot support the model. Unable to improve further with ChatGPT, decide to redesign with support ot Claude</w:t>
            </w:r>
          </w:p>
        </w:tc>
      </w:tr>
    </w:tbl>
    <w:p w14:paraId="0517795F" w14:textId="77777777" w:rsidR="00DA4CC9" w:rsidRPr="00B86230" w:rsidRDefault="00DA4CC9" w:rsidP="00B86230">
      <w:pPr>
        <w:pStyle w:val="NormalWeb"/>
        <w:rPr>
          <w:rFonts w:asciiTheme="minorHAnsi" w:hAnsiTheme="minorHAnsi" w:cstheme="minorHAnsi" w:hint="eastAsia"/>
          <w:sz w:val="20"/>
          <w:szCs w:val="20"/>
        </w:rPr>
      </w:pPr>
    </w:p>
    <w:p w14:paraId="0B57DC6E" w14:textId="1AE1E665" w:rsidR="00F2339B" w:rsidRPr="00B86230" w:rsidRDefault="00F2339B" w:rsidP="00B86230">
      <w:pPr>
        <w:pStyle w:val="Heading2"/>
        <w:rPr>
          <w:rFonts w:hint="eastAsia"/>
        </w:rPr>
      </w:pPr>
      <w:r>
        <w:rPr>
          <w:rFonts w:hint="eastAsia"/>
          <w:lang w:val="en-US" w:eastAsia="zh-CN"/>
        </w:rPr>
        <w:t>1</w:t>
      </w:r>
      <w:r>
        <w:t>.</w:t>
      </w:r>
      <w:r>
        <w:rPr>
          <w:rFonts w:hint="eastAsia"/>
          <w:lang w:eastAsia="zh-CN"/>
        </w:rPr>
        <w:t>2</w:t>
      </w:r>
      <w:r>
        <w:t xml:space="preserve"> </w:t>
      </w:r>
      <w:r>
        <w:rPr>
          <w:rFonts w:hint="eastAsia"/>
          <w:lang w:eastAsia="zh-CN"/>
        </w:rPr>
        <w:t>Detailed</w:t>
      </w:r>
      <w:r>
        <w:rPr>
          <w:rFonts w:hint="eastAsia"/>
          <w:lang w:eastAsia="zh-CN"/>
        </w:rPr>
        <w:t xml:space="preserve"> design </w:t>
      </w:r>
      <w:r>
        <w:rPr>
          <w:rFonts w:hint="eastAsia"/>
          <w:lang w:eastAsia="zh-CN"/>
        </w:rPr>
        <w:t>(Claude)</w:t>
      </w:r>
    </w:p>
    <w:p w14:paraId="7855B2CD" w14:textId="1F111151" w:rsidR="003616F5" w:rsidRPr="00B86230" w:rsidRDefault="00F333FB">
      <w:pPr>
        <w:rPr>
          <w:rFonts w:ascii="Calibri" w:eastAsia="Microsoft YaHei" w:hAnsi="Calibri" w:hint="eastAsia"/>
          <w:sz w:val="21"/>
          <w:szCs w:val="24"/>
          <w:lang w:val="en-US" w:eastAsia="zh-CN"/>
        </w:rPr>
      </w:pPr>
      <w:r>
        <w:rPr>
          <w:rFonts w:ascii="Calibri" w:eastAsia="Microsoft YaHei" w:hAnsi="Calibri" w:hint="eastAsia"/>
          <w:sz w:val="21"/>
          <w:szCs w:val="24"/>
          <w:lang w:val="en-US" w:eastAsia="zh-CN"/>
        </w:rPr>
        <w:t xml:space="preserve">With support of Claude, </w:t>
      </w:r>
      <w:r w:rsidR="00B86230">
        <w:rPr>
          <w:rFonts w:ascii="Calibri" w:eastAsia="Microsoft YaHei" w:hAnsi="Calibri" w:hint="eastAsia"/>
          <w:sz w:val="21"/>
          <w:szCs w:val="24"/>
          <w:lang w:val="en-US" w:eastAsia="zh-CN"/>
        </w:rPr>
        <w:t>the progress became much more smart and continually improved.</w:t>
      </w:r>
    </w:p>
    <w:tbl>
      <w:tblPr>
        <w:tblStyle w:val="TableGrid"/>
        <w:tblW w:w="0" w:type="auto"/>
        <w:jc w:val="center"/>
        <w:tblLook w:val="04A0" w:firstRow="1" w:lastRow="0" w:firstColumn="1" w:lastColumn="0" w:noHBand="0" w:noVBand="1"/>
      </w:tblPr>
      <w:tblGrid>
        <w:gridCol w:w="1456"/>
        <w:gridCol w:w="827"/>
        <w:gridCol w:w="7067"/>
      </w:tblGrid>
      <w:tr w:rsidR="00E42DBB" w14:paraId="14320D9C" w14:textId="77777777" w:rsidTr="00DA4CC9">
        <w:trPr>
          <w:cantSplit/>
          <w:tblHeader/>
          <w:jc w:val="center"/>
        </w:trPr>
        <w:tc>
          <w:tcPr>
            <w:tcW w:w="1456" w:type="dxa"/>
            <w:shd w:val="clear" w:color="auto" w:fill="EAF0F6"/>
            <w:vAlign w:val="center"/>
          </w:tcPr>
          <w:p w14:paraId="212DF9F5" w14:textId="77777777" w:rsidR="00E42DBB" w:rsidRDefault="00E42DBB" w:rsidP="006E58DC">
            <w:r>
              <w:rPr>
                <w:b/>
                <w:sz w:val="16"/>
              </w:rPr>
              <w:t>Date</w:t>
            </w:r>
          </w:p>
        </w:tc>
        <w:tc>
          <w:tcPr>
            <w:tcW w:w="827" w:type="dxa"/>
            <w:shd w:val="clear" w:color="auto" w:fill="EAF0F6"/>
            <w:vAlign w:val="center"/>
          </w:tcPr>
          <w:p w14:paraId="7BDAE638" w14:textId="77777777" w:rsidR="00E42DBB" w:rsidRDefault="00E42DBB" w:rsidP="006E58DC">
            <w:r>
              <w:rPr>
                <w:b/>
                <w:sz w:val="16"/>
              </w:rPr>
              <w:t>Hours</w:t>
            </w:r>
          </w:p>
        </w:tc>
        <w:tc>
          <w:tcPr>
            <w:tcW w:w="7067" w:type="dxa"/>
            <w:shd w:val="clear" w:color="auto" w:fill="EAF0F6"/>
            <w:vAlign w:val="center"/>
          </w:tcPr>
          <w:p w14:paraId="17BEF7B8" w14:textId="77777777" w:rsidR="00E42DBB" w:rsidRDefault="00E42DBB" w:rsidP="006E58DC">
            <w:r>
              <w:rPr>
                <w:b/>
                <w:sz w:val="16"/>
              </w:rPr>
              <w:t>Work Completed</w:t>
            </w:r>
          </w:p>
        </w:tc>
      </w:tr>
      <w:tr w:rsidR="00E42DBB" w14:paraId="77B85A3E" w14:textId="77777777" w:rsidTr="00DA4CC9">
        <w:trPr>
          <w:cantSplit/>
          <w:jc w:val="center"/>
        </w:trPr>
        <w:tc>
          <w:tcPr>
            <w:tcW w:w="1456" w:type="dxa"/>
            <w:vAlign w:val="center"/>
          </w:tcPr>
          <w:p w14:paraId="3C886858" w14:textId="77777777" w:rsidR="00E42DBB" w:rsidRDefault="00E42DBB" w:rsidP="006E58DC">
            <w:pPr>
              <w:rPr>
                <w:sz w:val="16"/>
                <w:lang w:eastAsia="zh-CN"/>
              </w:rPr>
            </w:pPr>
            <w:r>
              <w:rPr>
                <w:rFonts w:hint="eastAsia"/>
                <w:sz w:val="16"/>
                <w:lang w:eastAsia="zh-CN"/>
              </w:rPr>
              <w:t>Sep 30, 2026</w:t>
            </w:r>
          </w:p>
        </w:tc>
        <w:tc>
          <w:tcPr>
            <w:tcW w:w="827" w:type="dxa"/>
            <w:vAlign w:val="center"/>
          </w:tcPr>
          <w:p w14:paraId="5817CFDC" w14:textId="77777777" w:rsidR="00E42DBB" w:rsidRDefault="00E42DBB" w:rsidP="006E58DC">
            <w:pPr>
              <w:rPr>
                <w:sz w:val="16"/>
                <w:lang w:eastAsia="zh-CN"/>
              </w:rPr>
            </w:pPr>
            <w:r>
              <w:rPr>
                <w:rFonts w:hint="eastAsia"/>
                <w:sz w:val="16"/>
                <w:lang w:eastAsia="zh-CN"/>
              </w:rPr>
              <w:t>3</w:t>
            </w:r>
          </w:p>
        </w:tc>
        <w:tc>
          <w:tcPr>
            <w:tcW w:w="7067" w:type="dxa"/>
            <w:vAlign w:val="center"/>
          </w:tcPr>
          <w:p w14:paraId="248E073C" w14:textId="77777777" w:rsidR="00E42DBB" w:rsidRPr="00441160" w:rsidRDefault="00E42DBB" w:rsidP="006E58DC">
            <w:pPr>
              <w:rPr>
                <w:sz w:val="16"/>
                <w:lang w:eastAsia="zh-CN"/>
              </w:rPr>
            </w:pPr>
            <w:r>
              <w:rPr>
                <w:rFonts w:hint="eastAsia"/>
                <w:sz w:val="16"/>
                <w:lang w:eastAsia="zh-CN"/>
              </w:rPr>
              <w:t>Free Gemini token cannot support the model. Unable to improve further with ChatGPT, decide to redesign with support ot Claude</w:t>
            </w:r>
          </w:p>
        </w:tc>
      </w:tr>
      <w:tr w:rsidR="00E42DBB" w14:paraId="15111165" w14:textId="77777777" w:rsidTr="00DA4CC9">
        <w:trPr>
          <w:cantSplit/>
          <w:jc w:val="center"/>
        </w:trPr>
        <w:tc>
          <w:tcPr>
            <w:tcW w:w="1456" w:type="dxa"/>
            <w:vAlign w:val="center"/>
          </w:tcPr>
          <w:p w14:paraId="766AE75E" w14:textId="77777777" w:rsidR="00E42DBB" w:rsidRDefault="00E42DBB" w:rsidP="006E58DC">
            <w:pPr>
              <w:rPr>
                <w:sz w:val="16"/>
                <w:lang w:eastAsia="zh-CN"/>
              </w:rPr>
            </w:pPr>
            <w:r>
              <w:rPr>
                <w:rFonts w:hint="eastAsia"/>
                <w:sz w:val="16"/>
                <w:lang w:eastAsia="zh-CN"/>
              </w:rPr>
              <w:t>Oct 1, 2026</w:t>
            </w:r>
          </w:p>
        </w:tc>
        <w:tc>
          <w:tcPr>
            <w:tcW w:w="827" w:type="dxa"/>
            <w:vAlign w:val="center"/>
          </w:tcPr>
          <w:p w14:paraId="7E3B0219" w14:textId="77777777" w:rsidR="00E42DBB" w:rsidRDefault="00E42DBB" w:rsidP="006E58DC">
            <w:pPr>
              <w:rPr>
                <w:sz w:val="16"/>
                <w:lang w:eastAsia="zh-CN"/>
              </w:rPr>
            </w:pPr>
            <w:r>
              <w:rPr>
                <w:rFonts w:hint="eastAsia"/>
                <w:sz w:val="16"/>
                <w:lang w:eastAsia="zh-CN"/>
              </w:rPr>
              <w:t>3</w:t>
            </w:r>
          </w:p>
        </w:tc>
        <w:tc>
          <w:tcPr>
            <w:tcW w:w="7067" w:type="dxa"/>
            <w:vAlign w:val="center"/>
          </w:tcPr>
          <w:p w14:paraId="016C0721" w14:textId="77777777" w:rsidR="00E42DBB" w:rsidRDefault="00E42DBB" w:rsidP="006E58DC">
            <w:pPr>
              <w:rPr>
                <w:sz w:val="16"/>
                <w:lang w:eastAsia="zh-CN"/>
              </w:rPr>
            </w:pPr>
            <w:r>
              <w:rPr>
                <w:rFonts w:hint="eastAsia"/>
                <w:sz w:val="16"/>
                <w:lang w:eastAsia="zh-CN"/>
              </w:rPr>
              <w:t>Communicate with Claude for improvement on prompt, and better usage on token, smart and simple UI.</w:t>
            </w:r>
          </w:p>
          <w:p w14:paraId="38CC6A26" w14:textId="285A3BDB" w:rsidR="00B86230" w:rsidRDefault="00B86230" w:rsidP="006E58DC">
            <w:pPr>
              <w:rPr>
                <w:rFonts w:hint="eastAsia"/>
                <w:sz w:val="16"/>
                <w:lang w:eastAsia="zh-CN"/>
              </w:rPr>
            </w:pPr>
            <w:r w:rsidRPr="00AD02F4">
              <w:rPr>
                <w:rFonts w:cstheme="minorHAnsi"/>
                <w:sz w:val="16"/>
                <w:szCs w:val="16"/>
              </w:rPr>
              <w:t>Reviewed the original repository (branch feature/step6-research-history) and listed improvements for analysis logic, token/prompt efficiency, pagination/timeline and UI</w:t>
            </w:r>
          </w:p>
        </w:tc>
      </w:tr>
      <w:tr w:rsidR="00E42DBB" w14:paraId="7A47E5DA" w14:textId="77777777" w:rsidTr="00DA4CC9">
        <w:trPr>
          <w:cantSplit/>
          <w:jc w:val="center"/>
        </w:trPr>
        <w:tc>
          <w:tcPr>
            <w:tcW w:w="1456" w:type="dxa"/>
            <w:vAlign w:val="center"/>
          </w:tcPr>
          <w:p w14:paraId="4AD4FE26" w14:textId="77777777" w:rsidR="00E42DBB" w:rsidRDefault="00E42DBB" w:rsidP="006E58DC">
            <w:pPr>
              <w:rPr>
                <w:sz w:val="16"/>
                <w:lang w:eastAsia="zh-CN"/>
              </w:rPr>
            </w:pPr>
            <w:r>
              <w:rPr>
                <w:rFonts w:hint="eastAsia"/>
                <w:sz w:val="16"/>
                <w:lang w:eastAsia="zh-CN"/>
              </w:rPr>
              <w:t>Oct 2, 2026</w:t>
            </w:r>
          </w:p>
        </w:tc>
        <w:tc>
          <w:tcPr>
            <w:tcW w:w="827" w:type="dxa"/>
            <w:vAlign w:val="center"/>
          </w:tcPr>
          <w:p w14:paraId="6826C2F5" w14:textId="77777777" w:rsidR="00E42DBB" w:rsidRDefault="00E42DBB" w:rsidP="006E58DC">
            <w:pPr>
              <w:rPr>
                <w:sz w:val="16"/>
                <w:lang w:eastAsia="zh-CN"/>
              </w:rPr>
            </w:pPr>
            <w:r>
              <w:rPr>
                <w:rFonts w:hint="eastAsia"/>
                <w:sz w:val="16"/>
                <w:lang w:eastAsia="zh-CN"/>
              </w:rPr>
              <w:t>5</w:t>
            </w:r>
          </w:p>
        </w:tc>
        <w:tc>
          <w:tcPr>
            <w:tcW w:w="7067" w:type="dxa"/>
            <w:vAlign w:val="center"/>
          </w:tcPr>
          <w:p w14:paraId="7398AE85" w14:textId="77777777" w:rsidR="00E42DBB" w:rsidRDefault="00E42DBB" w:rsidP="006E58DC">
            <w:pPr>
              <w:rPr>
                <w:sz w:val="16"/>
                <w:lang w:eastAsia="zh-CN"/>
              </w:rPr>
            </w:pPr>
            <w:r>
              <w:rPr>
                <w:rFonts w:hint="eastAsia"/>
                <w:sz w:val="16"/>
                <w:lang w:eastAsia="zh-CN"/>
              </w:rPr>
              <w:t xml:space="preserve">Update architecture of porject. </w:t>
            </w:r>
            <w:r>
              <w:rPr>
                <w:sz w:val="16"/>
                <w:lang w:eastAsia="zh-CN"/>
              </w:rPr>
              <w:t>B</w:t>
            </w:r>
            <w:r>
              <w:rPr>
                <w:rFonts w:hint="eastAsia"/>
                <w:sz w:val="16"/>
                <w:lang w:eastAsia="zh-CN"/>
              </w:rPr>
              <w:t>etter prompt and efficient token usage.</w:t>
            </w:r>
          </w:p>
          <w:p w14:paraId="321211F6" w14:textId="436C1A8E" w:rsidR="00B86230" w:rsidRDefault="00B86230" w:rsidP="006E58DC">
            <w:pPr>
              <w:rPr>
                <w:rFonts w:hint="eastAsia"/>
                <w:sz w:val="16"/>
                <w:lang w:eastAsia="zh-CN"/>
              </w:rPr>
            </w:pPr>
            <w:r w:rsidRPr="00AD02F4">
              <w:rPr>
                <w:rFonts w:cstheme="minorHAnsi"/>
                <w:sz w:val="16"/>
                <w:szCs w:val="16"/>
              </w:rPr>
              <w:t>Designed v2 as a thesis tracker: Review rows as self-contained thesis states, deterministic change detection, no model call when nothing changed</w:t>
            </w:r>
          </w:p>
        </w:tc>
      </w:tr>
      <w:tr w:rsidR="00E42DBB" w14:paraId="0CC97317" w14:textId="77777777" w:rsidTr="00DA4CC9">
        <w:trPr>
          <w:cantSplit/>
          <w:jc w:val="center"/>
        </w:trPr>
        <w:tc>
          <w:tcPr>
            <w:tcW w:w="1456" w:type="dxa"/>
            <w:vAlign w:val="center"/>
          </w:tcPr>
          <w:p w14:paraId="3349D415" w14:textId="77777777" w:rsidR="00E42DBB" w:rsidRDefault="00E42DBB" w:rsidP="006E58DC">
            <w:pPr>
              <w:rPr>
                <w:sz w:val="16"/>
                <w:lang w:eastAsia="zh-CN"/>
              </w:rPr>
            </w:pPr>
            <w:r>
              <w:rPr>
                <w:rFonts w:hint="eastAsia"/>
                <w:sz w:val="16"/>
                <w:lang w:eastAsia="zh-CN"/>
              </w:rPr>
              <w:t>Oct 3, 2026</w:t>
            </w:r>
          </w:p>
        </w:tc>
        <w:tc>
          <w:tcPr>
            <w:tcW w:w="827" w:type="dxa"/>
            <w:vAlign w:val="center"/>
          </w:tcPr>
          <w:p w14:paraId="3259F515" w14:textId="77777777" w:rsidR="00E42DBB" w:rsidRDefault="00E42DBB" w:rsidP="006E58DC">
            <w:pPr>
              <w:rPr>
                <w:sz w:val="16"/>
                <w:lang w:eastAsia="zh-CN"/>
              </w:rPr>
            </w:pPr>
            <w:r>
              <w:rPr>
                <w:rFonts w:hint="eastAsia"/>
                <w:sz w:val="16"/>
                <w:lang w:eastAsia="zh-CN"/>
              </w:rPr>
              <w:t>3</w:t>
            </w:r>
          </w:p>
        </w:tc>
        <w:tc>
          <w:tcPr>
            <w:tcW w:w="7067" w:type="dxa"/>
            <w:vAlign w:val="center"/>
          </w:tcPr>
          <w:p w14:paraId="225FD4B1" w14:textId="77777777" w:rsidR="00E42DBB" w:rsidRDefault="00E42DBB" w:rsidP="006E58DC">
            <w:pPr>
              <w:rPr>
                <w:sz w:val="16"/>
                <w:lang w:eastAsia="zh-CN"/>
              </w:rPr>
            </w:pPr>
            <w:r>
              <w:rPr>
                <w:sz w:val="16"/>
                <w:lang w:eastAsia="zh-CN"/>
              </w:rPr>
              <w:t>A</w:t>
            </w:r>
            <w:r>
              <w:rPr>
                <w:rFonts w:hint="eastAsia"/>
                <w:sz w:val="16"/>
                <w:lang w:eastAsia="zh-CN"/>
              </w:rPr>
              <w:t>nalyse report is cut off and error. Communicate and solve the problem.</w:t>
            </w:r>
          </w:p>
          <w:p w14:paraId="43E10859" w14:textId="77777777" w:rsidR="00B86230" w:rsidRDefault="00B86230" w:rsidP="006E58DC">
            <w:pPr>
              <w:rPr>
                <w:rFonts w:cstheme="minorHAnsi"/>
                <w:sz w:val="16"/>
                <w:szCs w:val="16"/>
                <w:lang w:eastAsia="zh-CN"/>
              </w:rPr>
            </w:pPr>
            <w:r w:rsidRPr="00AD02F4">
              <w:rPr>
                <w:rFonts w:cstheme="minorHAnsi"/>
                <w:sz w:val="16"/>
                <w:szCs w:val="16"/>
              </w:rPr>
              <w:t>Fixed OpenBB start-up problems (pinned openbb 4.7.2; initialised OpenBB in the main thread) and set up the Gemini model fallback chain</w:t>
            </w:r>
          </w:p>
          <w:p w14:paraId="401BFD19" w14:textId="2B0A140D" w:rsidR="00B86230" w:rsidRDefault="00B86230" w:rsidP="006E58DC">
            <w:pPr>
              <w:rPr>
                <w:rFonts w:hint="eastAsia"/>
                <w:sz w:val="16"/>
                <w:lang w:eastAsia="zh-CN"/>
              </w:rPr>
            </w:pPr>
            <w:r w:rsidRPr="00AD02F4">
              <w:rPr>
                <w:rFonts w:cstheme="minorHAnsi"/>
                <w:sz w:val="16"/>
                <w:szCs w:val="16"/>
              </w:rPr>
              <w:t>Fixed truncated model output (thinking budget, higher output limits, retry once) and validated tickers before saving</w:t>
            </w:r>
          </w:p>
        </w:tc>
      </w:tr>
      <w:tr w:rsidR="00E42DBB" w14:paraId="5736C14F" w14:textId="77777777" w:rsidTr="00DA4CC9">
        <w:trPr>
          <w:cantSplit/>
          <w:jc w:val="center"/>
        </w:trPr>
        <w:tc>
          <w:tcPr>
            <w:tcW w:w="1456" w:type="dxa"/>
            <w:vAlign w:val="center"/>
          </w:tcPr>
          <w:p w14:paraId="2750E604" w14:textId="77777777" w:rsidR="00E42DBB" w:rsidRDefault="00E42DBB" w:rsidP="006E58DC">
            <w:pPr>
              <w:rPr>
                <w:sz w:val="16"/>
                <w:lang w:eastAsia="zh-CN"/>
              </w:rPr>
            </w:pPr>
            <w:r>
              <w:rPr>
                <w:rFonts w:hint="eastAsia"/>
                <w:sz w:val="16"/>
                <w:lang w:eastAsia="zh-CN"/>
              </w:rPr>
              <w:t>Oct 4, 2026</w:t>
            </w:r>
          </w:p>
        </w:tc>
        <w:tc>
          <w:tcPr>
            <w:tcW w:w="827" w:type="dxa"/>
            <w:vAlign w:val="center"/>
          </w:tcPr>
          <w:p w14:paraId="6594E4D1" w14:textId="77777777" w:rsidR="00E42DBB" w:rsidRDefault="00E42DBB" w:rsidP="006E58DC">
            <w:pPr>
              <w:rPr>
                <w:sz w:val="16"/>
                <w:lang w:eastAsia="zh-CN"/>
              </w:rPr>
            </w:pPr>
            <w:r>
              <w:rPr>
                <w:rFonts w:hint="eastAsia"/>
                <w:sz w:val="16"/>
                <w:lang w:eastAsia="zh-CN"/>
              </w:rPr>
              <w:t>5</w:t>
            </w:r>
          </w:p>
        </w:tc>
        <w:tc>
          <w:tcPr>
            <w:tcW w:w="7067" w:type="dxa"/>
            <w:vAlign w:val="center"/>
          </w:tcPr>
          <w:p w14:paraId="40D9DC0C" w14:textId="77777777" w:rsidR="00E42DBB" w:rsidRDefault="00E42DBB" w:rsidP="006E58DC">
            <w:pPr>
              <w:rPr>
                <w:sz w:val="16"/>
                <w:lang w:eastAsia="zh-CN"/>
              </w:rPr>
            </w:pPr>
            <w:r>
              <w:rPr>
                <w:sz w:val="16"/>
                <w:lang w:eastAsia="zh-CN"/>
              </w:rPr>
              <w:t>U</w:t>
            </w:r>
            <w:r>
              <w:rPr>
                <w:rFonts w:hint="eastAsia"/>
                <w:sz w:val="16"/>
                <w:lang w:eastAsia="zh-CN"/>
              </w:rPr>
              <w:t xml:space="preserve">pdate .env for multi-model switch when error. </w:t>
            </w:r>
          </w:p>
          <w:p w14:paraId="1C1B1D10" w14:textId="00DB9640" w:rsidR="00B86230" w:rsidRDefault="00B86230" w:rsidP="006E58DC">
            <w:pPr>
              <w:rPr>
                <w:rFonts w:hint="eastAsia"/>
                <w:sz w:val="16"/>
                <w:lang w:eastAsia="zh-CN"/>
              </w:rPr>
            </w:pPr>
            <w:r w:rsidRPr="00AD02F4">
              <w:rPr>
                <w:rFonts w:cstheme="minorHAnsi"/>
                <w:sz w:val="16"/>
                <w:szCs w:val="16"/>
              </w:rPr>
              <w:t>Built the English front end: Brief, Thesis, Fundamentals, Timeline and Notes pages; grouped sidebar and Overview</w:t>
            </w:r>
          </w:p>
        </w:tc>
      </w:tr>
      <w:tr w:rsidR="00E42DBB" w14:paraId="6596DDE0" w14:textId="77777777" w:rsidTr="00DA4CC9">
        <w:trPr>
          <w:cantSplit/>
          <w:jc w:val="center"/>
        </w:trPr>
        <w:tc>
          <w:tcPr>
            <w:tcW w:w="1456" w:type="dxa"/>
            <w:vAlign w:val="center"/>
          </w:tcPr>
          <w:p w14:paraId="6AA2CD03" w14:textId="77777777" w:rsidR="00E42DBB" w:rsidRDefault="00E42DBB" w:rsidP="006E58DC">
            <w:pPr>
              <w:rPr>
                <w:sz w:val="16"/>
                <w:lang w:eastAsia="zh-CN"/>
              </w:rPr>
            </w:pPr>
            <w:r>
              <w:rPr>
                <w:rFonts w:hint="eastAsia"/>
                <w:sz w:val="16"/>
                <w:lang w:eastAsia="zh-CN"/>
              </w:rPr>
              <w:t>Oct 5, 2026</w:t>
            </w:r>
          </w:p>
        </w:tc>
        <w:tc>
          <w:tcPr>
            <w:tcW w:w="827" w:type="dxa"/>
            <w:vAlign w:val="center"/>
          </w:tcPr>
          <w:p w14:paraId="029FD9B7" w14:textId="77777777" w:rsidR="00E42DBB" w:rsidRDefault="00E42DBB" w:rsidP="006E58DC">
            <w:pPr>
              <w:rPr>
                <w:sz w:val="16"/>
                <w:lang w:eastAsia="zh-CN"/>
              </w:rPr>
            </w:pPr>
            <w:r>
              <w:rPr>
                <w:rFonts w:hint="eastAsia"/>
                <w:sz w:val="16"/>
                <w:lang w:eastAsia="zh-CN"/>
              </w:rPr>
              <w:t>2</w:t>
            </w:r>
          </w:p>
        </w:tc>
        <w:tc>
          <w:tcPr>
            <w:tcW w:w="7067" w:type="dxa"/>
            <w:vAlign w:val="center"/>
          </w:tcPr>
          <w:p w14:paraId="5A395279" w14:textId="77777777" w:rsidR="00E42DBB" w:rsidRDefault="00E42DBB" w:rsidP="006E58DC">
            <w:pPr>
              <w:rPr>
                <w:sz w:val="16"/>
                <w:lang w:eastAsia="zh-CN"/>
              </w:rPr>
            </w:pPr>
            <w:r>
              <w:rPr>
                <w:rFonts w:hint="eastAsia"/>
                <w:sz w:val="16"/>
                <w:lang w:eastAsia="zh-CN"/>
              </w:rPr>
              <w:t>Design and test the personal investment portfolio part.</w:t>
            </w:r>
          </w:p>
          <w:p w14:paraId="496FEAFE" w14:textId="3775F07F" w:rsidR="00DA4CC9" w:rsidRDefault="00DA4CC9" w:rsidP="006E58DC">
            <w:pPr>
              <w:rPr>
                <w:rFonts w:hint="eastAsia"/>
                <w:sz w:val="16"/>
                <w:lang w:eastAsia="zh-CN"/>
              </w:rPr>
            </w:pPr>
            <w:r w:rsidRPr="00AD02F4">
              <w:rPr>
                <w:rFonts w:cstheme="minorHAnsi"/>
                <w:sz w:val="16"/>
                <w:szCs w:val="16"/>
              </w:rPr>
              <w:t>Position plans (buy zone, target, stop, rules) with code-evaluated status; trade reasons and post-trade review</w:t>
            </w:r>
          </w:p>
        </w:tc>
      </w:tr>
      <w:tr w:rsidR="00E42DBB" w14:paraId="1CCF1397" w14:textId="77777777" w:rsidTr="00DA4CC9">
        <w:trPr>
          <w:cantSplit/>
          <w:jc w:val="center"/>
        </w:trPr>
        <w:tc>
          <w:tcPr>
            <w:tcW w:w="1456" w:type="dxa"/>
            <w:vAlign w:val="center"/>
          </w:tcPr>
          <w:p w14:paraId="67CAD5C8" w14:textId="77777777" w:rsidR="00E42DBB" w:rsidRDefault="00E42DBB" w:rsidP="006E58DC">
            <w:pPr>
              <w:rPr>
                <w:sz w:val="16"/>
                <w:lang w:eastAsia="zh-CN"/>
              </w:rPr>
            </w:pPr>
            <w:r>
              <w:rPr>
                <w:rFonts w:hint="eastAsia"/>
                <w:sz w:val="16"/>
                <w:lang w:eastAsia="zh-CN"/>
              </w:rPr>
              <w:t>Oct 6, 2026</w:t>
            </w:r>
          </w:p>
        </w:tc>
        <w:tc>
          <w:tcPr>
            <w:tcW w:w="827" w:type="dxa"/>
            <w:vAlign w:val="center"/>
          </w:tcPr>
          <w:p w14:paraId="6B7839B6" w14:textId="77777777" w:rsidR="00E42DBB" w:rsidRDefault="00E42DBB" w:rsidP="006E58DC">
            <w:pPr>
              <w:rPr>
                <w:sz w:val="16"/>
                <w:lang w:eastAsia="zh-CN"/>
              </w:rPr>
            </w:pPr>
            <w:r>
              <w:rPr>
                <w:rFonts w:hint="eastAsia"/>
                <w:sz w:val="16"/>
                <w:lang w:eastAsia="zh-CN"/>
              </w:rPr>
              <w:t>5</w:t>
            </w:r>
          </w:p>
        </w:tc>
        <w:tc>
          <w:tcPr>
            <w:tcW w:w="7067" w:type="dxa"/>
            <w:vAlign w:val="center"/>
          </w:tcPr>
          <w:p w14:paraId="7B9E0D2E" w14:textId="77777777" w:rsidR="00E42DBB" w:rsidRDefault="00E42DBB" w:rsidP="006E58DC">
            <w:pPr>
              <w:rPr>
                <w:sz w:val="16"/>
                <w:lang w:eastAsia="zh-CN"/>
              </w:rPr>
            </w:pPr>
            <w:r>
              <w:rPr>
                <w:rFonts w:hint="eastAsia"/>
                <w:sz w:val="16"/>
                <w:lang w:eastAsia="zh-CN"/>
              </w:rPr>
              <w:t>Add a Journal to record macro updates</w:t>
            </w:r>
          </w:p>
          <w:p w14:paraId="33B1262B" w14:textId="2E120DB3" w:rsidR="00DA4CC9" w:rsidRDefault="00DA4CC9" w:rsidP="006E58DC">
            <w:pPr>
              <w:rPr>
                <w:rFonts w:hint="eastAsia"/>
                <w:sz w:val="16"/>
                <w:lang w:eastAsia="zh-CN"/>
              </w:rPr>
            </w:pPr>
            <w:r w:rsidRPr="00AD02F4">
              <w:rPr>
                <w:rFonts w:cstheme="minorHAnsi"/>
                <w:sz w:val="16"/>
                <w:szCs w:val="16"/>
              </w:rPr>
              <w:t>Portfolio Journal with a code-generated review checklist; Overview period digest; tooltips explaining each field</w:t>
            </w:r>
          </w:p>
          <w:p w14:paraId="4C63DBA7" w14:textId="77777777" w:rsidR="00B86230" w:rsidRDefault="00B86230" w:rsidP="006E58DC">
            <w:pPr>
              <w:rPr>
                <w:rFonts w:cstheme="minorHAnsi"/>
                <w:sz w:val="16"/>
                <w:szCs w:val="16"/>
                <w:lang w:eastAsia="zh-CN"/>
              </w:rPr>
            </w:pPr>
            <w:r w:rsidRPr="00AD02F4">
              <w:rPr>
                <w:rFonts w:cstheme="minorHAnsi"/>
                <w:sz w:val="16"/>
                <w:szCs w:val="16"/>
              </w:rPr>
              <w:t>Futu CSV import for holdings and trades (US / HK / SG symbols, de-duplication, ETF and cash types) and the Portfolio page</w:t>
            </w:r>
          </w:p>
          <w:p w14:paraId="7E4AF612" w14:textId="2DEE714F" w:rsidR="00DA4CC9" w:rsidRPr="002204DC" w:rsidRDefault="00DA4CC9" w:rsidP="006E58DC">
            <w:pPr>
              <w:rPr>
                <w:rFonts w:hint="eastAsia"/>
                <w:sz w:val="16"/>
                <w:lang w:eastAsia="zh-CN"/>
              </w:rPr>
            </w:pPr>
            <w:r w:rsidRPr="00AD02F4">
              <w:rPr>
                <w:rFonts w:cstheme="minorHAnsi"/>
                <w:sz w:val="16"/>
                <w:szCs w:val="16"/>
              </w:rPr>
              <w:t>Prompt tracker-1.6: evidence discipline, code-computed implied valuation metrics, thesis health (Intact / Watch / At risk)</w:t>
            </w:r>
          </w:p>
        </w:tc>
      </w:tr>
      <w:tr w:rsidR="00E42DBB" w14:paraId="3B09B40A" w14:textId="77777777" w:rsidTr="00DA4CC9">
        <w:trPr>
          <w:cantSplit/>
          <w:jc w:val="center"/>
        </w:trPr>
        <w:tc>
          <w:tcPr>
            <w:tcW w:w="1456" w:type="dxa"/>
            <w:vAlign w:val="center"/>
          </w:tcPr>
          <w:p w14:paraId="4F2F55DB" w14:textId="77777777" w:rsidR="00E42DBB" w:rsidRDefault="00E42DBB" w:rsidP="006E58DC">
            <w:pPr>
              <w:rPr>
                <w:sz w:val="16"/>
                <w:lang w:eastAsia="zh-CN"/>
              </w:rPr>
            </w:pPr>
            <w:r>
              <w:rPr>
                <w:rFonts w:hint="eastAsia"/>
                <w:sz w:val="16"/>
                <w:lang w:eastAsia="zh-CN"/>
              </w:rPr>
              <w:lastRenderedPageBreak/>
              <w:t>Oct 7, 2026</w:t>
            </w:r>
          </w:p>
        </w:tc>
        <w:tc>
          <w:tcPr>
            <w:tcW w:w="827" w:type="dxa"/>
            <w:vAlign w:val="center"/>
          </w:tcPr>
          <w:p w14:paraId="65FD8FC4" w14:textId="77777777" w:rsidR="00E42DBB" w:rsidRDefault="00E42DBB" w:rsidP="006E58DC">
            <w:pPr>
              <w:rPr>
                <w:sz w:val="16"/>
                <w:lang w:eastAsia="zh-CN"/>
              </w:rPr>
            </w:pPr>
            <w:r>
              <w:rPr>
                <w:rFonts w:hint="eastAsia"/>
                <w:sz w:val="16"/>
                <w:lang w:eastAsia="zh-CN"/>
              </w:rPr>
              <w:t>2</w:t>
            </w:r>
          </w:p>
        </w:tc>
        <w:tc>
          <w:tcPr>
            <w:tcW w:w="7067" w:type="dxa"/>
            <w:vAlign w:val="center"/>
          </w:tcPr>
          <w:p w14:paraId="6EF10AE1" w14:textId="77777777" w:rsidR="00E42DBB" w:rsidRDefault="00E42DBB" w:rsidP="006E58DC">
            <w:pPr>
              <w:rPr>
                <w:sz w:val="16"/>
                <w:lang w:eastAsia="zh-CN"/>
              </w:rPr>
            </w:pPr>
            <w:r>
              <w:rPr>
                <w:rFonts w:hint="eastAsia"/>
                <w:sz w:val="16"/>
                <w:lang w:eastAsia="zh-CN"/>
              </w:rPr>
              <w:t>Modify Journal page and add Chinese translation function</w:t>
            </w:r>
          </w:p>
          <w:p w14:paraId="4B8150E8" w14:textId="303B5525" w:rsidR="00B86230" w:rsidRDefault="00B86230" w:rsidP="006E58DC">
            <w:pPr>
              <w:rPr>
                <w:rFonts w:hint="eastAsia"/>
                <w:sz w:val="16"/>
                <w:lang w:eastAsia="zh-CN"/>
              </w:rPr>
            </w:pPr>
            <w:r w:rsidRPr="00AD02F4">
              <w:rPr>
                <w:rFonts w:cstheme="minorHAnsi"/>
                <w:sz w:val="16"/>
                <w:szCs w:val="16"/>
              </w:rPr>
              <w:t>On-demand Chinese translation of stored analyses; share-class symbol fix (BRK.B to BRK-B)</w:t>
            </w:r>
          </w:p>
        </w:tc>
      </w:tr>
      <w:tr w:rsidR="00E42DBB" w14:paraId="30D19150" w14:textId="77777777" w:rsidTr="00DA4CC9">
        <w:trPr>
          <w:cantSplit/>
          <w:jc w:val="center"/>
        </w:trPr>
        <w:tc>
          <w:tcPr>
            <w:tcW w:w="1456" w:type="dxa"/>
            <w:vAlign w:val="center"/>
          </w:tcPr>
          <w:p w14:paraId="7E4CC2B7" w14:textId="77777777" w:rsidR="00E42DBB" w:rsidRDefault="00E42DBB" w:rsidP="006E58DC">
            <w:pPr>
              <w:rPr>
                <w:sz w:val="16"/>
                <w:lang w:eastAsia="zh-CN"/>
              </w:rPr>
            </w:pPr>
            <w:r>
              <w:rPr>
                <w:rFonts w:hint="eastAsia"/>
                <w:sz w:val="16"/>
                <w:lang w:eastAsia="zh-CN"/>
              </w:rPr>
              <w:t>Oct 8, 2026</w:t>
            </w:r>
          </w:p>
        </w:tc>
        <w:tc>
          <w:tcPr>
            <w:tcW w:w="827" w:type="dxa"/>
            <w:vAlign w:val="center"/>
          </w:tcPr>
          <w:p w14:paraId="61D6D393" w14:textId="77777777" w:rsidR="00E42DBB" w:rsidRDefault="00E42DBB" w:rsidP="006E58DC">
            <w:pPr>
              <w:rPr>
                <w:sz w:val="16"/>
                <w:lang w:eastAsia="zh-CN"/>
              </w:rPr>
            </w:pPr>
            <w:r>
              <w:rPr>
                <w:rFonts w:hint="eastAsia"/>
                <w:sz w:val="16"/>
                <w:lang w:eastAsia="zh-CN"/>
              </w:rPr>
              <w:t>5</w:t>
            </w:r>
          </w:p>
        </w:tc>
        <w:tc>
          <w:tcPr>
            <w:tcW w:w="7067" w:type="dxa"/>
            <w:vAlign w:val="center"/>
          </w:tcPr>
          <w:p w14:paraId="097F9A3A" w14:textId="77777777" w:rsidR="00E42DBB" w:rsidRDefault="00E42DBB" w:rsidP="006E58DC">
            <w:pPr>
              <w:rPr>
                <w:sz w:val="16"/>
                <w:lang w:eastAsia="zh-CN"/>
              </w:rPr>
            </w:pPr>
            <w:r>
              <w:rPr>
                <w:rFonts w:hint="eastAsia"/>
                <w:sz w:val="16"/>
                <w:lang w:eastAsia="zh-CN"/>
              </w:rPr>
              <w:t xml:space="preserve">Update design report and fortify system security </w:t>
            </w:r>
          </w:p>
          <w:p w14:paraId="29808AC2" w14:textId="77777777" w:rsidR="00E42DBB" w:rsidRDefault="00E42DBB" w:rsidP="006E58DC">
            <w:pPr>
              <w:rPr>
                <w:sz w:val="16"/>
                <w:lang w:eastAsia="zh-CN"/>
              </w:rPr>
            </w:pPr>
            <w:r>
              <w:rPr>
                <w:rFonts w:hint="eastAsia"/>
                <w:sz w:val="16"/>
                <w:lang w:eastAsia="zh-CN"/>
              </w:rPr>
              <w:t>Modify unclear display of HK stock name</w:t>
            </w:r>
          </w:p>
          <w:p w14:paraId="0A1C3E98" w14:textId="77777777" w:rsidR="00B86230" w:rsidRDefault="00B86230" w:rsidP="006E58DC">
            <w:pPr>
              <w:rPr>
                <w:rFonts w:cstheme="minorHAnsi"/>
                <w:sz w:val="16"/>
                <w:szCs w:val="16"/>
                <w:lang w:eastAsia="zh-CN"/>
              </w:rPr>
            </w:pPr>
            <w:r w:rsidRPr="00AD02F4">
              <w:rPr>
                <w:rFonts w:cstheme="minorHAnsi"/>
                <w:sz w:val="16"/>
                <w:szCs w:val="16"/>
              </w:rPr>
              <w:t>Trade calendar design (month / week view, journal events layer)</w:t>
            </w:r>
          </w:p>
          <w:p w14:paraId="7F4C6527" w14:textId="45AF4EA2" w:rsidR="00DA4CC9" w:rsidRPr="00DA4CC9" w:rsidRDefault="00DA4CC9" w:rsidP="006E58DC">
            <w:pPr>
              <w:rPr>
                <w:rFonts w:cstheme="minorHAnsi" w:hint="eastAsia"/>
                <w:sz w:val="16"/>
                <w:szCs w:val="16"/>
                <w:lang w:eastAsia="zh-CN"/>
              </w:rPr>
            </w:pPr>
            <w:r w:rsidRPr="00AD02F4">
              <w:rPr>
                <w:rFonts w:cstheme="minorHAnsi"/>
                <w:sz w:val="16"/>
                <w:szCs w:val="16"/>
              </w:rPr>
              <w:t>Security hardening (Host / Origin checks, upload limit, headers, safe links) and the English design document</w:t>
            </w:r>
          </w:p>
        </w:tc>
      </w:tr>
      <w:tr w:rsidR="00E42DBB" w14:paraId="4EF02B92" w14:textId="77777777" w:rsidTr="00DA4CC9">
        <w:trPr>
          <w:cantSplit/>
          <w:jc w:val="center"/>
        </w:trPr>
        <w:tc>
          <w:tcPr>
            <w:tcW w:w="1456" w:type="dxa"/>
            <w:vAlign w:val="center"/>
          </w:tcPr>
          <w:p w14:paraId="72C0858C" w14:textId="77777777" w:rsidR="00E42DBB" w:rsidRDefault="00E42DBB" w:rsidP="006E58DC">
            <w:pPr>
              <w:rPr>
                <w:sz w:val="16"/>
                <w:lang w:eastAsia="zh-CN"/>
              </w:rPr>
            </w:pPr>
          </w:p>
        </w:tc>
        <w:tc>
          <w:tcPr>
            <w:tcW w:w="827" w:type="dxa"/>
            <w:vAlign w:val="center"/>
          </w:tcPr>
          <w:p w14:paraId="5ED043BE" w14:textId="77777777" w:rsidR="00E42DBB" w:rsidRDefault="00E42DBB" w:rsidP="006E58DC">
            <w:pPr>
              <w:rPr>
                <w:sz w:val="16"/>
                <w:lang w:eastAsia="zh-CN"/>
              </w:rPr>
            </w:pPr>
          </w:p>
        </w:tc>
        <w:tc>
          <w:tcPr>
            <w:tcW w:w="7067" w:type="dxa"/>
            <w:vAlign w:val="center"/>
          </w:tcPr>
          <w:p w14:paraId="76C3C1D6" w14:textId="77777777" w:rsidR="00E42DBB" w:rsidRDefault="00E42DBB" w:rsidP="006E58DC">
            <w:pPr>
              <w:rPr>
                <w:sz w:val="16"/>
                <w:lang w:eastAsia="zh-CN"/>
              </w:rPr>
            </w:pPr>
          </w:p>
        </w:tc>
      </w:tr>
      <w:tr w:rsidR="00E42DBB" w14:paraId="124824AB" w14:textId="77777777" w:rsidTr="00DA4CC9">
        <w:trPr>
          <w:cantSplit/>
          <w:jc w:val="center"/>
        </w:trPr>
        <w:tc>
          <w:tcPr>
            <w:tcW w:w="1456" w:type="dxa"/>
            <w:vAlign w:val="center"/>
          </w:tcPr>
          <w:p w14:paraId="6EC47167" w14:textId="77777777" w:rsidR="00E42DBB" w:rsidRDefault="00E42DBB" w:rsidP="006E58DC">
            <w:pPr>
              <w:rPr>
                <w:sz w:val="16"/>
                <w:lang w:eastAsia="zh-CN"/>
              </w:rPr>
            </w:pPr>
          </w:p>
        </w:tc>
        <w:tc>
          <w:tcPr>
            <w:tcW w:w="827" w:type="dxa"/>
            <w:vAlign w:val="center"/>
          </w:tcPr>
          <w:p w14:paraId="013F75CE" w14:textId="77777777" w:rsidR="00E42DBB" w:rsidRDefault="00E42DBB" w:rsidP="006E58DC">
            <w:pPr>
              <w:rPr>
                <w:sz w:val="16"/>
                <w:lang w:eastAsia="zh-CN"/>
              </w:rPr>
            </w:pPr>
          </w:p>
        </w:tc>
        <w:tc>
          <w:tcPr>
            <w:tcW w:w="7067" w:type="dxa"/>
            <w:vAlign w:val="center"/>
          </w:tcPr>
          <w:p w14:paraId="7A971D33" w14:textId="77777777" w:rsidR="00E42DBB" w:rsidRDefault="00E42DBB" w:rsidP="006E58DC">
            <w:pPr>
              <w:rPr>
                <w:sz w:val="16"/>
                <w:lang w:eastAsia="zh-CN"/>
              </w:rPr>
            </w:pPr>
          </w:p>
        </w:tc>
      </w:tr>
    </w:tbl>
    <w:p w14:paraId="6C840E85" w14:textId="77777777" w:rsidR="00E42DBB" w:rsidRDefault="00E42DBB">
      <w:pPr>
        <w:rPr>
          <w:sz w:val="24"/>
          <w:szCs w:val="24"/>
          <w:lang w:eastAsia="zh-CN"/>
        </w:rPr>
      </w:pPr>
    </w:p>
    <w:p w14:paraId="09C1AC7B" w14:textId="0DA7D807" w:rsidR="00F333FB" w:rsidRPr="00F333FB" w:rsidRDefault="00F333FB" w:rsidP="00F333FB">
      <w:pPr>
        <w:pStyle w:val="Heading2"/>
        <w:rPr>
          <w:rFonts w:hint="eastAsia"/>
          <w:lang w:eastAsia="zh-CN"/>
        </w:rPr>
      </w:pPr>
      <w:r>
        <w:t>Workbench v</w:t>
      </w:r>
      <w:r>
        <w:rPr>
          <w:rFonts w:hint="eastAsia"/>
          <w:lang w:eastAsia="zh-CN"/>
        </w:rPr>
        <w:t>2</w:t>
      </w:r>
      <w:r>
        <w:t>: version history</w:t>
      </w:r>
    </w:p>
    <w:tbl>
      <w:tblPr>
        <w:tblStyle w:val="TableGrid"/>
        <w:tblW w:w="0" w:type="auto"/>
        <w:tblLook w:val="04A0" w:firstRow="1" w:lastRow="0" w:firstColumn="1" w:lastColumn="0" w:noHBand="0" w:noVBand="1"/>
      </w:tblPr>
      <w:tblGrid>
        <w:gridCol w:w="1014"/>
        <w:gridCol w:w="1672"/>
        <w:gridCol w:w="6664"/>
      </w:tblGrid>
      <w:tr w:rsidR="00E42DBB" w14:paraId="12852376" w14:textId="77777777" w:rsidTr="006E58DC">
        <w:tc>
          <w:tcPr>
            <w:tcW w:w="1152" w:type="dxa"/>
            <w:shd w:val="clear" w:color="auto" w:fill="E6F0EF"/>
          </w:tcPr>
          <w:p w14:paraId="2BA5A6B0" w14:textId="77777777" w:rsidR="00E42DBB" w:rsidRDefault="00E42DBB" w:rsidP="006E58DC">
            <w:r>
              <w:rPr>
                <w:b/>
                <w:sz w:val="19"/>
              </w:rPr>
              <w:t>Version</w:t>
            </w:r>
          </w:p>
        </w:tc>
        <w:tc>
          <w:tcPr>
            <w:tcW w:w="2160" w:type="dxa"/>
            <w:shd w:val="clear" w:color="auto" w:fill="E6F0EF"/>
          </w:tcPr>
          <w:p w14:paraId="0CF879D8" w14:textId="77777777" w:rsidR="00E42DBB" w:rsidRDefault="00E42DBB" w:rsidP="006E58DC">
            <w:r>
              <w:rPr>
                <w:b/>
                <w:sz w:val="19"/>
              </w:rPr>
              <w:t>Delivered</w:t>
            </w:r>
          </w:p>
        </w:tc>
        <w:tc>
          <w:tcPr>
            <w:tcW w:w="10512" w:type="dxa"/>
            <w:shd w:val="clear" w:color="auto" w:fill="E6F0EF"/>
          </w:tcPr>
          <w:p w14:paraId="33670705" w14:textId="77777777" w:rsidR="00E42DBB" w:rsidRDefault="00E42DBB" w:rsidP="006E58DC">
            <w:r>
              <w:rPr>
                <w:b/>
                <w:sz w:val="19"/>
              </w:rPr>
              <w:t>Features added or fixed</w:t>
            </w:r>
          </w:p>
        </w:tc>
      </w:tr>
      <w:tr w:rsidR="00E42DBB" w:rsidRPr="00F333FB" w14:paraId="0FB95DF4" w14:textId="77777777" w:rsidTr="006E58DC">
        <w:tc>
          <w:tcPr>
            <w:tcW w:w="1152" w:type="dxa"/>
          </w:tcPr>
          <w:p w14:paraId="18AE14C6" w14:textId="77777777" w:rsidR="00E42DBB" w:rsidRPr="00F333FB" w:rsidRDefault="00E42DBB" w:rsidP="006E58DC">
            <w:pPr>
              <w:rPr>
                <w:sz w:val="16"/>
                <w:lang w:eastAsia="zh-CN"/>
              </w:rPr>
            </w:pPr>
            <w:r w:rsidRPr="00F333FB">
              <w:rPr>
                <w:sz w:val="16"/>
                <w:lang w:eastAsia="zh-CN"/>
              </w:rPr>
              <w:t>2.5.1</w:t>
            </w:r>
          </w:p>
        </w:tc>
        <w:tc>
          <w:tcPr>
            <w:tcW w:w="2160" w:type="dxa"/>
          </w:tcPr>
          <w:p w14:paraId="695FBE87" w14:textId="77777777" w:rsidR="00E42DBB" w:rsidRPr="00F333FB" w:rsidRDefault="00E42DBB" w:rsidP="006E58DC">
            <w:pPr>
              <w:rPr>
                <w:sz w:val="16"/>
                <w:lang w:eastAsia="zh-CN"/>
              </w:rPr>
            </w:pPr>
            <w:r w:rsidRPr="00F333FB">
              <w:rPr>
                <w:sz w:val="16"/>
                <w:lang w:eastAsia="zh-CN"/>
              </w:rPr>
              <w:t>Before 10/07 (confirm from git)</w:t>
            </w:r>
          </w:p>
        </w:tc>
        <w:tc>
          <w:tcPr>
            <w:tcW w:w="10512" w:type="dxa"/>
          </w:tcPr>
          <w:p w14:paraId="191D2FA4" w14:textId="77777777" w:rsidR="00E42DBB" w:rsidRPr="00F333FB" w:rsidRDefault="00E42DBB" w:rsidP="006E58DC">
            <w:pPr>
              <w:rPr>
                <w:sz w:val="16"/>
                <w:lang w:eastAsia="zh-CN"/>
              </w:rPr>
            </w:pPr>
            <w:r w:rsidRPr="00F333FB">
              <w:rPr>
                <w:sz w:val="16"/>
                <w:lang w:eastAsia="zh-CN"/>
              </w:rPr>
              <w:t>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Overview; Futu CSV import for holdings and trades (US / HK / SG); position plans with code-evaluated status; ticker validation; in-page confirmation dialogs; Gemini model fallback chain; prompt tracker-1.6 with evidence discipline and code-computed valuation metrics.</w:t>
            </w:r>
          </w:p>
        </w:tc>
      </w:tr>
      <w:tr w:rsidR="00E42DBB" w:rsidRPr="00F333FB" w14:paraId="7B4E3550" w14:textId="77777777" w:rsidTr="006E58DC">
        <w:tc>
          <w:tcPr>
            <w:tcW w:w="1152" w:type="dxa"/>
          </w:tcPr>
          <w:p w14:paraId="55561608" w14:textId="77777777" w:rsidR="00E42DBB" w:rsidRPr="00F333FB" w:rsidRDefault="00E42DBB" w:rsidP="006E58DC">
            <w:pPr>
              <w:rPr>
                <w:sz w:val="16"/>
                <w:lang w:eastAsia="zh-CN"/>
              </w:rPr>
            </w:pPr>
            <w:r w:rsidRPr="00F333FB">
              <w:rPr>
                <w:sz w:val="16"/>
                <w:lang w:eastAsia="zh-CN"/>
              </w:rPr>
              <w:t>2.6.0</w:t>
            </w:r>
          </w:p>
        </w:tc>
        <w:tc>
          <w:tcPr>
            <w:tcW w:w="2160" w:type="dxa"/>
          </w:tcPr>
          <w:p w14:paraId="62981A2E" w14:textId="77777777" w:rsidR="00E42DBB" w:rsidRPr="00F333FB" w:rsidRDefault="00E42DBB" w:rsidP="006E58DC">
            <w:pPr>
              <w:rPr>
                <w:sz w:val="16"/>
                <w:lang w:eastAsia="zh-CN"/>
              </w:rPr>
            </w:pPr>
            <w:r w:rsidRPr="00F333FB">
              <w:rPr>
                <w:sz w:val="16"/>
                <w:lang w:eastAsia="zh-CN"/>
              </w:rPr>
              <w:t>Before 10/07 (confirm from git)</w:t>
            </w:r>
          </w:p>
        </w:tc>
        <w:tc>
          <w:tcPr>
            <w:tcW w:w="10512" w:type="dxa"/>
          </w:tcPr>
          <w:p w14:paraId="0031386C" w14:textId="77777777" w:rsidR="00E42DBB" w:rsidRPr="00F333FB" w:rsidRDefault="00E42DBB" w:rsidP="006E58DC">
            <w:pPr>
              <w:rPr>
                <w:sz w:val="16"/>
                <w:lang w:eastAsia="zh-CN"/>
              </w:rPr>
            </w:pPr>
            <w:r w:rsidRPr="00F333FB">
              <w:rPr>
                <w:sz w:val="16"/>
                <w:lang w:eastAsia="zh-CN"/>
              </w:rPr>
              <w:t>Trade reasons and review: strategy, fundamental and technical reasons, revisit date and outcome per trade; pre-split price flag; plan tags on Overview; Portfolio card listing trades that need a reason.</w:t>
            </w:r>
          </w:p>
        </w:tc>
      </w:tr>
      <w:tr w:rsidR="00E42DBB" w:rsidRPr="00F333FB" w14:paraId="5E2466BA" w14:textId="77777777" w:rsidTr="006E58DC">
        <w:tc>
          <w:tcPr>
            <w:tcW w:w="1152" w:type="dxa"/>
          </w:tcPr>
          <w:p w14:paraId="0260331B" w14:textId="77777777" w:rsidR="00E42DBB" w:rsidRPr="00F333FB" w:rsidRDefault="00E42DBB" w:rsidP="006E58DC">
            <w:pPr>
              <w:rPr>
                <w:sz w:val="16"/>
                <w:lang w:eastAsia="zh-CN"/>
              </w:rPr>
            </w:pPr>
            <w:r w:rsidRPr="00F333FB">
              <w:rPr>
                <w:sz w:val="16"/>
                <w:lang w:eastAsia="zh-CN"/>
              </w:rPr>
              <w:t>2.7.0</w:t>
            </w:r>
          </w:p>
        </w:tc>
        <w:tc>
          <w:tcPr>
            <w:tcW w:w="2160" w:type="dxa"/>
          </w:tcPr>
          <w:p w14:paraId="3F954A08" w14:textId="77777777" w:rsidR="00E42DBB" w:rsidRPr="00F333FB" w:rsidRDefault="00E42DBB" w:rsidP="006E58DC">
            <w:pPr>
              <w:rPr>
                <w:sz w:val="16"/>
                <w:lang w:eastAsia="zh-CN"/>
              </w:rPr>
            </w:pPr>
            <w:r w:rsidRPr="00F333FB">
              <w:rPr>
                <w:sz w:val="16"/>
                <w:lang w:eastAsia="zh-CN"/>
              </w:rPr>
              <w:t>Before 10/07 (confirm from git)</w:t>
            </w:r>
          </w:p>
        </w:tc>
        <w:tc>
          <w:tcPr>
            <w:tcW w:w="10512" w:type="dxa"/>
          </w:tcPr>
          <w:p w14:paraId="5D45E9BA" w14:textId="77777777" w:rsidR="00E42DBB" w:rsidRPr="00F333FB" w:rsidRDefault="00E42DBB" w:rsidP="006E58DC">
            <w:pPr>
              <w:rPr>
                <w:sz w:val="16"/>
                <w:lang w:eastAsia="zh-CN"/>
              </w:rPr>
            </w:pPr>
            <w:r w:rsidRPr="00F333FB">
              <w:rPr>
                <w:sz w:val="16"/>
                <w:lang w:eastAsia="zh-CN"/>
              </w:rPr>
              <w:t>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rsidR="00E42DBB" w:rsidRPr="00F333FB" w14:paraId="575F0361" w14:textId="77777777" w:rsidTr="006E58DC">
        <w:tc>
          <w:tcPr>
            <w:tcW w:w="1152" w:type="dxa"/>
          </w:tcPr>
          <w:p w14:paraId="3585C576" w14:textId="77777777" w:rsidR="00E42DBB" w:rsidRPr="00F333FB" w:rsidRDefault="00E42DBB" w:rsidP="006E58DC">
            <w:pPr>
              <w:rPr>
                <w:sz w:val="16"/>
                <w:lang w:eastAsia="zh-CN"/>
              </w:rPr>
            </w:pPr>
            <w:r w:rsidRPr="00F333FB">
              <w:rPr>
                <w:sz w:val="16"/>
                <w:lang w:eastAsia="zh-CN"/>
              </w:rPr>
              <w:t>2.8.0</w:t>
            </w:r>
          </w:p>
        </w:tc>
        <w:tc>
          <w:tcPr>
            <w:tcW w:w="2160" w:type="dxa"/>
          </w:tcPr>
          <w:p w14:paraId="67F51C2D" w14:textId="77777777" w:rsidR="00E42DBB" w:rsidRPr="00F333FB" w:rsidRDefault="00E42DBB" w:rsidP="006E58DC">
            <w:pPr>
              <w:rPr>
                <w:sz w:val="16"/>
                <w:lang w:eastAsia="zh-CN"/>
              </w:rPr>
            </w:pPr>
            <w:r w:rsidRPr="00F333FB">
              <w:rPr>
                <w:sz w:val="16"/>
                <w:lang w:eastAsia="zh-CN"/>
              </w:rPr>
              <w:t>10/07</w:t>
            </w:r>
          </w:p>
        </w:tc>
        <w:tc>
          <w:tcPr>
            <w:tcW w:w="10512" w:type="dxa"/>
          </w:tcPr>
          <w:p w14:paraId="4146E229" w14:textId="77777777" w:rsidR="00E42DBB" w:rsidRPr="00F333FB" w:rsidRDefault="00E42DBB" w:rsidP="006E58DC">
            <w:pPr>
              <w:rPr>
                <w:sz w:val="16"/>
                <w:lang w:eastAsia="zh-CN"/>
              </w:rPr>
            </w:pPr>
            <w:r w:rsidRPr="00F333FB">
              <w:rPr>
                <w:sz w:val="16"/>
                <w:lang w:eastAsia="zh-CN"/>
              </w:rPr>
              <w:t>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rsidR="00E42DBB" w:rsidRPr="00F333FB" w14:paraId="6C5B6004" w14:textId="77777777" w:rsidTr="006E58DC">
        <w:tc>
          <w:tcPr>
            <w:tcW w:w="1152" w:type="dxa"/>
          </w:tcPr>
          <w:p w14:paraId="73117AD3" w14:textId="77777777" w:rsidR="00E42DBB" w:rsidRPr="00F333FB" w:rsidRDefault="00E42DBB" w:rsidP="006E58DC">
            <w:pPr>
              <w:rPr>
                <w:sz w:val="16"/>
                <w:lang w:eastAsia="zh-CN"/>
              </w:rPr>
            </w:pPr>
            <w:r w:rsidRPr="00F333FB">
              <w:rPr>
                <w:sz w:val="16"/>
                <w:lang w:eastAsia="zh-CN"/>
              </w:rPr>
              <w:t>2.9.0</w:t>
            </w:r>
          </w:p>
        </w:tc>
        <w:tc>
          <w:tcPr>
            <w:tcW w:w="2160" w:type="dxa"/>
          </w:tcPr>
          <w:p w14:paraId="00A1E1A6" w14:textId="77777777" w:rsidR="00E42DBB" w:rsidRPr="00F333FB" w:rsidRDefault="00E42DBB" w:rsidP="006E58DC">
            <w:pPr>
              <w:rPr>
                <w:sz w:val="16"/>
                <w:lang w:eastAsia="zh-CN"/>
              </w:rPr>
            </w:pPr>
            <w:r w:rsidRPr="00F333FB">
              <w:rPr>
                <w:sz w:val="16"/>
                <w:lang w:eastAsia="zh-CN"/>
              </w:rPr>
              <w:t>10/07</w:t>
            </w:r>
          </w:p>
        </w:tc>
        <w:tc>
          <w:tcPr>
            <w:tcW w:w="10512" w:type="dxa"/>
          </w:tcPr>
          <w:p w14:paraId="5D5A4D7B" w14:textId="77777777" w:rsidR="00E42DBB" w:rsidRPr="00F333FB" w:rsidRDefault="00E42DBB" w:rsidP="006E58DC">
            <w:pPr>
              <w:rPr>
                <w:sz w:val="16"/>
                <w:lang w:eastAsia="zh-CN"/>
              </w:rPr>
            </w:pPr>
            <w:r w:rsidRPr="00F333FB">
              <w:rPr>
                <w:sz w:val="16"/>
                <w:lang w:eastAsia="zh-CN"/>
              </w:rPr>
              <w:t>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rsidR="00E42DBB" w:rsidRPr="00F333FB" w14:paraId="54440D4D" w14:textId="77777777" w:rsidTr="006E58DC">
        <w:tc>
          <w:tcPr>
            <w:tcW w:w="1152" w:type="dxa"/>
          </w:tcPr>
          <w:p w14:paraId="087F7A2F" w14:textId="77777777" w:rsidR="00E42DBB" w:rsidRPr="00F333FB" w:rsidRDefault="00E42DBB" w:rsidP="006E58DC">
            <w:pPr>
              <w:rPr>
                <w:sz w:val="16"/>
                <w:lang w:eastAsia="zh-CN"/>
              </w:rPr>
            </w:pPr>
            <w:r w:rsidRPr="00F333FB">
              <w:rPr>
                <w:sz w:val="16"/>
                <w:lang w:eastAsia="zh-CN"/>
              </w:rPr>
              <w:t>2.9.1</w:t>
            </w:r>
          </w:p>
        </w:tc>
        <w:tc>
          <w:tcPr>
            <w:tcW w:w="2160" w:type="dxa"/>
          </w:tcPr>
          <w:p w14:paraId="1D7F12CD" w14:textId="77777777" w:rsidR="00E42DBB" w:rsidRPr="00F333FB" w:rsidRDefault="00E42DBB" w:rsidP="006E58DC">
            <w:pPr>
              <w:rPr>
                <w:sz w:val="16"/>
                <w:lang w:eastAsia="zh-CN"/>
              </w:rPr>
            </w:pPr>
            <w:r w:rsidRPr="00F333FB">
              <w:rPr>
                <w:sz w:val="16"/>
                <w:lang w:eastAsia="zh-CN"/>
              </w:rPr>
              <w:t>10/07</w:t>
            </w:r>
          </w:p>
        </w:tc>
        <w:tc>
          <w:tcPr>
            <w:tcW w:w="10512" w:type="dxa"/>
          </w:tcPr>
          <w:p w14:paraId="2F00FF04" w14:textId="77777777" w:rsidR="00E42DBB" w:rsidRPr="00F333FB" w:rsidRDefault="00E42DBB" w:rsidP="006E58DC">
            <w:pPr>
              <w:rPr>
                <w:sz w:val="16"/>
                <w:lang w:eastAsia="zh-CN"/>
              </w:rPr>
            </w:pPr>
            <w:r w:rsidRPr="00F333FB">
              <w:rPr>
                <w:sz w:val="16"/>
                <w:lang w:eastAsia="zh-CN"/>
              </w:rPr>
              <w:t>Fixes found in use: translate button for the older baseline report; caption explaining the status dots; help bubbles no longer clipped by scrolling tables; bond ETFs recognised by name keywords.</w:t>
            </w:r>
          </w:p>
        </w:tc>
      </w:tr>
      <w:tr w:rsidR="00E42DBB" w:rsidRPr="00F333FB" w14:paraId="2C5DBAA6" w14:textId="77777777" w:rsidTr="006E58DC">
        <w:tc>
          <w:tcPr>
            <w:tcW w:w="1152" w:type="dxa"/>
          </w:tcPr>
          <w:p w14:paraId="51BF1C70" w14:textId="77777777" w:rsidR="00E42DBB" w:rsidRPr="00F333FB" w:rsidRDefault="00E42DBB" w:rsidP="006E58DC">
            <w:pPr>
              <w:rPr>
                <w:sz w:val="16"/>
                <w:lang w:eastAsia="zh-CN"/>
              </w:rPr>
            </w:pPr>
            <w:r w:rsidRPr="00F333FB">
              <w:rPr>
                <w:sz w:val="16"/>
                <w:lang w:eastAsia="zh-CN"/>
              </w:rPr>
              <w:t>2.10.0</w:t>
            </w:r>
          </w:p>
        </w:tc>
        <w:tc>
          <w:tcPr>
            <w:tcW w:w="2160" w:type="dxa"/>
          </w:tcPr>
          <w:p w14:paraId="2BB2C9E2" w14:textId="77777777" w:rsidR="00E42DBB" w:rsidRPr="00F333FB" w:rsidRDefault="00E42DBB" w:rsidP="006E58DC">
            <w:pPr>
              <w:rPr>
                <w:sz w:val="16"/>
                <w:lang w:eastAsia="zh-CN"/>
              </w:rPr>
            </w:pPr>
            <w:r w:rsidRPr="00F333FB">
              <w:rPr>
                <w:sz w:val="16"/>
                <w:lang w:eastAsia="zh-CN"/>
              </w:rPr>
              <w:t>10/07</w:t>
            </w:r>
          </w:p>
        </w:tc>
        <w:tc>
          <w:tcPr>
            <w:tcW w:w="10512" w:type="dxa"/>
          </w:tcPr>
          <w:p w14:paraId="04F7AABD" w14:textId="77777777" w:rsidR="00E42DBB" w:rsidRPr="00F333FB" w:rsidRDefault="00E42DBB" w:rsidP="006E58DC">
            <w:pPr>
              <w:rPr>
                <w:sz w:val="16"/>
                <w:lang w:eastAsia="zh-CN"/>
              </w:rPr>
            </w:pPr>
            <w:r w:rsidRPr="00F333FB">
              <w:rPr>
                <w:sz w:val="16"/>
                <w:lang w:eastAsia="zh-CN"/>
              </w:rPr>
              <w:t>Overview Period digest (7 / 30 / 90 days): trades, thesis changes, plan alerts, due items, biggest movers by weight x move; computed by code with no model call.</w:t>
            </w:r>
          </w:p>
        </w:tc>
      </w:tr>
      <w:tr w:rsidR="00E42DBB" w:rsidRPr="00F333FB" w14:paraId="493359DA" w14:textId="77777777" w:rsidTr="006E58DC">
        <w:tc>
          <w:tcPr>
            <w:tcW w:w="1152" w:type="dxa"/>
          </w:tcPr>
          <w:p w14:paraId="22CE4FAB" w14:textId="77777777" w:rsidR="00E42DBB" w:rsidRPr="00F333FB" w:rsidRDefault="00E42DBB" w:rsidP="006E58DC">
            <w:pPr>
              <w:rPr>
                <w:sz w:val="16"/>
                <w:lang w:eastAsia="zh-CN"/>
              </w:rPr>
            </w:pPr>
            <w:r w:rsidRPr="00F333FB">
              <w:rPr>
                <w:sz w:val="16"/>
                <w:lang w:eastAsia="zh-CN"/>
              </w:rPr>
              <w:t>2.11.0</w:t>
            </w:r>
          </w:p>
        </w:tc>
        <w:tc>
          <w:tcPr>
            <w:tcW w:w="2160" w:type="dxa"/>
          </w:tcPr>
          <w:p w14:paraId="5FD31309" w14:textId="77777777" w:rsidR="00E42DBB" w:rsidRPr="00F333FB" w:rsidRDefault="00E42DBB" w:rsidP="006E58DC">
            <w:pPr>
              <w:rPr>
                <w:sz w:val="16"/>
                <w:lang w:eastAsia="zh-CN"/>
              </w:rPr>
            </w:pPr>
            <w:r w:rsidRPr="00F333FB">
              <w:rPr>
                <w:sz w:val="16"/>
                <w:lang w:eastAsia="zh-CN"/>
              </w:rPr>
              <w:t>10/07</w:t>
            </w:r>
          </w:p>
        </w:tc>
        <w:tc>
          <w:tcPr>
            <w:tcW w:w="10512" w:type="dxa"/>
          </w:tcPr>
          <w:p w14:paraId="3F8E17C9" w14:textId="77777777" w:rsidR="00E42DBB" w:rsidRPr="00F333FB" w:rsidRDefault="00E42DBB" w:rsidP="006E58DC">
            <w:pPr>
              <w:rPr>
                <w:sz w:val="16"/>
                <w:lang w:eastAsia="zh-CN"/>
              </w:rPr>
            </w:pPr>
            <w:r w:rsidRPr="00F333FB">
              <w:rPr>
                <w:sz w:val="16"/>
                <w:lang w:eastAsia="zh-CN"/>
              </w:rPr>
              <w:t>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rsidR="00E42DBB" w:rsidRPr="00F333FB" w14:paraId="25BC96D4" w14:textId="77777777" w:rsidTr="006E58DC">
        <w:tc>
          <w:tcPr>
            <w:tcW w:w="1152" w:type="dxa"/>
          </w:tcPr>
          <w:p w14:paraId="520AE63F" w14:textId="77777777" w:rsidR="00E42DBB" w:rsidRPr="00F333FB" w:rsidRDefault="00E42DBB" w:rsidP="006E58DC">
            <w:pPr>
              <w:rPr>
                <w:sz w:val="16"/>
                <w:lang w:eastAsia="zh-CN"/>
              </w:rPr>
            </w:pPr>
            <w:r w:rsidRPr="00F333FB">
              <w:rPr>
                <w:sz w:val="16"/>
                <w:lang w:eastAsia="zh-CN"/>
              </w:rPr>
              <w:t>2.12.0</w:t>
            </w:r>
          </w:p>
        </w:tc>
        <w:tc>
          <w:tcPr>
            <w:tcW w:w="2160" w:type="dxa"/>
          </w:tcPr>
          <w:p w14:paraId="072FE7DD" w14:textId="77777777" w:rsidR="00E42DBB" w:rsidRPr="00F333FB" w:rsidRDefault="00E42DBB" w:rsidP="006E58DC">
            <w:pPr>
              <w:rPr>
                <w:sz w:val="16"/>
                <w:lang w:eastAsia="zh-CN"/>
              </w:rPr>
            </w:pPr>
            <w:r w:rsidRPr="00F333FB">
              <w:rPr>
                <w:sz w:val="16"/>
                <w:lang w:eastAsia="zh-CN"/>
              </w:rPr>
              <w:t>10/08</w:t>
            </w:r>
          </w:p>
        </w:tc>
        <w:tc>
          <w:tcPr>
            <w:tcW w:w="10512" w:type="dxa"/>
          </w:tcPr>
          <w:p w14:paraId="53DECF1E" w14:textId="77777777" w:rsidR="00E42DBB" w:rsidRPr="00F333FB" w:rsidRDefault="00E42DBB" w:rsidP="006E58DC">
            <w:pPr>
              <w:rPr>
                <w:sz w:val="16"/>
                <w:lang w:eastAsia="zh-CN"/>
              </w:rPr>
            </w:pPr>
            <w:r w:rsidRPr="00F333FB">
              <w:rPr>
                <w:sz w:val="16"/>
                <w:lang w:eastAsia="zh-CN"/>
              </w:rPr>
              <w:t>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rsidR="00E42DBB" w:rsidRPr="00F333FB" w14:paraId="2E97F19D" w14:textId="77777777" w:rsidTr="006E58DC">
        <w:tc>
          <w:tcPr>
            <w:tcW w:w="1152" w:type="dxa"/>
          </w:tcPr>
          <w:p w14:paraId="4EF31031" w14:textId="77777777" w:rsidR="00E42DBB" w:rsidRPr="00F333FB" w:rsidRDefault="00E42DBB" w:rsidP="006E58DC">
            <w:pPr>
              <w:rPr>
                <w:sz w:val="16"/>
                <w:lang w:eastAsia="zh-CN"/>
              </w:rPr>
            </w:pPr>
            <w:r w:rsidRPr="00F333FB">
              <w:rPr>
                <w:sz w:val="16"/>
                <w:lang w:eastAsia="zh-CN"/>
              </w:rPr>
              <w:t>2.13.0</w:t>
            </w:r>
          </w:p>
        </w:tc>
        <w:tc>
          <w:tcPr>
            <w:tcW w:w="2160" w:type="dxa"/>
          </w:tcPr>
          <w:p w14:paraId="5DC10516" w14:textId="77777777" w:rsidR="00E42DBB" w:rsidRPr="00F333FB" w:rsidRDefault="00E42DBB" w:rsidP="006E58DC">
            <w:pPr>
              <w:rPr>
                <w:sz w:val="16"/>
                <w:lang w:eastAsia="zh-CN"/>
              </w:rPr>
            </w:pPr>
            <w:r w:rsidRPr="00F333FB">
              <w:rPr>
                <w:sz w:val="16"/>
                <w:lang w:eastAsia="zh-CN"/>
              </w:rPr>
              <w:t>10/08</w:t>
            </w:r>
          </w:p>
        </w:tc>
        <w:tc>
          <w:tcPr>
            <w:tcW w:w="10512" w:type="dxa"/>
          </w:tcPr>
          <w:p w14:paraId="50ECFC4D" w14:textId="77777777" w:rsidR="00E42DBB" w:rsidRPr="00F333FB" w:rsidRDefault="00E42DBB" w:rsidP="006E58DC">
            <w:pPr>
              <w:rPr>
                <w:sz w:val="16"/>
                <w:lang w:eastAsia="zh-CN"/>
              </w:rPr>
            </w:pPr>
            <w:r w:rsidRPr="00F333FB">
              <w:rPr>
                <w:sz w:val="16"/>
                <w:lang w:eastAsia="zh-CN"/>
              </w:rPr>
              <w:t>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bl>
    <w:p w14:paraId="161CCD22" w14:textId="77777777" w:rsidR="00E42DBB" w:rsidRDefault="00E42DBB" w:rsidP="00E42DBB"/>
    <w:p w14:paraId="392CCBAF" w14:textId="77777777" w:rsidR="00E42DBB" w:rsidRDefault="00E42DBB">
      <w:pPr>
        <w:rPr>
          <w:sz w:val="24"/>
          <w:szCs w:val="24"/>
          <w:lang w:eastAsia="zh-CN"/>
        </w:rPr>
      </w:pPr>
    </w:p>
    <w:p w14:paraId="0ABFFC98" w14:textId="65703AC8" w:rsidR="00DA4CC9" w:rsidRDefault="00DA4CC9" w:rsidP="00DA4CC9">
      <w:pPr>
        <w:pStyle w:val="Heading1"/>
        <w:spacing w:line="240" w:lineRule="auto"/>
        <w:rPr>
          <w:rFonts w:ascii="Calibri" w:eastAsia="Microsoft YaHei" w:hAnsi="Calibri" w:cstheme="minorBidi"/>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lastRenderedPageBreak/>
        <w:t>2</w:t>
      </w:r>
      <w:r w:rsidRPr="00C2589F">
        <w:rPr>
          <w:rFonts w:ascii="Calibri" w:eastAsia="Microsoft YaHei" w:hAnsi="Calibri" w:cstheme="minorBidi"/>
          <w:color w:val="4472C4" w:themeColor="accent1"/>
          <w:sz w:val="32"/>
          <w:szCs w:val="32"/>
        </w:rPr>
        <w:t xml:space="preserve">. </w:t>
      </w:r>
      <w:r>
        <w:rPr>
          <w:rFonts w:ascii="Calibri" w:eastAsia="Microsoft YaHei" w:hAnsi="Calibri" w:cstheme="minorBidi" w:hint="eastAsia"/>
          <w:color w:val="4472C4" w:themeColor="accent1"/>
          <w:sz w:val="32"/>
          <w:szCs w:val="32"/>
          <w:lang w:eastAsia="zh-CN"/>
        </w:rPr>
        <w:t>Repo Check</w:t>
      </w:r>
    </w:p>
    <w:p w14:paraId="1C91D71C" w14:textId="740FDC9D" w:rsidR="00DA4CC9" w:rsidRDefault="00DA4CC9" w:rsidP="00DA4CC9">
      <w:pPr>
        <w:pStyle w:val="Heading2"/>
        <w:rPr>
          <w:lang w:eastAsia="zh-CN"/>
        </w:rPr>
      </w:pPr>
      <w:r>
        <w:rPr>
          <w:rFonts w:hint="eastAsia"/>
          <w:lang w:eastAsia="zh-CN"/>
        </w:rPr>
        <w:t xml:space="preserve">Repository: </w:t>
      </w:r>
      <w:hyperlink r:id="rId7" w:history="1">
        <w:r w:rsidRPr="000F5E9B">
          <w:rPr>
            <w:rStyle w:val="Hyperlink"/>
            <w:lang w:eastAsia="zh-CN"/>
          </w:rPr>
          <w:t>https://github.com/moonfa/F26_4495_S1_MenghuaW_C.git</w:t>
        </w:r>
      </w:hyperlink>
      <w:r>
        <w:rPr>
          <w:rFonts w:hint="eastAsia"/>
          <w:lang w:eastAsia="zh-CN"/>
        </w:rPr>
        <w:t xml:space="preserve"> </w:t>
      </w:r>
    </w:p>
    <w:p w14:paraId="24D696E0" w14:textId="5FCDE90C" w:rsidR="00DA4CC9" w:rsidRDefault="00DA4CC9" w:rsidP="00DA4CC9">
      <w:pPr>
        <w:pStyle w:val="Heading2"/>
        <w:rPr>
          <w:lang w:eastAsia="zh-CN"/>
        </w:rPr>
      </w:pPr>
      <w:r>
        <w:t>(</w:t>
      </w:r>
      <w:r>
        <w:rPr>
          <w:rStyle w:val="VerbatimChar"/>
          <w:rFonts w:hint="eastAsia"/>
          <w:lang w:eastAsia="zh-CN"/>
        </w:rPr>
        <w:t>branch: feature/prompt-v2</w:t>
      </w:r>
      <w:r>
        <w:t>)</w:t>
      </w:r>
    </w:p>
    <w:p w14:paraId="48462B74" w14:textId="3C5A582F" w:rsidR="007F4E93" w:rsidRPr="007F4E93" w:rsidRDefault="007F4E93" w:rsidP="007F4E93">
      <w:pPr>
        <w:pStyle w:val="Heading2"/>
        <w:rPr>
          <w:rFonts w:hint="eastAsia"/>
          <w:lang w:eastAsia="zh-CN"/>
        </w:rPr>
      </w:pPr>
      <w:bookmarkStart w:id="0" w:name="architecture"/>
      <w:r>
        <w:rPr>
          <w:rFonts w:hint="eastAsia"/>
          <w:lang w:eastAsia="zh-CN"/>
        </w:rPr>
        <w:t>2</w:t>
      </w:r>
      <w:r>
        <w:rPr>
          <w:lang w:eastAsia="zh-CN"/>
        </w:rPr>
        <w:t>.</w:t>
      </w:r>
      <w:r>
        <w:rPr>
          <w:rFonts w:hint="eastAsia"/>
          <w:lang w:eastAsia="zh-CN"/>
        </w:rPr>
        <w:t>1</w:t>
      </w:r>
      <w:r>
        <w:rPr>
          <w:lang w:eastAsia="zh-CN"/>
        </w:rPr>
        <w:t xml:space="preserve"> </w:t>
      </w:r>
      <w:r>
        <w:rPr>
          <w:rFonts w:hint="eastAsia"/>
          <w:lang w:eastAsia="zh-CN"/>
        </w:rPr>
        <w:t>Repository folder</w:t>
      </w:r>
    </w:p>
    <w:tbl>
      <w:tblPr>
        <w:tblStyle w:val="TableGrid"/>
        <w:tblW w:w="0" w:type="auto"/>
        <w:tblLook w:val="04A0" w:firstRow="1" w:lastRow="0" w:firstColumn="1" w:lastColumn="0" w:noHBand="0" w:noVBand="1"/>
      </w:tblPr>
      <w:tblGrid>
        <w:gridCol w:w="1726"/>
        <w:gridCol w:w="1565"/>
        <w:gridCol w:w="6059"/>
      </w:tblGrid>
      <w:tr w:rsidR="007F4E93" w14:paraId="4D8C99BF" w14:textId="77777777" w:rsidTr="006E58DC">
        <w:tc>
          <w:tcPr>
            <w:tcW w:w="1726" w:type="dxa"/>
            <w:shd w:val="clear" w:color="auto" w:fill="E6F0EF"/>
          </w:tcPr>
          <w:p w14:paraId="46FDEC70" w14:textId="77777777" w:rsidR="007F4E93" w:rsidRDefault="007F4E93" w:rsidP="006E58DC">
            <w:pPr>
              <w:rPr>
                <w:rFonts w:hint="eastAsia"/>
                <w:lang w:eastAsia="zh-CN"/>
              </w:rPr>
            </w:pPr>
            <w:r>
              <w:rPr>
                <w:rFonts w:hint="eastAsia"/>
                <w:b/>
                <w:sz w:val="19"/>
                <w:lang w:eastAsia="zh-CN"/>
              </w:rPr>
              <w:t>folder</w:t>
            </w:r>
          </w:p>
        </w:tc>
        <w:tc>
          <w:tcPr>
            <w:tcW w:w="1565" w:type="dxa"/>
            <w:shd w:val="clear" w:color="auto" w:fill="E6F0EF"/>
          </w:tcPr>
          <w:p w14:paraId="166462BA" w14:textId="77777777" w:rsidR="007F4E93" w:rsidRDefault="007F4E93" w:rsidP="006E58DC">
            <w:pPr>
              <w:rPr>
                <w:rFonts w:hint="eastAsia"/>
                <w:lang w:eastAsia="zh-CN"/>
              </w:rPr>
            </w:pPr>
            <w:r>
              <w:rPr>
                <w:b/>
                <w:sz w:val="19"/>
                <w:lang w:eastAsia="zh-CN"/>
              </w:rPr>
              <w:t>F</w:t>
            </w:r>
            <w:r>
              <w:rPr>
                <w:rFonts w:hint="eastAsia"/>
                <w:b/>
                <w:sz w:val="19"/>
                <w:lang w:eastAsia="zh-CN"/>
              </w:rPr>
              <w:t>ile/sub-folder</w:t>
            </w:r>
          </w:p>
        </w:tc>
        <w:tc>
          <w:tcPr>
            <w:tcW w:w="6059" w:type="dxa"/>
            <w:shd w:val="clear" w:color="auto" w:fill="E6F0EF"/>
          </w:tcPr>
          <w:p w14:paraId="242C2B79" w14:textId="77777777" w:rsidR="007F4E93" w:rsidRDefault="007F4E93" w:rsidP="006E58DC">
            <w:pPr>
              <w:rPr>
                <w:rFonts w:hint="eastAsia"/>
                <w:lang w:eastAsia="zh-CN"/>
              </w:rPr>
            </w:pPr>
            <w:r>
              <w:rPr>
                <w:b/>
                <w:sz w:val="19"/>
              </w:rPr>
              <w:t>Features</w:t>
            </w:r>
          </w:p>
        </w:tc>
      </w:tr>
      <w:tr w:rsidR="007F4E93" w:rsidRPr="00F333FB" w14:paraId="2BB44586" w14:textId="77777777" w:rsidTr="006E58DC">
        <w:tc>
          <w:tcPr>
            <w:tcW w:w="1726" w:type="dxa"/>
          </w:tcPr>
          <w:p w14:paraId="25F31798" w14:textId="77777777" w:rsidR="007F4E93" w:rsidRPr="00F333FB" w:rsidRDefault="007F4E93" w:rsidP="006E58DC">
            <w:pPr>
              <w:rPr>
                <w:rFonts w:hint="eastAsia"/>
                <w:sz w:val="16"/>
                <w:lang w:eastAsia="zh-CN"/>
              </w:rPr>
            </w:pPr>
            <w:r>
              <w:rPr>
                <w:rFonts w:hint="eastAsia"/>
                <w:sz w:val="16"/>
                <w:lang w:eastAsia="zh-CN"/>
              </w:rPr>
              <w:t>Implementation</w:t>
            </w:r>
          </w:p>
        </w:tc>
        <w:tc>
          <w:tcPr>
            <w:tcW w:w="1565" w:type="dxa"/>
          </w:tcPr>
          <w:p w14:paraId="79DCE893" w14:textId="77777777" w:rsidR="007F4E93" w:rsidRPr="00DA4CC9" w:rsidRDefault="007F4E93" w:rsidP="006E58DC">
            <w:pPr>
              <w:rPr>
                <w:rFonts w:hint="eastAsia"/>
                <w:sz w:val="16"/>
                <w:lang w:eastAsia="zh-CN"/>
              </w:rPr>
            </w:pPr>
            <w:r>
              <w:rPr>
                <w:rFonts w:hint="eastAsia"/>
                <w:sz w:val="16"/>
                <w:lang w:eastAsia="zh-CN"/>
              </w:rPr>
              <w:t>-workbench_v2</w:t>
            </w:r>
          </w:p>
        </w:tc>
        <w:tc>
          <w:tcPr>
            <w:tcW w:w="6059" w:type="dxa"/>
          </w:tcPr>
          <w:p w14:paraId="05EE8D6D" w14:textId="6D5AA313" w:rsidR="007F4E93" w:rsidRPr="00F333FB" w:rsidRDefault="007F4E93" w:rsidP="006E58DC">
            <w:pPr>
              <w:rPr>
                <w:rFonts w:hint="eastAsia"/>
                <w:sz w:val="16"/>
                <w:lang w:eastAsia="zh-CN"/>
              </w:rPr>
            </w:pPr>
            <w:r>
              <w:rPr>
                <w:sz w:val="16"/>
                <w:lang w:eastAsia="zh-CN"/>
              </w:rPr>
              <w:t>P</w:t>
            </w:r>
            <w:r>
              <w:rPr>
                <w:rFonts w:hint="eastAsia"/>
                <w:sz w:val="16"/>
                <w:lang w:eastAsia="zh-CN"/>
              </w:rPr>
              <w:t>roject code</w:t>
            </w:r>
          </w:p>
        </w:tc>
      </w:tr>
      <w:tr w:rsidR="007F4E93" w:rsidRPr="00F333FB" w14:paraId="7BB95313" w14:textId="77777777" w:rsidTr="006E58DC">
        <w:tc>
          <w:tcPr>
            <w:tcW w:w="1726" w:type="dxa"/>
          </w:tcPr>
          <w:p w14:paraId="3DDBDEA0" w14:textId="77777777" w:rsidR="007F4E93" w:rsidRPr="00F333FB" w:rsidRDefault="007F4E93" w:rsidP="006E58DC">
            <w:pPr>
              <w:rPr>
                <w:rFonts w:hint="eastAsia"/>
                <w:sz w:val="16"/>
                <w:lang w:eastAsia="zh-CN"/>
              </w:rPr>
            </w:pPr>
            <w:r>
              <w:rPr>
                <w:rFonts w:hint="eastAsia"/>
                <w:sz w:val="16"/>
                <w:lang w:eastAsia="zh-CN"/>
              </w:rPr>
              <w:t>ReportsAndDocuments</w:t>
            </w:r>
          </w:p>
        </w:tc>
        <w:tc>
          <w:tcPr>
            <w:tcW w:w="1565" w:type="dxa"/>
          </w:tcPr>
          <w:p w14:paraId="36F87BC3" w14:textId="77777777" w:rsidR="007F4E93" w:rsidRDefault="007F4E93" w:rsidP="006E58DC">
            <w:pPr>
              <w:rPr>
                <w:sz w:val="16"/>
                <w:lang w:eastAsia="zh-CN"/>
              </w:rPr>
            </w:pPr>
            <w:r>
              <w:rPr>
                <w:rFonts w:hint="eastAsia"/>
                <w:sz w:val="16"/>
                <w:lang w:eastAsia="zh-CN"/>
              </w:rPr>
              <w:t>-proposal</w:t>
            </w:r>
          </w:p>
          <w:p w14:paraId="75B0C74C" w14:textId="77777777" w:rsidR="007F4E93" w:rsidRDefault="007F4E93" w:rsidP="006E58DC">
            <w:pPr>
              <w:rPr>
                <w:sz w:val="16"/>
                <w:lang w:eastAsia="zh-CN"/>
              </w:rPr>
            </w:pPr>
            <w:r>
              <w:rPr>
                <w:rFonts w:hint="eastAsia"/>
                <w:sz w:val="16"/>
                <w:lang w:eastAsia="zh-CN"/>
              </w:rPr>
              <w:t>-Work&amp;AI_log</w:t>
            </w:r>
          </w:p>
          <w:p w14:paraId="19DA9830" w14:textId="77777777" w:rsidR="007F4E93" w:rsidRPr="00F333FB" w:rsidRDefault="007F4E93" w:rsidP="006E58DC">
            <w:pPr>
              <w:rPr>
                <w:rFonts w:hint="eastAsia"/>
                <w:sz w:val="16"/>
                <w:lang w:eastAsia="zh-CN"/>
              </w:rPr>
            </w:pPr>
            <w:r>
              <w:rPr>
                <w:rFonts w:hint="eastAsia"/>
                <w:sz w:val="16"/>
                <w:lang w:eastAsia="zh-CN"/>
              </w:rPr>
              <w:t>-ProgressReport1</w:t>
            </w:r>
          </w:p>
        </w:tc>
        <w:tc>
          <w:tcPr>
            <w:tcW w:w="6059" w:type="dxa"/>
          </w:tcPr>
          <w:p w14:paraId="720D1A5D" w14:textId="77777777" w:rsidR="007F4E93" w:rsidRPr="00F333FB" w:rsidRDefault="007F4E93" w:rsidP="006E58DC">
            <w:pPr>
              <w:rPr>
                <w:sz w:val="16"/>
                <w:lang w:eastAsia="zh-CN"/>
              </w:rPr>
            </w:pPr>
          </w:p>
        </w:tc>
      </w:tr>
      <w:tr w:rsidR="007F4E93" w:rsidRPr="00F333FB" w14:paraId="767918B5" w14:textId="77777777" w:rsidTr="006E58DC">
        <w:tc>
          <w:tcPr>
            <w:tcW w:w="1726" w:type="dxa"/>
          </w:tcPr>
          <w:p w14:paraId="0FB4F252" w14:textId="77777777" w:rsidR="007F4E93" w:rsidRPr="00F333FB" w:rsidRDefault="007F4E93" w:rsidP="006E58DC">
            <w:pPr>
              <w:rPr>
                <w:rFonts w:hint="eastAsia"/>
                <w:sz w:val="16"/>
                <w:lang w:eastAsia="zh-CN"/>
              </w:rPr>
            </w:pPr>
            <w:r>
              <w:rPr>
                <w:rFonts w:hint="eastAsia"/>
                <w:sz w:val="16"/>
                <w:lang w:eastAsia="zh-CN"/>
              </w:rPr>
              <w:t>Requirements</w:t>
            </w:r>
          </w:p>
        </w:tc>
        <w:tc>
          <w:tcPr>
            <w:tcW w:w="1565" w:type="dxa"/>
          </w:tcPr>
          <w:p w14:paraId="2BC0F55A" w14:textId="77777777" w:rsidR="007F4E93" w:rsidRPr="00F333FB" w:rsidRDefault="007F4E93" w:rsidP="006E58DC">
            <w:pPr>
              <w:rPr>
                <w:sz w:val="16"/>
                <w:lang w:eastAsia="zh-CN"/>
              </w:rPr>
            </w:pPr>
          </w:p>
        </w:tc>
        <w:tc>
          <w:tcPr>
            <w:tcW w:w="6059" w:type="dxa"/>
          </w:tcPr>
          <w:p w14:paraId="24915510" w14:textId="77777777" w:rsidR="007F4E93" w:rsidRPr="00F333FB" w:rsidRDefault="007F4E93" w:rsidP="006E58DC">
            <w:pPr>
              <w:rPr>
                <w:sz w:val="16"/>
                <w:lang w:eastAsia="zh-CN"/>
              </w:rPr>
            </w:pPr>
          </w:p>
        </w:tc>
      </w:tr>
      <w:tr w:rsidR="007F4E93" w:rsidRPr="00F333FB" w14:paraId="6721FAEC" w14:textId="77777777" w:rsidTr="006E58DC">
        <w:tc>
          <w:tcPr>
            <w:tcW w:w="1726" w:type="dxa"/>
          </w:tcPr>
          <w:p w14:paraId="1EB5C60D" w14:textId="77777777" w:rsidR="007F4E93" w:rsidRDefault="007F4E93" w:rsidP="006E58DC">
            <w:pPr>
              <w:rPr>
                <w:rFonts w:hint="eastAsia"/>
                <w:sz w:val="16"/>
                <w:lang w:eastAsia="zh-CN"/>
              </w:rPr>
            </w:pPr>
            <w:r>
              <w:rPr>
                <w:rFonts w:hint="eastAsia"/>
                <w:sz w:val="16"/>
                <w:lang w:eastAsia="zh-CN"/>
              </w:rPr>
              <w:t>Misc</w:t>
            </w:r>
          </w:p>
        </w:tc>
        <w:tc>
          <w:tcPr>
            <w:tcW w:w="1565" w:type="dxa"/>
          </w:tcPr>
          <w:p w14:paraId="3E7BA296" w14:textId="77777777" w:rsidR="007F4E93" w:rsidRPr="00F333FB" w:rsidRDefault="007F4E93" w:rsidP="006E58DC">
            <w:pPr>
              <w:rPr>
                <w:rFonts w:hint="eastAsia"/>
                <w:sz w:val="16"/>
                <w:lang w:eastAsia="zh-CN"/>
              </w:rPr>
            </w:pPr>
          </w:p>
        </w:tc>
        <w:tc>
          <w:tcPr>
            <w:tcW w:w="6059" w:type="dxa"/>
          </w:tcPr>
          <w:p w14:paraId="2819215F" w14:textId="77777777" w:rsidR="007F4E93" w:rsidRPr="00F333FB" w:rsidRDefault="007F4E93" w:rsidP="006E58DC">
            <w:pPr>
              <w:rPr>
                <w:rFonts w:hint="eastAsia"/>
                <w:sz w:val="16"/>
                <w:lang w:eastAsia="zh-CN"/>
              </w:rPr>
            </w:pPr>
            <w:r>
              <w:rPr>
                <w:sz w:val="16"/>
                <w:lang w:eastAsia="zh-CN"/>
              </w:rPr>
              <w:t>O</w:t>
            </w:r>
            <w:r>
              <w:rPr>
                <w:rFonts w:hint="eastAsia"/>
                <w:sz w:val="16"/>
                <w:lang w:eastAsia="zh-CN"/>
              </w:rPr>
              <w:t>ld version of code</w:t>
            </w:r>
          </w:p>
        </w:tc>
      </w:tr>
    </w:tbl>
    <w:p w14:paraId="5F548383" w14:textId="77777777" w:rsidR="007F4E93" w:rsidRDefault="007F4E93" w:rsidP="007F4E93">
      <w:pPr>
        <w:pStyle w:val="Heading2"/>
        <w:rPr>
          <w:lang w:eastAsia="zh-CN"/>
        </w:rPr>
      </w:pPr>
    </w:p>
    <w:p w14:paraId="3CAFE6D7" w14:textId="2DA66C43" w:rsidR="007F4E93" w:rsidRDefault="007F4E93" w:rsidP="007F4E93">
      <w:pPr>
        <w:pStyle w:val="Heading2"/>
        <w:rPr>
          <w:lang w:eastAsia="zh-CN"/>
        </w:rPr>
      </w:pPr>
      <w:r>
        <w:rPr>
          <w:lang w:eastAsia="zh-CN"/>
        </w:rPr>
        <w:t>2.</w:t>
      </w:r>
      <w:r>
        <w:rPr>
          <w:rFonts w:hint="eastAsia"/>
          <w:lang w:eastAsia="zh-CN"/>
        </w:rPr>
        <w:t>2</w:t>
      </w:r>
      <w:r>
        <w:rPr>
          <w:lang w:eastAsia="zh-CN"/>
        </w:rPr>
        <w:t xml:space="preserve"> Architecture</w:t>
      </w:r>
    </w:p>
    <w:p w14:paraId="433795D4" w14:textId="77777777" w:rsidR="007F4E93" w:rsidRDefault="007F4E93" w:rsidP="007F4E93">
      <w:pPr>
        <w:pStyle w:val="SourceCode"/>
      </w:pPr>
      <w:r>
        <w:rPr>
          <w:rStyle w:val="VerbatimChar"/>
        </w:rPr>
        <w:t>OpenBB (yfinance) -&gt; Snapshot -&gt; signals.compute_delta / classify</w:t>
      </w:r>
      <w:r>
        <w:br/>
      </w:r>
      <w:r>
        <w:rPr>
          <w:rStyle w:val="VerbatimChar"/>
        </w:rPr>
        <w:t xml:space="preserve">                                   | none -&gt; Review(kind=check)   free, deterministic</w:t>
      </w:r>
      <w:r>
        <w:br/>
      </w:r>
      <w:r>
        <w:rPr>
          <w:rStyle w:val="VerbatimChar"/>
        </w:rPr>
        <w:t xml:space="preserve">                                   | minor / material</w:t>
      </w:r>
      <w:r>
        <w:br/>
      </w:r>
      <w:r>
        <w:rPr>
          <w:rStyle w:val="VerbatimChar"/>
        </w:rPr>
        <w:t xml:space="preserve">                                   v</w:t>
      </w:r>
      <w:r>
        <w:br/>
      </w:r>
      <w:r>
        <w:rPr>
          <w:rStyle w:val="VerbatimChar"/>
        </w:rPr>
        <w:t xml:space="preserve">                   prompts + provider (Gemini) -&gt; Review(baseline | update | rebaseline)</w:t>
      </w:r>
      <w:r>
        <w:br/>
      </w:r>
      <w:r>
        <w:rPr>
          <w:rStyle w:val="VerbatimChar"/>
        </w:rPr>
        <w:t xml:space="preserve">                                                    |</w:t>
      </w:r>
      <w:r>
        <w:br/>
      </w:r>
      <w:r>
        <w:rPr>
          <w:rStyle w:val="VerbatimChar"/>
        </w:rPr>
        <w:t>Broker CSV -&gt; Holding / Trade --+                   |</w:t>
      </w:r>
      <w:r>
        <w:br/>
      </w:r>
      <w:r>
        <w:rPr>
          <w:rStyle w:val="VerbatimChar"/>
        </w:rPr>
        <w:t>Your input -&gt; Plan / TradeReason / Note / JournalEntry</w:t>
      </w:r>
      <w:r>
        <w:br/>
      </w:r>
      <w:r>
        <w:rPr>
          <w:rStyle w:val="VerbatimChar"/>
        </w:rPr>
        <w:t xml:space="preserve">                                v                   v</w:t>
      </w:r>
      <w:r>
        <w:br/>
      </w:r>
      <w:r>
        <w:rPr>
          <w:rStyle w:val="VerbatimChar"/>
        </w:rPr>
        <w:t xml:space="preserve">                       FastAPI (/api/v1)  &lt;---------+ -&gt; frontend (index.html)</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3938"/>
        <w:gridCol w:w="5412"/>
      </w:tblGrid>
      <w:tr w:rsidR="007F4E93" w14:paraId="0A701FF5" w14:textId="77777777" w:rsidTr="006E58DC">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F0EF"/>
          </w:tcPr>
          <w:p w14:paraId="467BCA0B" w14:textId="77777777" w:rsidR="007F4E93" w:rsidRDefault="007F4E93" w:rsidP="006E58DC">
            <w:pPr>
              <w:pStyle w:val="Compact"/>
            </w:pPr>
            <w:r>
              <w:rPr>
                <w:b/>
                <w:sz w:val="19"/>
              </w:rPr>
              <w:t>Module</w:t>
            </w:r>
          </w:p>
        </w:tc>
        <w:tc>
          <w:tcPr>
            <w:tcW w:w="0" w:type="auto"/>
            <w:shd w:val="clear" w:color="auto" w:fill="E6F0EF"/>
          </w:tcPr>
          <w:p w14:paraId="1602F4A5" w14:textId="77777777" w:rsidR="007F4E93" w:rsidRDefault="007F4E93" w:rsidP="006E58DC">
            <w:pPr>
              <w:pStyle w:val="Compact"/>
            </w:pPr>
            <w:r>
              <w:rPr>
                <w:b/>
                <w:sz w:val="19"/>
              </w:rPr>
              <w:t>Responsibility</w:t>
            </w:r>
          </w:p>
        </w:tc>
      </w:tr>
      <w:tr w:rsidR="007F4E93" w14:paraId="76FEF206" w14:textId="77777777" w:rsidTr="006E58DC">
        <w:tc>
          <w:tcPr>
            <w:tcW w:w="0" w:type="auto"/>
          </w:tcPr>
          <w:p w14:paraId="0A86AE75" w14:textId="77777777" w:rsidR="007F4E93" w:rsidRDefault="007F4E93" w:rsidP="006E58DC">
            <w:pPr>
              <w:pStyle w:val="Compact"/>
            </w:pPr>
            <w:r>
              <w:rPr>
                <w:rStyle w:val="VerbatimChar"/>
                <w:sz w:val="19"/>
              </w:rPr>
              <w:t>app/adapters/</w:t>
            </w:r>
          </w:p>
        </w:tc>
        <w:tc>
          <w:tcPr>
            <w:tcW w:w="0" w:type="auto"/>
          </w:tcPr>
          <w:p w14:paraId="6BDF77AC" w14:textId="77777777" w:rsidR="007F4E93" w:rsidRDefault="007F4E93" w:rsidP="006E58DC">
            <w:pPr>
              <w:pStyle w:val="Compact"/>
            </w:pPr>
            <w:r>
              <w:rPr>
                <w:sz w:val="19"/>
              </w:rPr>
              <w:t>OpenBB adapter (openbb pinned to 4.7.2, yfinance provider); multi-route news fallback</w:t>
            </w:r>
          </w:p>
        </w:tc>
      </w:tr>
      <w:tr w:rsidR="007F4E93" w14:paraId="553F2987" w14:textId="77777777" w:rsidTr="006E58DC">
        <w:tc>
          <w:tcPr>
            <w:tcW w:w="0" w:type="auto"/>
          </w:tcPr>
          <w:p w14:paraId="2D97C9A4" w14:textId="77777777" w:rsidR="007F4E93" w:rsidRDefault="007F4E93" w:rsidP="006E58DC">
            <w:pPr>
              <w:pStyle w:val="Compact"/>
            </w:pPr>
            <w:r>
              <w:rPr>
                <w:rStyle w:val="VerbatimChar"/>
                <w:sz w:val="19"/>
              </w:rPr>
              <w:t>app/core/signals.py</w:t>
            </w:r>
          </w:p>
        </w:tc>
        <w:tc>
          <w:tcPr>
            <w:tcW w:w="0" w:type="auto"/>
          </w:tcPr>
          <w:p w14:paraId="331F5CFD" w14:textId="77777777" w:rsidR="007F4E93" w:rsidRDefault="007F4E93" w:rsidP="006E58DC">
            <w:pPr>
              <w:pStyle w:val="Compact"/>
            </w:pPr>
            <w:r>
              <w:rPr>
                <w:sz w:val="19"/>
              </w:rPr>
              <w:t>Change detection, fingerprint, evidence basis, data gaps, code-computed derived valuation metrics</w:t>
            </w:r>
          </w:p>
        </w:tc>
      </w:tr>
      <w:tr w:rsidR="007F4E93" w14:paraId="27392986" w14:textId="77777777" w:rsidTr="006E58DC">
        <w:tc>
          <w:tcPr>
            <w:tcW w:w="0" w:type="auto"/>
          </w:tcPr>
          <w:p w14:paraId="73291527" w14:textId="77777777" w:rsidR="007F4E93" w:rsidRDefault="007F4E93" w:rsidP="006E58DC">
            <w:pPr>
              <w:pStyle w:val="Compact"/>
            </w:pPr>
            <w:r>
              <w:rPr>
                <w:rStyle w:val="VerbatimChar"/>
                <w:sz w:val="19"/>
              </w:rPr>
              <w:t>app/core/thesis.py</w:t>
            </w:r>
          </w:p>
        </w:tc>
        <w:tc>
          <w:tcPr>
            <w:tcW w:w="0" w:type="auto"/>
          </w:tcPr>
          <w:p w14:paraId="0A1D75B4" w14:textId="77777777" w:rsidR="007F4E93" w:rsidRDefault="007F4E93" w:rsidP="006E58DC">
            <w:pPr>
              <w:pStyle w:val="Compact"/>
            </w:pPr>
            <w:r>
              <w:rPr>
                <w:sz w:val="19"/>
              </w:rPr>
              <w:t>Thesis health (Intact / Watch / At risk), sector KPI hints</w:t>
            </w:r>
          </w:p>
        </w:tc>
      </w:tr>
      <w:tr w:rsidR="007F4E93" w14:paraId="3CD0652D" w14:textId="77777777" w:rsidTr="006E58DC">
        <w:tc>
          <w:tcPr>
            <w:tcW w:w="0" w:type="auto"/>
          </w:tcPr>
          <w:p w14:paraId="56FAB6D2" w14:textId="77777777" w:rsidR="007F4E93" w:rsidRDefault="007F4E93" w:rsidP="006E58DC">
            <w:pPr>
              <w:pStyle w:val="Compact"/>
            </w:pPr>
            <w:r>
              <w:rPr>
                <w:rStyle w:val="VerbatimChar"/>
                <w:sz w:val="19"/>
              </w:rPr>
              <w:t>app/core/plan.py</w:t>
            </w:r>
          </w:p>
        </w:tc>
        <w:tc>
          <w:tcPr>
            <w:tcW w:w="0" w:type="auto"/>
          </w:tcPr>
          <w:p w14:paraId="6B447885" w14:textId="77777777" w:rsidR="007F4E93" w:rsidRDefault="007F4E93" w:rsidP="006E58DC">
            <w:pPr>
              <w:pStyle w:val="Compact"/>
            </w:pPr>
            <w:r>
              <w:rPr>
                <w:sz w:val="19"/>
              </w:rPr>
              <w:t>Position plan status</w:t>
            </w:r>
          </w:p>
        </w:tc>
      </w:tr>
      <w:tr w:rsidR="007F4E93" w14:paraId="4F4F59F7" w14:textId="77777777" w:rsidTr="006E58DC">
        <w:tc>
          <w:tcPr>
            <w:tcW w:w="0" w:type="auto"/>
          </w:tcPr>
          <w:p w14:paraId="21C6478A" w14:textId="77777777" w:rsidR="007F4E93" w:rsidRDefault="007F4E93" w:rsidP="006E58DC">
            <w:pPr>
              <w:pStyle w:val="Compact"/>
            </w:pPr>
            <w:r>
              <w:rPr>
                <w:rStyle w:val="VerbatimChar"/>
                <w:sz w:val="19"/>
              </w:rPr>
              <w:t>app/core/translate.py</w:t>
            </w:r>
          </w:p>
        </w:tc>
        <w:tc>
          <w:tcPr>
            <w:tcW w:w="0" w:type="auto"/>
          </w:tcPr>
          <w:p w14:paraId="4EB34AF4" w14:textId="77777777" w:rsidR="007F4E93" w:rsidRDefault="007F4E93" w:rsidP="006E58DC">
            <w:pPr>
              <w:pStyle w:val="Compact"/>
            </w:pPr>
            <w:r>
              <w:rPr>
                <w:sz w:val="19"/>
              </w:rPr>
              <w:t>Extraction and re-insertion of translatable text fields</w:t>
            </w:r>
          </w:p>
        </w:tc>
      </w:tr>
      <w:tr w:rsidR="007F4E93" w14:paraId="7583367F" w14:textId="77777777" w:rsidTr="006E58DC">
        <w:tc>
          <w:tcPr>
            <w:tcW w:w="0" w:type="auto"/>
          </w:tcPr>
          <w:p w14:paraId="323B4514" w14:textId="77777777" w:rsidR="007F4E93" w:rsidRDefault="007F4E93" w:rsidP="006E58DC">
            <w:pPr>
              <w:pStyle w:val="Compact"/>
            </w:pPr>
            <w:r>
              <w:rPr>
                <w:rStyle w:val="VerbatimChar"/>
                <w:sz w:val="19"/>
              </w:rPr>
              <w:t>app/ai/</w:t>
            </w:r>
          </w:p>
        </w:tc>
        <w:tc>
          <w:tcPr>
            <w:tcW w:w="0" w:type="auto"/>
          </w:tcPr>
          <w:p w14:paraId="26D5DCC5" w14:textId="77777777" w:rsidR="007F4E93" w:rsidRDefault="007F4E93" w:rsidP="006E58DC">
            <w:pPr>
              <w:pStyle w:val="Compact"/>
            </w:pPr>
            <w:r>
              <w:rPr>
                <w:sz w:val="19"/>
              </w:rPr>
              <w:t>Schemas, prompts (version tracker-1.6), provider with Gemini model chain</w:t>
            </w:r>
          </w:p>
        </w:tc>
      </w:tr>
      <w:tr w:rsidR="007F4E93" w14:paraId="23366BEF" w14:textId="77777777" w:rsidTr="006E58DC">
        <w:tc>
          <w:tcPr>
            <w:tcW w:w="0" w:type="auto"/>
          </w:tcPr>
          <w:p w14:paraId="45CEAA89" w14:textId="77777777" w:rsidR="007F4E93" w:rsidRDefault="007F4E93" w:rsidP="006E58DC">
            <w:pPr>
              <w:pStyle w:val="Compact"/>
            </w:pPr>
            <w:r>
              <w:rPr>
                <w:rStyle w:val="VerbatimChar"/>
                <w:sz w:val="19"/>
              </w:rPr>
              <w:t>app/portfolio.py</w:t>
            </w:r>
          </w:p>
        </w:tc>
        <w:tc>
          <w:tcPr>
            <w:tcW w:w="0" w:type="auto"/>
          </w:tcPr>
          <w:p w14:paraId="2471221D" w14:textId="77777777" w:rsidR="007F4E93" w:rsidRDefault="007F4E93" w:rsidP="006E58DC">
            <w:pPr>
              <w:pStyle w:val="Compact"/>
            </w:pPr>
            <w:r>
              <w:rPr>
                <w:sz w:val="19"/>
              </w:rPr>
              <w:t>Broker CSV parsing (holdings, trades) and symbol normalisation</w:t>
            </w:r>
          </w:p>
        </w:tc>
      </w:tr>
      <w:tr w:rsidR="007F4E93" w14:paraId="42F551AD" w14:textId="77777777" w:rsidTr="006E58DC">
        <w:tc>
          <w:tcPr>
            <w:tcW w:w="0" w:type="auto"/>
          </w:tcPr>
          <w:p w14:paraId="79D7688B" w14:textId="77777777" w:rsidR="007F4E93" w:rsidRDefault="007F4E93" w:rsidP="006E58DC">
            <w:pPr>
              <w:pStyle w:val="Compact"/>
            </w:pPr>
            <w:r>
              <w:rPr>
                <w:rStyle w:val="VerbatimChar"/>
                <w:sz w:val="19"/>
              </w:rPr>
              <w:t>app/service.py</w:t>
            </w:r>
          </w:p>
        </w:tc>
        <w:tc>
          <w:tcPr>
            <w:tcW w:w="0" w:type="auto"/>
          </w:tcPr>
          <w:p w14:paraId="57D28997" w14:textId="77777777" w:rsidR="007F4E93" w:rsidRDefault="007F4E93" w:rsidP="006E58DC">
            <w:pPr>
              <w:pStyle w:val="Compact"/>
            </w:pPr>
            <w:r>
              <w:rPr>
                <w:sz w:val="19"/>
              </w:rPr>
              <w:t>Refresh orchestration: validation, caching, choosing the analysis type, calling the model</w:t>
            </w:r>
          </w:p>
        </w:tc>
      </w:tr>
      <w:tr w:rsidR="007F4E93" w14:paraId="2DFBBABE" w14:textId="77777777" w:rsidTr="006E58DC">
        <w:tc>
          <w:tcPr>
            <w:tcW w:w="0" w:type="auto"/>
          </w:tcPr>
          <w:p w14:paraId="584B424C" w14:textId="77777777" w:rsidR="007F4E93" w:rsidRDefault="007F4E93" w:rsidP="006E58DC">
            <w:pPr>
              <w:pStyle w:val="Compact"/>
            </w:pPr>
            <w:r>
              <w:rPr>
                <w:rStyle w:val="VerbatimChar"/>
                <w:sz w:val="19"/>
              </w:rPr>
              <w:t>app/security.py</w:t>
            </w:r>
          </w:p>
        </w:tc>
        <w:tc>
          <w:tcPr>
            <w:tcW w:w="0" w:type="auto"/>
          </w:tcPr>
          <w:p w14:paraId="5A3B3F64" w14:textId="77777777" w:rsidR="007F4E93" w:rsidRDefault="007F4E93" w:rsidP="006E58DC">
            <w:pPr>
              <w:pStyle w:val="Compact"/>
            </w:pPr>
            <w:r>
              <w:rPr>
                <w:sz w:val="19"/>
              </w:rPr>
              <w:t>Host / Origin checks, upload limit, response headers</w:t>
            </w:r>
          </w:p>
        </w:tc>
      </w:tr>
      <w:tr w:rsidR="007F4E93" w14:paraId="4C7505B3" w14:textId="77777777" w:rsidTr="006E58DC">
        <w:tc>
          <w:tcPr>
            <w:tcW w:w="0" w:type="auto"/>
          </w:tcPr>
          <w:p w14:paraId="2D37D594" w14:textId="77777777" w:rsidR="007F4E93" w:rsidRDefault="007F4E93" w:rsidP="006E58DC">
            <w:pPr>
              <w:pStyle w:val="Compact"/>
            </w:pPr>
            <w:r>
              <w:rPr>
                <w:rStyle w:val="VerbatimChar"/>
                <w:sz w:val="19"/>
              </w:rPr>
              <w:t>app/core/calendar.py</w:t>
            </w:r>
          </w:p>
        </w:tc>
        <w:tc>
          <w:tcPr>
            <w:tcW w:w="0" w:type="auto"/>
          </w:tcPr>
          <w:p w14:paraId="52095E57" w14:textId="77777777" w:rsidR="007F4E93" w:rsidRDefault="007F4E93" w:rsidP="006E58DC">
            <w:pPr>
              <w:pStyle w:val="Compact"/>
            </w:pPr>
            <w:r>
              <w:rPr>
                <w:sz w:val="19"/>
              </w:rPr>
              <w:t>Market-local trade dates, quick round-trip detection</w:t>
            </w:r>
          </w:p>
        </w:tc>
      </w:tr>
      <w:tr w:rsidR="007F4E93" w14:paraId="3FE5D0B0" w14:textId="77777777" w:rsidTr="006E58DC">
        <w:tc>
          <w:tcPr>
            <w:tcW w:w="0" w:type="auto"/>
          </w:tcPr>
          <w:p w14:paraId="4068728D" w14:textId="77777777" w:rsidR="007F4E93" w:rsidRDefault="007F4E93" w:rsidP="006E58DC">
            <w:pPr>
              <w:pStyle w:val="Compact"/>
            </w:pPr>
            <w:r>
              <w:rPr>
                <w:rStyle w:val="VerbatimChar"/>
                <w:sz w:val="19"/>
              </w:rPr>
              <w:t>app/api/routes.py</w:t>
            </w:r>
            <w:r>
              <w:rPr>
                <w:sz w:val="19"/>
              </w:rPr>
              <w:t xml:space="preserve">, </w:t>
            </w:r>
            <w:r>
              <w:rPr>
                <w:rStyle w:val="VerbatimChar"/>
                <w:sz w:val="19"/>
              </w:rPr>
              <w:t>journal.py</w:t>
            </w:r>
            <w:r>
              <w:rPr>
                <w:sz w:val="19"/>
              </w:rPr>
              <w:t xml:space="preserve">, </w:t>
            </w:r>
            <w:r>
              <w:rPr>
                <w:rStyle w:val="VerbatimChar"/>
                <w:sz w:val="19"/>
              </w:rPr>
              <w:t>calendar.py</w:t>
            </w:r>
          </w:p>
        </w:tc>
        <w:tc>
          <w:tcPr>
            <w:tcW w:w="0" w:type="auto"/>
          </w:tcPr>
          <w:p w14:paraId="01FF72DA" w14:textId="77777777" w:rsidR="007F4E93" w:rsidRDefault="007F4E93" w:rsidP="006E58DC">
            <w:pPr>
              <w:pStyle w:val="Compact"/>
            </w:pPr>
            <w:r>
              <w:rPr>
                <w:sz w:val="19"/>
              </w:rPr>
              <w:t>HTTP endpoints</w:t>
            </w:r>
          </w:p>
        </w:tc>
      </w:tr>
      <w:tr w:rsidR="007F4E93" w14:paraId="748C8506" w14:textId="77777777" w:rsidTr="006E58DC">
        <w:tc>
          <w:tcPr>
            <w:tcW w:w="0" w:type="auto"/>
          </w:tcPr>
          <w:p w14:paraId="6E83D251" w14:textId="77777777" w:rsidR="007F4E93" w:rsidRDefault="007F4E93" w:rsidP="006E58DC">
            <w:pPr>
              <w:pStyle w:val="Compact"/>
            </w:pPr>
            <w:r>
              <w:rPr>
                <w:rStyle w:val="VerbatimChar"/>
                <w:sz w:val="19"/>
              </w:rPr>
              <w:t>app/static/index.html</w:t>
            </w:r>
          </w:p>
        </w:tc>
        <w:tc>
          <w:tcPr>
            <w:tcW w:w="0" w:type="auto"/>
          </w:tcPr>
          <w:p w14:paraId="52287139" w14:textId="77777777" w:rsidR="007F4E93" w:rsidRDefault="007F4E93" w:rsidP="006E58DC">
            <w:pPr>
              <w:pStyle w:val="Compact"/>
            </w:pPr>
            <w:r>
              <w:rPr>
                <w:sz w:val="19"/>
              </w:rPr>
              <w:t>Frontend, one file of plain JavaScript</w:t>
            </w:r>
          </w:p>
        </w:tc>
      </w:tr>
      <w:tr w:rsidR="007F4E93" w14:paraId="5586480E" w14:textId="77777777" w:rsidTr="006E58DC">
        <w:tc>
          <w:tcPr>
            <w:tcW w:w="0" w:type="auto"/>
          </w:tcPr>
          <w:p w14:paraId="4DD837E8" w14:textId="77777777" w:rsidR="007F4E93" w:rsidRDefault="007F4E93" w:rsidP="006E58DC">
            <w:pPr>
              <w:pStyle w:val="Compact"/>
            </w:pPr>
            <w:r>
              <w:rPr>
                <w:rStyle w:val="VerbatimChar"/>
                <w:sz w:val="19"/>
              </w:rPr>
              <w:t>tests/</w:t>
            </w:r>
          </w:p>
        </w:tc>
        <w:tc>
          <w:tcPr>
            <w:tcW w:w="0" w:type="auto"/>
          </w:tcPr>
          <w:p w14:paraId="7AE59B5D" w14:textId="77777777" w:rsidR="007F4E93" w:rsidRDefault="007F4E93" w:rsidP="006E58DC">
            <w:pPr>
              <w:pStyle w:val="Compact"/>
            </w:pPr>
            <w:r>
              <w:rPr>
                <w:sz w:val="19"/>
              </w:rPr>
              <w:t>Pure-Python unit tests and a front-end smoke test with a simulated DOM</w:t>
            </w:r>
          </w:p>
        </w:tc>
      </w:tr>
    </w:tbl>
    <w:p w14:paraId="1B8711F0" w14:textId="77777777" w:rsidR="007F4E93" w:rsidRDefault="007F4E93" w:rsidP="007F4E93">
      <w:pPr>
        <w:pStyle w:val="BodyText"/>
      </w:pPr>
      <w:r>
        <w:t>Technology: FastAPI, SQLAlchemy 2 on SQLite, pydantic v2, OpenBB 4.7.2, Google Gemini through the google-genai SDK, vanilla JavaScript.</w:t>
      </w:r>
    </w:p>
    <w:p w14:paraId="27C7D74A" w14:textId="2230300C" w:rsidR="007F4E93" w:rsidRDefault="007F4E93" w:rsidP="007F4E93">
      <w:pPr>
        <w:pStyle w:val="Heading2"/>
        <w:rPr>
          <w:lang w:eastAsia="zh-CN"/>
        </w:rPr>
      </w:pPr>
      <w:bookmarkStart w:id="1" w:name="data-model"/>
      <w:bookmarkEnd w:id="0"/>
      <w:r>
        <w:rPr>
          <w:rFonts w:hint="eastAsia"/>
          <w:lang w:eastAsia="zh-CN"/>
        </w:rPr>
        <w:lastRenderedPageBreak/>
        <w:t>2</w:t>
      </w:r>
      <w:r>
        <w:rPr>
          <w:lang w:eastAsia="zh-CN"/>
        </w:rPr>
        <w:t>.</w:t>
      </w:r>
      <w:r>
        <w:rPr>
          <w:rFonts w:hint="eastAsia"/>
          <w:lang w:eastAsia="zh-CN"/>
        </w:rPr>
        <w:t>3</w:t>
      </w:r>
      <w:r>
        <w:rPr>
          <w:lang w:eastAsia="zh-CN"/>
        </w:rPr>
        <w:t xml:space="preserve"> Data Model</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1927"/>
        <w:gridCol w:w="7423"/>
      </w:tblGrid>
      <w:tr w:rsidR="007F4E93" w14:paraId="6631B0E8" w14:textId="77777777" w:rsidTr="006E58DC">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F0EF"/>
          </w:tcPr>
          <w:p w14:paraId="389B0714" w14:textId="77777777" w:rsidR="007F4E93" w:rsidRDefault="007F4E93" w:rsidP="006E58DC">
            <w:pPr>
              <w:pStyle w:val="Compact"/>
            </w:pPr>
            <w:r>
              <w:rPr>
                <w:b/>
                <w:sz w:val="19"/>
              </w:rPr>
              <w:t>Table</w:t>
            </w:r>
          </w:p>
        </w:tc>
        <w:tc>
          <w:tcPr>
            <w:tcW w:w="0" w:type="auto"/>
            <w:shd w:val="clear" w:color="auto" w:fill="E6F0EF"/>
          </w:tcPr>
          <w:p w14:paraId="2E6B51E6" w14:textId="77777777" w:rsidR="007F4E93" w:rsidRDefault="007F4E93" w:rsidP="006E58DC">
            <w:pPr>
              <w:pStyle w:val="Compact"/>
            </w:pPr>
            <w:r>
              <w:rPr>
                <w:b/>
                <w:sz w:val="19"/>
              </w:rPr>
              <w:t>Purpose</w:t>
            </w:r>
          </w:p>
        </w:tc>
      </w:tr>
      <w:tr w:rsidR="007F4E93" w14:paraId="097B7714" w14:textId="77777777" w:rsidTr="006E58DC">
        <w:tc>
          <w:tcPr>
            <w:tcW w:w="0" w:type="auto"/>
          </w:tcPr>
          <w:p w14:paraId="1B5C91A5" w14:textId="77777777" w:rsidR="007F4E93" w:rsidRDefault="007F4E93" w:rsidP="006E58DC">
            <w:pPr>
              <w:pStyle w:val="Compact"/>
            </w:pPr>
            <w:r>
              <w:rPr>
                <w:rStyle w:val="VerbatimChar"/>
                <w:sz w:val="19"/>
              </w:rPr>
              <w:t>companies</w:t>
            </w:r>
          </w:p>
        </w:tc>
        <w:tc>
          <w:tcPr>
            <w:tcW w:w="0" w:type="auto"/>
          </w:tcPr>
          <w:p w14:paraId="494C26DB" w14:textId="77777777" w:rsidR="007F4E93" w:rsidRDefault="007F4E93" w:rsidP="006E58DC">
            <w:pPr>
              <w:pStyle w:val="Compact"/>
            </w:pPr>
            <w:r>
              <w:rPr>
                <w:sz w:val="19"/>
              </w:rPr>
              <w:t>Symbol, name, group (holding / watching / idea / archived)</w:t>
            </w:r>
          </w:p>
        </w:tc>
      </w:tr>
      <w:tr w:rsidR="007F4E93" w14:paraId="6D42944E" w14:textId="77777777" w:rsidTr="006E58DC">
        <w:tc>
          <w:tcPr>
            <w:tcW w:w="0" w:type="auto"/>
          </w:tcPr>
          <w:p w14:paraId="6093F3BC" w14:textId="77777777" w:rsidR="007F4E93" w:rsidRDefault="007F4E93" w:rsidP="006E58DC">
            <w:pPr>
              <w:pStyle w:val="Compact"/>
            </w:pPr>
            <w:r>
              <w:rPr>
                <w:rStyle w:val="VerbatimChar"/>
                <w:sz w:val="19"/>
              </w:rPr>
              <w:t>snapshots</w:t>
            </w:r>
          </w:p>
        </w:tc>
        <w:tc>
          <w:tcPr>
            <w:tcW w:w="0" w:type="auto"/>
          </w:tcPr>
          <w:p w14:paraId="26FA595A" w14:textId="77777777" w:rsidR="007F4E93" w:rsidRDefault="007F4E93" w:rsidP="006E58DC">
            <w:pPr>
              <w:pStyle w:val="Compact"/>
            </w:pPr>
            <w:r>
              <w:rPr>
                <w:sz w:val="19"/>
              </w:rPr>
              <w:t>Normalised evidence for each refresh, plus price and fingerprint</w:t>
            </w:r>
          </w:p>
        </w:tc>
      </w:tr>
      <w:tr w:rsidR="007F4E93" w14:paraId="5DFF7E6B" w14:textId="77777777" w:rsidTr="006E58DC">
        <w:tc>
          <w:tcPr>
            <w:tcW w:w="0" w:type="auto"/>
          </w:tcPr>
          <w:p w14:paraId="2E406089" w14:textId="77777777" w:rsidR="007F4E93" w:rsidRDefault="007F4E93" w:rsidP="006E58DC">
            <w:pPr>
              <w:pStyle w:val="Compact"/>
            </w:pPr>
            <w:r>
              <w:rPr>
                <w:rStyle w:val="VerbatimChar"/>
                <w:sz w:val="19"/>
              </w:rPr>
              <w:t>reviews</w:t>
            </w:r>
          </w:p>
        </w:tc>
        <w:tc>
          <w:tcPr>
            <w:tcW w:w="0" w:type="auto"/>
          </w:tcPr>
          <w:p w14:paraId="76C42655" w14:textId="77777777" w:rsidR="007F4E93" w:rsidRDefault="007F4E93" w:rsidP="006E58DC">
            <w:pPr>
              <w:pStyle w:val="Compact"/>
            </w:pPr>
            <w:r>
              <w:rPr>
                <w:sz w:val="19"/>
              </w:rPr>
              <w:t xml:space="preserve">The core table. Each row is a complete, self-contained thesis state: </w:t>
            </w:r>
            <w:r>
              <w:rPr>
                <w:rStyle w:val="VerbatimChar"/>
                <w:sz w:val="19"/>
              </w:rPr>
              <w:t>kind</w:t>
            </w:r>
            <w:r>
              <w:rPr>
                <w:sz w:val="19"/>
              </w:rPr>
              <w:t xml:space="preserve"> (baseline / rebaseline / update / check), </w:t>
            </w:r>
            <w:r>
              <w:rPr>
                <w:rStyle w:val="VerbatimChar"/>
                <w:sz w:val="19"/>
              </w:rPr>
              <w:t>level</w:t>
            </w:r>
            <w:r>
              <w:rPr>
                <w:sz w:val="19"/>
              </w:rPr>
              <w:t xml:space="preserve">, </w:t>
            </w:r>
            <w:r>
              <w:rPr>
                <w:rStyle w:val="VerbatimChar"/>
                <w:sz w:val="19"/>
              </w:rPr>
              <w:t>view</w:t>
            </w:r>
            <w:r>
              <w:rPr>
                <w:sz w:val="19"/>
              </w:rPr>
              <w:t xml:space="preserve">, </w:t>
            </w:r>
            <w:r>
              <w:rPr>
                <w:rStyle w:val="VerbatimChar"/>
                <w:sz w:val="19"/>
              </w:rPr>
              <w:t>view_change</w:t>
            </w:r>
            <w:r>
              <w:rPr>
                <w:sz w:val="19"/>
              </w:rPr>
              <w:t xml:space="preserve">, </w:t>
            </w:r>
            <w:r>
              <w:rPr>
                <w:rStyle w:val="VerbatimChar"/>
                <w:sz w:val="19"/>
              </w:rPr>
              <w:t>one_liner</w:t>
            </w:r>
            <w:r>
              <w:rPr>
                <w:sz w:val="19"/>
              </w:rPr>
              <w:t xml:space="preserve">, </w:t>
            </w:r>
            <w:r>
              <w:rPr>
                <w:rStyle w:val="VerbatimChar"/>
                <w:sz w:val="19"/>
              </w:rPr>
              <w:t>state</w:t>
            </w:r>
            <w:r>
              <w:rPr>
                <w:sz w:val="19"/>
              </w:rPr>
              <w:t xml:space="preserve">, </w:t>
            </w:r>
            <w:r>
              <w:rPr>
                <w:rStyle w:val="VerbatimChar"/>
                <w:sz w:val="19"/>
              </w:rPr>
              <w:t>changes</w:t>
            </w:r>
            <w:r>
              <w:rPr>
                <w:sz w:val="19"/>
              </w:rPr>
              <w:t xml:space="preserve">, </w:t>
            </w:r>
            <w:r>
              <w:rPr>
                <w:rStyle w:val="VerbatimChar"/>
                <w:sz w:val="19"/>
              </w:rPr>
              <w:t>narrative</w:t>
            </w:r>
            <w:r>
              <w:rPr>
                <w:sz w:val="19"/>
              </w:rPr>
              <w:t xml:space="preserve">, </w:t>
            </w:r>
            <w:r>
              <w:rPr>
                <w:rStyle w:val="VerbatimChar"/>
                <w:sz w:val="19"/>
              </w:rPr>
              <w:t>delta</w:t>
            </w:r>
            <w:r>
              <w:rPr>
                <w:sz w:val="19"/>
              </w:rPr>
              <w:t xml:space="preserve">, </w:t>
            </w:r>
            <w:r>
              <w:rPr>
                <w:rStyle w:val="VerbatimChar"/>
                <w:sz w:val="19"/>
              </w:rPr>
              <w:t>usage</w:t>
            </w:r>
            <w:r>
              <w:rPr>
                <w:sz w:val="19"/>
              </w:rPr>
              <w:t xml:space="preserve">, and an optional Chinese translation </w:t>
            </w:r>
            <w:r>
              <w:rPr>
                <w:rStyle w:val="VerbatimChar"/>
                <w:sz w:val="19"/>
              </w:rPr>
              <w:t>zh</w:t>
            </w:r>
            <w:r>
              <w:rPr>
                <w:sz w:val="19"/>
              </w:rPr>
              <w:t>.</w:t>
            </w:r>
          </w:p>
        </w:tc>
      </w:tr>
      <w:tr w:rsidR="007F4E93" w14:paraId="41C168BE" w14:textId="77777777" w:rsidTr="006E58DC">
        <w:tc>
          <w:tcPr>
            <w:tcW w:w="0" w:type="auto"/>
          </w:tcPr>
          <w:p w14:paraId="2DA1AC29" w14:textId="77777777" w:rsidR="007F4E93" w:rsidRDefault="007F4E93" w:rsidP="006E58DC">
            <w:pPr>
              <w:pStyle w:val="Compact"/>
            </w:pPr>
            <w:r>
              <w:rPr>
                <w:rStyle w:val="VerbatimChar"/>
                <w:sz w:val="19"/>
              </w:rPr>
              <w:t>notes</w:t>
            </w:r>
          </w:p>
        </w:tc>
        <w:tc>
          <w:tcPr>
            <w:tcW w:w="0" w:type="auto"/>
          </w:tcPr>
          <w:p w14:paraId="2E5659D7" w14:textId="77777777" w:rsidR="007F4E93" w:rsidRDefault="007F4E93" w:rsidP="006E58DC">
            <w:pPr>
              <w:pStyle w:val="Compact"/>
            </w:pPr>
            <w:r>
              <w:rPr>
                <w:sz w:val="19"/>
              </w:rPr>
              <w:t>Per-company notes: decision log, comment, source, question. A note can attach to one assumption, and stores the price at the time and a revisit date.</w:t>
            </w:r>
          </w:p>
        </w:tc>
      </w:tr>
      <w:tr w:rsidR="007F4E93" w14:paraId="37FED332" w14:textId="77777777" w:rsidTr="006E58DC">
        <w:tc>
          <w:tcPr>
            <w:tcW w:w="0" w:type="auto"/>
          </w:tcPr>
          <w:p w14:paraId="33DC207C" w14:textId="77777777" w:rsidR="007F4E93" w:rsidRDefault="007F4E93" w:rsidP="006E58DC">
            <w:pPr>
              <w:pStyle w:val="Compact"/>
            </w:pPr>
            <w:r>
              <w:rPr>
                <w:rStyle w:val="VerbatimChar"/>
                <w:sz w:val="19"/>
              </w:rPr>
              <w:t>holdings</w:t>
            </w:r>
          </w:p>
        </w:tc>
        <w:tc>
          <w:tcPr>
            <w:tcW w:w="0" w:type="auto"/>
          </w:tcPr>
          <w:p w14:paraId="1ED6F843" w14:textId="77777777" w:rsidR="007F4E93" w:rsidRDefault="007F4E93" w:rsidP="006E58DC">
            <w:pPr>
              <w:pStyle w:val="Compact"/>
            </w:pPr>
            <w:r>
              <w:rPr>
                <w:sz w:val="19"/>
              </w:rPr>
              <w:t>Broker holdings snapshot: quantity, cost, P&amp;L, weight, currency, type (stock / etf / cash)</w:t>
            </w:r>
          </w:p>
        </w:tc>
      </w:tr>
      <w:tr w:rsidR="007F4E93" w14:paraId="1906B997" w14:textId="77777777" w:rsidTr="006E58DC">
        <w:tc>
          <w:tcPr>
            <w:tcW w:w="0" w:type="auto"/>
          </w:tcPr>
          <w:p w14:paraId="45F8E920" w14:textId="77777777" w:rsidR="007F4E93" w:rsidRDefault="007F4E93" w:rsidP="006E58DC">
            <w:pPr>
              <w:pStyle w:val="Compact"/>
            </w:pPr>
            <w:r>
              <w:rPr>
                <w:rStyle w:val="VerbatimChar"/>
                <w:sz w:val="19"/>
              </w:rPr>
              <w:t>trades</w:t>
            </w:r>
          </w:p>
        </w:tc>
        <w:tc>
          <w:tcPr>
            <w:tcW w:w="0" w:type="auto"/>
          </w:tcPr>
          <w:p w14:paraId="791440CC" w14:textId="77777777" w:rsidR="007F4E93" w:rsidRDefault="007F4E93" w:rsidP="006E58DC">
            <w:pPr>
              <w:pStyle w:val="Compact"/>
            </w:pPr>
            <w:r>
              <w:rPr>
                <w:sz w:val="19"/>
              </w:rPr>
              <w:t>Filled orders, de-duplicated by a content hash</w:t>
            </w:r>
          </w:p>
        </w:tc>
      </w:tr>
      <w:tr w:rsidR="007F4E93" w14:paraId="6D74DE23" w14:textId="77777777" w:rsidTr="006E58DC">
        <w:tc>
          <w:tcPr>
            <w:tcW w:w="0" w:type="auto"/>
          </w:tcPr>
          <w:p w14:paraId="320A837D" w14:textId="77777777" w:rsidR="007F4E93" w:rsidRDefault="007F4E93" w:rsidP="006E58DC">
            <w:pPr>
              <w:pStyle w:val="Compact"/>
            </w:pPr>
            <w:r>
              <w:rPr>
                <w:rStyle w:val="VerbatimChar"/>
                <w:sz w:val="19"/>
              </w:rPr>
              <w:t>plans</w:t>
            </w:r>
          </w:p>
        </w:tc>
        <w:tc>
          <w:tcPr>
            <w:tcW w:w="0" w:type="auto"/>
          </w:tcPr>
          <w:p w14:paraId="58631DA3" w14:textId="77777777" w:rsidR="007F4E93" w:rsidRDefault="007F4E93" w:rsidP="006E58DC">
            <w:pPr>
              <w:pStyle w:val="Compact"/>
            </w:pPr>
            <w:r>
              <w:rPr>
                <w:sz w:val="19"/>
              </w:rPr>
              <w:t>Position plan: style, buy zone, target price, stop price, add / trim / exit rules</w:t>
            </w:r>
          </w:p>
        </w:tc>
      </w:tr>
      <w:tr w:rsidR="007F4E93" w14:paraId="4B9521FE" w14:textId="77777777" w:rsidTr="006E58DC">
        <w:tc>
          <w:tcPr>
            <w:tcW w:w="0" w:type="auto"/>
          </w:tcPr>
          <w:p w14:paraId="377AE272" w14:textId="77777777" w:rsidR="007F4E93" w:rsidRDefault="007F4E93" w:rsidP="006E58DC">
            <w:pPr>
              <w:pStyle w:val="Compact"/>
            </w:pPr>
            <w:r>
              <w:rPr>
                <w:rStyle w:val="VerbatimChar"/>
                <w:sz w:val="19"/>
              </w:rPr>
              <w:t>trade_reasons</w:t>
            </w:r>
          </w:p>
        </w:tc>
        <w:tc>
          <w:tcPr>
            <w:tcW w:w="0" w:type="auto"/>
          </w:tcPr>
          <w:p w14:paraId="004E0151" w14:textId="77777777" w:rsidR="007F4E93" w:rsidRDefault="007F4E93" w:rsidP="006E58DC">
            <w:pPr>
              <w:pStyle w:val="Compact"/>
            </w:pPr>
            <w:r>
              <w:rPr>
                <w:sz w:val="19"/>
              </w:rPr>
              <w:t>Why each trade was made (strategy, fundamental and technical reasons, revisit date) and the later outcome review</w:t>
            </w:r>
          </w:p>
        </w:tc>
      </w:tr>
      <w:tr w:rsidR="007F4E93" w14:paraId="69F1BDD1" w14:textId="77777777" w:rsidTr="006E58DC">
        <w:tc>
          <w:tcPr>
            <w:tcW w:w="0" w:type="auto"/>
          </w:tcPr>
          <w:p w14:paraId="3345F580" w14:textId="77777777" w:rsidR="007F4E93" w:rsidRDefault="007F4E93" w:rsidP="006E58DC">
            <w:pPr>
              <w:pStyle w:val="Compact"/>
            </w:pPr>
            <w:r>
              <w:rPr>
                <w:rStyle w:val="VerbatimChar"/>
                <w:sz w:val="19"/>
              </w:rPr>
              <w:t>journal_entries</w:t>
            </w:r>
          </w:p>
        </w:tc>
        <w:tc>
          <w:tcPr>
            <w:tcW w:w="0" w:type="auto"/>
          </w:tcPr>
          <w:p w14:paraId="1DE80AC4" w14:textId="77777777" w:rsidR="007F4E93" w:rsidRDefault="007F4E93" w:rsidP="006E58DC">
            <w:pPr>
              <w:pStyle w:val="Compact"/>
            </w:pPr>
            <w:r>
              <w:rPr>
                <w:sz w:val="19"/>
              </w:rPr>
              <w:t>Portfolio journal: type, title, body, related symbols, revisit date, optional event date (for market or world events), and a snapshot of the portfolio when written</w:t>
            </w:r>
          </w:p>
        </w:tc>
      </w:tr>
    </w:tbl>
    <w:p w14:paraId="7A0BF91A" w14:textId="77777777" w:rsidR="007F4E93" w:rsidRDefault="007F4E93" w:rsidP="007F4E93">
      <w:pPr>
        <w:pStyle w:val="BodyText"/>
      </w:pPr>
      <w:r>
        <w:t xml:space="preserve">Because every review is self-contained, the timeline is simply the list of reviews, and a version comparison is the difference between two </w:t>
      </w:r>
      <w:r>
        <w:rPr>
          <w:rStyle w:val="VerbatimChar"/>
        </w:rPr>
        <w:t>state</w:t>
      </w:r>
      <w:r>
        <w:t xml:space="preserve"> values. Reviews are append-only: an analysis never overwrites an earlier one.</w:t>
      </w:r>
    </w:p>
    <w:p w14:paraId="2A72EC8B" w14:textId="09D2BCDC" w:rsidR="00BE010A" w:rsidRDefault="007F4E93" w:rsidP="007F4E93">
      <w:pPr>
        <w:pStyle w:val="BodyText"/>
        <w:rPr>
          <w:lang w:eastAsia="zh-CN"/>
        </w:rPr>
      </w:pPr>
      <w:r>
        <w:t xml:space="preserve">At start-up </w:t>
      </w:r>
      <w:r>
        <w:rPr>
          <w:rStyle w:val="VerbatimChar"/>
        </w:rPr>
        <w:t>ensure_columns()</w:t>
      </w:r>
      <w:r>
        <w:t xml:space="preserve"> adds any columns that a newer model has but an old SQLite table lacks, and </w:t>
      </w:r>
      <w:r>
        <w:rPr>
          <w:rStyle w:val="VerbatimChar"/>
        </w:rPr>
        <w:t>normalize_symbols()</w:t>
      </w:r>
      <w:r>
        <w:t xml:space="preserve"> rewrites old records such as </w:t>
      </w:r>
      <w:r>
        <w:rPr>
          <w:rStyle w:val="VerbatimChar"/>
        </w:rPr>
        <w:t>BRK.B</w:t>
      </w:r>
      <w:r>
        <w:t xml:space="preserve"> to </w:t>
      </w:r>
      <w:r>
        <w:rPr>
          <w:rStyle w:val="VerbatimChar"/>
        </w:rPr>
        <w:t>BRK-B</w:t>
      </w:r>
      <w:r>
        <w:t>.</w:t>
      </w:r>
      <w:bookmarkEnd w:id="1"/>
    </w:p>
    <w:p w14:paraId="1BAD08E2" w14:textId="023F4420" w:rsidR="007F4E93" w:rsidRDefault="007F4E93" w:rsidP="007F4E93">
      <w:pPr>
        <w:pStyle w:val="Heading2"/>
        <w:rPr>
          <w:rFonts w:hint="eastAsia"/>
          <w:lang w:eastAsia="zh-CN"/>
        </w:rPr>
      </w:pPr>
      <w:r>
        <w:rPr>
          <w:rFonts w:hint="eastAsia"/>
          <w:lang w:eastAsia="zh-CN"/>
        </w:rPr>
        <w:t>2</w:t>
      </w:r>
      <w:r>
        <w:rPr>
          <w:lang w:eastAsia="zh-CN"/>
        </w:rPr>
        <w:t>.</w:t>
      </w:r>
      <w:r>
        <w:rPr>
          <w:rFonts w:hint="eastAsia"/>
          <w:lang w:eastAsia="zh-CN"/>
        </w:rPr>
        <w:t>4</w:t>
      </w:r>
      <w:r>
        <w:rPr>
          <w:lang w:eastAsia="zh-CN"/>
        </w:rPr>
        <w:t xml:space="preserve"> </w:t>
      </w:r>
      <w:r>
        <w:rPr>
          <w:rFonts w:hint="eastAsia"/>
          <w:lang w:eastAsia="zh-CN"/>
        </w:rPr>
        <w:t>Change to Proposal</w:t>
      </w:r>
    </w:p>
    <w:p w14:paraId="056F58C4" w14:textId="5EB30C3B" w:rsidR="007F4E93" w:rsidRDefault="004F14EC" w:rsidP="007F4E93">
      <w:pPr>
        <w:pStyle w:val="BodyText"/>
        <w:rPr>
          <w:lang w:eastAsia="zh-CN"/>
        </w:rPr>
      </w:pPr>
      <w:r>
        <w:rPr>
          <w:rFonts w:hint="eastAsia"/>
          <w:lang w:eastAsia="zh-CN"/>
        </w:rPr>
        <w:t>Add function: investment portfolio management, journal, notes</w:t>
      </w:r>
    </w:p>
    <w:p w14:paraId="2B134C8F" w14:textId="07CBEB2E" w:rsidR="004F14EC" w:rsidRPr="007F4E93" w:rsidRDefault="004F14EC" w:rsidP="007F4E93">
      <w:pPr>
        <w:pStyle w:val="BodyText"/>
        <w:rPr>
          <w:rFonts w:hint="eastAsia"/>
          <w:lang w:eastAsia="zh-CN"/>
        </w:rPr>
      </w:pPr>
      <w:r>
        <w:rPr>
          <w:lang w:eastAsia="zh-CN"/>
        </w:rPr>
        <w:t>C</w:t>
      </w:r>
      <w:r>
        <w:rPr>
          <w:rFonts w:hint="eastAsia"/>
          <w:lang w:eastAsia="zh-CN"/>
        </w:rPr>
        <w:t>ompanies analyze plan: 4 companies -&gt; 60 companies</w:t>
      </w:r>
    </w:p>
    <w:p w14:paraId="31DB8DE1" w14:textId="66FDCEEF" w:rsidR="00BE010A" w:rsidRPr="00BE010A" w:rsidRDefault="00BE010A" w:rsidP="00BE010A">
      <w:pPr>
        <w:pStyle w:val="Heading1"/>
        <w:spacing w:line="240" w:lineRule="auto"/>
        <w:rPr>
          <w:rFonts w:ascii="Calibri" w:eastAsia="Microsoft YaHei" w:hAnsi="Calibri" w:cstheme="minorBidi" w:hint="eastAsia"/>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t>3</w:t>
      </w:r>
      <w:r w:rsidRPr="00C2589F">
        <w:rPr>
          <w:rFonts w:ascii="Calibri" w:eastAsia="Microsoft YaHei" w:hAnsi="Calibri" w:cstheme="minorBidi"/>
          <w:color w:val="4472C4" w:themeColor="accent1"/>
          <w:sz w:val="32"/>
          <w:szCs w:val="32"/>
        </w:rPr>
        <w:t xml:space="preserve">. </w:t>
      </w:r>
      <w:r w:rsidRPr="00BE010A">
        <w:rPr>
          <w:rFonts w:ascii="Calibri" w:eastAsia="Microsoft YaHei" w:hAnsi="Calibri" w:cstheme="minorBidi"/>
          <w:color w:val="4472C4" w:themeColor="accent1"/>
          <w:sz w:val="32"/>
          <w:szCs w:val="32"/>
        </w:rPr>
        <w:t>AI Use Section</w:t>
      </w:r>
    </w:p>
    <w:p w14:paraId="672551A7" w14:textId="144941FB" w:rsidR="00BE010A" w:rsidRPr="00BE010A" w:rsidRDefault="007F4E93" w:rsidP="007F4E93">
      <w:pPr>
        <w:pStyle w:val="Heading2"/>
        <w:numPr>
          <w:ilvl w:val="1"/>
          <w:numId w:val="11"/>
        </w:numPr>
        <w:rPr>
          <w:rFonts w:hint="eastAsia"/>
          <w:lang w:eastAsia="zh-CN"/>
        </w:rPr>
      </w:pPr>
      <w:r>
        <w:rPr>
          <w:rFonts w:hint="eastAsia"/>
          <w:lang w:eastAsia="zh-CN"/>
        </w:rPr>
        <w:t>AI Tools used</w:t>
      </w:r>
    </w:p>
    <w:p w14:paraId="4817BDF1" w14:textId="65015F83" w:rsidR="004C41D9" w:rsidRPr="00554431" w:rsidRDefault="004C41D9" w:rsidP="00BE010A">
      <w:pPr>
        <w:pStyle w:val="ListParagraph"/>
        <w:numPr>
          <w:ilvl w:val="0"/>
          <w:numId w:val="7"/>
        </w:numPr>
        <w:jc w:val="both"/>
      </w:pPr>
      <w:r w:rsidRPr="00E51D14">
        <w:rPr>
          <w:b/>
          <w:bCs/>
          <w:i/>
          <w:iCs/>
        </w:rPr>
        <w:t xml:space="preserve">Table of AI Tools and Specific Use: </w:t>
      </w:r>
      <w:r w:rsidRPr="00E51D14">
        <w:rPr>
          <w:i/>
          <w:iCs/>
        </w:rPr>
        <w:t>It must contain a table showing tool name (with version number, and account type i.e., free vs. premium), and the specific use of the AI tool (e.g., Loveart AI, starter account free trial, Used for creating app LOGO).</w:t>
      </w:r>
      <w:r w:rsidR="00620942">
        <w:rPr>
          <w:i/>
          <w:iCs/>
          <w:color w:val="FF0000"/>
        </w:rPr>
        <w:t xml:space="preserve"> </w:t>
      </w:r>
    </w:p>
    <w:tbl>
      <w:tblPr>
        <w:tblStyle w:val="TableGrid"/>
        <w:tblW w:w="9360" w:type="dxa"/>
        <w:tblInd w:w="-113" w:type="dxa"/>
        <w:tblLayout w:type="fixed"/>
        <w:tblLook w:val="04A0" w:firstRow="1" w:lastRow="0" w:firstColumn="1" w:lastColumn="0" w:noHBand="0" w:noVBand="1"/>
      </w:tblPr>
      <w:tblGrid>
        <w:gridCol w:w="2016"/>
        <w:gridCol w:w="2016"/>
        <w:gridCol w:w="2736"/>
        <w:gridCol w:w="2592"/>
      </w:tblGrid>
      <w:tr w:rsidR="004C41D9" w:rsidRPr="00BE010A" w14:paraId="61C25E62" w14:textId="77777777" w:rsidTr="00BE010A">
        <w:tc>
          <w:tcPr>
            <w:tcW w:w="2016" w:type="dxa"/>
            <w:shd w:val="clear" w:color="auto" w:fill="D9E2F3" w:themeFill="accent1" w:themeFillTint="33"/>
          </w:tcPr>
          <w:p w14:paraId="51DEA88E" w14:textId="77777777" w:rsidR="004C41D9" w:rsidRPr="00BE010A" w:rsidRDefault="004C41D9" w:rsidP="00BE010A">
            <w:pPr>
              <w:rPr>
                <w:b/>
                <w:sz w:val="19"/>
                <w:lang w:eastAsia="zh-CN"/>
              </w:rPr>
            </w:pPr>
            <w:r w:rsidRPr="00BE010A">
              <w:rPr>
                <w:b/>
                <w:sz w:val="19"/>
                <w:lang w:eastAsia="zh-CN"/>
              </w:rPr>
              <w:t>AI Tool Name</w:t>
            </w:r>
          </w:p>
        </w:tc>
        <w:tc>
          <w:tcPr>
            <w:tcW w:w="2016" w:type="dxa"/>
            <w:shd w:val="clear" w:color="auto" w:fill="D9E2F3" w:themeFill="accent1" w:themeFillTint="33"/>
          </w:tcPr>
          <w:p w14:paraId="65F53FE7" w14:textId="77777777" w:rsidR="004C41D9" w:rsidRPr="00BE010A" w:rsidRDefault="004C41D9" w:rsidP="00BE010A">
            <w:pPr>
              <w:rPr>
                <w:b/>
                <w:sz w:val="19"/>
                <w:lang w:eastAsia="zh-CN"/>
              </w:rPr>
            </w:pPr>
            <w:r w:rsidRPr="00BE010A">
              <w:rPr>
                <w:b/>
                <w:sz w:val="19"/>
                <w:lang w:eastAsia="zh-CN"/>
              </w:rPr>
              <w:t>Version, Account Type</w:t>
            </w:r>
          </w:p>
        </w:tc>
        <w:tc>
          <w:tcPr>
            <w:tcW w:w="2736" w:type="dxa"/>
            <w:shd w:val="clear" w:color="auto" w:fill="D9E2F3" w:themeFill="accent1" w:themeFillTint="33"/>
          </w:tcPr>
          <w:p w14:paraId="0CA1657A" w14:textId="77777777" w:rsidR="004C41D9" w:rsidRPr="00BE010A" w:rsidRDefault="004C41D9" w:rsidP="00BE010A">
            <w:pPr>
              <w:rPr>
                <w:b/>
                <w:sz w:val="19"/>
                <w:lang w:eastAsia="zh-CN"/>
              </w:rPr>
            </w:pPr>
            <w:r w:rsidRPr="00BE010A">
              <w:rPr>
                <w:b/>
                <w:sz w:val="19"/>
                <w:lang w:eastAsia="zh-CN"/>
              </w:rPr>
              <w:t>Specific feature for which the AI tool was used</w:t>
            </w:r>
          </w:p>
        </w:tc>
        <w:tc>
          <w:tcPr>
            <w:tcW w:w="2592" w:type="dxa"/>
            <w:shd w:val="clear" w:color="auto" w:fill="D9E2F3" w:themeFill="accent1" w:themeFillTint="33"/>
          </w:tcPr>
          <w:p w14:paraId="7A992F8E" w14:textId="2ACB4A29" w:rsidR="004C41D9" w:rsidRPr="00BE010A" w:rsidRDefault="004C41D9" w:rsidP="00BE010A">
            <w:pPr>
              <w:rPr>
                <w:rFonts w:hint="eastAsia"/>
                <w:b/>
                <w:sz w:val="19"/>
                <w:lang w:eastAsia="zh-CN"/>
              </w:rPr>
            </w:pPr>
            <w:r w:rsidRPr="00BE010A">
              <w:rPr>
                <w:b/>
                <w:sz w:val="19"/>
                <w:lang w:eastAsia="zh-CN"/>
              </w:rPr>
              <w:t>Value Addition</w:t>
            </w:r>
          </w:p>
        </w:tc>
      </w:tr>
      <w:tr w:rsidR="004C41D9" w:rsidRPr="00BE010A" w14:paraId="0E9F709F" w14:textId="77777777" w:rsidTr="00BE010A">
        <w:tc>
          <w:tcPr>
            <w:tcW w:w="2016" w:type="dxa"/>
          </w:tcPr>
          <w:p w14:paraId="78ABC2EB" w14:textId="2DC73DBE" w:rsidR="004C41D9" w:rsidRPr="00BE010A" w:rsidRDefault="004C41D9" w:rsidP="00C55B5F">
            <w:pPr>
              <w:pStyle w:val="ListParagraph"/>
              <w:ind w:left="0"/>
              <w:jc w:val="both"/>
              <w:rPr>
                <w:rFonts w:hint="eastAsia"/>
                <w:sz w:val="18"/>
                <w:szCs w:val="18"/>
                <w:lang w:eastAsia="zh-CN"/>
              </w:rPr>
            </w:pPr>
            <w:r w:rsidRPr="00BE010A">
              <w:rPr>
                <w:sz w:val="18"/>
                <w:szCs w:val="18"/>
              </w:rPr>
              <w:t>Claude</w:t>
            </w:r>
          </w:p>
        </w:tc>
        <w:tc>
          <w:tcPr>
            <w:tcW w:w="2016" w:type="dxa"/>
          </w:tcPr>
          <w:p w14:paraId="7061B218" w14:textId="77777777" w:rsidR="004C41D9" w:rsidRPr="00BE010A" w:rsidRDefault="004C41D9" w:rsidP="00C55B5F">
            <w:pPr>
              <w:pStyle w:val="ListParagraph"/>
              <w:ind w:left="0"/>
              <w:jc w:val="both"/>
              <w:rPr>
                <w:sz w:val="18"/>
                <w:szCs w:val="18"/>
              </w:rPr>
            </w:pPr>
            <w:r w:rsidRPr="00BE010A">
              <w:rPr>
                <w:sz w:val="18"/>
                <w:szCs w:val="18"/>
              </w:rPr>
              <w:t>Claude Sonnet 5.5; free plan [confirm]</w:t>
            </w:r>
          </w:p>
        </w:tc>
        <w:tc>
          <w:tcPr>
            <w:tcW w:w="2736" w:type="dxa"/>
          </w:tcPr>
          <w:p w14:paraId="6EFA4551" w14:textId="77777777"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v2 backend and single-file front end; writing unit tests and a simulated-DOM UI test; drafting the design document and this table's raw facts</w:t>
            </w:r>
          </w:p>
        </w:tc>
        <w:tc>
          <w:tcPr>
            <w:tcW w:w="2592" w:type="dxa"/>
          </w:tcPr>
          <w:p w14:paraId="7CB07154" w14:textId="77777777" w:rsidR="004C41D9" w:rsidRDefault="00BE010A" w:rsidP="00C55B5F">
            <w:pPr>
              <w:pStyle w:val="ListParagraph"/>
              <w:ind w:left="0"/>
              <w:jc w:val="both"/>
              <w:rPr>
                <w:sz w:val="18"/>
                <w:szCs w:val="18"/>
                <w:lang w:eastAsia="zh-CN"/>
              </w:rPr>
            </w:pPr>
            <w:r>
              <w:rPr>
                <w:sz w:val="18"/>
                <w:szCs w:val="18"/>
                <w:lang w:eastAsia="zh-CN"/>
              </w:rPr>
              <w:t>V</w:t>
            </w:r>
            <w:r>
              <w:rPr>
                <w:rFonts w:hint="eastAsia"/>
                <w:sz w:val="18"/>
                <w:szCs w:val="18"/>
                <w:lang w:eastAsia="zh-CN"/>
              </w:rPr>
              <w:t>ery logic, functional, considerate</w:t>
            </w:r>
          </w:p>
          <w:p w14:paraId="12422559" w14:textId="02014876" w:rsidR="00BE010A" w:rsidRPr="00BE010A" w:rsidRDefault="00BE010A" w:rsidP="00C55B5F">
            <w:pPr>
              <w:pStyle w:val="ListParagraph"/>
              <w:ind w:left="0"/>
              <w:jc w:val="both"/>
              <w:rPr>
                <w:rFonts w:hint="eastAsia"/>
                <w:sz w:val="18"/>
                <w:szCs w:val="18"/>
                <w:lang w:eastAsia="zh-CN"/>
              </w:rPr>
            </w:pPr>
            <w:r>
              <w:rPr>
                <w:rFonts w:hint="eastAsia"/>
                <w:sz w:val="18"/>
                <w:szCs w:val="18"/>
                <w:lang w:eastAsia="zh-CN"/>
              </w:rPr>
              <w:t>Need to wait several hours for reset</w:t>
            </w:r>
          </w:p>
        </w:tc>
      </w:tr>
      <w:tr w:rsidR="004C41D9" w:rsidRPr="00BE010A" w14:paraId="1656234A" w14:textId="77777777" w:rsidTr="00BE010A">
        <w:tc>
          <w:tcPr>
            <w:tcW w:w="2016" w:type="dxa"/>
          </w:tcPr>
          <w:p w14:paraId="7BBF9039" w14:textId="77777777" w:rsidR="004C41D9" w:rsidRPr="00BE010A" w:rsidRDefault="004C41D9" w:rsidP="00C55B5F">
            <w:pPr>
              <w:pStyle w:val="ListParagraph"/>
              <w:ind w:left="0"/>
              <w:jc w:val="both"/>
              <w:rPr>
                <w:sz w:val="18"/>
                <w:szCs w:val="18"/>
              </w:rPr>
            </w:pPr>
            <w:r w:rsidRPr="00BE010A">
              <w:rPr>
                <w:sz w:val="18"/>
                <w:szCs w:val="18"/>
              </w:rPr>
              <w:t>Google Gemini API (inside the app)</w:t>
            </w:r>
          </w:p>
        </w:tc>
        <w:tc>
          <w:tcPr>
            <w:tcW w:w="2016" w:type="dxa"/>
          </w:tcPr>
          <w:p w14:paraId="63B2993F" w14:textId="77777777" w:rsidR="00BE010A" w:rsidRPr="00BE010A" w:rsidRDefault="00BE010A" w:rsidP="00BE010A">
            <w:pPr>
              <w:jc w:val="both"/>
              <w:rPr>
                <w:sz w:val="18"/>
                <w:szCs w:val="18"/>
              </w:rPr>
            </w:pPr>
            <w:r w:rsidRPr="00BE010A">
              <w:rPr>
                <w:sz w:val="18"/>
                <w:szCs w:val="18"/>
              </w:rPr>
              <w:t>AI_PROVIDER=gemini</w:t>
            </w:r>
          </w:p>
          <w:p w14:paraId="55AE02B7" w14:textId="77777777" w:rsidR="00BE010A" w:rsidRPr="00BE010A" w:rsidRDefault="00BE010A" w:rsidP="00BE010A">
            <w:pPr>
              <w:jc w:val="both"/>
              <w:rPr>
                <w:sz w:val="18"/>
                <w:szCs w:val="18"/>
              </w:rPr>
            </w:pPr>
            <w:r w:rsidRPr="00BE010A">
              <w:rPr>
                <w:sz w:val="18"/>
                <w:szCs w:val="18"/>
              </w:rPr>
              <w:t>AI_MODEL=gemini-3.8-flash</w:t>
            </w:r>
          </w:p>
          <w:p w14:paraId="7F0CD4C3" w14:textId="0FAB17DA" w:rsidR="004C41D9" w:rsidRPr="00BE010A" w:rsidRDefault="00BE010A" w:rsidP="00BE010A">
            <w:pPr>
              <w:pStyle w:val="ListParagraph"/>
              <w:ind w:left="0"/>
              <w:jc w:val="both"/>
              <w:rPr>
                <w:rFonts w:hint="eastAsia"/>
                <w:sz w:val="18"/>
                <w:szCs w:val="18"/>
                <w:lang w:eastAsia="zh-CN"/>
              </w:rPr>
            </w:pPr>
            <w:r w:rsidRPr="00BE010A">
              <w:rPr>
                <w:sz w:val="18"/>
                <w:szCs w:val="18"/>
              </w:rPr>
              <w:lastRenderedPageBreak/>
              <w:t>AI_MODEL_FALLBACKS=gemini-3.7-flash,gemini-3.6-flash,gemini-3.5-flash,gemini-3-flash,gemini-3.5-flash-lite,gemini-3.1-flash-lite</w:t>
            </w:r>
          </w:p>
        </w:tc>
        <w:tc>
          <w:tcPr>
            <w:tcW w:w="2736" w:type="dxa"/>
          </w:tcPr>
          <w:p w14:paraId="2A4B38FF" w14:textId="77777777" w:rsidR="004C41D9" w:rsidRPr="00BE010A" w:rsidRDefault="004C41D9" w:rsidP="00C55B5F">
            <w:pPr>
              <w:pStyle w:val="ListParagraph"/>
              <w:ind w:left="0"/>
              <w:jc w:val="both"/>
              <w:rPr>
                <w:sz w:val="18"/>
                <w:szCs w:val="18"/>
              </w:rPr>
            </w:pPr>
            <w:r w:rsidRPr="00BE010A">
              <w:rPr>
                <w:sz w:val="18"/>
                <w:szCs w:val="18"/>
              </w:rPr>
              <w:lastRenderedPageBreak/>
              <w:t xml:space="preserve">Runtime analysis engine: produces structured thesis baselines and updates, and Chinese translations </w:t>
            </w:r>
            <w:r w:rsidRPr="00BE010A">
              <w:rPr>
                <w:sz w:val="18"/>
                <w:szCs w:val="18"/>
              </w:rPr>
              <w:lastRenderedPageBreak/>
              <w:t>of stored analyses (not used to write the report)</w:t>
            </w:r>
          </w:p>
        </w:tc>
        <w:tc>
          <w:tcPr>
            <w:tcW w:w="2592" w:type="dxa"/>
          </w:tcPr>
          <w:p w14:paraId="170C1EA8" w14:textId="77777777" w:rsidR="004C41D9" w:rsidRDefault="00BE010A" w:rsidP="00BE010A">
            <w:pPr>
              <w:pStyle w:val="ListParagraph"/>
              <w:ind w:left="0"/>
              <w:jc w:val="both"/>
              <w:rPr>
                <w:sz w:val="18"/>
                <w:szCs w:val="18"/>
                <w:lang w:eastAsia="zh-CN"/>
              </w:rPr>
            </w:pPr>
            <w:r>
              <w:rPr>
                <w:sz w:val="18"/>
                <w:szCs w:val="18"/>
                <w:lang w:eastAsia="zh-CN"/>
              </w:rPr>
              <w:lastRenderedPageBreak/>
              <w:t>F</w:t>
            </w:r>
            <w:r>
              <w:rPr>
                <w:rFonts w:hint="eastAsia"/>
                <w:sz w:val="18"/>
                <w:szCs w:val="18"/>
                <w:lang w:eastAsia="zh-CN"/>
              </w:rPr>
              <w:t>ree token</w:t>
            </w:r>
          </w:p>
          <w:p w14:paraId="22D667BB" w14:textId="44B8672B" w:rsidR="00BE010A" w:rsidRPr="00BE010A" w:rsidRDefault="00BE010A" w:rsidP="00BE010A">
            <w:pPr>
              <w:pStyle w:val="ListParagraph"/>
              <w:ind w:left="0"/>
              <w:jc w:val="both"/>
              <w:rPr>
                <w:rFonts w:hint="eastAsia"/>
                <w:sz w:val="18"/>
                <w:szCs w:val="18"/>
              </w:rPr>
            </w:pPr>
            <w:r>
              <w:rPr>
                <w:sz w:val="18"/>
                <w:szCs w:val="18"/>
                <w:lang w:eastAsia="zh-CN"/>
              </w:rPr>
              <w:t>M</w:t>
            </w:r>
            <w:r>
              <w:rPr>
                <w:rFonts w:hint="eastAsia"/>
                <w:sz w:val="18"/>
                <w:szCs w:val="18"/>
                <w:lang w:eastAsia="zh-CN"/>
              </w:rPr>
              <w:t>ulti model switch, solid response</w:t>
            </w:r>
          </w:p>
        </w:tc>
      </w:tr>
      <w:tr w:rsidR="004C41D9" w:rsidRPr="00BE010A" w14:paraId="79F0A6D3" w14:textId="77777777" w:rsidTr="00BE010A">
        <w:tc>
          <w:tcPr>
            <w:tcW w:w="2016" w:type="dxa"/>
          </w:tcPr>
          <w:p w14:paraId="019483C3" w14:textId="3AE62434" w:rsidR="004C41D9" w:rsidRPr="00BE010A" w:rsidRDefault="00BE010A" w:rsidP="00C55B5F">
            <w:pPr>
              <w:pStyle w:val="ListParagraph"/>
              <w:ind w:left="0"/>
              <w:jc w:val="both"/>
              <w:rPr>
                <w:rFonts w:hint="eastAsia"/>
                <w:sz w:val="18"/>
                <w:szCs w:val="18"/>
                <w:lang w:eastAsia="zh-CN"/>
              </w:rPr>
            </w:pPr>
            <w:r>
              <w:rPr>
                <w:rFonts w:hint="eastAsia"/>
                <w:sz w:val="18"/>
                <w:szCs w:val="18"/>
                <w:lang w:eastAsia="zh-CN"/>
              </w:rPr>
              <w:t>ChatGPT</w:t>
            </w:r>
          </w:p>
        </w:tc>
        <w:tc>
          <w:tcPr>
            <w:tcW w:w="2016" w:type="dxa"/>
          </w:tcPr>
          <w:p w14:paraId="398F73F5" w14:textId="65C42077" w:rsidR="004C41D9" w:rsidRPr="00BE010A" w:rsidRDefault="00BE010A" w:rsidP="00C55B5F">
            <w:pPr>
              <w:pStyle w:val="ListParagraph"/>
              <w:ind w:left="0"/>
              <w:jc w:val="both"/>
              <w:rPr>
                <w:rFonts w:hint="eastAsia"/>
                <w:sz w:val="18"/>
                <w:szCs w:val="18"/>
                <w:lang w:eastAsia="zh-CN"/>
              </w:rPr>
            </w:pPr>
            <w:r>
              <w:rPr>
                <w:rFonts w:hint="eastAsia"/>
                <w:sz w:val="18"/>
                <w:szCs w:val="18"/>
                <w:lang w:eastAsia="zh-CN"/>
              </w:rPr>
              <w:t>GPT-5.6 Sol plus</w:t>
            </w:r>
          </w:p>
        </w:tc>
        <w:tc>
          <w:tcPr>
            <w:tcW w:w="2736" w:type="dxa"/>
          </w:tcPr>
          <w:p w14:paraId="4F60469C" w14:textId="7CD55044"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w:t>
            </w:r>
            <w:r w:rsidR="00BE010A">
              <w:rPr>
                <w:rFonts w:hint="eastAsia"/>
                <w:sz w:val="18"/>
                <w:szCs w:val="18"/>
                <w:lang w:eastAsia="zh-CN"/>
              </w:rPr>
              <w:t>1</w:t>
            </w:r>
            <w:r w:rsidRPr="00BE010A">
              <w:rPr>
                <w:sz w:val="18"/>
                <w:szCs w:val="18"/>
              </w:rPr>
              <w:t xml:space="preserve"> backend and single-file front end; writing unit tests and a simulated-DOM UI test; drafting the design document and this table's raw facts</w:t>
            </w:r>
          </w:p>
        </w:tc>
        <w:tc>
          <w:tcPr>
            <w:tcW w:w="2592" w:type="dxa"/>
          </w:tcPr>
          <w:p w14:paraId="3B81B45A" w14:textId="48144B56" w:rsidR="004C41D9" w:rsidRPr="00BE010A" w:rsidRDefault="00BE010A" w:rsidP="00C55B5F">
            <w:pPr>
              <w:pStyle w:val="ListParagraph"/>
              <w:ind w:left="0"/>
              <w:jc w:val="both"/>
              <w:rPr>
                <w:rFonts w:hint="eastAsia"/>
                <w:sz w:val="18"/>
                <w:szCs w:val="18"/>
                <w:lang w:eastAsia="zh-CN"/>
              </w:rPr>
            </w:pPr>
            <w:r>
              <w:rPr>
                <w:rFonts w:hint="eastAsia"/>
                <w:sz w:val="18"/>
                <w:szCs w:val="18"/>
                <w:lang w:eastAsia="zh-CN"/>
              </w:rPr>
              <w:t>ChatGPT plus is not as logic and well designed as Claude</w:t>
            </w:r>
          </w:p>
        </w:tc>
      </w:tr>
    </w:tbl>
    <w:p w14:paraId="15B03A76" w14:textId="77777777" w:rsidR="004C41D9" w:rsidRPr="00E51D14" w:rsidRDefault="004C41D9" w:rsidP="00BE010A">
      <w:pPr>
        <w:pStyle w:val="ListParagraph"/>
        <w:ind w:left="0"/>
        <w:jc w:val="both"/>
      </w:pPr>
    </w:p>
    <w:p w14:paraId="4207E616" w14:textId="7F008439" w:rsidR="007F4E93" w:rsidRDefault="007F4E93" w:rsidP="007F4E93">
      <w:pPr>
        <w:pStyle w:val="Heading2"/>
        <w:numPr>
          <w:ilvl w:val="1"/>
          <w:numId w:val="11"/>
        </w:numPr>
        <w:rPr>
          <w:lang w:eastAsia="zh-CN"/>
        </w:rPr>
      </w:pPr>
      <w:r>
        <w:rPr>
          <w:rFonts w:hint="eastAsia"/>
          <w:lang w:eastAsia="zh-CN"/>
        </w:rPr>
        <w:t>AI Prompt history</w:t>
      </w:r>
      <w:r>
        <w:rPr>
          <w:rFonts w:hint="eastAsia"/>
          <w:lang w:eastAsia="zh-CN"/>
        </w:rPr>
        <w:t xml:space="preserve"> (ChatGPT &amp; Gemini)</w:t>
      </w:r>
    </w:p>
    <w:p w14:paraId="51EDB982" w14:textId="3207E9D5" w:rsidR="007F4E93" w:rsidRDefault="007F4E93" w:rsidP="007F4E93">
      <w:pPr>
        <w:pStyle w:val="Heading1"/>
      </w:pPr>
      <w:r>
        <w:t>Prompt History (Summary)</w:t>
      </w:r>
    </w:p>
    <w:p w14:paraId="27F2A21F" w14:textId="77777777" w:rsidR="007F4E93" w:rsidRDefault="007F4E93" w:rsidP="007F4E93">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474"/>
        <w:gridCol w:w="5216"/>
        <w:gridCol w:w="2660"/>
      </w:tblGrid>
      <w:tr w:rsidR="007F4E93" w14:paraId="0531EB07" w14:textId="77777777" w:rsidTr="007F4E93">
        <w:trPr>
          <w:cantSplit/>
          <w:tblHeader/>
          <w:jc w:val="center"/>
        </w:trPr>
        <w:tc>
          <w:tcPr>
            <w:tcW w:w="1474" w:type="dxa"/>
            <w:shd w:val="clear" w:color="auto" w:fill="EAF0F6"/>
            <w:vAlign w:val="center"/>
          </w:tcPr>
          <w:p w14:paraId="22423656" w14:textId="77777777" w:rsidR="007F4E93" w:rsidRDefault="007F4E93" w:rsidP="006E58DC">
            <w:r>
              <w:rPr>
                <w:b/>
                <w:sz w:val="18"/>
              </w:rPr>
              <w:t>Stage</w:t>
            </w:r>
          </w:p>
        </w:tc>
        <w:tc>
          <w:tcPr>
            <w:tcW w:w="5216" w:type="dxa"/>
            <w:shd w:val="clear" w:color="auto" w:fill="EAF0F6"/>
            <w:vAlign w:val="center"/>
          </w:tcPr>
          <w:p w14:paraId="612B481F" w14:textId="77777777" w:rsidR="007F4E93" w:rsidRDefault="007F4E93" w:rsidP="006E58DC">
            <w:r>
              <w:rPr>
                <w:b/>
                <w:sz w:val="18"/>
              </w:rPr>
              <w:t>Prompt / Request</w:t>
            </w:r>
          </w:p>
        </w:tc>
        <w:tc>
          <w:tcPr>
            <w:tcW w:w="2660" w:type="dxa"/>
            <w:shd w:val="clear" w:color="auto" w:fill="EAF0F6"/>
            <w:vAlign w:val="center"/>
          </w:tcPr>
          <w:p w14:paraId="547AC705" w14:textId="77777777" w:rsidR="007F4E93" w:rsidRDefault="007F4E93" w:rsidP="006E58DC">
            <w:r>
              <w:rPr>
                <w:b/>
                <w:sz w:val="18"/>
              </w:rPr>
              <w:t>Decision</w:t>
            </w:r>
          </w:p>
        </w:tc>
      </w:tr>
      <w:tr w:rsidR="007F4E93" w14:paraId="0B85D7E3" w14:textId="77777777" w:rsidTr="007F4E93">
        <w:trPr>
          <w:cantSplit/>
          <w:jc w:val="center"/>
        </w:trPr>
        <w:tc>
          <w:tcPr>
            <w:tcW w:w="1474" w:type="dxa"/>
            <w:vAlign w:val="center"/>
          </w:tcPr>
          <w:p w14:paraId="671227B5" w14:textId="77777777" w:rsidR="007F4E93" w:rsidRDefault="007F4E93" w:rsidP="006E58DC">
            <w:r>
              <w:rPr>
                <w:sz w:val="18"/>
              </w:rPr>
              <w:t>Initial idea</w:t>
            </w:r>
          </w:p>
        </w:tc>
        <w:tc>
          <w:tcPr>
            <w:tcW w:w="5216" w:type="dxa"/>
            <w:vAlign w:val="center"/>
          </w:tcPr>
          <w:p w14:paraId="3E8A457D" w14:textId="77777777" w:rsidR="007F4E93" w:rsidRPr="00810CA0" w:rsidRDefault="007F4E93" w:rsidP="006E58DC">
            <w:pPr>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5998941E" w14:textId="77777777" w:rsidR="007F4E93" w:rsidRPr="00810CA0" w:rsidRDefault="007F4E93" w:rsidP="006E58DC">
            <w:pPr>
              <w:rPr>
                <w:sz w:val="18"/>
              </w:rPr>
            </w:pPr>
          </w:p>
          <w:p w14:paraId="4D771638" w14:textId="77777777" w:rsidR="007F4E93" w:rsidRPr="00810CA0" w:rsidRDefault="007F4E93" w:rsidP="006E58DC">
            <w:pPr>
              <w:rPr>
                <w:sz w:val="18"/>
              </w:rPr>
            </w:pPr>
            <w:r w:rsidRPr="00810CA0">
              <w:rPr>
                <w:sz w:val="18"/>
              </w:rPr>
              <w:t>A platform for financial creators to generate and publish content, as well as manage followers;</w:t>
            </w:r>
          </w:p>
          <w:p w14:paraId="6C9C3B95" w14:textId="77777777" w:rsidR="007F4E93" w:rsidRPr="00810CA0" w:rsidRDefault="007F4E93" w:rsidP="006E58DC">
            <w:pPr>
              <w:rPr>
                <w:sz w:val="18"/>
              </w:rPr>
            </w:pPr>
          </w:p>
          <w:p w14:paraId="40A6A9C8" w14:textId="77777777" w:rsidR="007F4E93" w:rsidRPr="00810CA0" w:rsidRDefault="007F4E93" w:rsidP="006E58DC">
            <w:pPr>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54CC31A6" w14:textId="77777777" w:rsidR="007F4E93" w:rsidRPr="00810CA0" w:rsidRDefault="007F4E93" w:rsidP="006E58DC">
            <w:pPr>
              <w:rPr>
                <w:sz w:val="18"/>
              </w:rPr>
            </w:pPr>
          </w:p>
          <w:p w14:paraId="38999EE6" w14:textId="77777777" w:rsidR="007F4E93" w:rsidRPr="00810CA0" w:rsidRDefault="007F4E93" w:rsidP="006E58DC">
            <w:pPr>
              <w:rPr>
                <w:sz w:val="18"/>
              </w:rPr>
            </w:pPr>
            <w:r w:rsidRPr="00810CA0">
              <w:rPr>
                <w:sz w:val="18"/>
              </w:rPr>
              <w:t>Utilizing tools like AI agents to automate workflows;</w:t>
            </w:r>
          </w:p>
          <w:p w14:paraId="78719F1D" w14:textId="77777777" w:rsidR="007F4E93" w:rsidRPr="00810CA0" w:rsidRDefault="007F4E93" w:rsidP="006E58DC">
            <w:pPr>
              <w:rPr>
                <w:sz w:val="18"/>
              </w:rPr>
            </w:pPr>
          </w:p>
          <w:p w14:paraId="39F21944" w14:textId="77777777" w:rsidR="007F4E93" w:rsidRPr="00810CA0" w:rsidRDefault="007F4E93" w:rsidP="006E58DC">
            <w:pPr>
              <w:rPr>
                <w:sz w:val="18"/>
              </w:rPr>
            </w:pPr>
            <w:r w:rsidRPr="00810CA0">
              <w:rPr>
                <w:sz w:val="18"/>
              </w:rPr>
              <w:t>Benchmarking against existing self-media platform models used by financial content creators;</w:t>
            </w:r>
          </w:p>
          <w:p w14:paraId="17C0179A" w14:textId="77777777" w:rsidR="007F4E93" w:rsidRPr="00810CA0" w:rsidRDefault="007F4E93" w:rsidP="006E58DC">
            <w:pPr>
              <w:rPr>
                <w:sz w:val="18"/>
              </w:rPr>
            </w:pPr>
          </w:p>
          <w:p w14:paraId="3F5636E0" w14:textId="77777777" w:rsidR="007F4E93" w:rsidRPr="00810CA0" w:rsidRDefault="007F4E93" w:rsidP="006E58DC">
            <w:pPr>
              <w:rPr>
                <w:sz w:val="18"/>
              </w:rPr>
            </w:pPr>
            <w:r w:rsidRPr="00810CA0">
              <w:rPr>
                <w:sz w:val="18"/>
              </w:rPr>
              <w:t>Optional feature: Employing AI agents to track and simulate the perspectives of various financial creators, host discussions on specific topics, and generate preliminary view summaries;</w:t>
            </w:r>
          </w:p>
          <w:p w14:paraId="69841799" w14:textId="77777777" w:rsidR="007F4E93" w:rsidRPr="00810CA0" w:rsidRDefault="007F4E93" w:rsidP="006E58DC">
            <w:pPr>
              <w:rPr>
                <w:sz w:val="18"/>
              </w:rPr>
            </w:pPr>
          </w:p>
          <w:p w14:paraId="0B8A3BD3" w14:textId="77777777" w:rsidR="007F4E93" w:rsidRPr="00810CA0" w:rsidRDefault="007F4E93" w:rsidP="006E58DC">
            <w:pPr>
              <w:rPr>
                <w:sz w:val="18"/>
              </w:rPr>
            </w:pPr>
            <w:r w:rsidRPr="00810CA0">
              <w:rPr>
                <w:sz w:val="18"/>
              </w:rPr>
              <w:t>Managing followers and subscriptions across different communities and platforms;</w:t>
            </w:r>
          </w:p>
          <w:p w14:paraId="5125CF10" w14:textId="77777777" w:rsidR="007F4E93" w:rsidRPr="00810CA0" w:rsidRDefault="007F4E93" w:rsidP="006E58DC">
            <w:pPr>
              <w:rPr>
                <w:sz w:val="18"/>
              </w:rPr>
            </w:pPr>
          </w:p>
          <w:p w14:paraId="3285889B" w14:textId="77777777" w:rsidR="007F4E93" w:rsidRDefault="007F4E93" w:rsidP="006E58DC">
            <w:r w:rsidRPr="00810CA0">
              <w:rPr>
                <w:sz w:val="18"/>
              </w:rPr>
              <w:t>Aggregating member comments and replies from various platforms, auto-liking their responses, categorizing their questions, generating reply drafts, and publishing them upon my confirmation."</w:t>
            </w:r>
          </w:p>
        </w:tc>
        <w:tc>
          <w:tcPr>
            <w:tcW w:w="2660" w:type="dxa"/>
            <w:vAlign w:val="center"/>
          </w:tcPr>
          <w:p w14:paraId="47D67C72" w14:textId="77777777" w:rsidR="007F4E93" w:rsidRPr="00960187" w:rsidRDefault="007F4E93" w:rsidP="006E58DC">
            <w:pPr>
              <w:rPr>
                <w:sz w:val="18"/>
              </w:rPr>
            </w:pPr>
            <w:r w:rsidRPr="00960187">
              <w:rPr>
                <w:sz w:val="18"/>
              </w:rPr>
              <w:t>C</w:t>
            </w:r>
            <w:r w:rsidRPr="00960187">
              <w:rPr>
                <w:rFonts w:hint="eastAsia"/>
                <w:sz w:val="18"/>
              </w:rPr>
              <w:t xml:space="preserve">ut scope: </w:t>
            </w:r>
          </w:p>
          <w:p w14:paraId="0A710EF6" w14:textId="77777777" w:rsidR="007F4E93" w:rsidRDefault="007F4E93" w:rsidP="006E58DC">
            <w:pPr>
              <w:rPr>
                <w:sz w:val="18"/>
                <w:lang w:eastAsia="zh-CN"/>
              </w:rPr>
            </w:pPr>
            <w:r>
              <w:rPr>
                <w:rFonts w:hint="eastAsia"/>
                <w:lang w:eastAsia="zh-CN"/>
              </w:rPr>
              <w:t>-</w:t>
            </w:r>
            <w:r w:rsidRPr="00810CA0">
              <w:rPr>
                <w:sz w:val="18"/>
              </w:rPr>
              <w:t xml:space="preserve"> The generated content should automatically interface with feeds on platforms like X, WeChat, and Xueqiu</w:t>
            </w:r>
            <w:r>
              <w:rPr>
                <w:rFonts w:hint="eastAsia"/>
                <w:sz w:val="18"/>
                <w:lang w:eastAsia="zh-CN"/>
              </w:rPr>
              <w:t>;</w:t>
            </w:r>
          </w:p>
          <w:p w14:paraId="2E57BC46" w14:textId="77777777" w:rsidR="007F4E93" w:rsidRPr="00810CA0" w:rsidRDefault="007F4E93" w:rsidP="006E58DC">
            <w:pPr>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76DE9926" w14:textId="77777777" w:rsidR="007F4E93" w:rsidRPr="00810CA0" w:rsidRDefault="007F4E93" w:rsidP="006E58DC">
            <w:pPr>
              <w:rPr>
                <w:sz w:val="18"/>
              </w:rPr>
            </w:pPr>
            <w:r>
              <w:rPr>
                <w:rFonts w:hint="eastAsia"/>
                <w:lang w:eastAsia="zh-CN"/>
              </w:rPr>
              <w:t xml:space="preserve">- </w:t>
            </w:r>
            <w:r w:rsidRPr="00810CA0">
              <w:rPr>
                <w:sz w:val="18"/>
              </w:rPr>
              <w:t>Managing followers and subscriptions across different communities and platforms;</w:t>
            </w:r>
          </w:p>
          <w:p w14:paraId="54A65132" w14:textId="77777777" w:rsidR="007F4E93" w:rsidRDefault="007F4E93" w:rsidP="006E58DC">
            <w:pPr>
              <w:rPr>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7F4E93" w14:paraId="577FED1C" w14:textId="77777777" w:rsidTr="007F4E93">
        <w:trPr>
          <w:cantSplit/>
          <w:jc w:val="center"/>
        </w:trPr>
        <w:tc>
          <w:tcPr>
            <w:tcW w:w="1474" w:type="dxa"/>
            <w:vAlign w:val="center"/>
          </w:tcPr>
          <w:p w14:paraId="28B7E872" w14:textId="77777777" w:rsidR="007F4E93" w:rsidRDefault="007F4E93" w:rsidP="006E58DC">
            <w:pPr>
              <w:rPr>
                <w:sz w:val="18"/>
              </w:rPr>
            </w:pPr>
          </w:p>
        </w:tc>
        <w:tc>
          <w:tcPr>
            <w:tcW w:w="5216" w:type="dxa"/>
            <w:vAlign w:val="center"/>
          </w:tcPr>
          <w:p w14:paraId="325D341B" w14:textId="77777777" w:rsidR="007F4E93" w:rsidRPr="00960187" w:rsidRDefault="007F4E93" w:rsidP="006E58DC">
            <w:pPr>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3CA4CFB8" w14:textId="77777777" w:rsidR="007F4E93" w:rsidRPr="00960187" w:rsidRDefault="007F4E93" w:rsidP="006E58DC">
            <w:pPr>
              <w:rPr>
                <w:sz w:val="18"/>
              </w:rPr>
            </w:pPr>
          </w:p>
          <w:p w14:paraId="19C18C81" w14:textId="77777777" w:rsidR="007F4E93" w:rsidRPr="00960187" w:rsidRDefault="007F4E93" w:rsidP="006E58DC">
            <w:pPr>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3137EF5B" w14:textId="77777777" w:rsidR="007F4E93" w:rsidRPr="00960187" w:rsidRDefault="007F4E93" w:rsidP="006E58DC">
            <w:pPr>
              <w:rPr>
                <w:sz w:val="18"/>
              </w:rPr>
            </w:pPr>
          </w:p>
          <w:p w14:paraId="49E63C44" w14:textId="77777777" w:rsidR="007F4E93" w:rsidRPr="00960187" w:rsidRDefault="007F4E93" w:rsidP="006E58DC">
            <w:pPr>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20A2DE1D" w14:textId="77777777" w:rsidR="007F4E93" w:rsidRPr="00960187" w:rsidRDefault="007F4E93" w:rsidP="006E58DC">
            <w:pPr>
              <w:rPr>
                <w:sz w:val="18"/>
              </w:rPr>
            </w:pPr>
          </w:p>
          <w:p w14:paraId="232FB71C" w14:textId="77777777" w:rsidR="007F4E93" w:rsidRPr="00960187" w:rsidRDefault="007F4E93" w:rsidP="006E58DC">
            <w:pPr>
              <w:rPr>
                <w:sz w:val="18"/>
              </w:rPr>
            </w:pPr>
            <w:r w:rsidRPr="00960187">
              <w:rPr>
                <w:sz w:val="18"/>
              </w:rPr>
              <w:t>This process should be progressive, moving from simpler to more complex phases. For the current project scope, what core features should be prioritized in Phase 1 of the platform design?</w:t>
            </w:r>
          </w:p>
          <w:p w14:paraId="789065F7" w14:textId="77777777" w:rsidR="007F4E93" w:rsidRPr="00960187" w:rsidRDefault="007F4E93" w:rsidP="006E58DC">
            <w:pPr>
              <w:rPr>
                <w:sz w:val="18"/>
              </w:rPr>
            </w:pPr>
          </w:p>
          <w:p w14:paraId="56A4A8CB" w14:textId="77777777" w:rsidR="007F4E93" w:rsidRPr="00810CA0" w:rsidRDefault="007F4E93" w:rsidP="006E58DC">
            <w:pPr>
              <w:rPr>
                <w:sz w:val="18"/>
              </w:rPr>
            </w:pPr>
            <w:r w:rsidRPr="00960187">
              <w:rPr>
                <w:sz w:val="18"/>
              </w:rPr>
              <w:t>Additionally, what would be the cost, maintenance overhead, and operational difficulty associated with this?"</w:t>
            </w:r>
          </w:p>
        </w:tc>
        <w:tc>
          <w:tcPr>
            <w:tcW w:w="2660" w:type="dxa"/>
            <w:vAlign w:val="center"/>
          </w:tcPr>
          <w:p w14:paraId="05EC5B87" w14:textId="77777777" w:rsidR="007F4E93" w:rsidRDefault="007F4E93" w:rsidP="006E58DC">
            <w:pPr>
              <w:rPr>
                <w:lang w:eastAsia="zh-CN"/>
              </w:rPr>
            </w:pPr>
          </w:p>
        </w:tc>
      </w:tr>
      <w:tr w:rsidR="007F4E93" w14:paraId="4E5A8D8B" w14:textId="77777777" w:rsidTr="007F4E93">
        <w:trPr>
          <w:cantSplit/>
          <w:jc w:val="center"/>
        </w:trPr>
        <w:tc>
          <w:tcPr>
            <w:tcW w:w="1474" w:type="dxa"/>
            <w:vAlign w:val="center"/>
          </w:tcPr>
          <w:p w14:paraId="61B8254F" w14:textId="77777777" w:rsidR="007F4E93" w:rsidRDefault="007F4E93" w:rsidP="006E58DC">
            <w:r>
              <w:rPr>
                <w:sz w:val="18"/>
              </w:rPr>
              <w:t>Scope check</w:t>
            </w:r>
          </w:p>
        </w:tc>
        <w:tc>
          <w:tcPr>
            <w:tcW w:w="5216" w:type="dxa"/>
            <w:vAlign w:val="center"/>
          </w:tcPr>
          <w:p w14:paraId="707C353E" w14:textId="77777777" w:rsidR="007F4E93" w:rsidRDefault="007F4E93" w:rsidP="006E58DC">
            <w:r>
              <w:rPr>
                <w:sz w:val="18"/>
              </w:rPr>
              <w:t>Many finance websites already provide company data; what should the project add?</w:t>
            </w:r>
          </w:p>
        </w:tc>
        <w:tc>
          <w:tcPr>
            <w:tcW w:w="2660" w:type="dxa"/>
            <w:vAlign w:val="center"/>
          </w:tcPr>
          <w:p w14:paraId="68137ACA" w14:textId="77777777" w:rsidR="007F4E93" w:rsidRDefault="007F4E93" w:rsidP="006E58DC">
            <w:r>
              <w:rPr>
                <w:sz w:val="18"/>
              </w:rPr>
              <w:t>Do not rebuild a financial terminal.</w:t>
            </w:r>
          </w:p>
        </w:tc>
      </w:tr>
      <w:tr w:rsidR="007F4E93" w14:paraId="2A6B89B2" w14:textId="77777777" w:rsidTr="007F4E93">
        <w:trPr>
          <w:cantSplit/>
          <w:jc w:val="center"/>
        </w:trPr>
        <w:tc>
          <w:tcPr>
            <w:tcW w:w="1474" w:type="dxa"/>
            <w:vAlign w:val="center"/>
          </w:tcPr>
          <w:p w14:paraId="02F4F87F" w14:textId="77777777" w:rsidR="007F4E93" w:rsidRDefault="007F4E93" w:rsidP="006E58DC">
            <w:pPr>
              <w:rPr>
                <w:sz w:val="18"/>
              </w:rPr>
            </w:pPr>
          </w:p>
        </w:tc>
        <w:tc>
          <w:tcPr>
            <w:tcW w:w="5216" w:type="dxa"/>
            <w:vAlign w:val="center"/>
          </w:tcPr>
          <w:p w14:paraId="0AEDE24D" w14:textId="77777777" w:rsidR="007F4E93" w:rsidRDefault="007F4E93" w:rsidP="006E58DC">
            <w:pPr>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660" w:type="dxa"/>
            <w:vAlign w:val="center"/>
          </w:tcPr>
          <w:p w14:paraId="630F665C" w14:textId="77777777" w:rsidR="007F4E93" w:rsidRDefault="007F4E93" w:rsidP="006E58DC">
            <w:pPr>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60D6C5B5" w14:textId="77777777" w:rsidR="007F4E93" w:rsidRDefault="007F4E93" w:rsidP="006E58DC">
            <w:pPr>
              <w:rPr>
                <w:sz w:val="18"/>
                <w:lang w:eastAsia="zh-CN"/>
              </w:rPr>
            </w:pPr>
            <w:r>
              <w:rPr>
                <w:rFonts w:hint="eastAsia"/>
                <w:sz w:val="18"/>
                <w:lang w:eastAsia="zh-CN"/>
              </w:rPr>
              <w:t>OpenBB</w:t>
            </w:r>
          </w:p>
        </w:tc>
      </w:tr>
      <w:tr w:rsidR="007F4E93" w14:paraId="165C643D" w14:textId="77777777" w:rsidTr="007F4E93">
        <w:trPr>
          <w:cantSplit/>
          <w:jc w:val="center"/>
        </w:trPr>
        <w:tc>
          <w:tcPr>
            <w:tcW w:w="1474" w:type="dxa"/>
            <w:vAlign w:val="center"/>
          </w:tcPr>
          <w:p w14:paraId="7A8E3C70" w14:textId="77777777" w:rsidR="007F4E93" w:rsidRDefault="007F4E93" w:rsidP="006E58DC">
            <w:pPr>
              <w:rPr>
                <w:sz w:val="18"/>
              </w:rPr>
            </w:pPr>
          </w:p>
        </w:tc>
        <w:tc>
          <w:tcPr>
            <w:tcW w:w="5216" w:type="dxa"/>
            <w:vAlign w:val="center"/>
          </w:tcPr>
          <w:p w14:paraId="3DB19F88" w14:textId="77777777" w:rsidR="007F4E93" w:rsidRPr="00960187" w:rsidRDefault="007F4E93" w:rsidP="006E58DC">
            <w:pPr>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660" w:type="dxa"/>
            <w:vAlign w:val="center"/>
          </w:tcPr>
          <w:p w14:paraId="6241EE35" w14:textId="77777777" w:rsidR="007F4E93" w:rsidRDefault="007F4E93" w:rsidP="006E58DC">
            <w:pPr>
              <w:rPr>
                <w:sz w:val="18"/>
                <w:lang w:eastAsia="zh-CN"/>
              </w:rPr>
            </w:pPr>
            <w:r>
              <w:rPr>
                <w:rFonts w:hint="eastAsia"/>
                <w:sz w:val="18"/>
                <w:lang w:eastAsia="zh-CN"/>
              </w:rPr>
              <w:t>IT architecture</w:t>
            </w:r>
          </w:p>
        </w:tc>
      </w:tr>
      <w:tr w:rsidR="007F4E93" w14:paraId="1380AB5B" w14:textId="77777777" w:rsidTr="007F4E93">
        <w:trPr>
          <w:cantSplit/>
          <w:jc w:val="center"/>
        </w:trPr>
        <w:tc>
          <w:tcPr>
            <w:tcW w:w="1474" w:type="dxa"/>
            <w:vAlign w:val="center"/>
          </w:tcPr>
          <w:p w14:paraId="717E2ABC" w14:textId="77777777" w:rsidR="007F4E93" w:rsidRDefault="007F4E93" w:rsidP="006E58DC">
            <w:pPr>
              <w:rPr>
                <w:sz w:val="18"/>
              </w:rPr>
            </w:pPr>
          </w:p>
        </w:tc>
        <w:tc>
          <w:tcPr>
            <w:tcW w:w="5216" w:type="dxa"/>
            <w:vAlign w:val="center"/>
          </w:tcPr>
          <w:p w14:paraId="103A5F71" w14:textId="77777777" w:rsidR="007F4E93" w:rsidRPr="00CB0BB5" w:rsidRDefault="007F4E93" w:rsidP="006E58DC">
            <w:pPr>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660" w:type="dxa"/>
            <w:vAlign w:val="center"/>
          </w:tcPr>
          <w:p w14:paraId="2A6C302B" w14:textId="77777777" w:rsidR="007F4E93" w:rsidRDefault="007F4E93" w:rsidP="006E58DC">
            <w:pPr>
              <w:rPr>
                <w:sz w:val="18"/>
                <w:lang w:eastAsia="zh-CN"/>
              </w:rPr>
            </w:pPr>
            <w:r>
              <w:rPr>
                <w:sz w:val="18"/>
                <w:lang w:eastAsia="zh-CN"/>
              </w:rPr>
              <w:t>N</w:t>
            </w:r>
            <w:r>
              <w:rPr>
                <w:rFonts w:hint="eastAsia"/>
                <w:sz w:val="18"/>
                <w:lang w:eastAsia="zh-CN"/>
              </w:rPr>
              <w:t>o valuation model design</w:t>
            </w:r>
          </w:p>
        </w:tc>
      </w:tr>
      <w:tr w:rsidR="007F4E93" w14:paraId="0084F3B4" w14:textId="77777777" w:rsidTr="007F4E93">
        <w:trPr>
          <w:cantSplit/>
          <w:jc w:val="center"/>
        </w:trPr>
        <w:tc>
          <w:tcPr>
            <w:tcW w:w="1474" w:type="dxa"/>
            <w:vAlign w:val="center"/>
          </w:tcPr>
          <w:p w14:paraId="4A3A6B58" w14:textId="77777777" w:rsidR="007F4E93" w:rsidRDefault="007F4E93" w:rsidP="006E58DC">
            <w:r>
              <w:rPr>
                <w:sz w:val="18"/>
              </w:rPr>
              <w:t>Data model</w:t>
            </w:r>
          </w:p>
        </w:tc>
        <w:tc>
          <w:tcPr>
            <w:tcW w:w="5216" w:type="dxa"/>
            <w:vAlign w:val="center"/>
          </w:tcPr>
          <w:p w14:paraId="3E34EC08" w14:textId="77777777" w:rsidR="007F4E93" w:rsidRDefault="007F4E93" w:rsidP="006E58DC">
            <w:r>
              <w:rPr>
                <w:sz w:val="18"/>
              </w:rPr>
              <w:t>Compare MRVL, MCD, UBER, and GOOGL company information needs.</w:t>
            </w:r>
          </w:p>
        </w:tc>
        <w:tc>
          <w:tcPr>
            <w:tcW w:w="2660" w:type="dxa"/>
            <w:vAlign w:val="center"/>
          </w:tcPr>
          <w:p w14:paraId="0F4FB950" w14:textId="77777777" w:rsidR="007F4E93" w:rsidRDefault="007F4E93" w:rsidP="006E58DC">
            <w:r>
              <w:rPr>
                <w:sz w:val="18"/>
              </w:rPr>
              <w:t>Identify reusable and company-specific research elements.</w:t>
            </w:r>
          </w:p>
        </w:tc>
      </w:tr>
      <w:tr w:rsidR="007F4E93" w14:paraId="51E6774A" w14:textId="77777777" w:rsidTr="007F4E93">
        <w:trPr>
          <w:cantSplit/>
          <w:jc w:val="center"/>
        </w:trPr>
        <w:tc>
          <w:tcPr>
            <w:tcW w:w="1474" w:type="dxa"/>
            <w:vAlign w:val="center"/>
          </w:tcPr>
          <w:p w14:paraId="0785F85E" w14:textId="77777777" w:rsidR="007F4E93" w:rsidRDefault="007F4E93" w:rsidP="006E58DC">
            <w:pPr>
              <w:rPr>
                <w:sz w:val="18"/>
              </w:rPr>
            </w:pPr>
          </w:p>
        </w:tc>
        <w:tc>
          <w:tcPr>
            <w:tcW w:w="5216" w:type="dxa"/>
            <w:vAlign w:val="center"/>
          </w:tcPr>
          <w:p w14:paraId="3995D590" w14:textId="77777777" w:rsidR="007F4E93" w:rsidRDefault="007F4E93" w:rsidP="006E58DC">
            <w:pPr>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660" w:type="dxa"/>
            <w:vAlign w:val="center"/>
          </w:tcPr>
          <w:p w14:paraId="442EC91F" w14:textId="77777777" w:rsidR="007F4E93" w:rsidRDefault="007F4E93" w:rsidP="006E58DC">
            <w:pPr>
              <w:rPr>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7F4E93" w14:paraId="4F7CC1D3" w14:textId="77777777" w:rsidTr="007F4E93">
        <w:trPr>
          <w:cantSplit/>
          <w:jc w:val="center"/>
        </w:trPr>
        <w:tc>
          <w:tcPr>
            <w:tcW w:w="1474" w:type="dxa"/>
            <w:vAlign w:val="center"/>
          </w:tcPr>
          <w:p w14:paraId="117B213C" w14:textId="77777777" w:rsidR="007F4E93" w:rsidRDefault="007F4E93" w:rsidP="006E58DC">
            <w:r>
              <w:rPr>
                <w:sz w:val="18"/>
              </w:rPr>
              <w:t>Core engine</w:t>
            </w:r>
          </w:p>
        </w:tc>
        <w:tc>
          <w:tcPr>
            <w:tcW w:w="5216" w:type="dxa"/>
            <w:vAlign w:val="center"/>
          </w:tcPr>
          <w:p w14:paraId="3BB6BBFC" w14:textId="77777777" w:rsidR="007F4E93" w:rsidRDefault="007F4E93" w:rsidP="006E58DC">
            <w:r>
              <w:rPr>
                <w:sz w:val="18"/>
              </w:rPr>
              <w:t>Design a workflow from personal thesis to new evidence and thesis update.</w:t>
            </w:r>
          </w:p>
        </w:tc>
        <w:tc>
          <w:tcPr>
            <w:tcW w:w="2660" w:type="dxa"/>
            <w:vAlign w:val="center"/>
          </w:tcPr>
          <w:p w14:paraId="6C568D6F" w14:textId="77777777" w:rsidR="007F4E93" w:rsidRDefault="007F4E93" w:rsidP="006E58DC">
            <w:r>
              <w:rPr>
                <w:sz w:val="18"/>
              </w:rPr>
              <w:t>Investment Thesis Engine becomes the core analysis workflow.</w:t>
            </w:r>
          </w:p>
        </w:tc>
      </w:tr>
      <w:tr w:rsidR="007F4E93" w14:paraId="3C7657B7" w14:textId="77777777" w:rsidTr="007F4E93">
        <w:trPr>
          <w:cantSplit/>
          <w:jc w:val="center"/>
        </w:trPr>
        <w:tc>
          <w:tcPr>
            <w:tcW w:w="1474" w:type="dxa"/>
            <w:vAlign w:val="center"/>
          </w:tcPr>
          <w:p w14:paraId="0024A814" w14:textId="77777777" w:rsidR="007F4E93" w:rsidRDefault="007F4E93" w:rsidP="006E58DC">
            <w:pPr>
              <w:rPr>
                <w:sz w:val="18"/>
              </w:rPr>
            </w:pPr>
          </w:p>
        </w:tc>
        <w:tc>
          <w:tcPr>
            <w:tcW w:w="5216" w:type="dxa"/>
            <w:vAlign w:val="center"/>
          </w:tcPr>
          <w:p w14:paraId="1950B460" w14:textId="77777777" w:rsidR="007F4E93" w:rsidRDefault="007F4E93" w:rsidP="006E58DC">
            <w:pPr>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660" w:type="dxa"/>
            <w:vAlign w:val="center"/>
          </w:tcPr>
          <w:p w14:paraId="482487B0" w14:textId="77777777" w:rsidR="007F4E93" w:rsidRDefault="007F4E93" w:rsidP="006E58DC">
            <w:pPr>
              <w:rPr>
                <w:sz w:val="18"/>
                <w:lang w:eastAsia="zh-CN"/>
              </w:rPr>
            </w:pPr>
            <w:r>
              <w:rPr>
                <w:sz w:val="18"/>
                <w:lang w:eastAsia="zh-CN"/>
              </w:rPr>
              <w:t>D</w:t>
            </w:r>
            <w:r>
              <w:rPr>
                <w:rFonts w:hint="eastAsia"/>
                <w:sz w:val="18"/>
                <w:lang w:eastAsia="zh-CN"/>
              </w:rPr>
              <w:t>esign investment thesis engine</w:t>
            </w:r>
          </w:p>
        </w:tc>
      </w:tr>
      <w:tr w:rsidR="007F4E93" w14:paraId="743C89AD" w14:textId="77777777" w:rsidTr="007F4E93">
        <w:trPr>
          <w:cantSplit/>
          <w:jc w:val="center"/>
        </w:trPr>
        <w:tc>
          <w:tcPr>
            <w:tcW w:w="1474" w:type="dxa"/>
            <w:vAlign w:val="center"/>
          </w:tcPr>
          <w:p w14:paraId="230FDF4C" w14:textId="77777777" w:rsidR="007F4E93" w:rsidRDefault="007F4E93" w:rsidP="006E58DC">
            <w:pPr>
              <w:rPr>
                <w:sz w:val="18"/>
              </w:rPr>
            </w:pPr>
          </w:p>
        </w:tc>
        <w:tc>
          <w:tcPr>
            <w:tcW w:w="5216" w:type="dxa"/>
            <w:vAlign w:val="center"/>
          </w:tcPr>
          <w:p w14:paraId="32F63BF4" w14:textId="77777777" w:rsidR="007F4E93" w:rsidRPr="00A7252B" w:rsidRDefault="007F4E93" w:rsidP="006E58DC">
            <w:pPr>
              <w:rPr>
                <w:sz w:val="18"/>
              </w:rPr>
            </w:pPr>
            <w:r w:rsidRPr="00A7252B">
              <w:rPr>
                <w:sz w:val="18"/>
              </w:rPr>
              <w:t>How should I handle discrepancies between external market valuations, event impact analyses, and my own target valuation? Do I need to list all of them?</w:t>
            </w:r>
          </w:p>
          <w:p w14:paraId="2B66D536" w14:textId="77777777" w:rsidR="007F4E93" w:rsidRPr="00CB0BB5" w:rsidRDefault="007F4E93" w:rsidP="006E58DC">
            <w:pPr>
              <w:rPr>
                <w:sz w:val="18"/>
              </w:rPr>
            </w:pPr>
            <w:r w:rsidRPr="00A7252B">
              <w:rPr>
                <w:sz w:val="18"/>
              </w:rPr>
              <w:t>(Re-confirming): Yes, I believe your assessment is correct, and we should adjust the project design accordingly based on this approach.</w:t>
            </w:r>
          </w:p>
        </w:tc>
        <w:tc>
          <w:tcPr>
            <w:tcW w:w="2660" w:type="dxa"/>
            <w:vAlign w:val="center"/>
          </w:tcPr>
          <w:p w14:paraId="230E3CBB" w14:textId="77777777" w:rsidR="007F4E93" w:rsidRDefault="007F4E93" w:rsidP="006E58DC">
            <w:pPr>
              <w:rPr>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7F4E93" w14:paraId="0120D659" w14:textId="77777777" w:rsidTr="007F4E93">
        <w:trPr>
          <w:cantSplit/>
          <w:jc w:val="center"/>
        </w:trPr>
        <w:tc>
          <w:tcPr>
            <w:tcW w:w="1474" w:type="dxa"/>
            <w:vAlign w:val="center"/>
          </w:tcPr>
          <w:p w14:paraId="517AB772" w14:textId="77777777" w:rsidR="007F4E93" w:rsidRDefault="007F4E93" w:rsidP="006E58DC">
            <w:r>
              <w:rPr>
                <w:sz w:val="18"/>
              </w:rPr>
              <w:t>Stress test</w:t>
            </w:r>
          </w:p>
        </w:tc>
        <w:tc>
          <w:tcPr>
            <w:tcW w:w="5216" w:type="dxa"/>
            <w:vAlign w:val="center"/>
          </w:tcPr>
          <w:p w14:paraId="6BDC6528" w14:textId="77777777" w:rsidR="007F4E93" w:rsidRDefault="007F4E93" w:rsidP="006E58DC">
            <w:r>
              <w:rPr>
                <w:sz w:val="18"/>
              </w:rPr>
              <w:t>Apply the workflow to four different business models.</w:t>
            </w:r>
          </w:p>
        </w:tc>
        <w:tc>
          <w:tcPr>
            <w:tcW w:w="2660" w:type="dxa"/>
            <w:vAlign w:val="center"/>
          </w:tcPr>
          <w:p w14:paraId="01219A15" w14:textId="77777777" w:rsidR="007F4E93" w:rsidRDefault="007F4E93" w:rsidP="006E58DC">
            <w:r>
              <w:rPr>
                <w:sz w:val="18"/>
              </w:rPr>
              <w:t>Add flexible Sub-Thesis, Driver, Risk, KPI, and Event Impact concepts.</w:t>
            </w:r>
          </w:p>
        </w:tc>
      </w:tr>
      <w:tr w:rsidR="007F4E93" w14:paraId="34B7A3F2" w14:textId="77777777" w:rsidTr="007F4E93">
        <w:trPr>
          <w:cantSplit/>
          <w:jc w:val="center"/>
        </w:trPr>
        <w:tc>
          <w:tcPr>
            <w:tcW w:w="1474" w:type="dxa"/>
            <w:vAlign w:val="center"/>
          </w:tcPr>
          <w:p w14:paraId="63CBC915" w14:textId="77777777" w:rsidR="007F4E93" w:rsidRDefault="007F4E93" w:rsidP="006E58DC">
            <w:r>
              <w:rPr>
                <w:sz w:val="18"/>
              </w:rPr>
              <w:t>Proposal review</w:t>
            </w:r>
          </w:p>
        </w:tc>
        <w:tc>
          <w:tcPr>
            <w:tcW w:w="5216" w:type="dxa"/>
            <w:vAlign w:val="center"/>
          </w:tcPr>
          <w:p w14:paraId="1BEE0B2D" w14:textId="77777777" w:rsidR="007F4E93" w:rsidRDefault="007F4E93" w:rsidP="006E58DC">
            <w:r>
              <w:rPr>
                <w:sz w:val="18"/>
              </w:rPr>
              <w:t>Reduce scope for a 120-hour solo course project.</w:t>
            </w:r>
          </w:p>
        </w:tc>
        <w:tc>
          <w:tcPr>
            <w:tcW w:w="2660" w:type="dxa"/>
            <w:vAlign w:val="center"/>
          </w:tcPr>
          <w:p w14:paraId="162F6EBA" w14:textId="77777777" w:rsidR="007F4E93" w:rsidRDefault="007F4E93" w:rsidP="006E58DC">
            <w:r>
              <w:rPr>
                <w:sz w:val="18"/>
              </w:rPr>
              <w:t>Use one primary case, small validation set, simple evaluation, and limited valuation support.</w:t>
            </w:r>
          </w:p>
        </w:tc>
      </w:tr>
      <w:tr w:rsidR="007F4E93" w14:paraId="29CF550B" w14:textId="77777777" w:rsidTr="007F4E93">
        <w:trPr>
          <w:cantSplit/>
          <w:jc w:val="center"/>
        </w:trPr>
        <w:tc>
          <w:tcPr>
            <w:tcW w:w="1474" w:type="dxa"/>
            <w:vAlign w:val="center"/>
          </w:tcPr>
          <w:p w14:paraId="6527CC90" w14:textId="2D7A3F37" w:rsidR="007F4E93" w:rsidRDefault="007F4E93" w:rsidP="006E58DC">
            <w:pPr>
              <w:rPr>
                <w:rFonts w:hint="eastAsia"/>
                <w:sz w:val="18"/>
                <w:lang w:eastAsia="zh-CN"/>
              </w:rPr>
            </w:pPr>
            <w:r>
              <w:rPr>
                <w:sz w:val="18"/>
                <w:lang w:eastAsia="zh-CN"/>
              </w:rPr>
              <w:t>W</w:t>
            </w:r>
            <w:r>
              <w:rPr>
                <w:rFonts w:hint="eastAsia"/>
                <w:sz w:val="18"/>
                <w:lang w:eastAsia="zh-CN"/>
              </w:rPr>
              <w:t>orkbench v1 design</w:t>
            </w:r>
          </w:p>
        </w:tc>
        <w:tc>
          <w:tcPr>
            <w:tcW w:w="5216" w:type="dxa"/>
            <w:vAlign w:val="center"/>
          </w:tcPr>
          <w:p w14:paraId="42DFAAAC" w14:textId="77777777" w:rsidR="007F4E93" w:rsidRDefault="007F4E93" w:rsidP="006E58DC">
            <w:pPr>
              <w:rPr>
                <w:sz w:val="18"/>
              </w:rPr>
            </w:pPr>
          </w:p>
        </w:tc>
        <w:tc>
          <w:tcPr>
            <w:tcW w:w="2660" w:type="dxa"/>
            <w:vAlign w:val="center"/>
          </w:tcPr>
          <w:p w14:paraId="19A353B7" w14:textId="77777777" w:rsidR="007F4E93" w:rsidRDefault="007F4E93" w:rsidP="006E58DC">
            <w:pPr>
              <w:rPr>
                <w:sz w:val="18"/>
              </w:rPr>
            </w:pPr>
          </w:p>
        </w:tc>
      </w:tr>
      <w:tr w:rsidR="007F4E93" w14:paraId="34B9F865" w14:textId="77777777" w:rsidTr="007F4E93">
        <w:trPr>
          <w:cantSplit/>
          <w:jc w:val="center"/>
        </w:trPr>
        <w:tc>
          <w:tcPr>
            <w:tcW w:w="1474" w:type="dxa"/>
            <w:vAlign w:val="center"/>
          </w:tcPr>
          <w:p w14:paraId="1A6A6B90" w14:textId="047B1218" w:rsidR="007F4E93" w:rsidRDefault="007F4E93" w:rsidP="006E58DC">
            <w:pPr>
              <w:rPr>
                <w:sz w:val="18"/>
              </w:rPr>
            </w:pPr>
            <w:r>
              <w:rPr>
                <w:sz w:val="18"/>
                <w:lang w:eastAsia="zh-CN"/>
              </w:rPr>
              <w:t>W</w:t>
            </w:r>
            <w:r>
              <w:rPr>
                <w:rFonts w:hint="eastAsia"/>
                <w:sz w:val="18"/>
                <w:lang w:eastAsia="zh-CN"/>
              </w:rPr>
              <w:t>orkbench v</w:t>
            </w:r>
            <w:r>
              <w:rPr>
                <w:rFonts w:hint="eastAsia"/>
                <w:sz w:val="18"/>
                <w:lang w:eastAsia="zh-CN"/>
              </w:rPr>
              <w:t>2</w:t>
            </w:r>
            <w:r>
              <w:rPr>
                <w:rFonts w:hint="eastAsia"/>
                <w:sz w:val="18"/>
                <w:lang w:eastAsia="zh-CN"/>
              </w:rPr>
              <w:t xml:space="preserve"> design</w:t>
            </w:r>
          </w:p>
        </w:tc>
        <w:tc>
          <w:tcPr>
            <w:tcW w:w="5216" w:type="dxa"/>
            <w:vAlign w:val="center"/>
          </w:tcPr>
          <w:p w14:paraId="7FAD45BB" w14:textId="77777777" w:rsidR="007F4E93" w:rsidRDefault="007F4E93" w:rsidP="006E58DC">
            <w:pPr>
              <w:rPr>
                <w:sz w:val="18"/>
              </w:rPr>
            </w:pPr>
          </w:p>
        </w:tc>
        <w:tc>
          <w:tcPr>
            <w:tcW w:w="2660" w:type="dxa"/>
            <w:vAlign w:val="center"/>
          </w:tcPr>
          <w:p w14:paraId="35590FA5" w14:textId="77777777" w:rsidR="007F4E93" w:rsidRDefault="007F4E93" w:rsidP="006E58DC">
            <w:pPr>
              <w:rPr>
                <w:sz w:val="18"/>
              </w:rPr>
            </w:pPr>
          </w:p>
        </w:tc>
      </w:tr>
      <w:tr w:rsidR="007F4E93" w14:paraId="042001F1" w14:textId="77777777" w:rsidTr="007F4E93">
        <w:trPr>
          <w:cantSplit/>
          <w:jc w:val="center"/>
        </w:trPr>
        <w:tc>
          <w:tcPr>
            <w:tcW w:w="1474" w:type="dxa"/>
            <w:vAlign w:val="center"/>
          </w:tcPr>
          <w:p w14:paraId="5757F916" w14:textId="77777777" w:rsidR="007F4E93" w:rsidRDefault="007F4E93" w:rsidP="006E58DC">
            <w:pPr>
              <w:rPr>
                <w:sz w:val="18"/>
              </w:rPr>
            </w:pPr>
          </w:p>
        </w:tc>
        <w:tc>
          <w:tcPr>
            <w:tcW w:w="5216" w:type="dxa"/>
            <w:vAlign w:val="center"/>
          </w:tcPr>
          <w:p w14:paraId="64FBB44E" w14:textId="77777777" w:rsidR="007F4E93" w:rsidRDefault="007F4E93" w:rsidP="006E58DC">
            <w:pPr>
              <w:rPr>
                <w:sz w:val="18"/>
              </w:rPr>
            </w:pPr>
          </w:p>
        </w:tc>
        <w:tc>
          <w:tcPr>
            <w:tcW w:w="2660" w:type="dxa"/>
            <w:vAlign w:val="center"/>
          </w:tcPr>
          <w:p w14:paraId="27410315" w14:textId="77777777" w:rsidR="007F4E93" w:rsidRDefault="007F4E93" w:rsidP="006E58DC">
            <w:pPr>
              <w:rPr>
                <w:sz w:val="18"/>
              </w:rPr>
            </w:pPr>
          </w:p>
        </w:tc>
      </w:tr>
    </w:tbl>
    <w:p w14:paraId="0419549B" w14:textId="77777777" w:rsidR="007F4E93" w:rsidRDefault="007F4E93" w:rsidP="007F4E93">
      <w:pPr>
        <w:spacing w:after="20"/>
      </w:pPr>
    </w:p>
    <w:p w14:paraId="111F4ED0" w14:textId="77777777" w:rsidR="007F4E93" w:rsidRDefault="007F4E93" w:rsidP="007F4E93">
      <w:pPr>
        <w:jc w:val="both"/>
        <w:rPr>
          <w:b/>
          <w:bCs/>
          <w:i/>
          <w:iCs/>
          <w:highlight w:val="yellow"/>
          <w:lang w:eastAsia="zh-CN"/>
        </w:rPr>
      </w:pPr>
    </w:p>
    <w:p w14:paraId="2C539FEC" w14:textId="075AC877" w:rsidR="00D2520F" w:rsidRPr="00C51DE1" w:rsidRDefault="00D2520F" w:rsidP="00D2520F">
      <w:pPr>
        <w:spacing w:after="120"/>
        <w:jc w:val="both"/>
        <w:rPr>
          <w:b/>
          <w:bCs/>
        </w:rPr>
      </w:pPr>
      <w:r w:rsidRPr="00C51DE1">
        <w:rPr>
          <w:b/>
          <w:bCs/>
        </w:rPr>
        <w:t xml:space="preserve">The </w:t>
      </w:r>
      <w:r w:rsidR="009D064B">
        <w:rPr>
          <w:b/>
          <w:bCs/>
        </w:rPr>
        <w:t>Grading Rubric</w:t>
      </w:r>
      <w:r w:rsidRPr="00C51DE1">
        <w:rPr>
          <w:b/>
          <w:bCs/>
        </w:rPr>
        <w:t xml:space="preserve"> for the </w:t>
      </w:r>
      <w:r>
        <w:rPr>
          <w:b/>
          <w:bCs/>
        </w:rPr>
        <w:t>Progress Report</w:t>
      </w:r>
    </w:p>
    <w:tbl>
      <w:tblPr>
        <w:tblStyle w:val="TableGrid"/>
        <w:tblW w:w="0" w:type="auto"/>
        <w:tblLook w:val="04A0" w:firstRow="1" w:lastRow="0" w:firstColumn="1" w:lastColumn="0" w:noHBand="0" w:noVBand="1"/>
      </w:tblPr>
      <w:tblGrid>
        <w:gridCol w:w="8351"/>
        <w:gridCol w:w="938"/>
      </w:tblGrid>
      <w:tr w:rsidR="00D2520F" w:rsidRPr="00E31F80" w14:paraId="5851EC0E" w14:textId="77777777" w:rsidTr="00583913">
        <w:trPr>
          <w:trHeight w:val="362"/>
        </w:trPr>
        <w:tc>
          <w:tcPr>
            <w:tcW w:w="8351" w:type="dxa"/>
            <w:shd w:val="clear" w:color="auto" w:fill="4472C4" w:themeFill="accent1"/>
          </w:tcPr>
          <w:p w14:paraId="1F2AFA0D" w14:textId="77777777" w:rsidR="00D2520F" w:rsidRPr="002D3418" w:rsidRDefault="00D2520F" w:rsidP="00583913">
            <w:pPr>
              <w:spacing w:after="120"/>
              <w:jc w:val="both"/>
              <w:rPr>
                <w:b/>
                <w:bCs/>
              </w:rPr>
            </w:pPr>
            <w:r w:rsidRPr="002D3418">
              <w:rPr>
                <w:b/>
                <w:bCs/>
              </w:rPr>
              <w:t>Criteria</w:t>
            </w:r>
          </w:p>
        </w:tc>
        <w:tc>
          <w:tcPr>
            <w:tcW w:w="938" w:type="dxa"/>
            <w:shd w:val="clear" w:color="auto" w:fill="4472C4" w:themeFill="accent1"/>
          </w:tcPr>
          <w:p w14:paraId="4EC78BFB" w14:textId="77777777" w:rsidR="00D2520F" w:rsidRPr="002D3418" w:rsidRDefault="00D2520F" w:rsidP="00583913">
            <w:pPr>
              <w:spacing w:after="120"/>
              <w:jc w:val="both"/>
              <w:rPr>
                <w:b/>
                <w:bCs/>
              </w:rPr>
            </w:pPr>
            <w:r w:rsidRPr="002D3418">
              <w:rPr>
                <w:b/>
                <w:bCs/>
              </w:rPr>
              <w:t>Grading</w:t>
            </w:r>
          </w:p>
        </w:tc>
      </w:tr>
      <w:tr w:rsidR="00D2520F" w14:paraId="419C8B3C" w14:textId="77777777" w:rsidTr="007875B1">
        <w:trPr>
          <w:trHeight w:val="1153"/>
        </w:trPr>
        <w:tc>
          <w:tcPr>
            <w:tcW w:w="8351" w:type="dxa"/>
          </w:tcPr>
          <w:p w14:paraId="44CF3F6E" w14:textId="77777777" w:rsidR="00D2520F" w:rsidRDefault="00D2520F" w:rsidP="00D2520F">
            <w:pPr>
              <w:ind w:left="171"/>
              <w:jc w:val="both"/>
            </w:pPr>
            <w:r>
              <w:t>Work Logs</w:t>
            </w:r>
          </w:p>
          <w:p w14:paraId="65AE47BC" w14:textId="77777777" w:rsidR="00D2520F" w:rsidRDefault="00D2520F" w:rsidP="00D2520F">
            <w:pPr>
              <w:pStyle w:val="ListParagraph"/>
              <w:numPr>
                <w:ilvl w:val="0"/>
                <w:numId w:val="3"/>
              </w:numPr>
              <w:jc w:val="both"/>
            </w:pPr>
            <w:r>
              <w:t>The consistency of the work logs</w:t>
            </w:r>
          </w:p>
          <w:p w14:paraId="07F65EBA" w14:textId="77777777" w:rsidR="00D2520F" w:rsidRDefault="00D2520F" w:rsidP="00D2520F">
            <w:pPr>
              <w:pStyle w:val="ListParagraph"/>
              <w:numPr>
                <w:ilvl w:val="0"/>
                <w:numId w:val="3"/>
              </w:numPr>
              <w:jc w:val="both"/>
            </w:pPr>
            <w:r>
              <w:t>The details and description of the work logs</w:t>
            </w:r>
          </w:p>
          <w:p w14:paraId="0B14DA09" w14:textId="2EE5823F" w:rsidR="00D2520F" w:rsidRPr="00E31F80" w:rsidRDefault="00D2520F" w:rsidP="00D2520F">
            <w:pPr>
              <w:pStyle w:val="ListParagraph"/>
              <w:numPr>
                <w:ilvl w:val="0"/>
                <w:numId w:val="3"/>
              </w:numPr>
              <w:jc w:val="both"/>
            </w:pPr>
            <w:r>
              <w:t>The granularity of the work logs</w:t>
            </w:r>
          </w:p>
        </w:tc>
        <w:tc>
          <w:tcPr>
            <w:tcW w:w="938" w:type="dxa"/>
          </w:tcPr>
          <w:p w14:paraId="39FD330F" w14:textId="2CAE80A6" w:rsidR="00D2520F" w:rsidRPr="00E31F80" w:rsidRDefault="00D01938" w:rsidP="00583913">
            <w:pPr>
              <w:spacing w:after="120"/>
              <w:jc w:val="both"/>
            </w:pPr>
            <w:r>
              <w:t>2</w:t>
            </w:r>
            <w:r w:rsidR="00D2520F">
              <w:t xml:space="preserve"> points</w:t>
            </w:r>
          </w:p>
        </w:tc>
      </w:tr>
      <w:tr w:rsidR="00D2520F" w14:paraId="1D9E142E" w14:textId="77777777" w:rsidTr="00D2520F">
        <w:trPr>
          <w:trHeight w:val="1020"/>
        </w:trPr>
        <w:tc>
          <w:tcPr>
            <w:tcW w:w="8351" w:type="dxa"/>
          </w:tcPr>
          <w:p w14:paraId="4C4C29F7" w14:textId="7EC0DEA1" w:rsidR="00D2520F" w:rsidRDefault="0051652E" w:rsidP="00D2520F">
            <w:pPr>
              <w:ind w:left="171"/>
              <w:jc w:val="both"/>
            </w:pPr>
            <w:r>
              <w:t>Summary Description of Work</w:t>
            </w:r>
          </w:p>
          <w:p w14:paraId="6EB25ED8" w14:textId="773EEC78" w:rsidR="00D2520F" w:rsidRDefault="00D2520F" w:rsidP="00D2520F">
            <w:pPr>
              <w:pStyle w:val="ListParagraph"/>
              <w:numPr>
                <w:ilvl w:val="0"/>
                <w:numId w:val="2"/>
              </w:numPr>
              <w:jc w:val="both"/>
            </w:pPr>
            <w:r>
              <w:t>The complexity and technical merit of the work done</w:t>
            </w:r>
          </w:p>
          <w:p w14:paraId="652220BF" w14:textId="5E1B09AB" w:rsidR="00D2520F" w:rsidRDefault="00D2520F" w:rsidP="00D2520F">
            <w:pPr>
              <w:pStyle w:val="ListParagraph"/>
              <w:numPr>
                <w:ilvl w:val="0"/>
                <w:numId w:val="2"/>
              </w:numPr>
              <w:jc w:val="both"/>
            </w:pPr>
            <w:r>
              <w:t>The documentation of work done and issues logged in the repo</w:t>
            </w:r>
          </w:p>
        </w:tc>
        <w:tc>
          <w:tcPr>
            <w:tcW w:w="938" w:type="dxa"/>
          </w:tcPr>
          <w:p w14:paraId="694F2DD4" w14:textId="76AF7F9C" w:rsidR="00D2520F" w:rsidRDefault="00D01938" w:rsidP="00583913">
            <w:pPr>
              <w:spacing w:after="120"/>
              <w:jc w:val="both"/>
            </w:pPr>
            <w:r>
              <w:t>2</w:t>
            </w:r>
            <w:r w:rsidR="009353BB">
              <w:t xml:space="preserve"> </w:t>
            </w:r>
            <w:r w:rsidR="00D2520F">
              <w:t>points</w:t>
            </w:r>
          </w:p>
        </w:tc>
      </w:tr>
      <w:tr w:rsidR="009353BB" w14:paraId="70643478" w14:textId="77777777" w:rsidTr="00D2520F">
        <w:trPr>
          <w:trHeight w:val="1020"/>
        </w:trPr>
        <w:tc>
          <w:tcPr>
            <w:tcW w:w="8351" w:type="dxa"/>
          </w:tcPr>
          <w:p w14:paraId="11BE5E7C" w14:textId="2DF7685F" w:rsidR="009353BB" w:rsidRDefault="009353BB" w:rsidP="009353BB">
            <w:pPr>
              <w:jc w:val="both"/>
            </w:pPr>
            <w:r>
              <w:lastRenderedPageBreak/>
              <w:t xml:space="preserve">   AI Use Section</w:t>
            </w:r>
          </w:p>
          <w:p w14:paraId="725AED33" w14:textId="77777777" w:rsidR="009353BB" w:rsidRDefault="009353BB" w:rsidP="009353BB">
            <w:pPr>
              <w:pStyle w:val="ListParagraph"/>
              <w:numPr>
                <w:ilvl w:val="0"/>
                <w:numId w:val="6"/>
              </w:numPr>
              <w:jc w:val="both"/>
            </w:pPr>
            <w:r>
              <w:t>AI Use section is specific and detailed</w:t>
            </w:r>
          </w:p>
          <w:p w14:paraId="3E5582B4" w14:textId="2E75A580" w:rsidR="009353BB" w:rsidRDefault="009353BB" w:rsidP="009353BB">
            <w:pPr>
              <w:pStyle w:val="ListParagraph"/>
              <w:numPr>
                <w:ilvl w:val="0"/>
                <w:numId w:val="6"/>
              </w:numPr>
              <w:jc w:val="both"/>
            </w:pPr>
            <w:r>
              <w:t>Prompt is included in the appendix</w:t>
            </w:r>
          </w:p>
        </w:tc>
        <w:tc>
          <w:tcPr>
            <w:tcW w:w="938" w:type="dxa"/>
          </w:tcPr>
          <w:p w14:paraId="71840296" w14:textId="5B02CA6F" w:rsidR="009353BB" w:rsidRDefault="00D01938" w:rsidP="009353BB">
            <w:pPr>
              <w:spacing w:after="120"/>
              <w:jc w:val="both"/>
            </w:pPr>
            <w:r>
              <w:t>2</w:t>
            </w:r>
            <w:r w:rsidR="009353BB">
              <w:t xml:space="preserve"> points</w:t>
            </w:r>
          </w:p>
        </w:tc>
      </w:tr>
      <w:tr w:rsidR="00D2520F" w14:paraId="6F0CE704" w14:textId="77777777" w:rsidTr="007875B1">
        <w:trPr>
          <w:trHeight w:val="1069"/>
        </w:trPr>
        <w:tc>
          <w:tcPr>
            <w:tcW w:w="8351" w:type="dxa"/>
          </w:tcPr>
          <w:p w14:paraId="525F8B1A" w14:textId="77777777" w:rsidR="00D2520F" w:rsidRDefault="00D2520F" w:rsidP="00D2520F">
            <w:pPr>
              <w:ind w:left="171"/>
              <w:jc w:val="both"/>
            </w:pPr>
            <w:r>
              <w:t>Repo Check In</w:t>
            </w:r>
          </w:p>
          <w:p w14:paraId="0318C38A" w14:textId="77777777" w:rsidR="00D2520F" w:rsidRDefault="00D2520F" w:rsidP="00D2520F">
            <w:pPr>
              <w:pStyle w:val="ListParagraph"/>
              <w:numPr>
                <w:ilvl w:val="0"/>
                <w:numId w:val="4"/>
              </w:numPr>
              <w:jc w:val="both"/>
            </w:pPr>
            <w:r>
              <w:t>Frequency of work completed</w:t>
            </w:r>
          </w:p>
          <w:p w14:paraId="61E32C64" w14:textId="77777777" w:rsidR="00D2520F" w:rsidRDefault="00D2520F" w:rsidP="00D2520F">
            <w:pPr>
              <w:pStyle w:val="ListParagraph"/>
              <w:numPr>
                <w:ilvl w:val="0"/>
                <w:numId w:val="4"/>
              </w:numPr>
              <w:jc w:val="both"/>
            </w:pPr>
            <w:r>
              <w:t>Frequency of repo check in</w:t>
            </w:r>
          </w:p>
          <w:p w14:paraId="1762C6F9" w14:textId="07D5C3B5" w:rsidR="00D2520F" w:rsidRPr="00E31F80" w:rsidRDefault="00D2520F" w:rsidP="00D2520F">
            <w:pPr>
              <w:pStyle w:val="ListParagraph"/>
              <w:numPr>
                <w:ilvl w:val="0"/>
                <w:numId w:val="4"/>
              </w:numPr>
              <w:jc w:val="both"/>
            </w:pPr>
            <w:r>
              <w:t>Quality of work completed</w:t>
            </w:r>
          </w:p>
        </w:tc>
        <w:tc>
          <w:tcPr>
            <w:tcW w:w="938" w:type="dxa"/>
          </w:tcPr>
          <w:p w14:paraId="43780963" w14:textId="11EDC721" w:rsidR="00D2520F" w:rsidRDefault="00D01938" w:rsidP="00583913">
            <w:pPr>
              <w:spacing w:after="120"/>
              <w:jc w:val="both"/>
            </w:pPr>
            <w:r>
              <w:t>4</w:t>
            </w:r>
            <w:r w:rsidR="00D2520F">
              <w:t xml:space="preserve"> points</w:t>
            </w:r>
          </w:p>
        </w:tc>
      </w:tr>
    </w:tbl>
    <w:p w14:paraId="0BE6B252" w14:textId="77777777" w:rsidR="00D2520F" w:rsidRPr="003616F5" w:rsidRDefault="00D2520F">
      <w:pPr>
        <w:rPr>
          <w:sz w:val="24"/>
          <w:szCs w:val="24"/>
        </w:rPr>
      </w:pPr>
    </w:p>
    <w:sectPr w:rsidR="00D2520F" w:rsidRPr="003616F5">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FF5F4B" w14:textId="77777777" w:rsidR="00E916DD" w:rsidRDefault="00E916DD" w:rsidP="006E3BA7">
      <w:pPr>
        <w:spacing w:after="0" w:line="240" w:lineRule="auto"/>
      </w:pPr>
      <w:r>
        <w:separator/>
      </w:r>
    </w:p>
  </w:endnote>
  <w:endnote w:type="continuationSeparator" w:id="0">
    <w:p w14:paraId="431ABEE9" w14:textId="77777777" w:rsidR="00E916DD" w:rsidRDefault="00E916DD" w:rsidP="006E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63DE91" w14:textId="77777777" w:rsidR="00E916DD" w:rsidRDefault="00E916DD" w:rsidP="006E3BA7">
      <w:pPr>
        <w:spacing w:after="0" w:line="240" w:lineRule="auto"/>
      </w:pPr>
      <w:r>
        <w:separator/>
      </w:r>
    </w:p>
  </w:footnote>
  <w:footnote w:type="continuationSeparator" w:id="0">
    <w:p w14:paraId="02956D7F" w14:textId="77777777" w:rsidR="00E916DD" w:rsidRDefault="00E916DD" w:rsidP="006E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3DCD9" w14:textId="77777777" w:rsidR="006E3BA7" w:rsidRDefault="006E3BA7" w:rsidP="006E3BA7">
    <w:pPr>
      <w:jc w:val="center"/>
      <w:rPr>
        <w:b/>
        <w:bCs/>
        <w:sz w:val="28"/>
        <w:szCs w:val="28"/>
      </w:rPr>
    </w:pPr>
    <w:r w:rsidRPr="00EE6BFD">
      <w:rPr>
        <w:b/>
        <w:bCs/>
        <w:sz w:val="28"/>
        <w:szCs w:val="28"/>
      </w:rPr>
      <w:t>Progress Report Template</w:t>
    </w:r>
    <w:r>
      <w:rPr>
        <w:b/>
        <w:bCs/>
        <w:sz w:val="28"/>
        <w:szCs w:val="28"/>
      </w:rPr>
      <w:t xml:space="preserve"> </w:t>
    </w:r>
  </w:p>
  <w:p w14:paraId="4E257284" w14:textId="77777777" w:rsidR="006E3BA7" w:rsidRPr="006E3BA7" w:rsidRDefault="006E3BA7" w:rsidP="006E3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219EE"/>
    <w:multiLevelType w:val="hybridMultilevel"/>
    <w:tmpl w:val="E6BEAC42"/>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1" w15:restartNumberingAfterBreak="0">
    <w:nsid w:val="31A84035"/>
    <w:multiLevelType w:val="multilevel"/>
    <w:tmpl w:val="F9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75891"/>
    <w:multiLevelType w:val="hybridMultilevel"/>
    <w:tmpl w:val="D60C1F8A"/>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3" w15:restartNumberingAfterBreak="0">
    <w:nsid w:val="41910704"/>
    <w:multiLevelType w:val="hybridMultilevel"/>
    <w:tmpl w:val="95BCE5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1950F7D"/>
    <w:multiLevelType w:val="hybridMultilevel"/>
    <w:tmpl w:val="7698447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2F02C52A">
      <w:numFmt w:val="bullet"/>
      <w:lvlText w:val="-"/>
      <w:lvlJc w:val="left"/>
      <w:pPr>
        <w:ind w:left="2520" w:hanging="360"/>
      </w:pPr>
      <w:rPr>
        <w:rFonts w:ascii="Calibri" w:eastAsiaTheme="minorHAnsi" w:hAnsi="Calibri" w:cs="Calibri" w:hint="default"/>
      </w:rPr>
    </w:lvl>
    <w:lvl w:ilvl="4" w:tplc="10090003">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50C6DE6"/>
    <w:multiLevelType w:val="multilevel"/>
    <w:tmpl w:val="CBB0BDC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0C44FE"/>
    <w:multiLevelType w:val="hybridMultilevel"/>
    <w:tmpl w:val="B8368050"/>
    <w:lvl w:ilvl="0" w:tplc="270EA544">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35204"/>
    <w:multiLevelType w:val="hybridMultilevel"/>
    <w:tmpl w:val="38547268"/>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8" w15:restartNumberingAfterBreak="0">
    <w:nsid w:val="5F1736A4"/>
    <w:multiLevelType w:val="hybridMultilevel"/>
    <w:tmpl w:val="F6E6A2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2600EAD"/>
    <w:multiLevelType w:val="hybridMultilevel"/>
    <w:tmpl w:val="BDD87984"/>
    <w:lvl w:ilvl="0" w:tplc="ED6AA0EA">
      <w:start w:val="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9804EE"/>
    <w:multiLevelType w:val="multilevel"/>
    <w:tmpl w:val="97ECAF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2595822">
    <w:abstractNumId w:val="3"/>
  </w:num>
  <w:num w:numId="2" w16cid:durableId="384304011">
    <w:abstractNumId w:val="0"/>
  </w:num>
  <w:num w:numId="3" w16cid:durableId="1047610494">
    <w:abstractNumId w:val="7"/>
  </w:num>
  <w:num w:numId="4" w16cid:durableId="1873612181">
    <w:abstractNumId w:val="2"/>
  </w:num>
  <w:num w:numId="5" w16cid:durableId="198202602">
    <w:abstractNumId w:val="1"/>
  </w:num>
  <w:num w:numId="6" w16cid:durableId="1532524400">
    <w:abstractNumId w:val="8"/>
  </w:num>
  <w:num w:numId="7" w16cid:durableId="513033570">
    <w:abstractNumId w:val="4"/>
  </w:num>
  <w:num w:numId="8" w16cid:durableId="1443301581">
    <w:abstractNumId w:val="5"/>
  </w:num>
  <w:num w:numId="9" w16cid:durableId="995375056">
    <w:abstractNumId w:val="9"/>
  </w:num>
  <w:num w:numId="10" w16cid:durableId="68625407">
    <w:abstractNumId w:val="6"/>
  </w:num>
  <w:num w:numId="11" w16cid:durableId="207816795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22"/>
    <w:rsid w:val="00004325"/>
    <w:rsid w:val="000933B6"/>
    <w:rsid w:val="001A6422"/>
    <w:rsid w:val="001B78D0"/>
    <w:rsid w:val="002D68EB"/>
    <w:rsid w:val="00303492"/>
    <w:rsid w:val="003616F5"/>
    <w:rsid w:val="0038716B"/>
    <w:rsid w:val="003F6A82"/>
    <w:rsid w:val="00422666"/>
    <w:rsid w:val="004878FA"/>
    <w:rsid w:val="004C41D9"/>
    <w:rsid w:val="004F14EC"/>
    <w:rsid w:val="0051652E"/>
    <w:rsid w:val="0054142D"/>
    <w:rsid w:val="00620942"/>
    <w:rsid w:val="006225FD"/>
    <w:rsid w:val="00682C9A"/>
    <w:rsid w:val="006840E0"/>
    <w:rsid w:val="006C7651"/>
    <w:rsid w:val="006E3BA7"/>
    <w:rsid w:val="00727D00"/>
    <w:rsid w:val="00763F6E"/>
    <w:rsid w:val="007875B1"/>
    <w:rsid w:val="007D60CE"/>
    <w:rsid w:val="007F4E93"/>
    <w:rsid w:val="0081506E"/>
    <w:rsid w:val="009353BB"/>
    <w:rsid w:val="00954B5C"/>
    <w:rsid w:val="009D064B"/>
    <w:rsid w:val="00A34905"/>
    <w:rsid w:val="00AD02F4"/>
    <w:rsid w:val="00AD536D"/>
    <w:rsid w:val="00AF28B4"/>
    <w:rsid w:val="00B86230"/>
    <w:rsid w:val="00BE010A"/>
    <w:rsid w:val="00C66070"/>
    <w:rsid w:val="00CD648B"/>
    <w:rsid w:val="00CF5A54"/>
    <w:rsid w:val="00D01938"/>
    <w:rsid w:val="00D2520F"/>
    <w:rsid w:val="00DA4CC9"/>
    <w:rsid w:val="00E10B8A"/>
    <w:rsid w:val="00E13985"/>
    <w:rsid w:val="00E42DBB"/>
    <w:rsid w:val="00E60817"/>
    <w:rsid w:val="00E82D51"/>
    <w:rsid w:val="00E916DD"/>
    <w:rsid w:val="00EE6BFD"/>
    <w:rsid w:val="00EF615B"/>
    <w:rsid w:val="00F2339B"/>
    <w:rsid w:val="00F333FB"/>
    <w:rsid w:val="00F86A83"/>
    <w:rsid w:val="00FC6E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F568"/>
  <w15:chartTrackingRefBased/>
  <w15:docId w15:val="{4704582A-0405-41A6-A374-17784617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B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42D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1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BA7"/>
  </w:style>
  <w:style w:type="paragraph" w:styleId="Footer">
    <w:name w:val="footer"/>
    <w:basedOn w:val="Normal"/>
    <w:link w:val="FooterChar"/>
    <w:uiPriority w:val="99"/>
    <w:unhideWhenUsed/>
    <w:rsid w:val="006E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BA7"/>
  </w:style>
  <w:style w:type="paragraph" w:styleId="ListParagraph">
    <w:name w:val="List Paragraph"/>
    <w:basedOn w:val="Normal"/>
    <w:uiPriority w:val="34"/>
    <w:qFormat/>
    <w:rsid w:val="00D2520F"/>
    <w:pPr>
      <w:ind w:left="720"/>
      <w:contextualSpacing/>
    </w:pPr>
  </w:style>
  <w:style w:type="character" w:customStyle="1" w:styleId="Heading1Char">
    <w:name w:val="Heading 1 Char"/>
    <w:basedOn w:val="DefaultParagraphFont"/>
    <w:link w:val="Heading1"/>
    <w:uiPriority w:val="9"/>
    <w:rsid w:val="00E42DBB"/>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E42DB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42DB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E42DBB"/>
    <w:rPr>
      <w:b/>
      <w:bCs/>
    </w:rPr>
  </w:style>
  <w:style w:type="character" w:styleId="HTMLCode">
    <w:name w:val="HTML Code"/>
    <w:basedOn w:val="DefaultParagraphFont"/>
    <w:uiPriority w:val="99"/>
    <w:semiHidden/>
    <w:unhideWhenUsed/>
    <w:rsid w:val="00E42DBB"/>
    <w:rPr>
      <w:rFonts w:ascii="Courier New" w:eastAsia="Times New Roman" w:hAnsi="Courier New" w:cs="Courier New"/>
      <w:sz w:val="20"/>
      <w:szCs w:val="20"/>
    </w:rPr>
  </w:style>
  <w:style w:type="character" w:customStyle="1" w:styleId="VerbatimChar">
    <w:name w:val="Verbatim Char"/>
    <w:basedOn w:val="DefaultParagraphFont"/>
    <w:link w:val="SourceCode"/>
    <w:rsid w:val="00F2339B"/>
    <w:rPr>
      <w:rFonts w:ascii="Courier New" w:eastAsia="Courier New" w:hAnsi="Courier New" w:cs="Courier New"/>
      <w:sz w:val="17"/>
    </w:rPr>
  </w:style>
  <w:style w:type="paragraph" w:customStyle="1" w:styleId="SourceCode">
    <w:name w:val="Source Code"/>
    <w:basedOn w:val="Normal"/>
    <w:link w:val="VerbatimChar"/>
    <w:rsid w:val="00F2339B"/>
    <w:pPr>
      <w:wordWrap w:val="0"/>
      <w:spacing w:after="200" w:line="240" w:lineRule="auto"/>
    </w:pPr>
    <w:rPr>
      <w:rFonts w:ascii="Courier New" w:eastAsia="Courier New" w:hAnsi="Courier New" w:cs="Courier New"/>
      <w:sz w:val="17"/>
    </w:rPr>
  </w:style>
  <w:style w:type="character" w:styleId="Hyperlink">
    <w:name w:val="Hyperlink"/>
    <w:basedOn w:val="DefaultParagraphFont"/>
    <w:uiPriority w:val="99"/>
    <w:unhideWhenUsed/>
    <w:rsid w:val="00DA4CC9"/>
    <w:rPr>
      <w:color w:val="0563C1" w:themeColor="hyperlink"/>
      <w:u w:val="single"/>
    </w:rPr>
  </w:style>
  <w:style w:type="character" w:styleId="UnresolvedMention">
    <w:name w:val="Unresolved Mention"/>
    <w:basedOn w:val="DefaultParagraphFont"/>
    <w:uiPriority w:val="99"/>
    <w:semiHidden/>
    <w:unhideWhenUsed/>
    <w:rsid w:val="00DA4CC9"/>
    <w:rPr>
      <w:color w:val="605E5C"/>
      <w:shd w:val="clear" w:color="auto" w:fill="E1DFDD"/>
    </w:rPr>
  </w:style>
  <w:style w:type="paragraph" w:styleId="BodyText">
    <w:name w:val="Body Text"/>
    <w:basedOn w:val="Normal"/>
    <w:link w:val="BodyTextChar"/>
    <w:qFormat/>
    <w:rsid w:val="007F4E93"/>
    <w:pPr>
      <w:spacing w:before="180" w:after="180" w:line="240" w:lineRule="auto"/>
    </w:pPr>
    <w:rPr>
      <w:rFonts w:ascii="Calibri" w:eastAsia="Microsoft YaHei" w:hAnsi="Calibri"/>
      <w:sz w:val="21"/>
      <w:szCs w:val="24"/>
      <w:lang w:val="en-US"/>
    </w:rPr>
  </w:style>
  <w:style w:type="character" w:customStyle="1" w:styleId="BodyTextChar">
    <w:name w:val="Body Text Char"/>
    <w:basedOn w:val="DefaultParagraphFont"/>
    <w:link w:val="BodyText"/>
    <w:rsid w:val="007F4E93"/>
    <w:rPr>
      <w:rFonts w:ascii="Calibri" w:eastAsia="Microsoft YaHei" w:hAnsi="Calibri"/>
      <w:sz w:val="21"/>
      <w:szCs w:val="24"/>
      <w:lang w:val="en-US"/>
    </w:rPr>
  </w:style>
  <w:style w:type="paragraph" w:customStyle="1" w:styleId="Compact">
    <w:name w:val="Compact"/>
    <w:basedOn w:val="BodyText"/>
    <w:qFormat/>
    <w:rsid w:val="007F4E93"/>
    <w:pPr>
      <w:spacing w:before="36" w:after="36"/>
    </w:pPr>
    <w:rPr>
      <w:sz w:val="20"/>
    </w:rPr>
  </w:style>
  <w:style w:type="table" w:customStyle="1" w:styleId="Table">
    <w:name w:val="Table"/>
    <w:semiHidden/>
    <w:unhideWhenUsed/>
    <w:qFormat/>
    <w:rsid w:val="007F4E93"/>
    <w:pPr>
      <w:spacing w:after="200" w:line="240" w:lineRule="auto"/>
    </w:pPr>
    <w:rPr>
      <w:rFonts w:eastAsiaTheme="minorHAnsi"/>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586001">
      <w:bodyDiv w:val="1"/>
      <w:marLeft w:val="0"/>
      <w:marRight w:val="0"/>
      <w:marTop w:val="0"/>
      <w:marBottom w:val="0"/>
      <w:divBdr>
        <w:top w:val="none" w:sz="0" w:space="0" w:color="auto"/>
        <w:left w:val="none" w:sz="0" w:space="0" w:color="auto"/>
        <w:bottom w:val="none" w:sz="0" w:space="0" w:color="auto"/>
        <w:right w:val="none" w:sz="0" w:space="0" w:color="auto"/>
      </w:divBdr>
    </w:div>
    <w:div w:id="120798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oonfa/F26_4495_S1_MenghuaW_C.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12</Pages>
  <Words>5292</Words>
  <Characters>30170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Moonfa Wang</cp:lastModifiedBy>
  <cp:revision>28</cp:revision>
  <dcterms:created xsi:type="dcterms:W3CDTF">2025-01-05T19:32:00Z</dcterms:created>
  <dcterms:modified xsi:type="dcterms:W3CDTF">2026-10-09T06:32:00Z</dcterms:modified>
</cp:coreProperties>
</file>