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796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# Inventory Cashier User Guide /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存收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银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系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统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使用指南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/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在庫レジシステム利用ガイド</w:t>
      </w:r>
    </w:p>
    <w:p w14:paraId="2788663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6C7107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##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中文</w:t>
      </w:r>
    </w:p>
    <w:p w14:paraId="0DD0A5E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1879CA5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 xml:space="preserve">### 1.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打开系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ja-JP"/>
        </w:rPr>
        <w:t>统</w:t>
      </w:r>
    </w:p>
    <w:p w14:paraId="135343C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7C5B94D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iPad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、手机或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电脑浏览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器中打开云端网址：</w:t>
      </w:r>
    </w:p>
    <w:p w14:paraId="6069BF6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3E03D8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`https://inventory-cashier-web.onrender.com`</w:t>
      </w:r>
    </w:p>
    <w:p w14:paraId="5CA4B0C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51F2C4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首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可以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进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入：</w:t>
      </w:r>
    </w:p>
    <w:p w14:paraId="07F31D3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14B4133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存管理</w:t>
      </w:r>
    </w:p>
    <w:p w14:paraId="5B519E6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银结账</w:t>
      </w:r>
    </w:p>
    <w:p w14:paraId="6536166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管理</w:t>
      </w:r>
    </w:p>
    <w:p w14:paraId="6706507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记录</w:t>
      </w:r>
    </w:p>
    <w:p w14:paraId="784A10B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示屏</w:t>
      </w:r>
    </w:p>
    <w:p w14:paraId="4C711A3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A08B8D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面右上角可切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换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中文、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>English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、日本語。</w:t>
      </w:r>
    </w:p>
    <w:p w14:paraId="2BA783F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47E8A9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t xml:space="preserve">### 2. 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存管理</w:t>
      </w:r>
    </w:p>
    <w:p w14:paraId="1597F0B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0F9795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进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存管理”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面后，可以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入或修改商品。</w:t>
      </w:r>
    </w:p>
    <w:p w14:paraId="7DB1AE1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46F8E6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填写以下内容：</w:t>
      </w:r>
    </w:p>
    <w:p w14:paraId="66B5FA2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6E49842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条形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码</w:t>
      </w:r>
    </w:p>
    <w:p w14:paraId="155EAC0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商品名称</w:t>
      </w:r>
    </w:p>
    <w:p w14:paraId="6BFB1BE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价</w:t>
      </w:r>
    </w:p>
    <w:p w14:paraId="1B6A5B1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存数量</w:t>
      </w:r>
    </w:p>
    <w:p w14:paraId="5A344F1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片</w:t>
      </w:r>
    </w:p>
    <w:p w14:paraId="23CB6D9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4E37145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可以手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入条形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，也可以点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扫码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”使用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摄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像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头扫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描。上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传图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片后，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片会保存到系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统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中，并在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存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、收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银页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示屏中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示。</w:t>
      </w:r>
    </w:p>
    <w:p w14:paraId="32141E1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48D2C24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如需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删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除商品，点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商品列表中的“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删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除”按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钮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。</w:t>
      </w:r>
    </w:p>
    <w:p w14:paraId="5872FB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E15E77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t xml:space="preserve">### 3.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管理</w:t>
      </w:r>
    </w:p>
    <w:p w14:paraId="395E37A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E89863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进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入“会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管理”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面后，可以新增会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。</w:t>
      </w:r>
    </w:p>
    <w:p w14:paraId="2CEFAF1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021C286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填写以下内容：</w:t>
      </w:r>
    </w:p>
    <w:p w14:paraId="0D458E6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40746FE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番号</w:t>
      </w:r>
    </w:p>
    <w:p w14:paraId="4DF64FD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姓名</w:t>
      </w:r>
    </w:p>
    <w:p w14:paraId="7D61047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折扣百分比</w:t>
      </w:r>
    </w:p>
    <w:p w14:paraId="0DF4B5D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7FF037D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番号可以手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入，也可以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扫码输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入。收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银时输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番号并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验证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后，系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统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会自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按会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折扣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计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算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应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付金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额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。</w:t>
      </w:r>
    </w:p>
    <w:p w14:paraId="3D9B2B4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4D89D3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lastRenderedPageBreak/>
        <w:t xml:space="preserve">### 4.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收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银结账</w:t>
      </w:r>
    </w:p>
    <w:p w14:paraId="0513E69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7826E7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进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入“收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银结账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”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面。</w:t>
      </w:r>
    </w:p>
    <w:p w14:paraId="11D3F6B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0BAC822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添加商品方式：</w:t>
      </w:r>
    </w:p>
    <w:p w14:paraId="7409EA6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3B737D1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扫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描商品条形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码</w:t>
      </w:r>
    </w:p>
    <w:p w14:paraId="5893A4D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手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入条形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后点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“加入”</w:t>
      </w:r>
    </w:p>
    <w:p w14:paraId="3326B34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过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商品搜索点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选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</w:t>
      </w:r>
    </w:p>
    <w:p w14:paraId="6EB7897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1221BE0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购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物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示商品、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价、数量、小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计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和合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计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金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额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。可以使用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`+` / `-`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调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整数量，也可以移除商品。</w:t>
      </w:r>
    </w:p>
    <w:p w14:paraId="3383C89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61B23B1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如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客是会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：</w:t>
      </w:r>
    </w:p>
    <w:p w14:paraId="0D91C81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CB5A89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1.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入或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扫码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番号</w:t>
      </w:r>
    </w:p>
    <w:p w14:paraId="5011965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2.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验证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”</w:t>
      </w:r>
    </w:p>
    <w:p w14:paraId="4DC0D67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3.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系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统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折扣并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计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算折后价</w:t>
      </w:r>
    </w:p>
    <w:p w14:paraId="79EFF3F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056FEE3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选择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支付方式：</w:t>
      </w:r>
    </w:p>
    <w:p w14:paraId="32120AB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7931254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现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金</w:t>
      </w:r>
    </w:p>
    <w:p w14:paraId="6D70141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信用卡</w:t>
      </w:r>
    </w:p>
    <w:p w14:paraId="7FBFCDE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proofErr w:type="spell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>PayPay</w:t>
      </w:r>
      <w:proofErr w:type="spellEnd"/>
    </w:p>
    <w:p w14:paraId="7C4C355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微信支付</w:t>
      </w:r>
    </w:p>
    <w:p w14:paraId="12A763F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支付宝</w:t>
      </w:r>
    </w:p>
    <w:p w14:paraId="3AB38D7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其他</w:t>
      </w:r>
    </w:p>
    <w:p w14:paraId="1547F78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04F017A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确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认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无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误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后，点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结账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”。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结账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后系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统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会自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：</w:t>
      </w:r>
    </w:p>
    <w:p w14:paraId="09C8A6E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71B6E29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记录销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售内容</w:t>
      </w:r>
    </w:p>
    <w:p w14:paraId="101EFD4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记录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支付方式</w:t>
      </w:r>
    </w:p>
    <w:p w14:paraId="0FE6E7B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扣减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存</w:t>
      </w:r>
    </w:p>
    <w:p w14:paraId="2853C19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更新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示屏</w:t>
      </w:r>
    </w:p>
    <w:p w14:paraId="3037094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播放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结账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完成提示音</w:t>
      </w:r>
    </w:p>
    <w:p w14:paraId="4A6C154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F7923E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t xml:space="preserve">### 5. 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示屏</w:t>
      </w:r>
    </w:p>
    <w:p w14:paraId="5562357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3AA286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在另一台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iPad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或同一台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设备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的新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标签页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打开“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示屏”。</w:t>
      </w:r>
    </w:p>
    <w:p w14:paraId="21DD52F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42C462C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示屏会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示：</w:t>
      </w:r>
    </w:p>
    <w:p w14:paraId="030E947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616130E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商品名称</w:t>
      </w:r>
    </w:p>
    <w:p w14:paraId="689CF75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价</w:t>
      </w:r>
    </w:p>
    <w:p w14:paraId="68C8A52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数量</w:t>
      </w:r>
    </w:p>
    <w:p w14:paraId="7474DB5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小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计</w:t>
      </w:r>
    </w:p>
    <w:p w14:paraId="420FF42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总计</w:t>
      </w:r>
    </w:p>
    <w:p w14:paraId="7916113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5E9F931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待机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时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</w:t>
      </w:r>
      <w:proofErr w:type="spell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>mooon</w:t>
      </w:r>
      <w:proofErr w:type="spellEnd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shop logo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。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结账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完成后，会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示完成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画和感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谢语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约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5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秒后回到待机画面。</w:t>
      </w:r>
    </w:p>
    <w:p w14:paraId="2ADBD6D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ECCDF8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lastRenderedPageBreak/>
        <w:t xml:space="preserve">### 6. 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售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记录</w:t>
      </w:r>
    </w:p>
    <w:p w14:paraId="24A7079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6DB20B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进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记录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”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面，可以按日期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查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看当天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售内容。</w:t>
      </w:r>
    </w:p>
    <w:p w14:paraId="0F8400A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5619C22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可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查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看：</w:t>
      </w:r>
    </w:p>
    <w:p w14:paraId="353A814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07E473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时间</w:t>
      </w:r>
    </w:p>
    <w:p w14:paraId="277F4C0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商品明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细</w:t>
      </w:r>
    </w:p>
    <w:p w14:paraId="59942E6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信息</w:t>
      </w:r>
    </w:p>
    <w:p w14:paraId="24C46C4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支付方式</w:t>
      </w:r>
    </w:p>
    <w:p w14:paraId="1E79966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原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价</w:t>
      </w:r>
    </w:p>
    <w:p w14:paraId="398B243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折后价</w:t>
      </w:r>
    </w:p>
    <w:p w14:paraId="29F91A1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5469A79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每天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结账结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束后，可以下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载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当天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记录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：</w:t>
      </w:r>
    </w:p>
    <w:p w14:paraId="744FF6A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3AB6E6A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CSV</w:t>
      </w:r>
    </w:p>
    <w:p w14:paraId="15BB30C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Excel</w:t>
      </w:r>
    </w:p>
    <w:p w14:paraId="494AAD7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50ED750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 xml:space="preserve">### 7. iPad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使用建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ja-JP"/>
        </w:rPr>
        <w:t>议</w:t>
      </w:r>
    </w:p>
    <w:p w14:paraId="40AFCD0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35A9CC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建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议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：</w:t>
      </w:r>
    </w:p>
    <w:p w14:paraId="363D607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BA9F3A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使用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Safari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或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Chrome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打开云端网址</w:t>
      </w:r>
    </w:p>
    <w:p w14:paraId="71F5C36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把网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添加到主屏幕，作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为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全屏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应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用使用</w:t>
      </w:r>
    </w:p>
    <w:p w14:paraId="7C574AC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银页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面和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示屏可分</w:t>
      </w:r>
      <w:r w:rsidRPr="003364E8">
        <w:rPr>
          <w:rFonts w:ascii="Yu Gothic" w:eastAsia="Yu Gothic" w:hAnsi="Yu Gothic" w:cs="Yu Gothic" w:hint="eastAsia"/>
          <w:color w:val="000000" w:themeColor="text1"/>
          <w:sz w:val="18"/>
          <w:szCs w:val="18"/>
          <w:lang w:eastAsia="ja-JP"/>
        </w:rPr>
        <w:t>别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开在两台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iPad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上</w:t>
      </w:r>
    </w:p>
    <w:p w14:paraId="3BDC527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保持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设备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网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络稳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定</w:t>
      </w:r>
    </w:p>
    <w:p w14:paraId="0E5567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7D5EDE7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如果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面没有更新，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请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刷新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浏览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器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面。如果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刚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部署新版本，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请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等待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Render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部署完成后再刷新。</w:t>
      </w:r>
    </w:p>
    <w:p w14:paraId="3B899AC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902AD0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t>---</w:t>
      </w:r>
    </w:p>
    <w:p w14:paraId="66B4303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89E0D3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0785EB9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94158AB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4150DD4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DF4075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1D67EC4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E834122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ABD40D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5DBBD08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DEAFD3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14470F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8E18EC4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F0BC7B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EC6F35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1B4093E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EFA65F2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3A87F2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6AA13C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7EF9D58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1BE1204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7FE392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0614E9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</w:pPr>
    </w:p>
    <w:p w14:paraId="3C79449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</w:pPr>
    </w:p>
    <w:p w14:paraId="29A9BB6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lastRenderedPageBreak/>
        <w:t>## English</w:t>
      </w:r>
    </w:p>
    <w:p w14:paraId="6F87B5C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454D50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t>### 1. Open The System</w:t>
      </w:r>
    </w:p>
    <w:p w14:paraId="057D49A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27E886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>Open the cloud URL in a browser on iPad, phone, or computer:</w:t>
      </w:r>
    </w:p>
    <w:p w14:paraId="3B435B8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21B969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`https://inventory-cashier-web.onrender.com`</w:t>
      </w:r>
    </w:p>
    <w:p w14:paraId="176D40C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55AD9E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From the home page, you can open:</w:t>
      </w:r>
    </w:p>
    <w:p w14:paraId="1967257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5148A2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Inventory</w:t>
      </w:r>
    </w:p>
    <w:p w14:paraId="200446F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Cashier</w:t>
      </w:r>
    </w:p>
    <w:p w14:paraId="5F2455C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Members</w:t>
      </w:r>
    </w:p>
    <w:p w14:paraId="0FFC063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Sales Records</w:t>
      </w:r>
    </w:p>
    <w:p w14:paraId="5287520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Customer Display</w:t>
      </w:r>
    </w:p>
    <w:p w14:paraId="2C62E5E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919D4E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You can switch between Chinese, English, and Japanese from the language buttons.</w:t>
      </w:r>
    </w:p>
    <w:p w14:paraId="1F0AB9C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7984EE4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2. Inventory</w:t>
      </w:r>
    </w:p>
    <w:p w14:paraId="7BB66A2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2013D30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Open the Inventory page to add or edit products.</w:t>
      </w:r>
    </w:p>
    <w:p w14:paraId="3392B0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1D78784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Enter:</w:t>
      </w:r>
    </w:p>
    <w:p w14:paraId="31AC07C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FB4178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Barcode</w:t>
      </w:r>
    </w:p>
    <w:p w14:paraId="2AF801B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Product name</w:t>
      </w:r>
    </w:p>
    <w:p w14:paraId="0765C71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Price</w:t>
      </w:r>
    </w:p>
    <w:p w14:paraId="66942E8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Stock quantity</w:t>
      </w:r>
    </w:p>
    <w:p w14:paraId="5DCAA59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Product image</w:t>
      </w:r>
    </w:p>
    <w:p w14:paraId="423FB84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18D192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You can type the barcode manually or scan it with the camera. Uploaded images are saved in the system and shown in Inventory, Cashier, and Customer Display.</w:t>
      </w:r>
    </w:p>
    <w:p w14:paraId="3D0B41E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3EB954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To remove a product, tap the Delete button in the product list.</w:t>
      </w:r>
    </w:p>
    <w:p w14:paraId="2FCBA42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2647B4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3. Members</w:t>
      </w:r>
    </w:p>
    <w:p w14:paraId="53D92A5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D3AB24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Open the Members page to add customers.</w:t>
      </w:r>
    </w:p>
    <w:p w14:paraId="5FD764F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548BFD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Enter:</w:t>
      </w:r>
    </w:p>
    <w:p w14:paraId="32F4040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64B5C7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Member ID</w:t>
      </w:r>
    </w:p>
    <w:p w14:paraId="2427AFA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Member name</w:t>
      </w:r>
    </w:p>
    <w:p w14:paraId="218A72C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Discount percentage</w:t>
      </w:r>
    </w:p>
    <w:p w14:paraId="5761553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C0E150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The member ID can be typed or scanned. During checkout, enter the member ID and verify it. The system will automatically calculate the discounted payable amount.</w:t>
      </w:r>
    </w:p>
    <w:p w14:paraId="5349EB1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55CD802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4. Cashier</w:t>
      </w:r>
    </w:p>
    <w:p w14:paraId="47B9BF4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BEC6E6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Open the Cashier page.</w:t>
      </w:r>
    </w:p>
    <w:p w14:paraId="785403D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A241F3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You can add products by:</w:t>
      </w:r>
    </w:p>
    <w:p w14:paraId="66CDEE7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054276F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Scanning the product barcode</w:t>
      </w:r>
    </w:p>
    <w:p w14:paraId="61DAC7D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Typing the barcode and tapping Add</w:t>
      </w:r>
    </w:p>
    <w:p w14:paraId="21320C8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Searching and tapping a product</w:t>
      </w:r>
    </w:p>
    <w:p w14:paraId="1816729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03656B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The cart shows product name, price, quantity, subtotal, and total. Use `+` / `-` to change </w:t>
      </w:r>
      <w:proofErr w:type="gram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quantity, or</w:t>
      </w:r>
      <w:proofErr w:type="gramEnd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remove an item.</w:t>
      </w:r>
    </w:p>
    <w:p w14:paraId="2FA9276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759AFD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For members:</w:t>
      </w:r>
    </w:p>
    <w:p w14:paraId="16BB12D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1CE65C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1. Enter or scan the member ID</w:t>
      </w:r>
    </w:p>
    <w:p w14:paraId="0623221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2. Tap Verify</w:t>
      </w:r>
    </w:p>
    <w:p w14:paraId="0CDF98F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3. The discount will be applied automatically</w:t>
      </w:r>
    </w:p>
    <w:p w14:paraId="78FAD4B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9BFBD7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Select a payment method:</w:t>
      </w:r>
    </w:p>
    <w:p w14:paraId="5BD516B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18D4333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Cash</w:t>
      </w:r>
    </w:p>
    <w:p w14:paraId="1FBD46D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Credit Card</w:t>
      </w:r>
    </w:p>
    <w:p w14:paraId="3B5407C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- </w:t>
      </w:r>
      <w:proofErr w:type="spell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PayPay</w:t>
      </w:r>
      <w:proofErr w:type="spellEnd"/>
    </w:p>
    <w:p w14:paraId="21BBAE1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WeChat Pay</w:t>
      </w:r>
    </w:p>
    <w:p w14:paraId="381397A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Alipay</w:t>
      </w:r>
    </w:p>
    <w:p w14:paraId="62ADCAF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Other</w:t>
      </w:r>
    </w:p>
    <w:p w14:paraId="404F614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052F56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Tap Checkout after confirming the cart. The system will:</w:t>
      </w:r>
    </w:p>
    <w:p w14:paraId="499DFEE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D48FFD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Save the sale</w:t>
      </w:r>
    </w:p>
    <w:p w14:paraId="048BDB1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Save the payment method</w:t>
      </w:r>
    </w:p>
    <w:p w14:paraId="046097C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Reduce stock</w:t>
      </w:r>
    </w:p>
    <w:p w14:paraId="08AAD33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Update the customer display</w:t>
      </w:r>
    </w:p>
    <w:p w14:paraId="1C764B8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Play a checkout completion sound</w:t>
      </w:r>
    </w:p>
    <w:p w14:paraId="013C9D1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0D63386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5. Customer Display</w:t>
      </w:r>
    </w:p>
    <w:p w14:paraId="3278628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F67909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Open Customer Display on another iPad or another browser tab.</w:t>
      </w:r>
    </w:p>
    <w:p w14:paraId="5323E3D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2E96B1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It shows:</w:t>
      </w:r>
    </w:p>
    <w:p w14:paraId="6FBDB74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C2D16E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Product name</w:t>
      </w:r>
    </w:p>
    <w:p w14:paraId="48D47C5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Price</w:t>
      </w:r>
    </w:p>
    <w:p w14:paraId="1AB359C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Quantity</w:t>
      </w:r>
    </w:p>
    <w:p w14:paraId="6D87A29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Subtotal</w:t>
      </w:r>
    </w:p>
    <w:p w14:paraId="0774AA3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Total</w:t>
      </w:r>
    </w:p>
    <w:p w14:paraId="21B3888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F8A715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When idle, it shows the </w:t>
      </w:r>
      <w:proofErr w:type="spell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mooon</w:t>
      </w:r>
      <w:proofErr w:type="spellEnd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shop logo. After checkout, it shows a completion animation and thank-you message, then returns to idle after about 5 seconds.</w:t>
      </w:r>
    </w:p>
    <w:p w14:paraId="7D2C35C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241825A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6. Sales Records</w:t>
      </w:r>
    </w:p>
    <w:p w14:paraId="4D68619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874980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Open Sales Records to review sales by date.</w:t>
      </w:r>
    </w:p>
    <w:p w14:paraId="6BF8100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68C39E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You can check:</w:t>
      </w:r>
    </w:p>
    <w:p w14:paraId="6C955C4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90307E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Sale time</w:t>
      </w:r>
    </w:p>
    <w:p w14:paraId="44542F5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Item details</w:t>
      </w:r>
    </w:p>
    <w:p w14:paraId="6CAA174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Member information</w:t>
      </w:r>
    </w:p>
    <w:p w14:paraId="544C728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Payment method</w:t>
      </w:r>
    </w:p>
    <w:p w14:paraId="13D2C6F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Original total</w:t>
      </w:r>
    </w:p>
    <w:p w14:paraId="1827B95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Payable total</w:t>
      </w:r>
    </w:p>
    <w:p w14:paraId="46FEF12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D75A91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At the end of each day, download the sales records as:</w:t>
      </w:r>
    </w:p>
    <w:p w14:paraId="65E4242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C4CD03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CSV</w:t>
      </w:r>
    </w:p>
    <w:p w14:paraId="29DD20E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Excel</w:t>
      </w:r>
    </w:p>
    <w:p w14:paraId="234424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827A9F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7. iPad Tips</w:t>
      </w:r>
    </w:p>
    <w:p w14:paraId="74AF444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2DAA3A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Recommended setup:</w:t>
      </w:r>
    </w:p>
    <w:p w14:paraId="18C4BA9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E37484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lastRenderedPageBreak/>
        <w:t>- Use Safari or Chrome</w:t>
      </w:r>
    </w:p>
    <w:p w14:paraId="39DC2A8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Add the web app to the Home Screen for a full-screen style experience</w:t>
      </w:r>
    </w:p>
    <w:p w14:paraId="4E583E0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Use one iPad for cashier and another iPad for customer display</w:t>
      </w:r>
    </w:p>
    <w:p w14:paraId="2A4F98B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Keep the network stable</w:t>
      </w:r>
    </w:p>
    <w:p w14:paraId="4AA24A9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F157AB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If the page does not update, refresh the browser. After deployment, wait until Render finishes deploying before refreshing.</w:t>
      </w:r>
    </w:p>
    <w:p w14:paraId="0610DCB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FEF974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---</w:t>
      </w:r>
    </w:p>
    <w:p w14:paraId="358BF109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C88123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E7EEAA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D1E50FB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E251B13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B796F4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5397622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E920D8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0DE1980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1708A8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92B0A4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308A63E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8497D4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C61E370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15E1003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F870AA6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7E62A7C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F321C03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5630166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08AE14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7C4381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47A1FD8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DA4227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DB36AB5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207A730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237947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7F3C170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0F82B5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D6B7A36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AC5D9B2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35F5BE0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B97530E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6C3E938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11BA7A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7B1244B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2908BE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6BE621B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B6C25D9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D7A119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A6E9DB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2C6E80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CEBAC5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659A27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7D643FC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F091EF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341F909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5DD26C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A219C0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067584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4DBD392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CCC812B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2B8439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</w:pPr>
    </w:p>
    <w:p w14:paraId="54AAC97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lastRenderedPageBreak/>
        <w:t xml:space="preserve">##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日本語</w:t>
      </w:r>
    </w:p>
    <w:p w14:paraId="370013A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18FFC33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1.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システムを開く</w:t>
      </w:r>
    </w:p>
    <w:p w14:paraId="26F0057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610F92A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iPad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、スマートフォン、またはパソコンのブラウザでクラウド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URL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を開きます。</w:t>
      </w:r>
    </w:p>
    <w:p w14:paraId="2D7B0A3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4445E4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`https://inventory-cashier-web.onrender.com`</w:t>
      </w:r>
    </w:p>
    <w:p w14:paraId="2DE2031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29D6AC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ホーム画面から以下を開けます。</w:t>
      </w:r>
    </w:p>
    <w:p w14:paraId="7C1599C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3B9201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在庫管理</w:t>
      </w:r>
    </w:p>
    <w:p w14:paraId="5010E00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レジ会計</w:t>
      </w:r>
    </w:p>
    <w:p w14:paraId="327060C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会員管理</w:t>
      </w:r>
    </w:p>
    <w:p w14:paraId="1C3DE7D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売上記録</w:t>
      </w:r>
    </w:p>
    <w:p w14:paraId="0DF427B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お客様表示</w:t>
      </w:r>
    </w:p>
    <w:p w14:paraId="6AA4F7B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5C1007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画面の言語ボタンで、中国語、英語、日本語を切り替えできます。</w:t>
      </w:r>
    </w:p>
    <w:p w14:paraId="683B201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F4B8DF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2.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在庫管理</w:t>
      </w:r>
    </w:p>
    <w:p w14:paraId="5092149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F2DF41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在庫管理ページで商品を登録・編集できます。</w:t>
      </w:r>
    </w:p>
    <w:p w14:paraId="70F94E5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73F972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入力項目：</w:t>
      </w:r>
    </w:p>
    <w:p w14:paraId="4D979A4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C07469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バーコード</w:t>
      </w:r>
    </w:p>
    <w:p w14:paraId="4E2C587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商品名</w:t>
      </w:r>
    </w:p>
    <w:p w14:paraId="164B856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単価</w:t>
      </w:r>
    </w:p>
    <w:p w14:paraId="6A48CF8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在庫数</w:t>
      </w:r>
    </w:p>
    <w:p w14:paraId="064D459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商品画像</w:t>
      </w:r>
    </w:p>
    <w:p w14:paraId="5D74188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9DF0A3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バーコードは</w:t>
      </w:r>
      <w:proofErr w:type="gramStart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手入</w:t>
      </w:r>
      <w:proofErr w:type="gramEnd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力またはカメラでスキャンできます。アップロードした画像はシステムに保存され、在庫管理、レジ、お客様表示に表示されます。</w:t>
      </w:r>
    </w:p>
    <w:p w14:paraId="0C97481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2B5034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商品を削除する場合は、商品一覧の「削除」ボタンを押します。</w:t>
      </w:r>
    </w:p>
    <w:p w14:paraId="154B96B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0FE258E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3.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会員管理</w:t>
      </w:r>
    </w:p>
    <w:p w14:paraId="79796F0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2A4787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会員管理ページで会員を登録できます。</w:t>
      </w:r>
    </w:p>
    <w:p w14:paraId="3AAD634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8C6D85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入力項目：</w:t>
      </w:r>
    </w:p>
    <w:p w14:paraId="6F67306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64B8468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会員番号</w:t>
      </w:r>
    </w:p>
    <w:p w14:paraId="0C7710A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会員名</w:t>
      </w:r>
    </w:p>
    <w:p w14:paraId="4EC6751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割引率</w:t>
      </w:r>
    </w:p>
    <w:p w14:paraId="2E86C37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030519A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会員番号は</w:t>
      </w:r>
      <w:proofErr w:type="gramStart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手入</w:t>
      </w:r>
      <w:proofErr w:type="gramEnd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力またはスキャンできます。レジで会員番号を入力して確認すると、割引後の金額が自動計算されます。</w:t>
      </w:r>
    </w:p>
    <w:p w14:paraId="75B5CD5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5A93933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4.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レジ会計</w:t>
      </w:r>
    </w:p>
    <w:p w14:paraId="6A83AB7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585642E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レジ会計ページを開きます。</w:t>
      </w:r>
    </w:p>
    <w:p w14:paraId="0050B09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2937E8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商品追加方法：</w:t>
      </w:r>
    </w:p>
    <w:p w14:paraId="5F6ABE1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1D0A68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商品バーコードをスキャン</w:t>
      </w:r>
    </w:p>
    <w:p w14:paraId="33464DF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バーコードを</w:t>
      </w:r>
      <w:proofErr w:type="gramStart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手入</w:t>
      </w:r>
      <w:proofErr w:type="gramEnd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力して「追加」</w:t>
      </w:r>
    </w:p>
    <w:p w14:paraId="2B2A63D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商品検索から商品をタップ</w:t>
      </w:r>
    </w:p>
    <w:p w14:paraId="1443DCE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A7F836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カートには商品名、単価、数量、小計、合計が表示されます。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`+` / `-`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で数量変更、または商品削除ができます。</w:t>
      </w:r>
    </w:p>
    <w:p w14:paraId="58E10AA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C630C7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会員の場合：</w:t>
      </w:r>
    </w:p>
    <w:p w14:paraId="0EE178D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AE47FA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1.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会員番号を入力またはスキャン</w:t>
      </w:r>
    </w:p>
    <w:p w14:paraId="2B021D6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2.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「確認」を押す</w:t>
      </w:r>
    </w:p>
    <w:p w14:paraId="0B2FF73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3.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会員割引が自動で適用されます</w:t>
      </w:r>
    </w:p>
    <w:p w14:paraId="4A2C45F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1F85AD3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支払方法を選択します。</w:t>
      </w:r>
    </w:p>
    <w:p w14:paraId="6651DFB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DFFF15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現金</w:t>
      </w:r>
    </w:p>
    <w:p w14:paraId="0EDAF84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クレジットカード</w:t>
      </w:r>
    </w:p>
    <w:p w14:paraId="01740C9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- </w:t>
      </w:r>
      <w:proofErr w:type="spell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PayPay</w:t>
      </w:r>
      <w:proofErr w:type="spellEnd"/>
    </w:p>
    <w:p w14:paraId="5C14EC2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WeChat Pay</w:t>
      </w:r>
    </w:p>
    <w:p w14:paraId="29B47D7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Alipay</w:t>
      </w:r>
    </w:p>
    <w:p w14:paraId="0C3D453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その他</w:t>
      </w:r>
    </w:p>
    <w:p w14:paraId="2595682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FC8C4A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内容を確認して「会計」を押します。会計後、システムは自動で：</w:t>
      </w:r>
    </w:p>
    <w:p w14:paraId="042E295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9F5D30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売上を記録</w:t>
      </w:r>
    </w:p>
    <w:p w14:paraId="66AE02F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支払方法を記録</w:t>
      </w:r>
    </w:p>
    <w:p w14:paraId="3CB3CF5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在庫を減算</w:t>
      </w:r>
    </w:p>
    <w:p w14:paraId="5926E74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お客様表示を更新</w:t>
      </w:r>
    </w:p>
    <w:p w14:paraId="44831CA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会計完了音を再生</w:t>
      </w:r>
    </w:p>
    <w:p w14:paraId="74EF23A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1537E0F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5.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お客様表示</w:t>
      </w:r>
    </w:p>
    <w:p w14:paraId="1BBD293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2E3B8A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別の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iPad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、または別タブで「お客様表示」を開きます。</w:t>
      </w:r>
    </w:p>
    <w:p w14:paraId="353031B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14F113A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表示内容：</w:t>
      </w:r>
    </w:p>
    <w:p w14:paraId="7F8BA80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BBA4E3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商品名</w:t>
      </w:r>
    </w:p>
    <w:p w14:paraId="255771D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単価</w:t>
      </w:r>
    </w:p>
    <w:p w14:paraId="26B81BF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数量</w:t>
      </w:r>
    </w:p>
    <w:p w14:paraId="001626D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小計</w:t>
      </w:r>
    </w:p>
    <w:p w14:paraId="6CDD5BA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合計</w:t>
      </w:r>
    </w:p>
    <w:p w14:paraId="0311E31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041031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待機中は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</w:t>
      </w:r>
      <w:proofErr w:type="spellStart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mooon</w:t>
      </w:r>
      <w:proofErr w:type="spellEnd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shop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のロゴが表示されます。会計完了後、完了アニメーションと感謝メッセージが表示され、約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5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秒後に待機画面へ戻ります。</w:t>
      </w:r>
    </w:p>
    <w:p w14:paraId="391FF26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19A4407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6.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売上記録</w:t>
      </w:r>
    </w:p>
    <w:p w14:paraId="4D4A4BF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651B6D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売上記録ページで日付ごとの売上を確認できます。</w:t>
      </w:r>
    </w:p>
    <w:p w14:paraId="77E0746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8DF726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確認できる内容：</w:t>
      </w:r>
    </w:p>
    <w:p w14:paraId="2F33EBF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5EF94B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売上時間</w:t>
      </w:r>
    </w:p>
    <w:p w14:paraId="0329A06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商品明細</w:t>
      </w:r>
    </w:p>
    <w:p w14:paraId="6EFB5A6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会員情報</w:t>
      </w:r>
    </w:p>
    <w:p w14:paraId="3BC8B44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支払方法</w:t>
      </w:r>
    </w:p>
    <w:p w14:paraId="1DB81C4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元合計</w:t>
      </w:r>
    </w:p>
    <w:p w14:paraId="3B216A2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割引後金額</w:t>
      </w:r>
    </w:p>
    <w:p w14:paraId="0BF2CB1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C64FDA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一日の営業終了後、売上記録をダウンロードできます。</w:t>
      </w:r>
    </w:p>
    <w:p w14:paraId="4964C00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927687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lastRenderedPageBreak/>
        <w:t>- CSV</w:t>
      </w:r>
    </w:p>
    <w:p w14:paraId="37E07A1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Excel</w:t>
      </w:r>
    </w:p>
    <w:p w14:paraId="39B8E02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47B440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7. iPad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利用のおすすめ</w:t>
      </w:r>
    </w:p>
    <w:p w14:paraId="07EDABE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3E9150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おすすめ：</w:t>
      </w:r>
    </w:p>
    <w:p w14:paraId="5FD7E83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8F51EF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Safari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または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Chrome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を利用</w:t>
      </w:r>
    </w:p>
    <w:p w14:paraId="6EB1A3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ホーム画面に追加してアプリのように利用</w:t>
      </w:r>
    </w:p>
    <w:p w14:paraId="2FC901E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レジ用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iPad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とお客様表示用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iPad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を分けて使う</w:t>
      </w:r>
    </w:p>
    <w:p w14:paraId="4D5B3FE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安定したネットワークで利用</w:t>
      </w:r>
    </w:p>
    <w:p w14:paraId="40AF6F3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1593C35" w14:textId="254A52D8" w:rsidR="00AA5AD2" w:rsidRPr="003364E8" w:rsidRDefault="003364E8" w:rsidP="003364E8">
      <w:pPr>
        <w:spacing w:after="0" w:line="240" w:lineRule="auto"/>
        <w:rPr>
          <w:color w:val="000000" w:themeColor="text1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画面が更新されない場合はブラウザを更新してください。新しいバージョンを反映する場合は、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Render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のデプロイ完了後に更新してください。</w:t>
      </w:r>
    </w:p>
    <w:sectPr w:rsidR="00AA5AD2" w:rsidRPr="003364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33E9C"/>
    <w:multiLevelType w:val="hybridMultilevel"/>
    <w:tmpl w:val="97A4F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61D1223"/>
    <w:multiLevelType w:val="multilevel"/>
    <w:tmpl w:val="0FB4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5C4C0A"/>
    <w:multiLevelType w:val="multilevel"/>
    <w:tmpl w:val="9BC4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B6509"/>
    <w:multiLevelType w:val="multilevel"/>
    <w:tmpl w:val="87D0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D4BEA"/>
    <w:multiLevelType w:val="multilevel"/>
    <w:tmpl w:val="304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97A69"/>
    <w:multiLevelType w:val="multilevel"/>
    <w:tmpl w:val="C9AC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5E453D"/>
    <w:multiLevelType w:val="multilevel"/>
    <w:tmpl w:val="FCF6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65056"/>
    <w:multiLevelType w:val="hybridMultilevel"/>
    <w:tmpl w:val="CA2A2E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7C197A"/>
    <w:multiLevelType w:val="hybridMultilevel"/>
    <w:tmpl w:val="D70A35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27020A"/>
    <w:multiLevelType w:val="hybridMultilevel"/>
    <w:tmpl w:val="81922A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75C0787"/>
    <w:multiLevelType w:val="multilevel"/>
    <w:tmpl w:val="E0EA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FB6176"/>
    <w:multiLevelType w:val="hybridMultilevel"/>
    <w:tmpl w:val="1CC659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B4B7652"/>
    <w:multiLevelType w:val="hybridMultilevel"/>
    <w:tmpl w:val="D41858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47178D7"/>
    <w:multiLevelType w:val="hybridMultilevel"/>
    <w:tmpl w:val="439ADC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0E23F4D"/>
    <w:multiLevelType w:val="multilevel"/>
    <w:tmpl w:val="64F6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1F41D4"/>
    <w:multiLevelType w:val="hybridMultilevel"/>
    <w:tmpl w:val="6A76C9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BB2B9F"/>
    <w:multiLevelType w:val="multilevel"/>
    <w:tmpl w:val="3F60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7E31CE"/>
    <w:multiLevelType w:val="hybridMultilevel"/>
    <w:tmpl w:val="15A010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47206BC"/>
    <w:multiLevelType w:val="hybridMultilevel"/>
    <w:tmpl w:val="870C4E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9A33776"/>
    <w:multiLevelType w:val="hybridMultilevel"/>
    <w:tmpl w:val="037866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C790A2F"/>
    <w:multiLevelType w:val="multilevel"/>
    <w:tmpl w:val="CB7A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5C18A1"/>
    <w:multiLevelType w:val="multilevel"/>
    <w:tmpl w:val="22D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772016">
    <w:abstractNumId w:val="8"/>
  </w:num>
  <w:num w:numId="2" w16cid:durableId="1534229767">
    <w:abstractNumId w:val="6"/>
  </w:num>
  <w:num w:numId="3" w16cid:durableId="1688870697">
    <w:abstractNumId w:val="5"/>
  </w:num>
  <w:num w:numId="4" w16cid:durableId="250240562">
    <w:abstractNumId w:val="4"/>
  </w:num>
  <w:num w:numId="5" w16cid:durableId="1965621882">
    <w:abstractNumId w:val="7"/>
  </w:num>
  <w:num w:numId="6" w16cid:durableId="124978255">
    <w:abstractNumId w:val="3"/>
  </w:num>
  <w:num w:numId="7" w16cid:durableId="631909259">
    <w:abstractNumId w:val="2"/>
  </w:num>
  <w:num w:numId="8" w16cid:durableId="815145064">
    <w:abstractNumId w:val="1"/>
  </w:num>
  <w:num w:numId="9" w16cid:durableId="12848983">
    <w:abstractNumId w:val="0"/>
  </w:num>
  <w:num w:numId="10" w16cid:durableId="249195696">
    <w:abstractNumId w:val="15"/>
  </w:num>
  <w:num w:numId="11" w16cid:durableId="1732652562">
    <w:abstractNumId w:val="25"/>
  </w:num>
  <w:num w:numId="12" w16cid:durableId="1687364457">
    <w:abstractNumId w:val="13"/>
  </w:num>
  <w:num w:numId="13" w16cid:durableId="73088512">
    <w:abstractNumId w:val="10"/>
  </w:num>
  <w:num w:numId="14" w16cid:durableId="1091505894">
    <w:abstractNumId w:val="19"/>
  </w:num>
  <w:num w:numId="15" w16cid:durableId="1035155540">
    <w:abstractNumId w:val="11"/>
  </w:num>
  <w:num w:numId="16" w16cid:durableId="280036786">
    <w:abstractNumId w:val="14"/>
  </w:num>
  <w:num w:numId="17" w16cid:durableId="414321221">
    <w:abstractNumId w:val="29"/>
  </w:num>
  <w:num w:numId="18" w16cid:durableId="201208286">
    <w:abstractNumId w:val="12"/>
  </w:num>
  <w:num w:numId="19" w16cid:durableId="713040833">
    <w:abstractNumId w:val="30"/>
  </w:num>
  <w:num w:numId="20" w16cid:durableId="1144346447">
    <w:abstractNumId w:val="23"/>
  </w:num>
  <w:num w:numId="21" w16cid:durableId="1096901403">
    <w:abstractNumId w:val="20"/>
  </w:num>
  <w:num w:numId="22" w16cid:durableId="1711765125">
    <w:abstractNumId w:val="17"/>
  </w:num>
  <w:num w:numId="23" w16cid:durableId="1879972175">
    <w:abstractNumId w:val="26"/>
  </w:num>
  <w:num w:numId="24" w16cid:durableId="1066417523">
    <w:abstractNumId w:val="28"/>
  </w:num>
  <w:num w:numId="25" w16cid:durableId="206375731">
    <w:abstractNumId w:val="16"/>
  </w:num>
  <w:num w:numId="26" w16cid:durableId="562836996">
    <w:abstractNumId w:val="9"/>
  </w:num>
  <w:num w:numId="27" w16cid:durableId="480924981">
    <w:abstractNumId w:val="21"/>
  </w:num>
  <w:num w:numId="28" w16cid:durableId="1074426276">
    <w:abstractNumId w:val="24"/>
  </w:num>
  <w:num w:numId="29" w16cid:durableId="1740206845">
    <w:abstractNumId w:val="27"/>
  </w:num>
  <w:num w:numId="30" w16cid:durableId="6176369">
    <w:abstractNumId w:val="18"/>
  </w:num>
  <w:num w:numId="31" w16cid:durableId="5846055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78"/>
    <w:rsid w:val="0015074B"/>
    <w:rsid w:val="00227D58"/>
    <w:rsid w:val="0029639D"/>
    <w:rsid w:val="00326F90"/>
    <w:rsid w:val="003364E8"/>
    <w:rsid w:val="007D6981"/>
    <w:rsid w:val="008B51D3"/>
    <w:rsid w:val="00AA1D8D"/>
    <w:rsid w:val="00AA5AD2"/>
    <w:rsid w:val="00B47730"/>
    <w:rsid w:val="00CB0664"/>
    <w:rsid w:val="00F52D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BF448C"/>
  <w14:defaultImageDpi w14:val="300"/>
  <w15:docId w15:val="{DCFBE0E4-C7F5-41E5-9918-898BA96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unhideWhenUsed/>
    <w:rsid w:val="007D6981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6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773</Words>
  <Characters>4411</Characters>
  <Application>Microsoft Office Word</Application>
  <DocSecurity>0</DocSecurity>
  <Lines>36</Lines>
  <Paragraphs>10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 user</cp:lastModifiedBy>
  <cp:revision>5</cp:revision>
  <dcterms:created xsi:type="dcterms:W3CDTF">2013-12-23T23:15:00Z</dcterms:created>
  <dcterms:modified xsi:type="dcterms:W3CDTF">2026-05-26T11:39:00Z</dcterms:modified>
  <cp:category/>
</cp:coreProperties>
</file>