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EF" w:rsidRDefault="00E46C0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데이터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시각화</w:t>
      </w:r>
      <w:r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>분석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취업캠프</w:t>
      </w:r>
      <w:r>
        <w:rPr>
          <w:b/>
          <w:sz w:val="24"/>
          <w:szCs w:val="24"/>
        </w:rPr>
        <w:t>]</w:t>
      </w:r>
    </w:p>
    <w:p w:rsidR="00DC5EEF" w:rsidRDefault="00E46C06">
      <w:pPr>
        <w:jc w:val="left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주간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DC5EEF" w:rsidRDefault="00E46C06">
      <w:pPr>
        <w:jc w:val="left"/>
        <w:rPr>
          <w:color w:val="000000"/>
        </w:rPr>
      </w:pPr>
      <w:proofErr w:type="spellStart"/>
      <w:r>
        <w:rPr>
          <w:color w:val="000000"/>
        </w:rPr>
        <w:t>기획안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작성일자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2023.03.23 (</w:t>
      </w:r>
      <w:r>
        <w:t>최종수정</w:t>
      </w:r>
      <w:r>
        <w:t>)</w:t>
      </w:r>
    </w:p>
    <w:p w:rsidR="00DC5EEF" w:rsidRDefault="00DC5EEF">
      <w:pPr>
        <w:jc w:val="right"/>
        <w:rPr>
          <w:sz w:val="10"/>
          <w:szCs w:val="10"/>
        </w:rPr>
      </w:pPr>
    </w:p>
    <w:tbl>
      <w:tblPr>
        <w:tblStyle w:val="ac"/>
        <w:tblW w:w="9480" w:type="dxa"/>
        <w:tblInd w:w="108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785"/>
      </w:tblGrid>
      <w:tr w:rsidR="00DC5EEF" w:rsidTr="00DC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명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7785" w:type="dxa"/>
            <w:vAlign w:val="center"/>
          </w:tcPr>
          <w:p w:rsidR="00DC5EEF" w:rsidRDefault="00E46C06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난나나나솨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나조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DC5EEF" w:rsidTr="00DC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원</w:t>
            </w:r>
          </w:p>
        </w:tc>
        <w:tc>
          <w:tcPr>
            <w:tcW w:w="7785" w:type="dxa"/>
            <w:vAlign w:val="center"/>
          </w:tcPr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t>김주연</w:t>
            </w:r>
            <w:r>
              <w:t>(</w:t>
            </w:r>
            <w:r>
              <w:t>조장</w:t>
            </w:r>
            <w:r>
              <w:t xml:space="preserve">), </w:t>
            </w:r>
            <w:proofErr w:type="spellStart"/>
            <w:r>
              <w:t>라언정</w:t>
            </w:r>
            <w:proofErr w:type="spellEnd"/>
            <w:r>
              <w:t xml:space="preserve">, </w:t>
            </w:r>
            <w:r>
              <w:t>문현지</w:t>
            </w:r>
          </w:p>
        </w:tc>
      </w:tr>
      <w:tr w:rsidR="00DC5EEF" w:rsidTr="00DC5EEF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주제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개요</w:t>
            </w:r>
          </w:p>
        </w:tc>
        <w:tc>
          <w:tcPr>
            <w:tcW w:w="7785" w:type="dxa"/>
            <w:vAlign w:val="center"/>
          </w:tcPr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주제</w:t>
            </w:r>
            <w:r>
              <w:t xml:space="preserve"> :</w:t>
            </w:r>
            <w:proofErr w:type="gramEnd"/>
            <w:r>
              <w:t xml:space="preserve"> K-</w:t>
            </w:r>
            <w:r>
              <w:t>지방관광</w:t>
            </w:r>
            <w:r>
              <w:t xml:space="preserve"> </w:t>
            </w:r>
            <w:r>
              <w:t>활성화를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탐색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분석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주제</w:t>
            </w:r>
            <w:r>
              <w:rPr>
                <w:color w:val="FFFFFF"/>
                <w:sz w:val="18"/>
                <w:szCs w:val="18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</w:t>
            </w:r>
            <w:proofErr w:type="gramEnd"/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FFFF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※</w:t>
            </w:r>
            <w:r>
              <w:rPr>
                <w:sz w:val="18"/>
                <w:szCs w:val="18"/>
              </w:rPr>
              <w:t>지방관광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수도권을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제외한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지역관광을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의미</w:t>
            </w:r>
          </w:p>
          <w:p w:rsidR="00DC5EEF" w:rsidRDefault="00E46C06">
            <w:pPr>
              <w:widowControl/>
              <w:ind w:left="566" w:right="-23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※</w:t>
            </w:r>
            <w:proofErr w:type="gramStart"/>
            <w:r>
              <w:rPr>
                <w:sz w:val="18"/>
                <w:szCs w:val="18"/>
              </w:rPr>
              <w:t>관광인프라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외국인들이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방문하는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요인을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나타냄</w:t>
            </w:r>
          </w:p>
          <w:p w:rsidR="00DC5EEF" w:rsidRDefault="00E46C06">
            <w:pPr>
              <w:widowControl/>
              <w:ind w:left="566" w:right="-623" w:firstLine="113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선정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기준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문화체육관광부와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관광공사의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외래관광객조사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참고</w:t>
            </w:r>
            <w:r>
              <w:rPr>
                <w:sz w:val="18"/>
                <w:szCs w:val="18"/>
              </w:rPr>
              <w:t>)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개요</w:t>
            </w:r>
            <w:r>
              <w:t xml:space="preserve"> :</w:t>
            </w:r>
            <w:proofErr w:type="gramEnd"/>
          </w:p>
          <w:p w:rsidR="00DC5EEF" w:rsidRDefault="00E46C0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rPr>
                <w:rFonts w:cs="맑은 고딕"/>
                <w:color w:val="000000"/>
              </w:rPr>
              <w:t>배경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맑은 고딕"/>
                <w:color w:val="000000"/>
              </w:rPr>
              <w:t>외국인</w:t>
            </w:r>
            <w:r>
              <w:rPr>
                <w:rFonts w:cs="맑은 고딕"/>
                <w:color w:val="000000"/>
              </w:rPr>
              <w:t xml:space="preserve"> </w:t>
            </w:r>
            <w:proofErr w:type="spellStart"/>
            <w:r>
              <w:rPr>
                <w:rFonts w:cs="맑은 고딕"/>
                <w:color w:val="000000"/>
              </w:rPr>
              <w:t>재방문</w:t>
            </w:r>
            <w:r>
              <w:t>율이</w:t>
            </w:r>
            <w:proofErr w:type="spellEnd"/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낮</w:t>
            </w:r>
            <w:r>
              <w:t>은</w:t>
            </w:r>
            <w:r>
              <w:t xml:space="preserve"> </w:t>
            </w:r>
            <w:r>
              <w:t>편이며</w:t>
            </w:r>
            <w:r>
              <w:t xml:space="preserve"> </w:t>
            </w:r>
            <w:r>
              <w:t>여행수지는</w:t>
            </w:r>
            <w:r>
              <w:t xml:space="preserve"> 2000</w:t>
            </w:r>
            <w:r>
              <w:t>년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지금까지</w:t>
            </w:r>
            <w:r>
              <w:t xml:space="preserve"> </w:t>
            </w:r>
            <w:r>
              <w:t>한번도</w:t>
            </w:r>
            <w:r>
              <w:t xml:space="preserve"> </w:t>
            </w:r>
            <w:r>
              <w:t>적자를</w:t>
            </w:r>
            <w:r>
              <w:t xml:space="preserve"> </w:t>
            </w:r>
            <w:r>
              <w:t>벗어나지</w:t>
            </w:r>
            <w:r>
              <w:t xml:space="preserve"> </w:t>
            </w:r>
            <w:r>
              <w:t>못함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이에</w:t>
            </w:r>
            <w:r>
              <w:t xml:space="preserve"> </w:t>
            </w:r>
            <w:r>
              <w:t>정부는</w:t>
            </w:r>
            <w:r>
              <w:t xml:space="preserve"> </w:t>
            </w:r>
            <w:r>
              <w:t>제</w:t>
            </w:r>
            <w:r>
              <w:t>6</w:t>
            </w:r>
            <w:r>
              <w:t>차</w:t>
            </w:r>
            <w:r>
              <w:t xml:space="preserve"> </w:t>
            </w:r>
            <w:r>
              <w:t>관광진흥기본계획</w:t>
            </w:r>
            <w:r>
              <w:t>(2023~2027)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국내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생태계를</w:t>
            </w:r>
            <w:r>
              <w:t xml:space="preserve"> </w:t>
            </w:r>
            <w:r>
              <w:t>회복하고</w:t>
            </w:r>
            <w:r>
              <w:t xml:space="preserve"> </w:t>
            </w:r>
            <w:r>
              <w:t>관광산업을</w:t>
            </w:r>
            <w:r>
              <w:t xml:space="preserve"> </w:t>
            </w:r>
            <w:r>
              <w:t>혁신하려</w:t>
            </w:r>
            <w:r>
              <w:t xml:space="preserve"> </w:t>
            </w:r>
            <w:r>
              <w:t>함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목적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수도권을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지방관광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지방</w:t>
            </w:r>
            <w:r>
              <w:t xml:space="preserve"> </w:t>
            </w:r>
            <w:r>
              <w:t>여행수지</w:t>
            </w:r>
            <w:r>
              <w:t xml:space="preserve"> </w:t>
            </w:r>
            <w:r>
              <w:t>개선을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로컬</w:t>
            </w:r>
            <w:r>
              <w:t xml:space="preserve"> </w:t>
            </w:r>
            <w:r>
              <w:t>관광지역</w:t>
            </w:r>
            <w:r>
              <w:t xml:space="preserve"> </w:t>
            </w:r>
            <w:r>
              <w:t>탐색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외국인들의</w:t>
            </w:r>
            <w:r>
              <w:t xml:space="preserve"> </w:t>
            </w:r>
            <w:r>
              <w:t>개인별</w:t>
            </w:r>
            <w:r>
              <w:t xml:space="preserve"> </w:t>
            </w:r>
            <w:r>
              <w:t>선호도를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한국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분석</w:t>
            </w:r>
          </w:p>
          <w:p w:rsidR="00DC5EEF" w:rsidRDefault="00E46C0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proofErr w:type="spellStart"/>
            <w:r>
              <w:rPr>
                <w:rFonts w:cs="맑은 고딕"/>
                <w:color w:val="000000"/>
              </w:rPr>
              <w:t>타겟</w:t>
            </w:r>
            <w:proofErr w:type="spellEnd"/>
          </w:p>
          <w:p w:rsidR="00DC5EEF" w:rsidRDefault="00E46C0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r>
              <w:t>차</w:t>
            </w:r>
            <w:r>
              <w:t xml:space="preserve"> :</w:t>
            </w:r>
            <w:proofErr w:type="gramEnd"/>
            <w:r>
              <w:t xml:space="preserve"> </w:t>
            </w:r>
            <w:r>
              <w:t>외래관광객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>
              <w:t>차</w:t>
            </w:r>
            <w:r>
              <w:t xml:space="preserve"> :</w:t>
            </w:r>
            <w:proofErr w:type="gramEnd"/>
            <w:r>
              <w:t xml:space="preserve"> </w:t>
            </w:r>
            <w:r>
              <w:t>여행사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한국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산업</w:t>
            </w:r>
            <w:r>
              <w:t xml:space="preserve"> </w:t>
            </w:r>
            <w:r>
              <w:t>종사자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r>
              <w:t>차</w:t>
            </w:r>
            <w:r>
              <w:t xml:space="preserve"> :</w:t>
            </w:r>
            <w:proofErr w:type="gramEnd"/>
            <w:r>
              <w:t xml:space="preserve"> </w:t>
            </w:r>
            <w:r>
              <w:t>문화체육관광부</w:t>
            </w:r>
            <w:r>
              <w:t xml:space="preserve">, </w:t>
            </w:r>
            <w:r>
              <w:t>한국관광공사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정부산하부서</w:t>
            </w:r>
          </w:p>
          <w:p w:rsidR="00DC5EEF" w:rsidRDefault="00E46C0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맑은 고딕"/>
                <w:color w:val="000000"/>
              </w:rPr>
            </w:pPr>
            <w:r>
              <w:t xml:space="preserve">● </w:t>
            </w:r>
            <w:r>
              <w:rPr>
                <w:rFonts w:cs="맑은 고딕"/>
                <w:color w:val="000000"/>
              </w:rPr>
              <w:t>기대효과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맑은 고딕"/>
                <w:color w:val="000000"/>
              </w:rPr>
              <w:t>지방관광경제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활성화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t>및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관광자원</w:t>
            </w:r>
            <w:r>
              <w:t xml:space="preserve"> </w:t>
            </w:r>
            <w:r>
              <w:t>개발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맑은 고딕"/>
                <w:color w:val="000000"/>
              </w:rPr>
              <w:t>외국인을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대상으로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한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한국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여행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수요</w:t>
            </w:r>
            <w:r>
              <w:rPr>
                <w:rFonts w:cs="맑은 고딕"/>
                <w:color w:val="000000"/>
              </w:rPr>
              <w:t xml:space="preserve"> </w:t>
            </w:r>
            <w:r>
              <w:rPr>
                <w:rFonts w:cs="맑은 고딕"/>
                <w:color w:val="000000"/>
              </w:rPr>
              <w:t>촉진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코로나로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축소된</w:t>
            </w:r>
            <w:r>
              <w:t xml:space="preserve"> K-</w:t>
            </w:r>
            <w:r>
              <w:t>관광시장</w:t>
            </w:r>
            <w:r>
              <w:t xml:space="preserve"> </w:t>
            </w:r>
            <w:r>
              <w:t>회복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수도권에</w:t>
            </w:r>
            <w:r>
              <w:t xml:space="preserve"> </w:t>
            </w:r>
            <w:r>
              <w:t>집중된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분산</w:t>
            </w:r>
            <w:r>
              <w:t xml:space="preserve"> </w:t>
            </w:r>
            <w:r>
              <w:t>가능</w:t>
            </w:r>
          </w:p>
          <w:p w:rsidR="00DC5EEF" w:rsidRDefault="00E46C06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개인별</w:t>
            </w:r>
            <w:r>
              <w:t xml:space="preserve"> </w:t>
            </w:r>
            <w:proofErr w:type="spellStart"/>
            <w:r>
              <w:t>관광시</w:t>
            </w:r>
            <w:proofErr w:type="spellEnd"/>
            <w:r>
              <w:t xml:space="preserve"> </w:t>
            </w:r>
            <w:r>
              <w:t>고려</w:t>
            </w:r>
            <w:r>
              <w:t xml:space="preserve"> </w:t>
            </w:r>
            <w:r>
              <w:t>인프라에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관광지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가능</w:t>
            </w:r>
          </w:p>
        </w:tc>
      </w:tr>
      <w:tr w:rsidR="00DC5EEF" w:rsidTr="00DC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수행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방향</w:t>
            </w:r>
          </w:p>
          <w:p w:rsidR="00DC5EEF" w:rsidRDefault="00DC5EEF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t>연도별</w:t>
            </w:r>
            <w:r>
              <w:t xml:space="preserve"> </w:t>
            </w:r>
            <w:r>
              <w:t>외래관광객</w:t>
            </w:r>
            <w:r>
              <w:t xml:space="preserve"> </w:t>
            </w:r>
            <w:r>
              <w:t>입국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추이</w:t>
            </w:r>
            <w:r>
              <w:t xml:space="preserve"> </w:t>
            </w:r>
            <w:r>
              <w:t>분석</w:t>
            </w:r>
          </w:p>
          <w:p w:rsidR="00DC5EEF" w:rsidRDefault="00E46C06">
            <w:pPr>
              <w:widowControl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코로나</w:t>
            </w:r>
            <w:r>
              <w:t xml:space="preserve"> </w:t>
            </w:r>
            <w:r>
              <w:t>전후</w:t>
            </w:r>
            <w:r>
              <w:t xml:space="preserve"> </w:t>
            </w:r>
            <w:r>
              <w:t>외래관광객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분석</w:t>
            </w:r>
          </w:p>
          <w:p w:rsidR="00DC5EEF" w:rsidRDefault="00E46C06">
            <w:pPr>
              <w:widowControl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코로나</w:t>
            </w:r>
            <w:r>
              <w:t xml:space="preserve"> </w:t>
            </w:r>
            <w:r>
              <w:t>이전만큼의</w:t>
            </w:r>
            <w:r>
              <w:t xml:space="preserve"> </w:t>
            </w:r>
            <w:r>
              <w:t>성장세로</w:t>
            </w:r>
            <w:r>
              <w:t xml:space="preserve"> </w:t>
            </w:r>
            <w:r>
              <w:t>회복하기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시기</w:t>
            </w:r>
            <w:r>
              <w:t xml:space="preserve"> </w:t>
            </w:r>
            <w:r>
              <w:t>전인</w:t>
            </w:r>
            <w:r>
              <w:t xml:space="preserve"> 2019</w:t>
            </w:r>
            <w:r>
              <w:t>년을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하위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진행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숨은명소</w:t>
            </w:r>
            <w:proofErr w:type="spellEnd"/>
            <w:r>
              <w:t xml:space="preserve"> </w:t>
            </w:r>
            <w:r>
              <w:t>탐색</w:t>
            </w:r>
            <w:r>
              <w:t xml:space="preserve"> (</w:t>
            </w:r>
            <w:proofErr w:type="spellStart"/>
            <w:r>
              <w:t>시군구</w:t>
            </w:r>
            <w:proofErr w:type="spellEnd"/>
            <w:r>
              <w:t xml:space="preserve"> </w:t>
            </w:r>
            <w:r>
              <w:t>단위</w:t>
            </w:r>
            <w:r>
              <w:t xml:space="preserve">, </w:t>
            </w:r>
            <w:r>
              <w:t>수도권</w:t>
            </w:r>
            <w:r>
              <w:t xml:space="preserve"> </w:t>
            </w:r>
            <w:r>
              <w:t>제외</w:t>
            </w:r>
            <w:r>
              <w:t xml:space="preserve"> </w:t>
            </w:r>
            <w:r>
              <w:t>지방</w:t>
            </w:r>
            <w:r>
              <w:t xml:space="preserve"> </w:t>
            </w:r>
            <w:r>
              <w:t>대상</w:t>
            </w:r>
            <w:r>
              <w:t>)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color w:val="FFFFFF"/>
              </w:rPr>
              <w:t xml:space="preserve">2. </w:t>
            </w:r>
            <w:r>
              <w:rPr>
                <w:sz w:val="18"/>
                <w:szCs w:val="18"/>
              </w:rPr>
              <w:t>(※</w:t>
            </w:r>
            <w:proofErr w:type="spellStart"/>
            <w:proofErr w:type="gramStart"/>
            <w:r>
              <w:rPr>
                <w:sz w:val="18"/>
                <w:szCs w:val="18"/>
              </w:rPr>
              <w:t>숨은명소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내국인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외국인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비중이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지역라고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정의</w:t>
            </w:r>
            <w:r>
              <w:rPr>
                <w:sz w:val="18"/>
                <w:szCs w:val="18"/>
              </w:rPr>
              <w:t>)</w:t>
            </w:r>
          </w:p>
          <w:p w:rsidR="00DC5EEF" w:rsidRDefault="00E46C06">
            <w:pPr>
              <w:widowControl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내국인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비중이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지역을</w:t>
            </w:r>
            <w:r>
              <w:t xml:space="preserve"> </w:t>
            </w:r>
            <w:r>
              <w:t>선정하기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세가지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proofErr w:type="spellStart"/>
            <w:r>
              <w:t>숨은명소</w:t>
            </w:r>
            <w:proofErr w:type="spellEnd"/>
            <w:r>
              <w:t xml:space="preserve"> </w:t>
            </w:r>
            <w:r>
              <w:t>선정</w:t>
            </w:r>
            <w:r>
              <w:t xml:space="preserve"> (</w:t>
            </w:r>
            <w:r>
              <w:t>각</w:t>
            </w:r>
            <w:r>
              <w:t xml:space="preserve"> </w:t>
            </w:r>
            <w:r>
              <w:t>기준은</w:t>
            </w:r>
            <w:r>
              <w:t xml:space="preserve"> </w:t>
            </w:r>
            <w:r>
              <w:t>한국관광</w:t>
            </w:r>
            <w:r>
              <w:t xml:space="preserve"> </w:t>
            </w:r>
            <w:proofErr w:type="spellStart"/>
            <w:r>
              <w:t>데이터랩의</w:t>
            </w:r>
            <w:proofErr w:type="spellEnd"/>
            <w:r>
              <w:t xml:space="preserve"> </w:t>
            </w:r>
            <w:r>
              <w:t>관광활성화</w:t>
            </w:r>
            <w:r>
              <w:t xml:space="preserve"> </w:t>
            </w:r>
            <w:r>
              <w:t>지수</w:t>
            </w:r>
            <w:r>
              <w:t xml:space="preserve"> </w:t>
            </w:r>
            <w:r>
              <w:t>세부지표를</w:t>
            </w:r>
            <w:r>
              <w:t xml:space="preserve"> </w:t>
            </w:r>
            <w:r>
              <w:t>참고함</w:t>
            </w:r>
            <w:r>
              <w:t>)</w:t>
            </w:r>
          </w:p>
          <w:p w:rsidR="00DC5EEF" w:rsidRDefault="00E46C06">
            <w:pPr>
              <w:widowControl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내</w:t>
            </w:r>
            <w:r>
              <w:t>/</w:t>
            </w:r>
            <w:r>
              <w:t>외국인</w:t>
            </w:r>
            <w:r>
              <w:t xml:space="preserve"> </w:t>
            </w:r>
            <w:r>
              <w:t>방문자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비교</w:t>
            </w:r>
            <w:r>
              <w:t xml:space="preserve">   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: </w:t>
            </w:r>
            <w:r>
              <w:t>내국인</w:t>
            </w:r>
            <w:r>
              <w:t xml:space="preserve"> </w:t>
            </w:r>
            <w:r>
              <w:t>방문객에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방문객이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파악</w:t>
            </w:r>
          </w:p>
          <w:p w:rsidR="00DC5EEF" w:rsidRDefault="00E46C06">
            <w:pPr>
              <w:widowControl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면적당</w:t>
            </w:r>
            <w:r>
              <w:t xml:space="preserve"> </w:t>
            </w:r>
            <w:r>
              <w:t>관광지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비교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 </w:t>
            </w:r>
            <w:r>
              <w:t>면적당</w:t>
            </w:r>
            <w:r>
              <w:t xml:space="preserve"> </w:t>
            </w:r>
            <w:r>
              <w:t>관광지</w:t>
            </w:r>
            <w:r>
              <w:t xml:space="preserve"> </w:t>
            </w:r>
            <w:r>
              <w:t>수가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파악</w:t>
            </w:r>
          </w:p>
          <w:p w:rsidR="00DC5EEF" w:rsidRDefault="00E46C06">
            <w:pPr>
              <w:widowControl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내</w:t>
            </w:r>
            <w:r>
              <w:t>/</w:t>
            </w:r>
            <w:r>
              <w:t>외국인</w:t>
            </w:r>
            <w:r>
              <w:t xml:space="preserve"> </w:t>
            </w:r>
            <w:r>
              <w:t>관광지출액</w:t>
            </w:r>
            <w:r>
              <w:t xml:space="preserve"> </w:t>
            </w:r>
            <w:r>
              <w:t>비교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 </w:t>
            </w:r>
            <w:r>
              <w:t>내국인</w:t>
            </w:r>
            <w:r>
              <w:t xml:space="preserve"> </w:t>
            </w:r>
            <w:r>
              <w:t>관광객에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관광객의</w:t>
            </w:r>
            <w:r>
              <w:t xml:space="preserve"> </w:t>
            </w:r>
            <w:r>
              <w:t>관광지출액이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파악</w:t>
            </w:r>
          </w:p>
          <w:p w:rsidR="00DC5EEF" w:rsidRDefault="00E46C06">
            <w:pPr>
              <w:widowControl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proofErr w:type="spellStart"/>
            <w:r>
              <w:t>기준별</w:t>
            </w:r>
            <w:proofErr w:type="spellEnd"/>
            <w:r>
              <w:t xml:space="preserve"> </w:t>
            </w:r>
            <w:r>
              <w:t>순위</w:t>
            </w:r>
            <w:r>
              <w:t xml:space="preserve"> </w:t>
            </w:r>
            <w:r>
              <w:t>합의</w:t>
            </w:r>
            <w:r>
              <w:t xml:space="preserve"> </w:t>
            </w:r>
            <w:r>
              <w:t>평균을</w:t>
            </w:r>
            <w:r>
              <w:t xml:space="preserve"> </w:t>
            </w:r>
            <w:r>
              <w:t>계산하여</w:t>
            </w:r>
            <w:r>
              <w:t xml:space="preserve"> </w:t>
            </w:r>
            <w:proofErr w:type="spellStart"/>
            <w:r>
              <w:t>숨은명소</w:t>
            </w:r>
            <w:proofErr w:type="spellEnd"/>
            <w:r>
              <w:t xml:space="preserve"> </w:t>
            </w:r>
            <w:r>
              <w:t>선정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>
              <w:t>관광지역별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분석</w:t>
            </w:r>
          </w:p>
          <w:p w:rsidR="00DC5EEF" w:rsidRDefault="00E46C06">
            <w:pPr>
              <w:widowControl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관광지역별로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인프라들의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분석함</w:t>
            </w:r>
            <w:r>
              <w:t xml:space="preserve"> 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각</w:t>
            </w:r>
            <w:r>
              <w:t xml:space="preserve"> </w:t>
            </w:r>
            <w:r>
              <w:t>요소들은</w:t>
            </w:r>
            <w:r>
              <w:t xml:space="preserve"> </w:t>
            </w:r>
            <w:r>
              <w:t>문화체육관광부와</w:t>
            </w:r>
            <w:r>
              <w:t xml:space="preserve"> </w:t>
            </w:r>
            <w:r>
              <w:t>한국관광공사의</w:t>
            </w:r>
            <w:r>
              <w:t xml:space="preserve"> </w:t>
            </w:r>
            <w:r>
              <w:t>외래관광객조사를</w:t>
            </w:r>
            <w:r>
              <w:t xml:space="preserve"> </w:t>
            </w:r>
            <w:r>
              <w:t>참고함</w:t>
            </w:r>
            <w:r>
              <w:t>)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식당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쇼핑몰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역사유적지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전통문화체험지</w:t>
            </w:r>
            <w:proofErr w:type="spellEnd"/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박물관</w:t>
            </w:r>
            <w:r>
              <w:t>/</w:t>
            </w:r>
            <w:r>
              <w:t>미술관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</w:t>
            </w:r>
            <w:r>
              <w:t>드라마</w:t>
            </w:r>
            <w:r>
              <w:t>/</w:t>
            </w:r>
            <w:r>
              <w:t>영화</w:t>
            </w:r>
            <w:r>
              <w:t xml:space="preserve"> </w:t>
            </w:r>
            <w:r>
              <w:t>유명</w:t>
            </w:r>
            <w:r>
              <w:t xml:space="preserve"> </w:t>
            </w:r>
            <w:r>
              <w:t>촬영지</w:t>
            </w:r>
          </w:p>
          <w:p w:rsidR="00DC5EEF" w:rsidRDefault="00E46C06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숙박업소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>
              <w:t>활용</w:t>
            </w:r>
            <w:r>
              <w:t xml:space="preserve"> </w:t>
            </w:r>
            <w:r>
              <w:t>방안</w:t>
            </w:r>
          </w:p>
          <w:p w:rsidR="00DC5EEF" w:rsidRDefault="00E46C06">
            <w:pPr>
              <w:widowControl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외국인들의</w:t>
            </w:r>
            <w:r>
              <w:t xml:space="preserve"> </w:t>
            </w:r>
            <w:r>
              <w:t>한국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각자의</w:t>
            </w:r>
            <w:r>
              <w:t xml:space="preserve"> </w:t>
            </w:r>
            <w:r>
              <w:t>선호도에</w:t>
            </w:r>
            <w:r>
              <w:t xml:space="preserve"> </w:t>
            </w:r>
            <w:r>
              <w:t>맞춘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가능</w:t>
            </w:r>
          </w:p>
          <w:p w:rsidR="00DC5EEF" w:rsidRDefault="00E46C06">
            <w:pPr>
              <w:widowControl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관광산업</w:t>
            </w:r>
            <w:r>
              <w:t xml:space="preserve"> </w:t>
            </w:r>
            <w:r>
              <w:t>유치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최적의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가능</w:t>
            </w:r>
          </w:p>
          <w:p w:rsidR="00DC5EEF" w:rsidRDefault="00E46C06">
            <w:pPr>
              <w:widowControl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외국인</w:t>
            </w:r>
            <w:r>
              <w:t xml:space="preserve"> </w:t>
            </w:r>
            <w:r>
              <w:t>관광</w:t>
            </w:r>
            <w:r>
              <w:t xml:space="preserve"> </w:t>
            </w:r>
            <w:r>
              <w:t>수요가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지역에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관광객</w:t>
            </w:r>
            <w:r>
              <w:t xml:space="preserve"> </w:t>
            </w:r>
            <w:r>
              <w:t>유치</w:t>
            </w:r>
            <w:r>
              <w:t xml:space="preserve"> </w:t>
            </w:r>
            <w:r>
              <w:t>증대</w:t>
            </w:r>
            <w:r>
              <w:t xml:space="preserve"> </w:t>
            </w:r>
            <w:r>
              <w:t>방안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추천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(ex. </w:t>
            </w:r>
            <w:r>
              <w:t>외국인이</w:t>
            </w:r>
            <w:r>
              <w:t xml:space="preserve"> </w:t>
            </w:r>
            <w:r>
              <w:t>주로</w:t>
            </w:r>
            <w:r>
              <w:t xml:space="preserve"> </w:t>
            </w:r>
            <w:r>
              <w:t>이용하는</w:t>
            </w:r>
            <w:r>
              <w:t xml:space="preserve"> </w:t>
            </w:r>
            <w:r>
              <w:t>교통수단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시설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설치</w:t>
            </w:r>
            <w:r>
              <w:t xml:space="preserve">, </w:t>
            </w:r>
            <w:r>
              <w:t>쇼핑몰</w:t>
            </w:r>
            <w:r>
              <w:t xml:space="preserve"> </w:t>
            </w:r>
            <w:r>
              <w:t>할인</w:t>
            </w:r>
            <w:r>
              <w:t xml:space="preserve"> </w:t>
            </w:r>
            <w:r>
              <w:t>쿠폰</w:t>
            </w:r>
            <w:r>
              <w:t xml:space="preserve"> </w:t>
            </w:r>
            <w:r>
              <w:t>제공</w:t>
            </w:r>
            <w:r>
              <w:t>)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대시보드</w:t>
            </w:r>
            <w:proofErr w:type="spellEnd"/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방향</w:t>
            </w:r>
          </w:p>
          <w:p w:rsidR="00DC5EEF" w:rsidRDefault="00E46C0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4510941" cy="1976823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5249" t="5604" r="27423" b="71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941" cy="1976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C5EEF" w:rsidRDefault="00E46C06">
            <w:pPr>
              <w:widowControl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숨은명소</w:t>
            </w:r>
            <w:proofErr w:type="spellEnd"/>
            <w:r>
              <w:t>(</w:t>
            </w:r>
            <w:r>
              <w:t>로컬</w:t>
            </w:r>
            <w:r>
              <w:t xml:space="preserve"> </w:t>
            </w:r>
            <w:r>
              <w:t>관광지역</w:t>
            </w:r>
            <w:r>
              <w:t xml:space="preserve">) </w:t>
            </w:r>
            <w:r>
              <w:t>안내</w:t>
            </w:r>
          </w:p>
          <w:p w:rsidR="00DC5EEF" w:rsidRDefault="00E46C06">
            <w:pPr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숨은명소</w:t>
            </w:r>
            <w:proofErr w:type="spellEnd"/>
            <w:r>
              <w:t xml:space="preserve"> </w:t>
            </w:r>
            <w:r>
              <w:t>선택</w:t>
            </w:r>
            <w:r>
              <w:t xml:space="preserve"> </w:t>
            </w:r>
            <w:r>
              <w:t>요인</w:t>
            </w:r>
            <w:r>
              <w:t xml:space="preserve"> </w:t>
            </w:r>
            <w:r>
              <w:t>설명</w:t>
            </w:r>
          </w:p>
          <w:p w:rsidR="00DC5EEF" w:rsidRDefault="00E46C06">
            <w:pPr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지도에</w:t>
            </w:r>
            <w:r>
              <w:t xml:space="preserve"> </w:t>
            </w:r>
            <w:r>
              <w:t>나타내기</w:t>
            </w:r>
            <w:r>
              <w:t xml:space="preserve"> (</w:t>
            </w:r>
            <w:r>
              <w:t>단계구분도</w:t>
            </w:r>
            <w:r>
              <w:t xml:space="preserve">, </w:t>
            </w:r>
            <w:r>
              <w:t>전국의</w:t>
            </w:r>
            <w:r>
              <w:t xml:space="preserve"> </w:t>
            </w:r>
            <w:proofErr w:type="spellStart"/>
            <w:r>
              <w:t>시군구</w:t>
            </w:r>
            <w:proofErr w:type="spellEnd"/>
            <w:r>
              <w:t>)</w:t>
            </w:r>
          </w:p>
          <w:p w:rsidR="00DC5EEF" w:rsidRDefault="00E46C06">
            <w:pPr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숨은명소</w:t>
            </w:r>
            <w:proofErr w:type="spellEnd"/>
            <w:r>
              <w:t xml:space="preserve"> </w:t>
            </w:r>
            <w:r>
              <w:t>순위</w:t>
            </w:r>
            <w:r>
              <w:t xml:space="preserve"> </w:t>
            </w:r>
            <w:r>
              <w:t>나타내기</w:t>
            </w:r>
          </w:p>
          <w:p w:rsidR="00DC5EEF" w:rsidRDefault="00E46C06">
            <w:pPr>
              <w:widowControl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관광지역별</w:t>
            </w:r>
            <w:r>
              <w:t xml:space="preserve"> </w:t>
            </w:r>
            <w:proofErr w:type="spellStart"/>
            <w:r>
              <w:t>관광시</w:t>
            </w:r>
            <w:proofErr w:type="spellEnd"/>
            <w:r>
              <w:t xml:space="preserve"> </w:t>
            </w:r>
            <w:r>
              <w:t>고려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안내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①</w:t>
            </w:r>
            <w:r>
              <w:t>전국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</w:t>
            </w:r>
          </w:p>
          <w:p w:rsidR="00DC5EEF" w:rsidRDefault="00E46C06">
            <w:pPr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proofErr w:type="spellStart"/>
            <w:r>
              <w:t>인프라별</w:t>
            </w:r>
            <w:proofErr w:type="spellEnd"/>
            <w:r>
              <w:t xml:space="preserve"> </w:t>
            </w:r>
            <w:r>
              <w:t>현황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시각화</w:t>
            </w:r>
            <w:r>
              <w:t xml:space="preserve"> (</w:t>
            </w:r>
            <w:r>
              <w:t>단계구분도</w:t>
            </w:r>
            <w:r>
              <w:t>)</w:t>
            </w:r>
          </w:p>
          <w:p w:rsidR="00DC5EEF" w:rsidRDefault="00E46C06">
            <w:pPr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순위</w:t>
            </w:r>
            <w:r>
              <w:t xml:space="preserve"> </w:t>
            </w:r>
            <w:r>
              <w:t>나타내기</w:t>
            </w:r>
          </w:p>
          <w:p w:rsidR="00DC5EEF" w:rsidRDefault="00E46C06">
            <w:pPr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인프라</w:t>
            </w:r>
            <w:r>
              <w:t xml:space="preserve"> </w:t>
            </w:r>
            <w:r>
              <w:t>수가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지역에</w:t>
            </w:r>
            <w:r>
              <w:t xml:space="preserve"> </w:t>
            </w:r>
            <w:r>
              <w:t>대해서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시각화</w:t>
            </w:r>
            <w:r>
              <w:t xml:space="preserve"> (</w:t>
            </w:r>
            <w:proofErr w:type="spellStart"/>
            <w:r>
              <w:t>마커클러스터</w:t>
            </w:r>
            <w:proofErr w:type="spellEnd"/>
            <w:r>
              <w:t>)</w:t>
            </w:r>
          </w:p>
          <w:p w:rsidR="00DC5EEF" w:rsidRDefault="00E46C06">
            <w:pPr>
              <w:widowControl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②</w:t>
            </w:r>
            <w:proofErr w:type="spellStart"/>
            <w:r>
              <w:t>숨은명소별</w:t>
            </w:r>
            <w:proofErr w:type="spellEnd"/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현황</w:t>
            </w:r>
          </w:p>
          <w:p w:rsidR="00DC5EEF" w:rsidRDefault="00E46C06">
            <w:pPr>
              <w:widowControl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식당</w:t>
            </w:r>
            <w:r>
              <w:t xml:space="preserve">, </w:t>
            </w:r>
            <w:r>
              <w:t>쇼핑몰</w:t>
            </w:r>
            <w:r>
              <w:t xml:space="preserve">, </w:t>
            </w:r>
            <w:r>
              <w:t>숙박업소의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시각화</w:t>
            </w:r>
            <w:r>
              <w:t>(</w:t>
            </w:r>
            <w:proofErr w:type="spellStart"/>
            <w:r>
              <w:t>마커클러스터</w:t>
            </w:r>
            <w:proofErr w:type="spellEnd"/>
            <w:r>
              <w:t>)</w:t>
            </w:r>
          </w:p>
          <w:p w:rsidR="00DC5EEF" w:rsidRDefault="00E46C06">
            <w:pPr>
              <w:widowControl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숨은명소별</w:t>
            </w:r>
            <w:proofErr w:type="spellEnd"/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순위</w:t>
            </w:r>
            <w:r>
              <w:t xml:space="preserve"> </w:t>
            </w:r>
            <w:r>
              <w:t>나타내기</w:t>
            </w:r>
          </w:p>
          <w:p w:rsidR="00DC5EEF" w:rsidRDefault="00E46C06">
            <w:pPr>
              <w:widowControl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숨은명소별</w:t>
            </w:r>
            <w:proofErr w:type="spellEnd"/>
            <w:r>
              <w:t xml:space="preserve"> </w:t>
            </w:r>
            <w:r>
              <w:t>특색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proofErr w:type="spellStart"/>
            <w:r>
              <w:t>맛집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관광지</w:t>
            </w:r>
            <w:r>
              <w:t xml:space="preserve"> </w:t>
            </w:r>
            <w:r>
              <w:t>추천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</w:t>
            </w:r>
            <w:r>
              <w:t>데이터</w:t>
            </w:r>
            <w:r>
              <w:t xml:space="preserve"> </w:t>
            </w:r>
            <w:r>
              <w:t>소개</w:t>
            </w:r>
          </w:p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연도별</w:t>
            </w:r>
            <w:r>
              <w:t xml:space="preserve"> </w:t>
            </w:r>
            <w:r>
              <w:t>외래관광객</w:t>
            </w:r>
            <w:r>
              <w:t xml:space="preserve"> </w:t>
            </w:r>
            <w:r>
              <w:t>입국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데이터</w:t>
            </w:r>
          </w:p>
          <w:tbl>
            <w:tblPr>
              <w:tblStyle w:val="ad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해당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주제에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대한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배경을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설명하기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위해</w:t>
                  </w:r>
                  <w:r>
                    <w:rPr>
                      <w:sz w:val="18"/>
                      <w:szCs w:val="18"/>
                    </w:rPr>
                    <w:t xml:space="preserve"> 2007</w:t>
                  </w:r>
                  <w:r>
                    <w:rPr>
                      <w:sz w:val="18"/>
                      <w:szCs w:val="18"/>
                    </w:rPr>
                    <w:t>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부터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2022</w:t>
                  </w:r>
                  <w:r>
                    <w:rPr>
                      <w:sz w:val="18"/>
                      <w:szCs w:val="18"/>
                    </w:rPr>
                    <w:t>년까지의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외래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관광객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입국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추이를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row X 19 col = 57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한국문화관광연구원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https://know.tour.go.kr/stat/entryTourStatDis19Re.do#javascript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년도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해외여행객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인원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연도별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방한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외국인의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인원수를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나타냄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한국관광공사</w:t>
            </w:r>
            <w:r>
              <w:t>_</w:t>
            </w:r>
            <w:proofErr w:type="spellStart"/>
            <w:r>
              <w:t>관광빅데이터</w:t>
            </w:r>
            <w:proofErr w:type="spellEnd"/>
            <w:r>
              <w:t xml:space="preserve"> </w:t>
            </w:r>
            <w:r>
              <w:t>정보서비스</w:t>
            </w:r>
            <w:r>
              <w:t xml:space="preserve">_GW </w:t>
            </w:r>
            <w:proofErr w:type="spellStart"/>
            <w:r>
              <w:t>openAPI</w:t>
            </w:r>
            <w:proofErr w:type="spellEnd"/>
          </w:p>
          <w:tbl>
            <w:tblPr>
              <w:tblStyle w:val="ae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435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이동통신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신용카드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내비게이션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관광통계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조사연구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다양한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관광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빅데이터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융합분석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서비스인</w:t>
                  </w:r>
                  <w:r>
                    <w:rPr>
                      <w:sz w:val="18"/>
                      <w:szCs w:val="18"/>
                    </w:rPr>
                    <w:t xml:space="preserve"> '</w:t>
                  </w:r>
                  <w:r>
                    <w:rPr>
                      <w:sz w:val="18"/>
                      <w:szCs w:val="18"/>
                    </w:rPr>
                    <w:t>한국관광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데이터랩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DataLab</w:t>
                  </w:r>
                  <w:proofErr w:type="spellEnd"/>
                  <w:r>
                    <w:rPr>
                      <w:sz w:val="18"/>
                      <w:szCs w:val="18"/>
                    </w:rPr>
                    <w:t>)'</w:t>
                  </w:r>
                  <w:r>
                    <w:rPr>
                      <w:sz w:val="18"/>
                      <w:szCs w:val="18"/>
                    </w:rPr>
                    <w:t>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광역</w:t>
                  </w:r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기초지자체별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방문자수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한국관광공사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https://www.data.go.kr/iim/api/selectAPIAcountView.do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signguCode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법정동코드를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나타냄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proofErr w:type="spellStart"/>
                  <w:r>
                    <w:rPr>
                      <w:sz w:val="18"/>
                      <w:szCs w:val="18"/>
                    </w:rPr>
                    <w:t>signguNm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지역이름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proofErr w:type="spellStart"/>
                  <w:r>
                    <w:rPr>
                      <w:sz w:val="18"/>
                      <w:szCs w:val="18"/>
                    </w:rPr>
                    <w:t>touDivNm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touNum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날짜별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관광방문객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수를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나타냄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proofErr w:type="spellStart"/>
                  <w:r>
                    <w:rPr>
                      <w:sz w:val="18"/>
                      <w:szCs w:val="18"/>
                    </w:rPr>
                    <w:t>baseYmd</w:t>
                  </w:r>
                  <w:proofErr w:type="spellEnd"/>
                  <w:r>
                    <w:rPr>
                      <w:sz w:val="18"/>
                      <w:szCs w:val="18"/>
                    </w:rPr>
                    <w:t>(20190101-20191230)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한국관광데이터랩</w:t>
            </w:r>
            <w:proofErr w:type="spellEnd"/>
            <w:r>
              <w:t>_</w:t>
            </w:r>
            <w:proofErr w:type="spellStart"/>
            <w:r>
              <w:t>관광지별현황황</w:t>
            </w:r>
            <w:proofErr w:type="spellEnd"/>
          </w:p>
          <w:tbl>
            <w:tblPr>
              <w:tblStyle w:val="af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435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관광명소의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이름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2,208 row X 3 col = 6,624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한국관광데이터랩랩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https://datalab.visitkorea.or.kr/datalab/portal/loc/getTourDataForm.do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지역명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관광명소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지출액</w:t>
            </w:r>
            <w:r>
              <w:t>.csv</w:t>
            </w:r>
          </w:p>
          <w:tbl>
            <w:tblPr>
              <w:tblStyle w:val="af0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435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월별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업종중분류명별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외국인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지출액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확인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가능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174 row X 14 col   = 2,436 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한국관광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데이터랩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비씨카드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신한카드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https://datalab.visitkorea.or.kr/datalab/portal/bda/getByLocgoCnsmAmt.do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시도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군구</w:t>
                  </w:r>
                  <w:proofErr w:type="spellEnd"/>
                  <w:r>
                    <w:rPr>
                      <w:sz w:val="18"/>
                      <w:szCs w:val="18"/>
                    </w:rPr>
                    <w:t>, 201901~201912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지역별</w:t>
            </w:r>
            <w:r>
              <w:t xml:space="preserve"> </w:t>
            </w:r>
            <w:r>
              <w:t>내국인</w:t>
            </w:r>
            <w:r>
              <w:t xml:space="preserve"> </w:t>
            </w:r>
            <w:r>
              <w:t>지출액</w:t>
            </w:r>
            <w:r>
              <w:t xml:space="preserve"> (BC </w:t>
            </w:r>
            <w:r>
              <w:t>신한</w:t>
            </w:r>
            <w:r>
              <w:t>)</w:t>
            </w:r>
            <w:proofErr w:type="gramStart"/>
            <w:r>
              <w:t>.csv</w:t>
            </w:r>
            <w:proofErr w:type="gramEnd"/>
          </w:p>
          <w:tbl>
            <w:tblPr>
              <w:tblStyle w:val="af1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435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월별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내국인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지출액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확인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가능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174 row X 14 col = 2,436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한국관광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데이터랩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비씨카드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신한카드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https://datalab.visitkorea.or.kr/datalab/portal/bda/getByLocgoCnsmAmt.do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시도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군구</w:t>
                  </w:r>
                  <w:proofErr w:type="spellEnd"/>
                  <w:r>
                    <w:rPr>
                      <w:sz w:val="18"/>
                      <w:szCs w:val="18"/>
                    </w:rPr>
                    <w:t>, 201901~201912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행정구역별</w:t>
            </w:r>
            <w:r>
              <w:t xml:space="preserve"> </w:t>
            </w:r>
            <w:proofErr w:type="spellStart"/>
            <w:r>
              <w:t>지목별</w:t>
            </w:r>
            <w:proofErr w:type="spellEnd"/>
            <w:r>
              <w:t xml:space="preserve"> </w:t>
            </w:r>
            <w:r>
              <w:t>국토이용현황</w:t>
            </w:r>
            <w:r>
              <w:t>.</w:t>
            </w:r>
            <w:proofErr w:type="spellStart"/>
            <w:r>
              <w:t>xls</w:t>
            </w:r>
            <w:proofErr w:type="spellEnd"/>
          </w:p>
          <w:tbl>
            <w:tblPr>
              <w:tblStyle w:val="af2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435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행정구역별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면적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확인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가능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면적당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관광지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비교에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이용할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예정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270 row X 5 col =1,350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국토교통부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http://www.nsdi.go.kr/lxportal/?menuno=4032#none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Unnamed: 1(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도명</w:t>
                  </w:r>
                  <w:proofErr w:type="spellEnd"/>
                  <w:r>
                    <w:rPr>
                      <w:sz w:val="18"/>
                      <w:szCs w:val="18"/>
                    </w:rPr>
                    <w:t>), Unnamed: 2(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군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구명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r>
                    <w:rPr>
                      <w:sz w:val="18"/>
                      <w:szCs w:val="18"/>
                    </w:rPr>
                    <w:t>면적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소상공인시장진흥공단</w:t>
            </w:r>
            <w:r>
              <w:t>_</w:t>
            </w:r>
            <w:r>
              <w:t>상가</w:t>
            </w:r>
            <w:r>
              <w:t>(</w:t>
            </w:r>
            <w:r>
              <w:t>상권</w:t>
            </w:r>
            <w:r>
              <w:t>)</w:t>
            </w:r>
            <w:r>
              <w:t>정보</w:t>
            </w:r>
            <w:r>
              <w:t>.csv</w:t>
            </w:r>
          </w:p>
          <w:tbl>
            <w:tblPr>
              <w:tblStyle w:val="af3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858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영업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중인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전국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상가업소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  <w:r>
                    <w:rPr>
                      <w:sz w:val="18"/>
                      <w:szCs w:val="18"/>
                    </w:rPr>
                    <w:t xml:space="preserve"> (</w:t>
                  </w:r>
                  <w:r>
                    <w:rPr>
                      <w:sz w:val="18"/>
                      <w:szCs w:val="18"/>
                    </w:rPr>
                    <w:t>상호명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업종코드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업종명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지번주소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도로명주소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경도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위도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848,630 row X 39 col = 33,096,570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소상공인시장진흥공단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https://www.data.go.kr/data/15083033/fileData.do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상권업종대분류명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식당과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숙박업소에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해당하는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업종만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추출하기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위해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r>
                    <w:rPr>
                      <w:sz w:val="18"/>
                      <w:szCs w:val="18"/>
                    </w:rPr>
                    <w:t>상호명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시도명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시군구명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경도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위도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대규모점포</w:t>
            </w:r>
            <w:r>
              <w:t>.csv</w:t>
            </w:r>
          </w:p>
          <w:tbl>
            <w:tblPr>
              <w:tblStyle w:val="af4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rPr>
                <w:trHeight w:val="858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대형마트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백화점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쇼핑센터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복합쇼핑몰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다수의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사업자로부터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납품받아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판매하는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업소정보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3,918 row X 29 col = 113,622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행정안전부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https://www.data.go.kr/data/15045013/fileData.do?recommendDataYn=Y</w:t>
                  </w:r>
                </w:p>
              </w:tc>
            </w:tr>
            <w:tr w:rsidR="00DC5EEF">
              <w:trPr>
                <w:trHeight w:val="266"/>
              </w:trPr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영업상태명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정상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영업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중인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점포만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추출할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때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r>
                    <w:rPr>
                      <w:sz w:val="18"/>
                      <w:szCs w:val="18"/>
                    </w:rPr>
                    <w:t>좌표정보</w:t>
                  </w:r>
                  <w:r>
                    <w:rPr>
                      <w:sz w:val="18"/>
                      <w:szCs w:val="18"/>
                    </w:rPr>
                    <w:t xml:space="preserve">(x), </w:t>
                  </w:r>
                  <w:r>
                    <w:rPr>
                      <w:sz w:val="18"/>
                      <w:szCs w:val="18"/>
                    </w:rPr>
                    <w:t>좌표정보</w:t>
                  </w:r>
                  <w:r>
                    <w:rPr>
                      <w:sz w:val="18"/>
                      <w:szCs w:val="18"/>
                    </w:rPr>
                    <w:t xml:space="preserve">(y), </w:t>
                  </w:r>
                  <w:proofErr w:type="spellStart"/>
                  <w:r>
                    <w:rPr>
                      <w:sz w:val="18"/>
                      <w:szCs w:val="18"/>
                    </w:rPr>
                    <w:t>사업장명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소재지전체주소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도로명전체주소</w:t>
                  </w:r>
                  <w:proofErr w:type="spellEnd"/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국내</w:t>
            </w:r>
            <w:r>
              <w:t xml:space="preserve"> </w:t>
            </w:r>
            <w:r>
              <w:t>지역별</w:t>
            </w:r>
            <w:r>
              <w:t xml:space="preserve"> </w:t>
            </w:r>
            <w:r>
              <w:t>유적지</w:t>
            </w:r>
            <w:r>
              <w:t>(</w:t>
            </w:r>
            <w:r>
              <w:t>고궁</w:t>
            </w:r>
            <w:r>
              <w:t xml:space="preserve">, </w:t>
            </w:r>
            <w:r>
              <w:t>성</w:t>
            </w:r>
            <w:r>
              <w:t xml:space="preserve">, </w:t>
            </w:r>
            <w:r>
              <w:t>문</w:t>
            </w:r>
            <w:r>
              <w:t xml:space="preserve">, </w:t>
            </w:r>
            <w:r>
              <w:t>고택</w:t>
            </w:r>
            <w:r>
              <w:t xml:space="preserve">, </w:t>
            </w:r>
            <w:r>
              <w:t>생가</w:t>
            </w:r>
            <w:r>
              <w:t xml:space="preserve">, </w:t>
            </w:r>
            <w:r>
              <w:t>민속마을</w:t>
            </w:r>
            <w:r>
              <w:t xml:space="preserve">, </w:t>
            </w:r>
            <w:r>
              <w:t>유적사적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t>데이터</w:t>
            </w:r>
          </w:p>
          <w:tbl>
            <w:tblPr>
              <w:tblStyle w:val="af5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국내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유적지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목록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위치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</w:t>
                  </w:r>
                </w:p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7,628 row X 27 col = 205,956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한국문화정보원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https://www.bigdata-culture.kr/bigdata/user/data_market/detail.do?id=4239cd6c-8db2-4022-909c-da241ba04525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CTPRVN_NM(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도명</w:t>
                  </w:r>
                  <w:proofErr w:type="spellEnd"/>
                  <w:r>
                    <w:rPr>
                      <w:sz w:val="18"/>
                      <w:szCs w:val="18"/>
                    </w:rPr>
                    <w:t>), SIGNGU_NM(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군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구명</w:t>
                  </w:r>
                  <w:r>
                    <w:rPr>
                      <w:sz w:val="18"/>
                      <w:szCs w:val="18"/>
                    </w:rPr>
                    <w:t>), POI_NM(</w:t>
                  </w:r>
                  <w:r>
                    <w:rPr>
                      <w:sz w:val="18"/>
                      <w:szCs w:val="18"/>
                    </w:rPr>
                    <w:t>유적지명</w:t>
                  </w:r>
                  <w:proofErr w:type="gramStart"/>
                  <w:r>
                    <w:rPr>
                      <w:sz w:val="18"/>
                      <w:szCs w:val="18"/>
                    </w:rPr>
                    <w:t>) ,(</w:t>
                  </w:r>
                  <w:proofErr w:type="gramEnd"/>
                  <w:r>
                    <w:rPr>
                      <w:sz w:val="18"/>
                      <w:szCs w:val="18"/>
                    </w:rPr>
                    <w:t>LC_LO)</w:t>
                  </w:r>
                  <w:r>
                    <w:rPr>
                      <w:sz w:val="18"/>
                      <w:szCs w:val="18"/>
                    </w:rPr>
                    <w:t>경도</w:t>
                  </w:r>
                  <w:r>
                    <w:rPr>
                      <w:sz w:val="18"/>
                      <w:szCs w:val="18"/>
                    </w:rPr>
                    <w:t>, LC_LA(</w:t>
                  </w:r>
                  <w:r>
                    <w:rPr>
                      <w:sz w:val="18"/>
                      <w:szCs w:val="18"/>
                    </w:rPr>
                    <w:t>위도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문화역세권</w:t>
            </w:r>
            <w:proofErr w:type="spellEnd"/>
            <w:r>
              <w:t xml:space="preserve"> </w:t>
            </w:r>
            <w:r>
              <w:t>체험시설</w:t>
            </w:r>
            <w:r>
              <w:t xml:space="preserve"> </w:t>
            </w:r>
            <w:r>
              <w:t>정보</w:t>
            </w:r>
          </w:p>
          <w:tbl>
            <w:tblPr>
              <w:tblStyle w:val="af6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전국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문화원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공공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체험시설과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레드테이블의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전통문화체함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공방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  <w:r>
                    <w:rPr>
                      <w:sz w:val="18"/>
                      <w:szCs w:val="18"/>
                    </w:rPr>
                    <w:t>시설의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상세정보</w:t>
                  </w:r>
                  <w:r>
                    <w:rPr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시설명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주소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위경도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27,897 row X 23 col = 641,631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문화체육관광부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레드테이블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한국문화정보원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https://www.bigdata-culture.kr/bigdata/user/data_market/detail.do?id=9a42cbd0-3604-11eb-af9a-4b03f0a582d6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CTPRVN_NM(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도명</w:t>
                  </w:r>
                  <w:proofErr w:type="spellEnd"/>
                  <w:r>
                    <w:rPr>
                      <w:sz w:val="18"/>
                      <w:szCs w:val="18"/>
                    </w:rPr>
                    <w:t>), SIGNGU_NM(</w:t>
                  </w:r>
                  <w:r>
                    <w:rPr>
                      <w:sz w:val="18"/>
                      <w:szCs w:val="18"/>
                    </w:rPr>
                    <w:t>시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군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구명</w:t>
                  </w:r>
                  <w:r>
                    <w:rPr>
                      <w:sz w:val="18"/>
                      <w:szCs w:val="18"/>
                    </w:rPr>
                    <w:t>), FCLTY_NM(</w:t>
                  </w:r>
                  <w:r>
                    <w:rPr>
                      <w:sz w:val="18"/>
                      <w:szCs w:val="18"/>
                    </w:rPr>
                    <w:t>체험지명</w:t>
                  </w:r>
                  <w:r>
                    <w:rPr>
                      <w:sz w:val="18"/>
                      <w:szCs w:val="18"/>
                    </w:rPr>
                    <w:t>), FCLTY_LO(</w:t>
                  </w:r>
                  <w:r>
                    <w:rPr>
                      <w:sz w:val="18"/>
                      <w:szCs w:val="18"/>
                    </w:rPr>
                    <w:t>경도</w:t>
                  </w:r>
                  <w:r>
                    <w:rPr>
                      <w:sz w:val="18"/>
                      <w:szCs w:val="18"/>
                    </w:rPr>
                    <w:t>), FCLTY_LA(</w:t>
                  </w:r>
                  <w:r>
                    <w:rPr>
                      <w:sz w:val="18"/>
                      <w:szCs w:val="18"/>
                    </w:rPr>
                    <w:t>위도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행정안전부</w:t>
            </w:r>
            <w:proofErr w:type="spellEnd"/>
            <w:r>
              <w:t>_</w:t>
            </w:r>
            <w:r>
              <w:t>박물관</w:t>
            </w:r>
            <w:r>
              <w:t xml:space="preserve">, </w:t>
            </w:r>
            <w:r>
              <w:t>미술관</w:t>
            </w:r>
            <w:r>
              <w:t>.csv</w:t>
            </w:r>
          </w:p>
          <w:tbl>
            <w:tblPr>
              <w:tblStyle w:val="af7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전국의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박물관과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미술관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시설정보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인허가일자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영업상태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사업장명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소재지주소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확인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가능</w:t>
                  </w:r>
                </w:p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1,212 row * 42 col = 50,904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행정안전부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https://www.data.go.kr/data/15045093/fileData.do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소재지전체주소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사업장명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영업상태명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폐업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18"/>
                      <w:szCs w:val="18"/>
                    </w:rPr>
                    <w:t>영업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정상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영업상태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구분을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나타냄</w:t>
                  </w:r>
                  <w:r>
                    <w:rPr>
                      <w:sz w:val="18"/>
                      <w:szCs w:val="18"/>
                    </w:rPr>
                    <w:t xml:space="preserve">), </w:t>
                  </w:r>
                  <w:r>
                    <w:rPr>
                      <w:sz w:val="18"/>
                      <w:szCs w:val="18"/>
                    </w:rPr>
                    <w:t>좌표정보</w:t>
                  </w:r>
                  <w:r>
                    <w:rPr>
                      <w:sz w:val="18"/>
                      <w:szCs w:val="18"/>
                    </w:rPr>
                    <w:t xml:space="preserve">(x), </w:t>
                  </w:r>
                  <w:r>
                    <w:rPr>
                      <w:sz w:val="18"/>
                      <w:szCs w:val="18"/>
                    </w:rPr>
                    <w:t>좌표정보</w:t>
                  </w:r>
                  <w:r>
                    <w:rPr>
                      <w:sz w:val="18"/>
                      <w:szCs w:val="18"/>
                    </w:rPr>
                    <w:t xml:space="preserve">(y), 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white"/>
              </w:rPr>
              <w:lastRenderedPageBreak/>
              <w:t>국내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지역별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영화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드라마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촬영장소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시설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데이터</w:t>
            </w:r>
          </w:p>
          <w:tbl>
            <w:tblPr>
              <w:tblStyle w:val="af8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지역별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유명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영화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sz w:val="18"/>
                      <w:szCs w:val="18"/>
                    </w:rPr>
                    <w:t>드라마의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대표적인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촬영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장소에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대한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위치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정보를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시군구코드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지번콛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행정동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코드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등으로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192 row X 27 col = 5</w:t>
                  </w:r>
                  <w:r>
                    <w:rPr>
                      <w:sz w:val="18"/>
                      <w:szCs w:val="18"/>
                    </w:rPr>
                    <w:t>,184 data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한국문화정보원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https://www.bigdata-culture.kr/bigdata/user/data_market/detail.do?id=8631a170-ed98-4bc1-8757-de0a4d75d85e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CTPRVN_N(</w:t>
                  </w:r>
                  <w:proofErr w:type="spellStart"/>
                  <w:r>
                    <w:rPr>
                      <w:sz w:val="18"/>
                      <w:szCs w:val="18"/>
                    </w:rPr>
                    <w:t>시도명</w:t>
                  </w:r>
                  <w:proofErr w:type="spellEnd"/>
                  <w:r>
                    <w:rPr>
                      <w:sz w:val="18"/>
                      <w:szCs w:val="18"/>
                    </w:rPr>
                    <w:t>), SIGNGU_NM(</w:t>
                  </w:r>
                  <w:proofErr w:type="spellStart"/>
                  <w:r>
                    <w:rPr>
                      <w:sz w:val="18"/>
                      <w:szCs w:val="18"/>
                    </w:rPr>
                    <w:t>시군구명</w:t>
                  </w:r>
                  <w:proofErr w:type="spellEnd"/>
                  <w:r>
                    <w:rPr>
                      <w:sz w:val="18"/>
                      <w:szCs w:val="18"/>
                    </w:rPr>
                    <w:t>), POI_NM(</w:t>
                  </w:r>
                  <w:r>
                    <w:rPr>
                      <w:sz w:val="18"/>
                      <w:szCs w:val="18"/>
                    </w:rPr>
                    <w:t>촬영지</w:t>
                  </w:r>
                  <w:r>
                    <w:rPr>
                      <w:sz w:val="18"/>
                      <w:szCs w:val="18"/>
                    </w:rPr>
                    <w:t>), LC_LO(</w:t>
                  </w:r>
                  <w:r>
                    <w:rPr>
                      <w:sz w:val="18"/>
                      <w:szCs w:val="18"/>
                    </w:rPr>
                    <w:t>경도</w:t>
                  </w:r>
                  <w:r>
                    <w:rPr>
                      <w:sz w:val="18"/>
                      <w:szCs w:val="18"/>
                    </w:rPr>
                    <w:t>), LC_LA(</w:t>
                  </w:r>
                  <w:r>
                    <w:rPr>
                      <w:sz w:val="18"/>
                      <w:szCs w:val="18"/>
                    </w:rPr>
                    <w:t>위도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highlight w:val="white"/>
              </w:rPr>
              <w:t>법정동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시군구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단위</w:t>
            </w:r>
            <w:r>
              <w:rPr>
                <w:highlight w:val="white"/>
              </w:rPr>
              <w:t>.</w:t>
            </w:r>
            <w:proofErr w:type="spellStart"/>
            <w:r>
              <w:rPr>
                <w:highlight w:val="white"/>
              </w:rPr>
              <w:t>xlsx</w:t>
            </w:r>
            <w:proofErr w:type="spellEnd"/>
          </w:p>
          <w:tbl>
            <w:tblPr>
              <w:tblStyle w:val="af9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법정동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기준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시군구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코드에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대한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제공</w:t>
                  </w:r>
                </w:p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251 row X 2 col = 502 data 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행정안전부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https://www.bigdata-culture.kr/bigdata/user/data_market/detail.do?id=8631a170-ed98-4bc1-8757-de0a4d75d85e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컬럼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시군구명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</w:rPr>
                    <w:t>시군구</w:t>
                  </w:r>
                  <w:proofErr w:type="spellEnd"/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코드</w:t>
                  </w:r>
                  <w:r>
                    <w:rPr>
                      <w:sz w:val="18"/>
                      <w:szCs w:val="18"/>
                    </w:rPr>
                    <w:t>_</w:t>
                  </w:r>
                  <w:proofErr w:type="spellStart"/>
                  <w:r>
                    <w:rPr>
                      <w:sz w:val="18"/>
                      <w:szCs w:val="18"/>
                    </w:rPr>
                    <w:t>법정동기준</w:t>
                  </w:r>
                  <w:proofErr w:type="spellEnd"/>
                </w:p>
              </w:tc>
            </w:tr>
          </w:tbl>
          <w:p w:rsidR="00DC5EEF" w:rsidRDefault="00E46C06">
            <w:pPr>
              <w:widowControl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highlight w:val="white"/>
              </w:rPr>
              <w:t>TL_SCCO_SIG.json</w:t>
            </w:r>
            <w:proofErr w:type="spellEnd"/>
          </w:p>
          <w:tbl>
            <w:tblPr>
              <w:tblStyle w:val="afa"/>
              <w:tblW w:w="663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4785"/>
            </w:tblGrid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데이터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설명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및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크기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시군구별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경계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정보에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대한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json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데이터</w:t>
                  </w:r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제공기관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widowControl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지오서비스</w:t>
                  </w:r>
                  <w:proofErr w:type="spellEnd"/>
                </w:p>
              </w:tc>
            </w:tr>
            <w:tr w:rsidR="00DC5EE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링크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5EEF" w:rsidRDefault="00E46C06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http://www.gisdeveloper.co.kr/?p=2332</w:t>
                  </w:r>
                </w:p>
              </w:tc>
            </w:tr>
          </w:tbl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</w:t>
            </w:r>
            <w:r>
              <w:t>수행도구</w:t>
            </w:r>
          </w:p>
          <w:p w:rsidR="00DC5EEF" w:rsidRDefault="00E46C06">
            <w:pPr>
              <w:widowControl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Jupyter</w:t>
            </w:r>
            <w:proofErr w:type="spellEnd"/>
            <w:r>
              <w:t xml:space="preserve"> Notebook (Anaconda3)</w:t>
            </w:r>
          </w:p>
          <w:p w:rsidR="00DC5EEF" w:rsidRDefault="00E46C06">
            <w:pPr>
              <w:widowControl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Colab</w:t>
            </w:r>
            <w:proofErr w:type="spellEnd"/>
          </w:p>
          <w:p w:rsidR="00DC5EEF" w:rsidRDefault="00E46C06">
            <w:pPr>
              <w:widowControl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Code</w:t>
            </w:r>
          </w:p>
          <w:p w:rsidR="00DC5EEF" w:rsidRDefault="00E46C06">
            <w:pPr>
              <w:widowControl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Streamlit</w:t>
            </w:r>
            <w:proofErr w:type="spellEnd"/>
            <w:r>
              <w:t>/</w:t>
            </w:r>
            <w:proofErr w:type="spellStart"/>
            <w:r>
              <w:t>Pycharm</w:t>
            </w:r>
            <w:proofErr w:type="spellEnd"/>
          </w:p>
        </w:tc>
      </w:tr>
      <w:tr w:rsidR="00DC5EEF" w:rsidTr="00DC5EEF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조직</w:t>
            </w:r>
          </w:p>
          <w:p w:rsidR="00DC5EEF" w:rsidRDefault="00E46C06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구성원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역할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785" w:type="dxa"/>
            <w:vAlign w:val="center"/>
          </w:tcPr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역할분담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조장</w:t>
            </w:r>
            <w:r>
              <w:t xml:space="preserve">: </w:t>
            </w:r>
            <w:r>
              <w:t>김주연</w:t>
            </w:r>
            <w:r>
              <w:t xml:space="preserve"> -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(EDA), </w:t>
            </w:r>
            <w:r>
              <w:t>발표</w:t>
            </w:r>
            <w:r>
              <w:t xml:space="preserve">, </w:t>
            </w:r>
            <w:r>
              <w:t>코드</w:t>
            </w:r>
            <w:r>
              <w:t xml:space="preserve"> </w:t>
            </w:r>
            <w:r>
              <w:t>설명</w:t>
            </w:r>
            <w:r>
              <w:t xml:space="preserve"> </w:t>
            </w:r>
            <w:r>
              <w:t>정리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조원</w:t>
            </w:r>
            <w:r>
              <w:t xml:space="preserve">1: </w:t>
            </w:r>
            <w:proofErr w:type="spellStart"/>
            <w:r>
              <w:t>라언정</w:t>
            </w:r>
            <w:proofErr w:type="spellEnd"/>
            <w:r>
              <w:t xml:space="preserve"> -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(EDA), </w:t>
            </w:r>
            <w:proofErr w:type="spellStart"/>
            <w:r>
              <w:t>기획안</w:t>
            </w:r>
            <w:proofErr w:type="spellEnd"/>
            <w:r>
              <w:t xml:space="preserve"> </w:t>
            </w:r>
            <w:r>
              <w:t>정리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회의록</w:t>
            </w:r>
          </w:p>
          <w:p w:rsidR="00DC5EEF" w:rsidRDefault="00E46C0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조원</w:t>
            </w:r>
            <w:r>
              <w:t xml:space="preserve">2: </w:t>
            </w:r>
            <w:r>
              <w:t>문현지</w:t>
            </w:r>
            <w:r>
              <w:t xml:space="preserve"> -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(EDA), </w:t>
            </w:r>
            <w:proofErr w:type="spellStart"/>
            <w:r>
              <w:t>ppt</w:t>
            </w:r>
            <w:proofErr w:type="spellEnd"/>
            <w:r>
              <w:t xml:space="preserve"> </w:t>
            </w:r>
            <w:r>
              <w:t>통합</w:t>
            </w:r>
            <w:r w:rsidR="00323538">
              <w:rPr>
                <w:rFonts w:hint="eastAsia"/>
              </w:rPr>
              <w:t xml:space="preserve">, </w:t>
            </w:r>
            <w:bookmarkStart w:id="0" w:name="_GoBack"/>
            <w:bookmarkEnd w:id="0"/>
            <w:r w:rsidR="00323538">
              <w:rPr>
                <w:rFonts w:hint="eastAsia"/>
              </w:rPr>
              <w:t>코드 설명 정리</w:t>
            </w:r>
          </w:p>
        </w:tc>
      </w:tr>
      <w:tr w:rsidR="00DC5EEF" w:rsidTr="00DC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DC5EEF" w:rsidRDefault="00E46C06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추진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일정</w:t>
            </w:r>
          </w:p>
        </w:tc>
        <w:tc>
          <w:tcPr>
            <w:tcW w:w="7785" w:type="dxa"/>
            <w:tcBorders>
              <w:top w:val="single" w:sz="4" w:space="0" w:color="000000"/>
            </w:tcBorders>
            <w:vAlign w:val="center"/>
          </w:tcPr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</w:t>
            </w:r>
            <w:r>
              <w:t>일정</w:t>
            </w:r>
            <w:r>
              <w:t xml:space="preserve"> 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</w:t>
            </w:r>
            <w:proofErr w:type="gramStart"/>
            <w:r>
              <w:t>17 :</w:t>
            </w:r>
            <w:proofErr w:type="gramEnd"/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자료수집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</w:t>
            </w:r>
            <w:proofErr w:type="gramStart"/>
            <w:r>
              <w:t>24 :</w:t>
            </w:r>
            <w:proofErr w:type="gramEnd"/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기획서</w:t>
            </w:r>
            <w:r>
              <w:t xml:space="preserve"> </w:t>
            </w:r>
            <w:r>
              <w:t>작성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03 :</w:t>
            </w:r>
            <w:proofErr w:type="gramEnd"/>
            <w:r>
              <w:t xml:space="preserve"> </w:t>
            </w:r>
            <w:r>
              <w:t>기획서</w:t>
            </w:r>
            <w:r>
              <w:t xml:space="preserve"> </w:t>
            </w:r>
            <w:r>
              <w:t>제출</w:t>
            </w:r>
            <w:r>
              <w:t xml:space="preserve">, </w:t>
            </w:r>
            <w:r>
              <w:t>자료수집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전처리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10 :</w:t>
            </w:r>
            <w:proofErr w:type="gramEnd"/>
            <w:r>
              <w:t xml:space="preserve"> </w:t>
            </w:r>
            <w:r>
              <w:t>자료수집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전처리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17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전처리</w:t>
            </w:r>
            <w:r>
              <w:t xml:space="preserve"> </w:t>
            </w:r>
            <w:r>
              <w:t>및</w:t>
            </w:r>
            <w:r>
              <w:t xml:space="preserve"> EDA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3/20 : EDA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21 :</w:t>
            </w:r>
            <w:proofErr w:type="gramEnd"/>
            <w:r>
              <w:t xml:space="preserve"> EDA, </w:t>
            </w:r>
            <w:proofErr w:type="spellStart"/>
            <w:r>
              <w:t>대시보드</w:t>
            </w:r>
            <w:proofErr w:type="spellEnd"/>
            <w:r>
              <w:t xml:space="preserve"> </w:t>
            </w:r>
            <w:r>
              <w:t>개발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22 :</w:t>
            </w:r>
            <w:proofErr w:type="gramEnd"/>
            <w:r>
              <w:t xml:space="preserve"> </w:t>
            </w:r>
            <w:proofErr w:type="spellStart"/>
            <w:r>
              <w:t>대시보드</w:t>
            </w:r>
            <w:proofErr w:type="spellEnd"/>
            <w:r>
              <w:t xml:space="preserve"> </w:t>
            </w:r>
            <w:r>
              <w:t>개발</w:t>
            </w:r>
            <w:r>
              <w:t xml:space="preserve"> 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23 :</w:t>
            </w:r>
            <w:proofErr w:type="gramEnd"/>
            <w:r>
              <w:t xml:space="preserve"> </w:t>
            </w:r>
            <w:r>
              <w:t>포트폴리오</w:t>
            </w:r>
            <w:r>
              <w:t>(</w:t>
            </w:r>
            <w:proofErr w:type="spellStart"/>
            <w:r>
              <w:t>ppt</w:t>
            </w:r>
            <w:proofErr w:type="spellEnd"/>
            <w:r>
              <w:t>)</w:t>
            </w:r>
            <w:r>
              <w:t>작성</w:t>
            </w:r>
            <w:r>
              <w:t xml:space="preserve">, </w:t>
            </w:r>
            <w:r>
              <w:t>발표준비</w:t>
            </w:r>
          </w:p>
          <w:p w:rsidR="00DC5EEF" w:rsidRDefault="00E46C0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</w:t>
            </w:r>
            <w:proofErr w:type="gramStart"/>
            <w:r>
              <w:t>24 :</w:t>
            </w:r>
            <w:proofErr w:type="gramEnd"/>
            <w:r>
              <w:t xml:space="preserve"> </w:t>
            </w:r>
            <w:r>
              <w:t>발표</w:t>
            </w:r>
          </w:p>
        </w:tc>
      </w:tr>
    </w:tbl>
    <w:p w:rsidR="00DC5EEF" w:rsidRDefault="00DC5EEF"/>
    <w:sectPr w:rsidR="00DC5EEF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06" w:rsidRDefault="00E46C06">
      <w:r>
        <w:separator/>
      </w:r>
    </w:p>
  </w:endnote>
  <w:endnote w:type="continuationSeparator" w:id="0">
    <w:p w:rsidR="00E46C06" w:rsidRDefault="00E4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EEF" w:rsidRDefault="00E46C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990600" cy="21590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EEF" w:rsidRDefault="00E46C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:rsidR="00DC5EEF" w:rsidRDefault="00DC5E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06" w:rsidRDefault="00E46C06">
      <w:r>
        <w:separator/>
      </w:r>
    </w:p>
  </w:footnote>
  <w:footnote w:type="continuationSeparator" w:id="0">
    <w:p w:rsidR="00E46C06" w:rsidRDefault="00E46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EEF" w:rsidRDefault="00E46C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[22KDT] [</w:t>
    </w:r>
    <w:proofErr w:type="spellStart"/>
    <w:r>
      <w:rPr>
        <w:color w:val="000000"/>
        <w:sz w:val="18"/>
        <w:szCs w:val="18"/>
      </w:rPr>
      <w:t>멀티잇</w:t>
    </w:r>
    <w:proofErr w:type="spellEnd"/>
    <w:r>
      <w:rPr>
        <w:color w:val="000000"/>
        <w:sz w:val="18"/>
        <w:szCs w:val="18"/>
      </w:rPr>
      <w:t xml:space="preserve">] </w:t>
    </w:r>
    <w:r>
      <w:rPr>
        <w:color w:val="000000"/>
        <w:sz w:val="18"/>
        <w:szCs w:val="18"/>
      </w:rPr>
      <w:t>데이터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시각화</w:t>
    </w:r>
    <w:r>
      <w:rPr>
        <w:color w:val="000000"/>
        <w:sz w:val="18"/>
        <w:szCs w:val="18"/>
      </w:rPr>
      <w:t>&amp;</w:t>
    </w:r>
    <w:r>
      <w:rPr>
        <w:color w:val="000000"/>
        <w:sz w:val="18"/>
        <w:szCs w:val="18"/>
      </w:rPr>
      <w:t>분석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>취업캠프</w:t>
    </w:r>
    <w:r>
      <w:rPr>
        <w:color w:val="000000"/>
        <w:sz w:val="18"/>
        <w:szCs w:val="18"/>
      </w:rPr>
      <w:t xml:space="preserve"> (Python)</w:t>
    </w:r>
  </w:p>
  <w:p w:rsidR="00DC5EEF" w:rsidRDefault="00DC5E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5ED2"/>
    <w:multiLevelType w:val="multilevel"/>
    <w:tmpl w:val="F3EA1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6351CC"/>
    <w:multiLevelType w:val="multilevel"/>
    <w:tmpl w:val="77F4543A"/>
    <w:lvl w:ilvl="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87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7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7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7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7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75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B235589"/>
    <w:multiLevelType w:val="multilevel"/>
    <w:tmpl w:val="7D26C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B872F1F"/>
    <w:multiLevelType w:val="multilevel"/>
    <w:tmpl w:val="05DAD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5D354CD"/>
    <w:multiLevelType w:val="multilevel"/>
    <w:tmpl w:val="24D20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52B7DAC"/>
    <w:multiLevelType w:val="multilevel"/>
    <w:tmpl w:val="F2E022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1C07992"/>
    <w:multiLevelType w:val="multilevel"/>
    <w:tmpl w:val="50F2E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53150CB3"/>
    <w:multiLevelType w:val="multilevel"/>
    <w:tmpl w:val="9C26D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5794C2A"/>
    <w:multiLevelType w:val="multilevel"/>
    <w:tmpl w:val="6BDE9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8504CDC"/>
    <w:multiLevelType w:val="multilevel"/>
    <w:tmpl w:val="9D262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7480363"/>
    <w:multiLevelType w:val="multilevel"/>
    <w:tmpl w:val="55A4D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80E322B"/>
    <w:multiLevelType w:val="multilevel"/>
    <w:tmpl w:val="9940D7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C066571"/>
    <w:multiLevelType w:val="multilevel"/>
    <w:tmpl w:val="EA5A4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33B7C86"/>
    <w:multiLevelType w:val="multilevel"/>
    <w:tmpl w:val="D7045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7C042F4"/>
    <w:multiLevelType w:val="multilevel"/>
    <w:tmpl w:val="A8A660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7C911440"/>
    <w:multiLevelType w:val="multilevel"/>
    <w:tmpl w:val="3754F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FC62150"/>
    <w:multiLevelType w:val="multilevel"/>
    <w:tmpl w:val="64326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8"/>
  </w:num>
  <w:num w:numId="6">
    <w:abstractNumId w:val="1"/>
  </w:num>
  <w:num w:numId="7">
    <w:abstractNumId w:val="11"/>
  </w:num>
  <w:num w:numId="8">
    <w:abstractNumId w:val="12"/>
  </w:num>
  <w:num w:numId="9">
    <w:abstractNumId w:val="0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5EEF"/>
    <w:rsid w:val="00323538"/>
    <w:rsid w:val="00DC5EEF"/>
    <w:rsid w:val="00E4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+j81s3b5xZ7p5nCZQEbRoSnsiA==">AMUW2mUt5XXEsCLxK3Ddrfap+0ajiGH2f0Fh3eP5l3ErbY5X1ana8YBLw19PtBisi2EiHWTT/TnexE0q1pJmBNNpFjQTHZmnFnQ4jGb9g8hX8s2fg0QfpWg=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hyeonji moon</cp:lastModifiedBy>
  <cp:revision>2</cp:revision>
  <dcterms:created xsi:type="dcterms:W3CDTF">2023-01-30T05:11:00Z</dcterms:created>
  <dcterms:modified xsi:type="dcterms:W3CDTF">2023-06-23T06:57:00Z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