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 Sales Data – Exploratory Data Analysis (EDA)</w:t>
      </w:r>
    </w:p>
    <w:p>
      <w:r>
        <w:t>This document provides a professional overview of the Exploratory Data Analysis (EDA) performed on a Car Sales dataset using Python. The purpose of this analysis is to understand sales patterns, vehicle characteristics, pricing behavior, and key data attributes that influence automobile sales.</w:t>
      </w:r>
    </w:p>
    <w:p>
      <w:pPr>
        <w:pStyle w:val="Heading2"/>
      </w:pPr>
      <w:r>
        <w:t>Project Objective</w:t>
      </w:r>
    </w:p>
    <w:p>
      <w:r>
        <w:t>The main objective of this project is to analyze and interpret car sales data by applying structured EDA techniques. The analysis helps transform raw data into meaningful insights that can support business decision-making in the automotive domain.</w:t>
      </w:r>
    </w:p>
    <w:p>
      <w:pPr>
        <w:pStyle w:val="Heading2"/>
      </w:pPr>
      <w:r>
        <w:t>Dataset Overview</w:t>
      </w:r>
    </w:p>
    <w:p>
      <w:r>
        <w:t>The dataset consists of car sales-related information including a mix of numerical and categorical variables. These attributes represent vehicle features, pricing details, and sales-related metrics used for analysis.</w:t>
      </w:r>
    </w:p>
    <w:p>
      <w:pPr>
        <w:pStyle w:val="Heading2"/>
      </w:pPr>
      <w:r>
        <w:t>Tools &amp; Technologies Used</w:t>
      </w:r>
    </w:p>
    <w:p>
      <w:r>
        <w:t>- Python</w:t>
        <w:br/>
        <w:t>- Pandas for data manipulation</w:t>
        <w:br/>
        <w:t>- NumPy for numerical computations</w:t>
        <w:br/>
        <w:t>- Jupyter Notebook for interactive analysis</w:t>
      </w:r>
    </w:p>
    <w:p>
      <w:pPr>
        <w:pStyle w:val="Heading2"/>
      </w:pPr>
      <w:r>
        <w:t>Exploratory Data Analysis Process</w:t>
      </w:r>
    </w:p>
    <w:p>
      <w:r>
        <w:t>1. Data Loading and Inspection</w:t>
        <w:br/>
        <w:t xml:space="preserve">   - Imported the dataset and reviewed its structure</w:t>
        <w:br/>
        <w:t xml:space="preserve">   - Analyzed column names, data types, and dataset size</w:t>
        <w:br/>
        <w:br/>
        <w:t>2. Data Cleaning</w:t>
        <w:br/>
        <w:t xml:space="preserve">   - Identified missing values</w:t>
        <w:br/>
        <w:t xml:space="preserve">   - Handled inconsistencies and corrected data types</w:t>
        <w:br/>
        <w:t xml:space="preserve">   - Prepared the dataset for analysis</w:t>
        <w:br/>
        <w:br/>
        <w:t>3. Descriptive Analysis</w:t>
        <w:br/>
        <w:t xml:space="preserve">   - Generated summary statistics</w:t>
        <w:br/>
        <w:t xml:space="preserve">   - Analyzed distributions of numerical features</w:t>
        <w:br/>
        <w:t xml:space="preserve">   - Reviewed categorical data frequency</w:t>
        <w:br/>
        <w:br/>
        <w:t>4. Insight Generation</w:t>
        <w:br/>
        <w:t xml:space="preserve">   - Identified key patterns and trends</w:t>
        <w:br/>
        <w:t xml:space="preserve">   - Highlighted observations useful for business understanding</w:t>
      </w:r>
    </w:p>
    <w:p>
      <w:pPr>
        <w:pStyle w:val="Heading2"/>
      </w:pPr>
      <w:r>
        <w:t>Key Skills Demonstrated</w:t>
      </w:r>
    </w:p>
    <w:p>
      <w:r>
        <w:t>- Exploratory Data Analysis (EDA)</w:t>
        <w:br/>
        <w:t>- Data Cleaning and Preprocessing</w:t>
        <w:br/>
        <w:t>- Python for Data Analysis</w:t>
        <w:br/>
        <w:t>- Statistical Understanding</w:t>
        <w:br/>
        <w:t>- Analytical and Business Thinking</w:t>
      </w:r>
    </w:p>
    <w:p>
      <w:pPr>
        <w:pStyle w:val="Heading2"/>
      </w:pPr>
      <w:r>
        <w:t>Business Relevance</w:t>
      </w:r>
    </w:p>
    <w:p>
      <w:r>
        <w:t>This analysis reflects a real-world data analyst task where raw sales data is explored to understand trends, support pricing strategies, and assist stakeholders in making data-driven decisions.</w:t>
      </w:r>
    </w:p>
    <w:p>
      <w:pPr>
        <w:pStyle w:val="Heading2"/>
      </w:pPr>
      <w:r>
        <w:t>Author</w:t>
      </w:r>
    </w:p>
    <w:p>
      <w:r>
        <w:t>Soham Desai</w:t>
        <w:br/>
        <w:t>Aspiring Data Analyst | Business Intelligence Enthusiast</w:t>
        <w:br/>
        <w:br/>
        <w:t>LinkedIn: https://www.linkedin.com/in/soham-desai-861026206</w:t>
        <w:br/>
        <w:t>GitHub: https://github.com/Soham2081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