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D3E1F" w14:textId="77777777" w:rsidR="006A58A8" w:rsidRPr="005C3646" w:rsidRDefault="006A58A8" w:rsidP="006A58A8">
      <w:pPr>
        <w:pStyle w:val="Cm"/>
        <w:keepNext w:val="0"/>
        <w:spacing w:before="1200" w:after="1200" w:line="276" w:lineRule="auto"/>
        <w:rPr>
          <w:rFonts w:ascii="Times New Roman" w:hAnsi="Times New Roman" w:cs="Times New Roman"/>
          <w:sz w:val="72"/>
        </w:rPr>
      </w:pPr>
      <w:r w:rsidRPr="005C3646">
        <w:rPr>
          <w:rFonts w:ascii="Times New Roman" w:hAnsi="Times New Roman" w:cs="Times New Roman"/>
          <w:sz w:val="72"/>
        </w:rPr>
        <w:t>Záródolgozat</w:t>
      </w:r>
    </w:p>
    <w:p w14:paraId="1A452612" w14:textId="04AF0000" w:rsidR="006A58A8" w:rsidRPr="005C3646" w:rsidRDefault="006A58A8" w:rsidP="006A58A8">
      <w:pPr>
        <w:pStyle w:val="Alcm"/>
        <w:keepNext w:val="0"/>
        <w:rPr>
          <w:rFonts w:ascii="Times New Roman" w:hAnsi="Times New Roman" w:cs="Times New Roman"/>
          <w:b/>
          <w:color w:val="FF0000"/>
          <w:sz w:val="48"/>
        </w:rPr>
      </w:pPr>
      <w:r>
        <w:rPr>
          <w:rFonts w:ascii="Times New Roman" w:hAnsi="Times New Roman" w:cs="Times New Roman"/>
          <w:b/>
          <w:color w:val="FF0000"/>
          <w:sz w:val="48"/>
        </w:rPr>
        <w:t>Juhász Attila</w:t>
      </w:r>
    </w:p>
    <w:p w14:paraId="69D24F49" w14:textId="77777777" w:rsidR="006A58A8" w:rsidRPr="005C3646" w:rsidRDefault="006A58A8" w:rsidP="006A58A8">
      <w:pPr>
        <w:pStyle w:val="Textbody"/>
        <w:jc w:val="center"/>
        <w:rPr>
          <w:rFonts w:ascii="Times New Roman" w:hAnsi="Times New Roman" w:cs="Times New Roman"/>
        </w:rPr>
      </w:pPr>
      <w:r w:rsidRPr="005C3646">
        <w:rPr>
          <w:rFonts w:ascii="Times New Roman" w:hAnsi="Times New Roman" w:cs="Times New Roman"/>
          <w:noProof/>
          <w:lang w:eastAsia="hu-HU" w:bidi="ar-SA"/>
        </w:rPr>
        <w:drawing>
          <wp:inline distT="0" distB="0" distL="0" distR="0" wp14:anchorId="547672B0" wp14:editId="5F1AADE4">
            <wp:extent cx="2815560" cy="2815560"/>
            <wp:effectExtent l="0" t="0" r="4445" b="4445"/>
            <wp:docPr id="13" name="Kép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5560" cy="28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A00D" w14:textId="77777777" w:rsidR="006A58A8" w:rsidRPr="005C3646" w:rsidRDefault="006A58A8" w:rsidP="006A58A8">
      <w:pPr>
        <w:pStyle w:val="Textbody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3646">
        <w:rPr>
          <w:rFonts w:ascii="Times New Roman" w:hAnsi="Times New Roman" w:cs="Times New Roman"/>
          <w:b/>
          <w:bCs/>
          <w:sz w:val="28"/>
          <w:szCs w:val="28"/>
        </w:rPr>
        <w:t>OKJ 54 213 05</w:t>
      </w:r>
    </w:p>
    <w:p w14:paraId="4B60E837" w14:textId="77777777" w:rsidR="006A58A8" w:rsidRPr="005C3646" w:rsidRDefault="006A58A8" w:rsidP="006A58A8">
      <w:pPr>
        <w:pStyle w:val="Textbody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3646">
        <w:rPr>
          <w:rFonts w:ascii="Times New Roman" w:hAnsi="Times New Roman" w:cs="Times New Roman"/>
          <w:b/>
          <w:bCs/>
          <w:sz w:val="28"/>
          <w:szCs w:val="28"/>
        </w:rPr>
        <w:t xml:space="preserve">— Szoftverfejlesztő — </w:t>
      </w:r>
    </w:p>
    <w:p w14:paraId="5FB9697C" w14:textId="1E69126D" w:rsidR="006A58A8" w:rsidRPr="005C3646" w:rsidRDefault="006A58A8" w:rsidP="006A58A8">
      <w:pPr>
        <w:pStyle w:val="Textbody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C3646">
        <w:rPr>
          <w:rFonts w:ascii="Times New Roman" w:hAnsi="Times New Roman" w:cs="Times New Roman"/>
          <w:b/>
          <w:bCs/>
          <w:sz w:val="28"/>
          <w:szCs w:val="28"/>
        </w:rPr>
        <w:t>/1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C3646">
        <w:rPr>
          <w:rFonts w:ascii="Times New Roman" w:hAnsi="Times New Roman" w:cs="Times New Roman"/>
          <w:b/>
          <w:bCs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</w:rPr>
        <w:t>F</w:t>
      </w:r>
    </w:p>
    <w:p w14:paraId="67109C47" w14:textId="77777777" w:rsidR="006A58A8" w:rsidRPr="005C3646" w:rsidRDefault="006A58A8" w:rsidP="006A58A8">
      <w:pPr>
        <w:pStyle w:val="Textbody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3646">
        <w:rPr>
          <w:rFonts w:ascii="Times New Roman" w:hAnsi="Times New Roman" w:cs="Times New Roman"/>
          <w:b/>
          <w:bCs/>
          <w:sz w:val="28"/>
          <w:szCs w:val="28"/>
        </w:rPr>
        <w:t>Kecskeméti Szakképzési Centrum</w:t>
      </w:r>
    </w:p>
    <w:p w14:paraId="03482EA8" w14:textId="77777777" w:rsidR="006A58A8" w:rsidRPr="005C3646" w:rsidRDefault="006A58A8" w:rsidP="006A58A8">
      <w:pPr>
        <w:pStyle w:val="Textbody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3646">
        <w:rPr>
          <w:rFonts w:ascii="Times New Roman" w:hAnsi="Times New Roman" w:cs="Times New Roman"/>
          <w:b/>
          <w:bCs/>
          <w:sz w:val="28"/>
          <w:szCs w:val="28"/>
        </w:rPr>
        <w:t>Kandó Kálmán Technikum</w:t>
      </w:r>
    </w:p>
    <w:p w14:paraId="033294DD" w14:textId="77777777" w:rsidR="006A58A8" w:rsidRPr="005C3646" w:rsidRDefault="006A58A8" w:rsidP="006A58A8">
      <w:pPr>
        <w:pStyle w:val="Textbody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3646">
        <w:rPr>
          <w:rFonts w:ascii="Times New Roman" w:hAnsi="Times New Roman" w:cs="Times New Roman"/>
          <w:b/>
          <w:bCs/>
          <w:sz w:val="28"/>
          <w:szCs w:val="28"/>
        </w:rPr>
        <w:t>Kecskemét</w:t>
      </w:r>
    </w:p>
    <w:p w14:paraId="46858DBF" w14:textId="77777777" w:rsidR="006A58A8" w:rsidRPr="005C3646" w:rsidRDefault="006A58A8" w:rsidP="006A58A8">
      <w:pPr>
        <w:pStyle w:val="Textbody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3646">
        <w:rPr>
          <w:rFonts w:ascii="Times New Roman" w:hAnsi="Times New Roman" w:cs="Times New Roman"/>
          <w:b/>
          <w:bCs/>
          <w:sz w:val="28"/>
          <w:szCs w:val="28"/>
        </w:rPr>
        <w:t>2021</w:t>
      </w:r>
    </w:p>
    <w:p w14:paraId="0C9BB05A" w14:textId="77777777" w:rsidR="006A58A8" w:rsidRDefault="006A58A8" w:rsidP="006A58A8">
      <w:pPr>
        <w:rPr>
          <w:rFonts w:ascii="Times New Roman" w:eastAsia="NSimSun" w:hAnsi="Times New Roman" w:cs="Times New Roman"/>
          <w:kern w:val="3"/>
          <w:sz w:val="24"/>
          <w:szCs w:val="24"/>
          <w:lang w:eastAsia="zh-CN" w:bidi="hi-IN"/>
        </w:rPr>
      </w:pPr>
      <w:r>
        <w:rPr>
          <w:rFonts w:ascii="Times New Roman" w:hAnsi="Times New Roman" w:cs="Times New Roman"/>
        </w:rPr>
        <w:br w:type="page"/>
      </w:r>
    </w:p>
    <w:p w14:paraId="4BC921F8" w14:textId="77777777" w:rsidR="006A58A8" w:rsidRPr="005C3646" w:rsidRDefault="006A58A8" w:rsidP="006A58A8">
      <w:pPr>
        <w:pStyle w:val="Standard"/>
        <w:spacing w:before="1200"/>
        <w:jc w:val="center"/>
        <w:rPr>
          <w:rFonts w:ascii="Times New Roman" w:hAnsi="Times New Roman" w:cs="Times New Roman"/>
          <w:sz w:val="2"/>
          <w:szCs w:val="2"/>
        </w:rPr>
      </w:pPr>
    </w:p>
    <w:p w14:paraId="7E29068D" w14:textId="77777777" w:rsidR="006A58A8" w:rsidRPr="005C3646" w:rsidRDefault="006A58A8" w:rsidP="006A58A8">
      <w:pPr>
        <w:pStyle w:val="Standard"/>
        <w:spacing w:before="1440"/>
        <w:jc w:val="center"/>
        <w:rPr>
          <w:rFonts w:ascii="Times New Roman" w:hAnsi="Times New Roman" w:cs="Times New Roman"/>
        </w:rPr>
      </w:pPr>
      <w:r w:rsidRPr="005C3646">
        <w:rPr>
          <w:rFonts w:ascii="Times New Roman" w:hAnsi="Times New Roman" w:cs="Times New Roman"/>
        </w:rPr>
        <w:t>FIGYELEM!</w:t>
      </w:r>
    </w:p>
    <w:p w14:paraId="06ED38CD" w14:textId="77777777" w:rsidR="006A58A8" w:rsidRPr="005C3646" w:rsidRDefault="006A58A8" w:rsidP="006A58A8">
      <w:pPr>
        <w:pStyle w:val="Standard"/>
        <w:jc w:val="center"/>
        <w:rPr>
          <w:rFonts w:ascii="Times New Roman" w:hAnsi="Times New Roman" w:cs="Times New Roman"/>
        </w:rPr>
      </w:pPr>
      <w:r w:rsidRPr="005C3646">
        <w:rPr>
          <w:rFonts w:ascii="Times New Roman" w:hAnsi="Times New Roman" w:cs="Times New Roman"/>
        </w:rPr>
        <w:t>A program a fejlesztő tulajdona, amit a nemzetközi szerzői jogok védenek.</w:t>
      </w:r>
      <w:r>
        <w:rPr>
          <w:rFonts w:ascii="Times New Roman" w:hAnsi="Times New Roman" w:cs="Times New Roman"/>
        </w:rPr>
        <w:br/>
      </w:r>
      <w:r w:rsidRPr="005C3646">
        <w:rPr>
          <w:rFonts w:ascii="Times New Roman" w:hAnsi="Times New Roman" w:cs="Times New Roman"/>
        </w:rPr>
        <w:t>A program használati engedélyét kizárólagosa</w:t>
      </w:r>
      <w:r w:rsidRPr="005C3646">
        <w:rPr>
          <w:rFonts w:ascii="Times New Roman" w:hAnsi="Times New Roman" w:cs="Times New Roman"/>
          <w:b/>
          <w:bCs/>
        </w:rPr>
        <w:t xml:space="preserve">n </w:t>
      </w:r>
      <w:r w:rsidRPr="005C3646">
        <w:rPr>
          <w:rFonts w:ascii="Times New Roman" w:hAnsi="Times New Roman" w:cs="Times New Roman"/>
        </w:rPr>
        <w:t>a verseny idejére biztosítom.</w:t>
      </w:r>
      <w:r>
        <w:rPr>
          <w:rFonts w:ascii="Times New Roman" w:hAnsi="Times New Roman" w:cs="Times New Roman"/>
        </w:rPr>
        <w:br/>
      </w:r>
      <w:r w:rsidRPr="005C3646">
        <w:rPr>
          <w:rFonts w:ascii="Times New Roman" w:hAnsi="Times New Roman" w:cs="Times New Roman"/>
        </w:rPr>
        <w:t>Továbbadása, forráskódjának visszafejtése a szerző engedélye nélkül tilos.</w:t>
      </w:r>
    </w:p>
    <w:p w14:paraId="55A8C166" w14:textId="74355A74" w:rsidR="006A58A8" w:rsidRDefault="006A58A8" w:rsidP="006A58A8">
      <w:pPr>
        <w:pStyle w:val="Textbody"/>
        <w:spacing w:before="3720" w:after="653"/>
        <w:jc w:val="center"/>
        <w:rPr>
          <w:rFonts w:ascii="Times New Roman" w:hAnsi="Times New Roman" w:cs="Times New Roman"/>
          <w:b/>
          <w:bCs/>
          <w:color w:val="FF0000"/>
          <w:sz w:val="64"/>
          <w:szCs w:val="64"/>
        </w:rPr>
      </w:pPr>
      <w:r>
        <w:rPr>
          <w:rFonts w:ascii="Times New Roman" w:hAnsi="Times New Roman" w:cs="Times New Roman"/>
          <w:b/>
          <w:bCs/>
          <w:color w:val="FF0000"/>
          <w:sz w:val="64"/>
          <w:szCs w:val="64"/>
        </w:rPr>
        <w:t>Számla iktatási rendszer</w:t>
      </w:r>
    </w:p>
    <w:p w14:paraId="46105759" w14:textId="77777777" w:rsidR="006A58A8" w:rsidRDefault="006A58A8" w:rsidP="006A58A8">
      <w:pPr>
        <w:pStyle w:val="Textbody"/>
      </w:pPr>
      <w:r>
        <w:br w:type="page"/>
      </w:r>
    </w:p>
    <w:p w14:paraId="7BF3BD62" w14:textId="4681DC34" w:rsidR="006A58A8" w:rsidRDefault="006A58A8" w:rsidP="00A070AF">
      <w:pPr>
        <w:pStyle w:val="Textbody"/>
        <w:spacing w:after="720"/>
        <w:rPr>
          <w:rFonts w:ascii="Times New Roman" w:hAnsi="Times New Roman" w:cs="Times New Roman"/>
          <w:b/>
          <w:bCs/>
          <w:sz w:val="48"/>
          <w:szCs w:val="64"/>
        </w:rPr>
      </w:pPr>
      <w:r w:rsidRPr="005C3646">
        <w:rPr>
          <w:rFonts w:ascii="Times New Roman" w:hAnsi="Times New Roman" w:cs="Times New Roman"/>
          <w:b/>
          <w:bCs/>
          <w:sz w:val="48"/>
          <w:szCs w:val="64"/>
        </w:rPr>
        <w:lastRenderedPageBreak/>
        <w:t>Tartalomjegyzék</w:t>
      </w:r>
    </w:p>
    <w:p w14:paraId="0C9F8834" w14:textId="15A42421" w:rsidR="000D6B57" w:rsidRPr="00E41E55" w:rsidRDefault="00A070AF" w:rsidP="00E41E55">
      <w:pPr>
        <w:pStyle w:val="Textbody"/>
        <w:tabs>
          <w:tab w:val="right" w:leader="dot" w:pos="8505"/>
        </w:tabs>
        <w:spacing w:after="0"/>
        <w:rPr>
          <w:sz w:val="28"/>
          <w:szCs w:val="28"/>
        </w:rPr>
      </w:pPr>
      <w:r w:rsidRPr="00E41E55">
        <w:rPr>
          <w:rFonts w:ascii="Times New Roman" w:hAnsi="Times New Roman" w:cs="Times New Roman"/>
          <w:b/>
          <w:bCs/>
          <w:sz w:val="28"/>
          <w:szCs w:val="28"/>
        </w:rPr>
        <w:t>Előszó</w:t>
      </w:r>
      <w:r w:rsidRPr="00E41E55">
        <w:rPr>
          <w:rFonts w:ascii="Times New Roman" w:hAnsi="Times New Roman" w:cs="Times New Roman"/>
          <w:b/>
          <w:bCs/>
          <w:sz w:val="28"/>
          <w:szCs w:val="28"/>
        </w:rPr>
        <w:tab/>
        <w:t>4</w:t>
      </w:r>
      <w:r w:rsidRPr="00E41E55">
        <w:rPr>
          <w:rFonts w:ascii="Times New Roman" w:hAnsi="Times New Roman" w:cs="Times New Roman"/>
          <w:b/>
          <w:bCs/>
          <w:sz w:val="28"/>
          <w:szCs w:val="28"/>
        </w:rPr>
        <w:br/>
        <w:t>Fejlesztői környezet</w:t>
      </w:r>
      <w:r w:rsidRPr="00E41E55">
        <w:rPr>
          <w:rFonts w:ascii="Times New Roman" w:hAnsi="Times New Roman" w:cs="Times New Roman"/>
          <w:b/>
          <w:bCs/>
          <w:sz w:val="28"/>
          <w:szCs w:val="28"/>
        </w:rPr>
        <w:tab/>
        <w:t>5</w:t>
      </w:r>
      <w:r w:rsidRPr="00E41E5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Rendszerkövetelmények</w:t>
      </w:r>
      <w:r w:rsidRPr="00E41E55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19526C" w:rsidRPr="00E41E5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Alkalmazott fejlesztői eszközök, programnyelvek</w:t>
      </w:r>
      <w:r w:rsidR="0019526C" w:rsidRPr="00E41E55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19526C" w:rsidRPr="00E41E5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Használt technológiák</w:t>
      </w:r>
      <w:r w:rsidR="0019526C" w:rsidRPr="00E41E55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19526C" w:rsidRPr="00E41E5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Megvalósítás</w:t>
      </w:r>
      <w:r w:rsidR="0019526C" w:rsidRPr="00E41E55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br/>
        <w:t>Az adatmodell leírása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ab/>
        <w:t>9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br/>
        <w:t>A program felépítése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ab/>
        <w:t>11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br/>
        <w:t>Fontosabb algoritmusok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ab/>
        <w:t>14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br/>
        <w:t>Felhasználói dokumentáció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ab/>
        <w:t>16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br/>
        <w:t>Tesztelési dokumentáció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ab/>
        <w:t>21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br/>
        <w:t>Továbbfejlesztési lehetőségek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ab/>
        <w:t>22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E41E55" w:rsidRPr="00E41E55">
        <w:rPr>
          <w:rFonts w:ascii="Times New Roman" w:hAnsi="Times New Roman" w:cs="Times New Roman"/>
          <w:b/>
          <w:bCs/>
          <w:sz w:val="28"/>
          <w:szCs w:val="28"/>
        </w:rPr>
        <w:t>Források</w:t>
      </w:r>
      <w:r w:rsidR="00E41E55" w:rsidRPr="00E41E55">
        <w:rPr>
          <w:rFonts w:ascii="Times New Roman" w:hAnsi="Times New Roman" w:cs="Times New Roman"/>
          <w:b/>
          <w:bCs/>
          <w:sz w:val="28"/>
          <w:szCs w:val="28"/>
        </w:rPr>
        <w:tab/>
        <w:t>23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33590">
        <w:rPr>
          <w:rFonts w:ascii="Times New Roman" w:hAnsi="Times New Roman" w:cs="Times New Roman"/>
          <w:b/>
          <w:bCs/>
          <w:sz w:val="28"/>
          <w:szCs w:val="28"/>
        </w:rPr>
        <w:br/>
        <w:t>A program elérhetősége</w:t>
      </w:r>
      <w:r w:rsidR="00133590">
        <w:rPr>
          <w:rFonts w:ascii="Times New Roman" w:hAnsi="Times New Roman" w:cs="Times New Roman"/>
          <w:b/>
          <w:bCs/>
          <w:sz w:val="28"/>
          <w:szCs w:val="28"/>
        </w:rPr>
        <w:tab/>
        <w:t>23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B57" w:rsidRPr="00E41E55">
        <w:rPr>
          <w:sz w:val="28"/>
          <w:szCs w:val="28"/>
        </w:rPr>
        <w:br w:type="page"/>
      </w:r>
    </w:p>
    <w:p w14:paraId="71046705" w14:textId="4DA0F6AD" w:rsidR="006A58A8" w:rsidRDefault="006A58A8" w:rsidP="008C093E">
      <w:pPr>
        <w:pStyle w:val="Textbody"/>
        <w:spacing w:after="480"/>
        <w:rPr>
          <w:rFonts w:ascii="Times New Roman" w:hAnsi="Times New Roman" w:cs="Times New Roman"/>
          <w:b/>
          <w:bCs/>
          <w:sz w:val="48"/>
          <w:szCs w:val="64"/>
        </w:rPr>
      </w:pPr>
      <w:r w:rsidRPr="005C3646">
        <w:rPr>
          <w:rFonts w:ascii="Times New Roman" w:hAnsi="Times New Roman" w:cs="Times New Roman"/>
          <w:b/>
          <w:bCs/>
          <w:sz w:val="48"/>
          <w:szCs w:val="64"/>
        </w:rPr>
        <w:lastRenderedPageBreak/>
        <w:t>Előszó</w:t>
      </w:r>
    </w:p>
    <w:p w14:paraId="0F15C94A" w14:textId="5DAAECE3" w:rsidR="006A58A8" w:rsidRDefault="006A58A8" w:rsidP="006A58A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 program egy, a munkahelyemen a valóságban létező problémát igyekszik orvosolni. Jelenleg a számlák igazolása teljesen manuálisan történik, ami azt jelenti, hogy a papír alapú bizonylatokat – amik vagy postán érkeztek, vagy pedig elektronikus számlák kinyomtatott példányai - utaztatunk a</w:t>
      </w:r>
      <w:r w:rsidR="00E41E5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város </w:t>
      </w:r>
      <w:r w:rsidR="00E41E55">
        <w:rPr>
          <w:sz w:val="24"/>
          <w:szCs w:val="24"/>
        </w:rPr>
        <w:t>különböző részén lévő szervezeti egységek között</w:t>
      </w:r>
      <w:r>
        <w:rPr>
          <w:sz w:val="24"/>
          <w:szCs w:val="24"/>
        </w:rPr>
        <w:t>, a pénzügyi munkacsoporttól a számla igazolására illetékes vezető beosztású személyig. Mindez felesleges időbe, energiába és pénzbe kerül. A programom segítségével ez a folyamat kiváltható és teljesen elektronikus úton végezhető.</w:t>
      </w:r>
    </w:p>
    <w:p w14:paraId="34740B0D" w14:textId="26A89633" w:rsidR="006A58A8" w:rsidRPr="006A58A8" w:rsidRDefault="006A58A8" w:rsidP="006A58A8">
      <w:pPr>
        <w:spacing w:line="360" w:lineRule="auto"/>
        <w:ind w:firstLine="708"/>
        <w:jc w:val="both"/>
        <w:rPr>
          <w:sz w:val="24"/>
          <w:szCs w:val="24"/>
        </w:rPr>
      </w:pPr>
      <w:r w:rsidRPr="006A58A8">
        <w:rPr>
          <w:sz w:val="24"/>
          <w:szCs w:val="24"/>
        </w:rPr>
        <w:t>A program megvalósítja, hogy a gazdasági társaság nevére kiállított postán beérkező papír alapú, vagy pedig a valamilyen internetes csatornán keresztül érkező elektronikus számlákat iktatja, majd pedig az iktatott számlák teljesülését, és ezzel a kifizethetőségét egy arra jogosult személy leigazolhatja.</w:t>
      </w:r>
    </w:p>
    <w:p w14:paraId="62D8CABC" w14:textId="77777777" w:rsidR="006A58A8" w:rsidRPr="006A58A8" w:rsidRDefault="006A58A8" w:rsidP="00FD763F">
      <w:pPr>
        <w:spacing w:line="360" w:lineRule="auto"/>
        <w:jc w:val="both"/>
        <w:rPr>
          <w:sz w:val="24"/>
          <w:szCs w:val="24"/>
        </w:rPr>
      </w:pPr>
      <w:r w:rsidRPr="006A58A8">
        <w:rPr>
          <w:sz w:val="24"/>
          <w:szCs w:val="24"/>
        </w:rPr>
        <w:t xml:space="preserve">Első lépésként tárolni kell a számlák „képét”: a már eleve .pdf formátumban érkező elektronikus számlákat, és a papír alapú számlák szkennelésével nyert .pdf file-okat menteni kell egy nevesített mappába. </w:t>
      </w:r>
    </w:p>
    <w:p w14:paraId="31E68668" w14:textId="77777777" w:rsidR="006A58A8" w:rsidRPr="006A58A8" w:rsidRDefault="006A58A8" w:rsidP="006A58A8">
      <w:pPr>
        <w:spacing w:line="360" w:lineRule="auto"/>
        <w:jc w:val="both"/>
        <w:rPr>
          <w:sz w:val="24"/>
          <w:szCs w:val="24"/>
        </w:rPr>
      </w:pPr>
      <w:r w:rsidRPr="006A58A8">
        <w:rPr>
          <w:sz w:val="24"/>
          <w:szCs w:val="24"/>
        </w:rPr>
        <w:t>A következő lépés a számlák iktatása: a számlák adatai - számlaszám, dátumok, nettó érték, áfa érték, bruttó érték stb. - kézi adatrögzítés során bekerülnek egy adatbázisba, és szintén idekerül még a korábban letárolt .pdf file elérési útja is.</w:t>
      </w:r>
    </w:p>
    <w:p w14:paraId="73BF2423" w14:textId="77777777" w:rsidR="006A58A8" w:rsidRPr="006A58A8" w:rsidRDefault="006A58A8" w:rsidP="006A58A8">
      <w:pPr>
        <w:spacing w:line="360" w:lineRule="auto"/>
        <w:jc w:val="both"/>
        <w:rPr>
          <w:sz w:val="24"/>
          <w:szCs w:val="24"/>
        </w:rPr>
      </w:pPr>
      <w:r w:rsidRPr="006A58A8">
        <w:rPr>
          <w:sz w:val="24"/>
          <w:szCs w:val="24"/>
        </w:rPr>
        <w:t xml:space="preserve">Ezután következhet a számlák igazolása: egy megfelelő jogosultsággal rendelkező személy, aki bír azzal az információval, hogy azok a gazdasági események, amelyekről a számlák készültek, valóban megvalósultak-e, lekérdezi az adatbázisból az iktatott, és még igazolatlan számlákat, majd pedig leigazolja, vagy pedig visszautasítja őket. </w:t>
      </w:r>
    </w:p>
    <w:p w14:paraId="1AEF6067" w14:textId="0D48F7D6" w:rsidR="006A58A8" w:rsidRDefault="006A58A8" w:rsidP="006A58A8">
      <w:pPr>
        <w:spacing w:line="360" w:lineRule="auto"/>
        <w:jc w:val="both"/>
        <w:rPr>
          <w:sz w:val="24"/>
          <w:szCs w:val="24"/>
        </w:rPr>
      </w:pPr>
      <w:r w:rsidRPr="006A58A8">
        <w:rPr>
          <w:sz w:val="24"/>
          <w:szCs w:val="24"/>
        </w:rPr>
        <w:t>Végül az illetékes felhasználók lekérdezhetik a számlákat státuszuk szerint, és elvégezhetik velük a szükséges folyamatot; vagyis gondoskodnak az igazolt számlák kifizetéséről, a visszautasított számlákat pedig visszaküldik a számlát kiállító partnernek.</w:t>
      </w:r>
    </w:p>
    <w:p w14:paraId="43587DD3" w14:textId="34DFD126" w:rsidR="00FD763F" w:rsidRDefault="00FD763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71CFD3" w14:textId="53349AC9" w:rsidR="008C093E" w:rsidRDefault="008C093E" w:rsidP="00C674F8">
      <w:pPr>
        <w:pStyle w:val="Textbody"/>
        <w:spacing w:after="840"/>
        <w:rPr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48"/>
          <w:szCs w:val="64"/>
        </w:rPr>
        <w:lastRenderedPageBreak/>
        <w:t>Fejlesztő</w:t>
      </w:r>
      <w:r w:rsidR="00A070AF">
        <w:rPr>
          <w:rFonts w:ascii="Times New Roman" w:hAnsi="Times New Roman" w:cs="Times New Roman"/>
          <w:b/>
          <w:bCs/>
          <w:sz w:val="48"/>
          <w:szCs w:val="64"/>
        </w:rPr>
        <w:t>i</w:t>
      </w:r>
      <w:r>
        <w:rPr>
          <w:rFonts w:ascii="Times New Roman" w:hAnsi="Times New Roman" w:cs="Times New Roman"/>
          <w:b/>
          <w:bCs/>
          <w:sz w:val="48"/>
          <w:szCs w:val="64"/>
        </w:rPr>
        <w:t xml:space="preserve"> környezet</w:t>
      </w:r>
    </w:p>
    <w:p w14:paraId="23E606B2" w14:textId="77777777" w:rsidR="008C093E" w:rsidRDefault="008C093E" w:rsidP="008C093E">
      <w:pPr>
        <w:spacing w:after="360"/>
        <w:rPr>
          <w:sz w:val="32"/>
          <w:szCs w:val="32"/>
          <w:u w:val="single"/>
        </w:rPr>
      </w:pPr>
      <w:bookmarkStart w:id="0" w:name="_Hlk70191090"/>
      <w:r w:rsidRPr="0089403E">
        <w:rPr>
          <w:sz w:val="32"/>
          <w:szCs w:val="32"/>
          <w:u w:val="single"/>
        </w:rPr>
        <w:t>Rendszerkövetelmények</w:t>
      </w:r>
    </w:p>
    <w:bookmarkEnd w:id="0"/>
    <w:p w14:paraId="4A9B96FB" w14:textId="77777777" w:rsidR="008C093E" w:rsidRDefault="008C093E" w:rsidP="00D778C4">
      <w:pPr>
        <w:spacing w:after="60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bookmarkStart w:id="1" w:name="_Hlk70167631"/>
      <w:r>
        <w:rPr>
          <w:sz w:val="24"/>
          <w:szCs w:val="24"/>
        </w:rPr>
        <w:t xml:space="preserve">program fejlesztése </w:t>
      </w:r>
      <w:r w:rsidRPr="0089403E">
        <w:rPr>
          <w:sz w:val="24"/>
          <w:szCs w:val="24"/>
        </w:rPr>
        <w:t xml:space="preserve">Intel(R) Core(TM) i7-8550U </w:t>
      </w:r>
      <w:r>
        <w:rPr>
          <w:sz w:val="24"/>
          <w:szCs w:val="24"/>
        </w:rPr>
        <w:t xml:space="preserve">típusú, </w:t>
      </w:r>
      <w:r w:rsidRPr="0089403E">
        <w:rPr>
          <w:sz w:val="24"/>
          <w:szCs w:val="24"/>
        </w:rPr>
        <w:t>1.80GHz</w:t>
      </w:r>
      <w:r>
        <w:rPr>
          <w:sz w:val="24"/>
          <w:szCs w:val="24"/>
        </w:rPr>
        <w:t xml:space="preserve">-es </w:t>
      </w:r>
      <w:r w:rsidRPr="0089403E">
        <w:rPr>
          <w:sz w:val="24"/>
          <w:szCs w:val="24"/>
        </w:rPr>
        <w:t>x64-alapú processzor</w:t>
      </w:r>
      <w:r>
        <w:rPr>
          <w:sz w:val="24"/>
          <w:szCs w:val="24"/>
        </w:rPr>
        <w:t xml:space="preserve">ral és </w:t>
      </w:r>
      <w:r w:rsidRPr="0089403E">
        <w:rPr>
          <w:sz w:val="24"/>
          <w:szCs w:val="24"/>
        </w:rPr>
        <w:t>8,00 GB</w:t>
      </w:r>
      <w:r>
        <w:rPr>
          <w:sz w:val="24"/>
          <w:szCs w:val="24"/>
        </w:rPr>
        <w:t xml:space="preserve"> RAM-mal rendelkező számítógépen történt, 64 bites </w:t>
      </w:r>
      <w:r w:rsidRPr="005D3B8C">
        <w:rPr>
          <w:sz w:val="24"/>
          <w:szCs w:val="24"/>
        </w:rPr>
        <w:t xml:space="preserve">Windows 10 Pro </w:t>
      </w:r>
      <w:r>
        <w:rPr>
          <w:sz w:val="24"/>
          <w:szCs w:val="24"/>
        </w:rPr>
        <w:t>operációs rendszer alatt; másfajta konfigurációval nincs tapasztalat</w:t>
      </w:r>
      <w:bookmarkEnd w:id="1"/>
      <w:r>
        <w:rPr>
          <w:sz w:val="24"/>
          <w:szCs w:val="24"/>
        </w:rPr>
        <w:t>.</w:t>
      </w:r>
    </w:p>
    <w:p w14:paraId="4482A69D" w14:textId="7862A68D" w:rsidR="008C093E" w:rsidRDefault="008C093E" w:rsidP="008C093E">
      <w:pPr>
        <w:spacing w:after="360" w:line="360" w:lineRule="auto"/>
        <w:jc w:val="both"/>
        <w:rPr>
          <w:sz w:val="32"/>
          <w:szCs w:val="32"/>
          <w:u w:val="single"/>
        </w:rPr>
      </w:pPr>
      <w:bookmarkStart w:id="2" w:name="_Hlk70191110"/>
      <w:r w:rsidRPr="00246553">
        <w:rPr>
          <w:sz w:val="32"/>
          <w:szCs w:val="32"/>
          <w:u w:val="single"/>
        </w:rPr>
        <w:t>Alkalmazott fejlesztői eszközök, programnyelvek</w:t>
      </w:r>
    </w:p>
    <w:bookmarkEnd w:id="2"/>
    <w:p w14:paraId="5EB5816A" w14:textId="60404B94" w:rsidR="008C093E" w:rsidRPr="008C093E" w:rsidRDefault="008C093E" w:rsidP="008C093E">
      <w:pPr>
        <w:pStyle w:val="Listaszerbekezds"/>
        <w:numPr>
          <w:ilvl w:val="0"/>
          <w:numId w:val="3"/>
        </w:numPr>
        <w:spacing w:after="360" w:line="360" w:lineRule="auto"/>
        <w:jc w:val="both"/>
        <w:rPr>
          <w:sz w:val="32"/>
          <w:szCs w:val="32"/>
          <w:u w:val="single"/>
        </w:rPr>
      </w:pPr>
      <w:r>
        <w:rPr>
          <w:sz w:val="28"/>
          <w:szCs w:val="28"/>
        </w:rPr>
        <w:t>Xampp webszerver</w:t>
      </w:r>
    </w:p>
    <w:p w14:paraId="1DA046C2" w14:textId="524E31C3" w:rsidR="008C093E" w:rsidRPr="008C093E" w:rsidRDefault="008C093E" w:rsidP="008C093E">
      <w:pPr>
        <w:pStyle w:val="Listaszerbekezds"/>
        <w:numPr>
          <w:ilvl w:val="0"/>
          <w:numId w:val="3"/>
        </w:numPr>
        <w:spacing w:after="360" w:line="360" w:lineRule="auto"/>
        <w:jc w:val="both"/>
        <w:rPr>
          <w:sz w:val="32"/>
          <w:szCs w:val="32"/>
          <w:u w:val="single"/>
        </w:rPr>
      </w:pPr>
      <w:r>
        <w:rPr>
          <w:sz w:val="28"/>
          <w:szCs w:val="28"/>
        </w:rPr>
        <w:t>Visual Studio Code</w:t>
      </w:r>
    </w:p>
    <w:p w14:paraId="1CD7F3FD" w14:textId="5049AA53" w:rsidR="008C093E" w:rsidRPr="00C674F8" w:rsidRDefault="00C674F8" w:rsidP="008C093E">
      <w:pPr>
        <w:pStyle w:val="Listaszerbekezds"/>
        <w:numPr>
          <w:ilvl w:val="0"/>
          <w:numId w:val="3"/>
        </w:numPr>
        <w:spacing w:after="360" w:line="360" w:lineRule="auto"/>
        <w:jc w:val="both"/>
        <w:rPr>
          <w:sz w:val="32"/>
          <w:szCs w:val="32"/>
        </w:rPr>
      </w:pPr>
      <w:r w:rsidRPr="00C674F8">
        <w:rPr>
          <w:sz w:val="32"/>
          <w:szCs w:val="32"/>
        </w:rPr>
        <w:t>Github</w:t>
      </w:r>
    </w:p>
    <w:p w14:paraId="622276A4" w14:textId="284597B7" w:rsidR="008C093E" w:rsidRPr="008C093E" w:rsidRDefault="008C093E" w:rsidP="008C093E">
      <w:pPr>
        <w:pStyle w:val="Listaszerbekezds"/>
        <w:numPr>
          <w:ilvl w:val="0"/>
          <w:numId w:val="3"/>
        </w:numPr>
        <w:spacing w:after="360" w:line="360" w:lineRule="auto"/>
        <w:jc w:val="both"/>
        <w:rPr>
          <w:sz w:val="32"/>
          <w:szCs w:val="32"/>
          <w:u w:val="single"/>
        </w:rPr>
      </w:pPr>
      <w:r>
        <w:rPr>
          <w:sz w:val="28"/>
          <w:szCs w:val="28"/>
        </w:rPr>
        <w:t>PHP</w:t>
      </w:r>
    </w:p>
    <w:p w14:paraId="10DA2153" w14:textId="1F8105EC" w:rsidR="008C093E" w:rsidRPr="008C093E" w:rsidRDefault="008C093E" w:rsidP="008C093E">
      <w:pPr>
        <w:pStyle w:val="Listaszerbekezds"/>
        <w:numPr>
          <w:ilvl w:val="0"/>
          <w:numId w:val="3"/>
        </w:numPr>
        <w:spacing w:after="360" w:line="360" w:lineRule="auto"/>
        <w:jc w:val="both"/>
        <w:rPr>
          <w:sz w:val="32"/>
          <w:szCs w:val="32"/>
          <w:u w:val="single"/>
        </w:rPr>
      </w:pPr>
      <w:r>
        <w:rPr>
          <w:sz w:val="28"/>
          <w:szCs w:val="28"/>
        </w:rPr>
        <w:t>HTML</w:t>
      </w:r>
    </w:p>
    <w:p w14:paraId="33CCE941" w14:textId="23B7E4D6" w:rsidR="008C093E" w:rsidRPr="008C093E" w:rsidRDefault="008C093E" w:rsidP="008C093E">
      <w:pPr>
        <w:pStyle w:val="Listaszerbekezds"/>
        <w:numPr>
          <w:ilvl w:val="0"/>
          <w:numId w:val="3"/>
        </w:numPr>
        <w:spacing w:after="360" w:line="360" w:lineRule="auto"/>
        <w:jc w:val="both"/>
        <w:rPr>
          <w:sz w:val="32"/>
          <w:szCs w:val="32"/>
          <w:u w:val="single"/>
        </w:rPr>
      </w:pPr>
      <w:r>
        <w:rPr>
          <w:sz w:val="28"/>
          <w:szCs w:val="28"/>
        </w:rPr>
        <w:t>CSS</w:t>
      </w:r>
    </w:p>
    <w:p w14:paraId="60D2BADC" w14:textId="1FF74E96" w:rsidR="008C093E" w:rsidRPr="008C093E" w:rsidRDefault="008C093E" w:rsidP="008C093E">
      <w:pPr>
        <w:pStyle w:val="Listaszerbekezds"/>
        <w:numPr>
          <w:ilvl w:val="0"/>
          <w:numId w:val="3"/>
        </w:numPr>
        <w:spacing w:after="360" w:line="360" w:lineRule="auto"/>
        <w:jc w:val="both"/>
        <w:rPr>
          <w:sz w:val="32"/>
          <w:szCs w:val="32"/>
          <w:u w:val="single"/>
        </w:rPr>
      </w:pPr>
      <w:r>
        <w:rPr>
          <w:sz w:val="28"/>
          <w:szCs w:val="28"/>
        </w:rPr>
        <w:t>Bootstrap keretrendszer</w:t>
      </w:r>
    </w:p>
    <w:p w14:paraId="661ABD8F" w14:textId="5CC46B77" w:rsidR="006A507D" w:rsidRDefault="008C093E" w:rsidP="00D778C4">
      <w:pPr>
        <w:pStyle w:val="Listaszerbekezds"/>
        <w:numPr>
          <w:ilvl w:val="0"/>
          <w:numId w:val="3"/>
        </w:numPr>
        <w:spacing w:after="6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JavaScript</w:t>
      </w:r>
    </w:p>
    <w:p w14:paraId="71C41659" w14:textId="29BC7E85" w:rsidR="00D778C4" w:rsidRPr="00D778C4" w:rsidRDefault="00D778C4" w:rsidP="00D778C4">
      <w:pPr>
        <w:spacing w:before="840" w:after="600"/>
        <w:rPr>
          <w:sz w:val="32"/>
          <w:szCs w:val="32"/>
          <w:u w:val="single"/>
        </w:rPr>
      </w:pPr>
      <w:bookmarkStart w:id="3" w:name="_Hlk70191162"/>
      <w:r w:rsidRPr="00D778C4">
        <w:rPr>
          <w:sz w:val="32"/>
          <w:szCs w:val="32"/>
          <w:u w:val="single"/>
        </w:rPr>
        <w:t>Használt technológiák</w:t>
      </w:r>
    </w:p>
    <w:bookmarkEnd w:id="3"/>
    <w:p w14:paraId="2A8DDEAE" w14:textId="52B90A49" w:rsidR="00D778C4" w:rsidRPr="00832F49" w:rsidRDefault="00D778C4" w:rsidP="00832F49">
      <w:pPr>
        <w:pStyle w:val="Listaszerbekezds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832F49">
        <w:rPr>
          <w:sz w:val="24"/>
          <w:szCs w:val="24"/>
        </w:rPr>
        <w:t>Adatbázis absztrakciós réteggel csatlakozunk az adatbázishoz, ami objektum orientált adatbázis kapcsolódás, így bármilyen típusú is az adatbázis, ugyanazzal a kóddal elérhető</w:t>
      </w:r>
      <w:r w:rsidR="00832F49" w:rsidRPr="00832F49">
        <w:rPr>
          <w:sz w:val="24"/>
          <w:szCs w:val="24"/>
        </w:rPr>
        <w:t>:</w:t>
      </w:r>
    </w:p>
    <w:p w14:paraId="05658586" w14:textId="70C134B6" w:rsidR="00D778C4" w:rsidRDefault="00D778C4" w:rsidP="006A507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1013EB" wp14:editId="02F24E51">
            <wp:extent cx="5760720" cy="2037080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E60C" w14:textId="7315E97C" w:rsidR="00D778C4" w:rsidRPr="00D778C4" w:rsidRDefault="00D778C4" w:rsidP="00832F49">
      <w:pPr>
        <w:spacing w:before="600" w:after="60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Pr="00D778C4">
        <w:rPr>
          <w:sz w:val="24"/>
          <w:szCs w:val="24"/>
        </w:rPr>
        <w:t>z adatbázis absztrakciós réteg segítségével a</w:t>
      </w:r>
      <w:r>
        <w:rPr>
          <w:sz w:val="24"/>
          <w:szCs w:val="24"/>
        </w:rPr>
        <w:t xml:space="preserve"> </w:t>
      </w:r>
      <w:r w:rsidRPr="00D778C4">
        <w:rPr>
          <w:sz w:val="24"/>
          <w:szCs w:val="24"/>
        </w:rPr>
        <w:t>kommunikáció központilag</w:t>
      </w:r>
      <w:r>
        <w:rPr>
          <w:sz w:val="24"/>
          <w:szCs w:val="24"/>
        </w:rPr>
        <w:t xml:space="preserve"> </w:t>
      </w:r>
      <w:r w:rsidRPr="00D778C4">
        <w:rPr>
          <w:sz w:val="24"/>
          <w:szCs w:val="24"/>
        </w:rPr>
        <w:t>menedzselve valósulhat meg.</w:t>
      </w:r>
      <w:r>
        <w:rPr>
          <w:sz w:val="24"/>
          <w:szCs w:val="24"/>
        </w:rPr>
        <w:t xml:space="preserve"> </w:t>
      </w:r>
      <w:r w:rsidRPr="00D778C4">
        <w:rPr>
          <w:sz w:val="24"/>
          <w:szCs w:val="24"/>
        </w:rPr>
        <w:t>Erre is létezik többféle megoldás, de talán a legelterjedtebb a</w:t>
      </w:r>
      <w:r w:rsidR="00832F49">
        <w:rPr>
          <w:sz w:val="24"/>
          <w:szCs w:val="24"/>
        </w:rPr>
        <w:t xml:space="preserve"> </w:t>
      </w:r>
      <w:r w:rsidRPr="00D778C4">
        <w:rPr>
          <w:sz w:val="24"/>
          <w:szCs w:val="24"/>
        </w:rPr>
        <w:t>PDO (PHP Data</w:t>
      </w:r>
      <w:r w:rsidR="00832F49">
        <w:rPr>
          <w:sz w:val="24"/>
          <w:szCs w:val="24"/>
        </w:rPr>
        <w:t xml:space="preserve"> </w:t>
      </w:r>
      <w:r w:rsidRPr="00D778C4">
        <w:rPr>
          <w:sz w:val="24"/>
          <w:szCs w:val="24"/>
        </w:rPr>
        <w:t>Objects).</w:t>
      </w:r>
    </w:p>
    <w:p w14:paraId="3CC5F9E5" w14:textId="43667131" w:rsidR="00D778C4" w:rsidRDefault="00D778C4" w:rsidP="006A507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ED598D" wp14:editId="60D05459">
            <wp:extent cx="5760720" cy="4584700"/>
            <wp:effectExtent l="0" t="0" r="0" b="635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6DC59" w14:textId="4AFF39E6" w:rsidR="00832F49" w:rsidRDefault="00832F49" w:rsidP="00DF4159">
      <w:pPr>
        <w:pStyle w:val="Textbody"/>
        <w:spacing w:after="1080"/>
        <w:rPr>
          <w:rFonts w:ascii="Times New Roman" w:hAnsi="Times New Roman" w:cs="Times New Roman"/>
          <w:b/>
          <w:bCs/>
          <w:sz w:val="48"/>
          <w:szCs w:val="64"/>
        </w:rPr>
      </w:pPr>
      <w:r>
        <w:rPr>
          <w:noProof/>
        </w:rPr>
        <w:lastRenderedPageBreak/>
        <w:drawing>
          <wp:inline distT="0" distB="0" distL="0" distR="0" wp14:anchorId="57C30248" wp14:editId="16FD6EEF">
            <wp:extent cx="5760720" cy="2697480"/>
            <wp:effectExtent l="0" t="0" r="0" b="762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E968" w14:textId="77777777" w:rsidR="00C30638" w:rsidRDefault="00832F49" w:rsidP="00D22734">
      <w:pPr>
        <w:pStyle w:val="Listaszerbekezds"/>
        <w:numPr>
          <w:ilvl w:val="0"/>
          <w:numId w:val="7"/>
        </w:numPr>
        <w:spacing w:before="600" w:after="600" w:line="360" w:lineRule="auto"/>
        <w:jc w:val="both"/>
        <w:rPr>
          <w:sz w:val="24"/>
          <w:szCs w:val="24"/>
        </w:rPr>
      </w:pPr>
      <w:r w:rsidRPr="00C30638">
        <w:rPr>
          <w:sz w:val="24"/>
          <w:szCs w:val="24"/>
        </w:rPr>
        <w:t>Munkamenet kezelés:</w:t>
      </w:r>
    </w:p>
    <w:p w14:paraId="7BF66ECB" w14:textId="4E335F04" w:rsidR="00C30638" w:rsidRDefault="00832F49" w:rsidP="00385B98">
      <w:pPr>
        <w:pStyle w:val="Listaszerbekezds"/>
        <w:spacing w:before="600" w:after="1680" w:line="360" w:lineRule="auto"/>
        <w:jc w:val="both"/>
        <w:rPr>
          <w:sz w:val="24"/>
          <w:szCs w:val="24"/>
        </w:rPr>
      </w:pPr>
      <w:r w:rsidRPr="00C30638">
        <w:rPr>
          <w:sz w:val="24"/>
          <w:szCs w:val="24"/>
        </w:rPr>
        <w:t>PHP-ban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számos függvény és nyelvi elem segíti a munkamenet-kezelést. A munkamenet adatait a PHP a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$_SESSION szuperglobális asszociatív tömbben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tárolja. A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szkript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kezdetekor ebbe tölti be, a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szkript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végén pedig ennek tartalmát menti ki (alapértelmezetten fájlba).</w:t>
      </w:r>
      <w:r w:rsidR="00C30638" w:rsidRPr="00C30638">
        <w:rPr>
          <w:sz w:val="24"/>
          <w:szCs w:val="24"/>
        </w:rPr>
        <w:t xml:space="preserve"> </w:t>
      </w:r>
    </w:p>
    <w:p w14:paraId="1D444BE7" w14:textId="2838CF64" w:rsidR="00C30638" w:rsidRDefault="00E41E55" w:rsidP="00C30638">
      <w:pPr>
        <w:pStyle w:val="Listaszerbekezds"/>
        <w:spacing w:before="600" w:after="60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H</w:t>
      </w:r>
      <w:r w:rsidR="00832F49" w:rsidRPr="00C30638">
        <w:rPr>
          <w:sz w:val="24"/>
          <w:szCs w:val="24"/>
        </w:rPr>
        <w:t>asznos függvények:</w:t>
      </w:r>
    </w:p>
    <w:p w14:paraId="44D39208" w14:textId="77777777" w:rsidR="00C30638" w:rsidRDefault="00832F49" w:rsidP="00DF4159">
      <w:pPr>
        <w:pStyle w:val="Listaszerbekezds"/>
        <w:spacing w:before="600" w:after="720" w:line="360" w:lineRule="auto"/>
        <w:jc w:val="both"/>
        <w:rPr>
          <w:sz w:val="24"/>
          <w:szCs w:val="24"/>
        </w:rPr>
      </w:pPr>
      <w:r w:rsidRPr="00C30638">
        <w:rPr>
          <w:sz w:val="24"/>
          <w:szCs w:val="24"/>
        </w:rPr>
        <w:t>•session_start():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a munkamenet indítását jelezzük.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Minden olyan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szkript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elején el kell helyeznünk, ahol a munkamenet adataira van szükségünk. A parancs kiadása után a PHP ellenőrzi a sütiben vagy URL-ben érkező munkamenet-azonosítót, és ha van ilyen,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akkor a hozzá tartozó adatokat betölti a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$_SESSION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tömbbe. Ha nincs azonosító, akkor újat hoz létre.</w:t>
      </w:r>
    </w:p>
    <w:p w14:paraId="48F0BA0B" w14:textId="0D8EF97D" w:rsidR="00832F49" w:rsidRDefault="00832F49" w:rsidP="00DF4159">
      <w:pPr>
        <w:pStyle w:val="Listaszerbekezds"/>
        <w:spacing w:before="600" w:after="100" w:afterAutospacing="1" w:line="360" w:lineRule="auto"/>
        <w:jc w:val="both"/>
        <w:rPr>
          <w:sz w:val="24"/>
          <w:szCs w:val="24"/>
        </w:rPr>
      </w:pPr>
      <w:r w:rsidRPr="00C30638">
        <w:rPr>
          <w:sz w:val="24"/>
          <w:szCs w:val="24"/>
        </w:rPr>
        <w:t>•session_destroy(): a munkamenet megszüntetésére szolgál.</w:t>
      </w:r>
    </w:p>
    <w:p w14:paraId="4105F21F" w14:textId="557A0930" w:rsidR="00C30638" w:rsidRDefault="00C30638" w:rsidP="00DF4159">
      <w:pPr>
        <w:pStyle w:val="Listaszerbekezds"/>
        <w:spacing w:before="2520" w:after="60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Következzen egy példa a $_SESSION tömb használatára. Az alábbi részlet a felhasználó bejelentkezését vezérlő login.php programból való. Sikeres autentikáció esetén </w:t>
      </w:r>
      <w:r w:rsidR="00DF4159">
        <w:rPr>
          <w:sz w:val="24"/>
          <w:szCs w:val="24"/>
        </w:rPr>
        <w:t xml:space="preserve">eltároljuk </w:t>
      </w:r>
      <w:r w:rsidR="00385B98">
        <w:rPr>
          <w:sz w:val="24"/>
          <w:szCs w:val="24"/>
        </w:rPr>
        <w:t xml:space="preserve">(1. kép) </w:t>
      </w:r>
      <w:r w:rsidR="00DF4159">
        <w:rPr>
          <w:sz w:val="24"/>
          <w:szCs w:val="24"/>
        </w:rPr>
        <w:t>a $_SESSION tömbben a felhasználó nevét ($_SESSION[’user’]) és jogosultságát ($_SESSION[’jog’]), mely meghatározza, hogy a felhasználó a program mely menüpontjait használhatja</w:t>
      </w:r>
      <w:r w:rsidR="00385B98">
        <w:rPr>
          <w:sz w:val="24"/>
          <w:szCs w:val="24"/>
        </w:rPr>
        <w:t xml:space="preserve"> (2. kép)</w:t>
      </w:r>
      <w:r w:rsidR="00DF4159">
        <w:rPr>
          <w:sz w:val="24"/>
          <w:szCs w:val="24"/>
        </w:rPr>
        <w:t>.</w:t>
      </w:r>
    </w:p>
    <w:p w14:paraId="5C612791" w14:textId="4E273B69" w:rsidR="00C30638" w:rsidRDefault="00C30638" w:rsidP="00C30638">
      <w:pPr>
        <w:pStyle w:val="Listaszerbekezds"/>
        <w:spacing w:before="600" w:after="600"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F843D9" wp14:editId="2FFCEC3B">
            <wp:extent cx="5600700" cy="195008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0522" w14:textId="1924B3ED" w:rsidR="00385B98" w:rsidRPr="00C30638" w:rsidRDefault="00385B98" w:rsidP="00C30638">
      <w:pPr>
        <w:pStyle w:val="Listaszerbekezds"/>
        <w:spacing w:before="600" w:after="600"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0175281" wp14:editId="09C4FCAD">
            <wp:extent cx="5572125" cy="2428875"/>
            <wp:effectExtent l="0" t="0" r="9525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2457" w14:textId="15EBEB18" w:rsidR="00385B98" w:rsidRDefault="00385B98" w:rsidP="00385B98">
      <w:pPr>
        <w:pStyle w:val="Textbody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Arial" w:hAnsi="Arial"/>
          <w:color w:val="222222"/>
          <w:shd w:val="clear" w:color="auto" w:fill="FFFFFF"/>
        </w:rPr>
        <w:t>PRG programozási technika (post-redirect-get): ezzel akadályozzuk meg az ugyanazon űrlap adatok ismételt elküldését.</w:t>
      </w:r>
    </w:p>
    <w:p w14:paraId="6014D305" w14:textId="1C9A74CF" w:rsidR="00385B98" w:rsidRPr="00385B98" w:rsidRDefault="00385B98" w:rsidP="00385B98">
      <w:pPr>
        <w:pStyle w:val="Textbody"/>
        <w:numPr>
          <w:ilvl w:val="0"/>
          <w:numId w:val="7"/>
        </w:numPr>
        <w:spacing w:after="72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A87E12" wp14:editId="372E679C">
            <wp:extent cx="4076700" cy="3338832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77" cy="335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4C36" w14:textId="2AAB396D" w:rsidR="006A507D" w:rsidRDefault="006A507D" w:rsidP="00FE0F3C">
      <w:pPr>
        <w:pStyle w:val="Textbody"/>
        <w:spacing w:after="720"/>
        <w:rPr>
          <w:rFonts w:ascii="Times New Roman" w:hAnsi="Times New Roman" w:cs="Times New Roman"/>
          <w:b/>
          <w:bCs/>
          <w:sz w:val="48"/>
          <w:szCs w:val="64"/>
        </w:rPr>
      </w:pPr>
      <w:r>
        <w:rPr>
          <w:rFonts w:ascii="Times New Roman" w:hAnsi="Times New Roman" w:cs="Times New Roman"/>
          <w:b/>
          <w:bCs/>
          <w:sz w:val="48"/>
          <w:szCs w:val="64"/>
        </w:rPr>
        <w:lastRenderedPageBreak/>
        <w:t>Megvalósítás</w:t>
      </w:r>
    </w:p>
    <w:p w14:paraId="647D1350" w14:textId="77777777" w:rsidR="00FE0F3C" w:rsidRDefault="00FE0F3C" w:rsidP="00FE0F3C">
      <w:pPr>
        <w:spacing w:after="480" w:line="360" w:lineRule="auto"/>
        <w:jc w:val="both"/>
        <w:rPr>
          <w:sz w:val="32"/>
          <w:szCs w:val="32"/>
          <w:u w:val="single"/>
        </w:rPr>
      </w:pPr>
      <w:bookmarkStart w:id="4" w:name="_Hlk70191224"/>
      <w:r w:rsidRPr="00246553">
        <w:rPr>
          <w:sz w:val="32"/>
          <w:szCs w:val="32"/>
          <w:u w:val="single"/>
        </w:rPr>
        <w:t>Az adatmodell leírása</w:t>
      </w:r>
    </w:p>
    <w:bookmarkEnd w:id="4"/>
    <w:p w14:paraId="2D5ACCD0" w14:textId="77777777" w:rsidR="00FE0F3C" w:rsidRPr="00B9731E" w:rsidRDefault="00FE0F3C" w:rsidP="00FE0F3C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 felhasználók tárolásához az alábbi 2 adattáblára van szükség. A „felhasznalok” tábla tartalmaz egy „az” nevű azonosítószámot, ami egy futó sorszám, az egyedi azonosító, a program használatának szempontjából nincs jelentősége; egy „nev” nevű mezőt, ami a felhasználó nevét tárolja; egy „jelszo” mezőt, amibe a jelszó kerül, és egy „jogosultsagok_az” nevű mezőt, ami a felhasználóhoz tartozó jogosultság azonosítóját tárolja; megteremti a „felhasznalok” és a „jogosultsagok” táblák közötti kapcsolatot, és vezérli, hogy az egyes menüpontokhoz melyik felhasználóknak van hozzáférése.</w:t>
      </w:r>
    </w:p>
    <w:p w14:paraId="0F701EDB" w14:textId="77777777" w:rsidR="00FE0F3C" w:rsidRPr="00B9731E" w:rsidRDefault="00FE0F3C" w:rsidP="00FE0F3C">
      <w:pPr>
        <w:spacing w:after="36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 „jogosultsagok” tábla 2 mezőt tartalmaz: az „az” mező a jogosultság sorszáma, az egyedi azonosító; a „nev” mező pedig a jogosultság megnevezését tartalmazza.</w:t>
      </w:r>
    </w:p>
    <w:p w14:paraId="0706C177" w14:textId="4D3F3DC5" w:rsidR="00FE0F3C" w:rsidRDefault="00FE0F3C" w:rsidP="009E6F52">
      <w:pPr>
        <w:spacing w:before="1200" w:after="360" w:line="360" w:lineRule="auto"/>
        <w:ind w:firstLine="708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C3F007" wp14:editId="63B0A8EE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5734050" cy="2085975"/>
            <wp:effectExtent l="0" t="0" r="0" b="9525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A „partnerek” tábla tartalmazza a beszállító cégek adatait. Az „az” mező egy futó sorszám, egyben az egyedi azonosító, és a „számlák” táblával a kapcsolatot megteremtő mező is. A „nev” mező a partner nevét, az „adoszam” az adószámát, a „varos”, „utca” és „irszam” – irányítószám - mezőkben a partner címét tároljuk; a „kapcsolattarto” mezőben annak a nevét, aki a partner céget képviseli; a „telszam” mezőben a telefonszámát, az „email” mezőben pedig az e-mail címét.</w:t>
      </w:r>
    </w:p>
    <w:p w14:paraId="3E1FA28B" w14:textId="37EDADD1" w:rsidR="009E6F52" w:rsidRDefault="00FE0F3C" w:rsidP="009E6F52">
      <w:pPr>
        <w:spacing w:before="840" w:line="360" w:lineRule="auto"/>
        <w:ind w:firstLine="708"/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D84F9F2" wp14:editId="246D5875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581650" cy="3228975"/>
            <wp:effectExtent l="0" t="0" r="0" b="952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A „szamlak” tábla tartalmazza az iktatott számlák adatait. Az „iktatoszam” a tábla egyedi azonosítója. A „partnerek_az” a számla kiállítójának azonosítója az adatbázisban; emellett ez a mező teremti meg a kapcsolatot a „partnerek” táblával. A következő mezők a számláról kapnak értéket: „szla_kelte” a számla kiállításának dátuma; a „telj_dat” a teljesítés dátuma; a „fiz_hat” a fizetési határidő; a „netto”, „afa” és „bruttó” mezők pedig a számlán található érték adatokat tárolja. A „status” mező a számla „állapotát” tartalmazza, ami lehet: „N” iktatott, „I” igazolt és „V” visszautasított. A „kep” mező a számlához tartozó pdf file nevét tartalmazza.</w:t>
      </w:r>
    </w:p>
    <w:p w14:paraId="3431EC0A" w14:textId="77777777" w:rsidR="009E6F52" w:rsidRDefault="009E6F5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CB5CF2" w14:textId="77777777" w:rsidR="009E6F52" w:rsidRPr="00DB7D4A" w:rsidRDefault="009E6F52" w:rsidP="009E6F52">
      <w:pPr>
        <w:spacing w:after="480" w:line="360" w:lineRule="auto"/>
        <w:rPr>
          <w:rFonts w:cstheme="minorHAnsi"/>
          <w:sz w:val="32"/>
          <w:szCs w:val="32"/>
          <w:u w:val="single"/>
        </w:rPr>
      </w:pPr>
      <w:bookmarkStart w:id="5" w:name="_Hlk70191253"/>
      <w:r w:rsidRPr="00DB7D4A">
        <w:rPr>
          <w:rFonts w:cstheme="minorHAnsi"/>
          <w:sz w:val="32"/>
          <w:szCs w:val="32"/>
          <w:u w:val="single"/>
        </w:rPr>
        <w:lastRenderedPageBreak/>
        <w:t>A program felépítése</w:t>
      </w:r>
    </w:p>
    <w:bookmarkEnd w:id="5"/>
    <w:p w14:paraId="59B95A19" w14:textId="157AC9C4" w:rsidR="009E6F52" w:rsidRDefault="009E6F52" w:rsidP="00385B98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  <w:r w:rsidRPr="00DB7D4A">
        <w:rPr>
          <w:rFonts w:cstheme="minorHAnsi"/>
          <w:sz w:val="24"/>
          <w:szCs w:val="24"/>
        </w:rPr>
        <w:t>Az oldal betöltődésekor az index.php nevű program indul el</w:t>
      </w:r>
      <w:r>
        <w:rPr>
          <w:rFonts w:cstheme="minorHAnsi"/>
          <w:sz w:val="24"/>
          <w:szCs w:val="24"/>
        </w:rPr>
        <w:t>, ami önmagában vezérli az egész program működését.</w:t>
      </w:r>
      <w:r w:rsidRPr="00DB7D4A">
        <w:rPr>
          <w:rFonts w:cstheme="minorHAnsi"/>
          <w:sz w:val="24"/>
          <w:szCs w:val="24"/>
        </w:rPr>
        <w:t xml:space="preserve"> Itt történnek meg az alapvető beállítások, ez felelős a menüpontok megjelenítéséért, tartalmazza azt a jogosultság rendszert, amely engedi, vagy tiltja egy-egy menüpont használatát, és vezérli az egyes menüpontok mögött futó php programok betöltését. Az index.php betöltés után a login.php-ra irányít át, ami a felhasználó bejelentkezését végzi. A felhasználónévhez tartozó jogosultság egészen a kijelentkezésig meghatározza, hogy a felhasználó mely funkciók használatára jogosult.</w:t>
      </w:r>
      <w:r w:rsidR="006846F7">
        <w:rPr>
          <w:rFonts w:cstheme="minorHAnsi"/>
          <w:sz w:val="24"/>
          <w:szCs w:val="24"/>
        </w:rPr>
        <w:t xml:space="preserve"> Ennek megtörténte után a felhasználó már „válogathat” a menüpontok közül.</w:t>
      </w:r>
    </w:p>
    <w:p w14:paraId="229B23D2" w14:textId="2BCCBB4C" w:rsidR="006846F7" w:rsidRDefault="00E41E55" w:rsidP="007059A5">
      <w:pPr>
        <w:spacing w:after="0" w:line="360" w:lineRule="auto"/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6846F7">
        <w:rPr>
          <w:rFonts w:cstheme="minorHAnsi"/>
          <w:sz w:val="24"/>
          <w:szCs w:val="24"/>
        </w:rPr>
        <w:t xml:space="preserve"> menüpont</w:t>
      </w:r>
      <w:r>
        <w:rPr>
          <w:rFonts w:cstheme="minorHAnsi"/>
          <w:sz w:val="24"/>
          <w:szCs w:val="24"/>
        </w:rPr>
        <w:t>ok</w:t>
      </w:r>
      <w:r w:rsidR="006846F7">
        <w:rPr>
          <w:rFonts w:cstheme="minorHAnsi"/>
          <w:sz w:val="24"/>
          <w:szCs w:val="24"/>
        </w:rPr>
        <w:t xml:space="preserve"> kiválasztásakor történteket a következő programrészek irányítják</w:t>
      </w:r>
      <w:r w:rsidR="00627E2C">
        <w:rPr>
          <w:rFonts w:cstheme="minorHAnsi"/>
          <w:sz w:val="24"/>
          <w:szCs w:val="24"/>
        </w:rPr>
        <w:t xml:space="preserve"> (tételezzük fel, hogy a felhasználó a „Számlák iktatása” menüpontot választotta)</w:t>
      </w:r>
      <w:r w:rsidR="006846F7">
        <w:rPr>
          <w:rFonts w:cstheme="minorHAnsi"/>
          <w:sz w:val="24"/>
          <w:szCs w:val="24"/>
        </w:rPr>
        <w:t>:</w:t>
      </w:r>
    </w:p>
    <w:p w14:paraId="41A909D5" w14:textId="2F185470" w:rsidR="00627E2C" w:rsidRDefault="00627E2C" w:rsidP="007059A5">
      <w:pPr>
        <w:spacing w:after="60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Ez maga a menüpont, ami valójában egy hivatkozás, ami egy lista elemeként jelenik meg a képernyőn. Kattintáskor az index.php hívódik meg úgy, hogy a „p” változó az iktatas.php értéket kapja meg.</w:t>
      </w:r>
    </w:p>
    <w:p w14:paraId="7A516D8C" w14:textId="47DEF965" w:rsidR="00627E2C" w:rsidRDefault="00627E2C" w:rsidP="00627E2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3B0A8A3" wp14:editId="0B9F5C30">
            <wp:extent cx="5760720" cy="586105"/>
            <wp:effectExtent l="0" t="0" r="0" b="444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5ED7" w14:textId="2F7565CC" w:rsidR="007059A5" w:rsidRPr="007059A5" w:rsidRDefault="007059A5" w:rsidP="00D73AE6">
      <w:pPr>
        <w:spacing w:before="960" w:line="360" w:lineRule="auto"/>
        <w:jc w:val="both"/>
        <w:rPr>
          <w:rFonts w:cstheme="minorHAnsi"/>
          <w:sz w:val="24"/>
          <w:szCs w:val="24"/>
        </w:rPr>
      </w:pPr>
      <w:r w:rsidRPr="007059A5">
        <w:rPr>
          <w:rFonts w:cstheme="minorHAnsi"/>
          <w:sz w:val="24"/>
          <w:szCs w:val="24"/>
        </w:rPr>
        <w:t>A $_GET tömb „p” eleme ($_GET["p"]) - aminek értéke átadódik a $oldal változónak -, tartalmazza annak a programnak a nevét, amit a felhasználó a kiválasztott menüponttal aktiválni szeretne</w:t>
      </w:r>
      <w:r>
        <w:rPr>
          <w:rFonts w:cstheme="minorHAnsi"/>
          <w:sz w:val="24"/>
          <w:szCs w:val="24"/>
        </w:rPr>
        <w:t xml:space="preserve"> (esetünkben ez az iktatas.php)</w:t>
      </w:r>
      <w:r w:rsidRPr="007059A5">
        <w:rPr>
          <w:rFonts w:cstheme="minorHAnsi"/>
          <w:sz w:val="24"/>
          <w:szCs w:val="24"/>
        </w:rPr>
        <w:t>. A $_SESSION tömb „jog” nevű eleme ($_SESSION["jog"]) tárolja a felhasználó jogosultságát. Egy feltételes elágazás vizsgálja, hogy az egyes, a $oldal változó által meghatározott php programok futtatthatók-e (</w:t>
      </w:r>
      <w:r>
        <w:rPr>
          <w:rFonts w:cstheme="minorHAnsi"/>
          <w:sz w:val="24"/>
          <w:szCs w:val="24"/>
        </w:rPr>
        <w:t xml:space="preserve">példánkban az iktatas.php akkor futtatható, ha a bejelentkezett </w:t>
      </w:r>
      <w:r w:rsidRPr="007059A5">
        <w:rPr>
          <w:rFonts w:cstheme="minorHAnsi"/>
          <w:sz w:val="24"/>
          <w:szCs w:val="24"/>
        </w:rPr>
        <w:t>felhasználó</w:t>
      </w:r>
      <w:r>
        <w:rPr>
          <w:rFonts w:cstheme="minorHAnsi"/>
          <w:sz w:val="24"/>
          <w:szCs w:val="24"/>
        </w:rPr>
        <w:t xml:space="preserve"> jogosultsága „iktatas”, vagy pedig „admin”</w:t>
      </w:r>
      <w:r w:rsidRPr="007059A5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. Ha a felhasználónak nincs megfelelő jogosultsága, akkor a fooldal.php töltődik be.</w:t>
      </w:r>
    </w:p>
    <w:p w14:paraId="740F5D3E" w14:textId="01E89E69" w:rsidR="00627E2C" w:rsidRPr="00DB7D4A" w:rsidRDefault="00627E2C" w:rsidP="00627E2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11E188" wp14:editId="378D6EC3">
            <wp:extent cx="5760720" cy="154686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D82C" w14:textId="29110737" w:rsidR="009E6F52" w:rsidRDefault="009E6F52" w:rsidP="00D73AE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 „rendszer” több nagyobb egységre osztható fel a hozzá tartozó php programok alapján. A login.php-ről már fentebb esett szó. A felhasznalok.php – mely a felhasználók kezelését teszi lehetővé -, a partnerek.php – ahol a beszállító cégek adatait tarthatjuk nyilván - és az iktatas.php – minek segítségével rögzíthetjük a számlákat az adatbázisba – hasonló elven működnek</w:t>
      </w:r>
      <w:r w:rsidR="003A3D84">
        <w:rPr>
          <w:sz w:val="24"/>
          <w:szCs w:val="24"/>
        </w:rPr>
        <w:t>, mindhárom a CRUD programozási technikát alkalmazza</w:t>
      </w:r>
      <w:r>
        <w:rPr>
          <w:sz w:val="24"/>
          <w:szCs w:val="24"/>
        </w:rPr>
        <w:t xml:space="preserve"> (az iktatas.php-t láthatjuk).</w:t>
      </w:r>
    </w:p>
    <w:p w14:paraId="19490DCB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&lt;?php</w:t>
      </w:r>
    </w:p>
    <w:p w14:paraId="22A2D740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ob_start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14:paraId="5C28760F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746060D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require_once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'config.php'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7462EA13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B6D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isset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B6D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$_GET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'editId'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]))</w:t>
      </w:r>
    </w:p>
    <w:p w14:paraId="11BAD470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</w:t>
      </w: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include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"iktatas</w:t>
      </w:r>
      <w:r w:rsidRPr="008B6DB6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\\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edit.php"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47749824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B6D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isset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B6D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$_GET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'deleteId'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]))</w:t>
      </w:r>
    </w:p>
    <w:p w14:paraId="5EFD738B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</w:t>
      </w: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include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"iktatas</w:t>
      </w:r>
      <w:r w:rsidRPr="008B6DB6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\\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delete.php"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3C468CDD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B6D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isset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B6D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$_GET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'insert'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]))</w:t>
      </w:r>
    </w:p>
    <w:p w14:paraId="7996CD4D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</w:t>
      </w: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include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"iktatas</w:t>
      </w:r>
      <w:r w:rsidRPr="008B6DB6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\\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insert.php"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294F0D11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</w:p>
    <w:p w14:paraId="58B51606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</w:t>
      </w: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include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"iktatas</w:t>
      </w:r>
      <w:r w:rsidRPr="008B6DB6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\\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iktatasView.php"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361ABDA5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?&gt;</w:t>
      </w:r>
    </w:p>
    <w:p w14:paraId="3AEA3823" w14:textId="77777777" w:rsidR="009E6F52" w:rsidRDefault="009E6F52" w:rsidP="009E6F52">
      <w:pPr>
        <w:rPr>
          <w:sz w:val="24"/>
          <w:szCs w:val="24"/>
        </w:rPr>
      </w:pPr>
    </w:p>
    <w:p w14:paraId="46785E59" w14:textId="7916A1E0" w:rsidR="009E6F52" w:rsidRDefault="009E6F52" w:rsidP="003A3D8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Mindhárom programhoz tartozik saját edit, delete, insert és …View „alprogram”, melyek természetesen témánként külön mappákban tárolódnak. Az egyes „alprogramok” attól függően hívódnak meg, hogy a $_GET tömb milyen értéket tartalmaz. Ha a felhasználó egy Módosít „gombra” kattint, akkor az editId </w:t>
      </w:r>
      <w:r w:rsidR="003A3D84">
        <w:rPr>
          <w:sz w:val="24"/>
          <w:szCs w:val="24"/>
        </w:rPr>
        <w:t xml:space="preserve">nevű </w:t>
      </w:r>
      <w:r>
        <w:rPr>
          <w:sz w:val="24"/>
          <w:szCs w:val="24"/>
        </w:rPr>
        <w:t>változó értéket kap</w:t>
      </w:r>
      <w:r w:rsidR="003A3D84">
        <w:rPr>
          <w:sz w:val="24"/>
          <w:szCs w:val="24"/>
        </w:rPr>
        <w:t xml:space="preserve"> – ez az érték annak a rekordnak az egyedi azonosítója, amit az adatbázisban módosítani kell -</w:t>
      </w:r>
      <w:r>
        <w:rPr>
          <w:sz w:val="24"/>
          <w:szCs w:val="24"/>
        </w:rPr>
        <w:t xml:space="preserve">, és ezzel együtt elindul a megfelelő edit.php program. </w:t>
      </w:r>
      <w:r w:rsidR="003A3D84">
        <w:rPr>
          <w:sz w:val="24"/>
          <w:szCs w:val="24"/>
        </w:rPr>
        <w:t xml:space="preserve">Amikor egy </w:t>
      </w:r>
      <w:r>
        <w:rPr>
          <w:sz w:val="24"/>
          <w:szCs w:val="24"/>
        </w:rPr>
        <w:t xml:space="preserve">Törlés </w:t>
      </w:r>
      <w:r w:rsidR="003A3D84">
        <w:rPr>
          <w:sz w:val="24"/>
          <w:szCs w:val="24"/>
        </w:rPr>
        <w:t xml:space="preserve">„gombon” történik kattintás, akkor a </w:t>
      </w:r>
      <w:r>
        <w:rPr>
          <w:sz w:val="24"/>
          <w:szCs w:val="24"/>
        </w:rPr>
        <w:t xml:space="preserve">deleteId </w:t>
      </w:r>
      <w:r w:rsidR="00F03443">
        <w:rPr>
          <w:sz w:val="24"/>
          <w:szCs w:val="24"/>
        </w:rPr>
        <w:t>meg</w:t>
      </w:r>
      <w:r w:rsidR="003A3D84">
        <w:rPr>
          <w:sz w:val="24"/>
          <w:szCs w:val="24"/>
        </w:rPr>
        <w:t>kap</w:t>
      </w:r>
      <w:r w:rsidR="00F03443">
        <w:rPr>
          <w:sz w:val="24"/>
          <w:szCs w:val="24"/>
        </w:rPr>
        <w:t>ja</w:t>
      </w:r>
      <w:r w:rsidR="003A3D84">
        <w:rPr>
          <w:sz w:val="24"/>
          <w:szCs w:val="24"/>
        </w:rPr>
        <w:t xml:space="preserve"> a törlendő rekord egyedi azonosítóját, és ezzel a paraméterrel hívódik meg a megfelelő delete.php.</w:t>
      </w:r>
    </w:p>
    <w:p w14:paraId="1C19CBDA" w14:textId="0FEFB1FF" w:rsidR="003A3D84" w:rsidRDefault="003A3D84" w:rsidP="003A3D8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A31C6B" wp14:editId="47640B04">
            <wp:extent cx="5760720" cy="74422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456C" w14:textId="4814E9E2" w:rsidR="003A3D84" w:rsidRDefault="003A3D84" w:rsidP="003A3D8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Új elem felvitele „gombon” történt klikkelés esetén az insert.php indul el, paraméter nélkül.</w:t>
      </w:r>
    </w:p>
    <w:p w14:paraId="2CAFE021" w14:textId="41B65B4C" w:rsidR="003A3D84" w:rsidRDefault="003A3D84" w:rsidP="003A3D8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E8328FD" wp14:editId="061FE062">
            <wp:extent cx="5760720" cy="260350"/>
            <wp:effectExtent l="0" t="0" r="0" b="63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4AA7" w14:textId="3B6EB323" w:rsidR="003A3D84" w:rsidRDefault="003A3D84" w:rsidP="003A3D8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Egyéb esetben a …View.php hívódik meg, ami kiírja a képernyőre táblázatos formában a megfelelő adattábla tartalmát.</w:t>
      </w:r>
    </w:p>
    <w:p w14:paraId="12C848B0" w14:textId="77777777" w:rsidR="009E6F52" w:rsidRDefault="009E6F52" w:rsidP="003A3D8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Az igazolas.php – mely az iktatott számlák igazolását valósítja meg -, ettől eltérően működik. A menü futtatásakor képernyőre kerül az összes olyan számla, aminek a státusza iktatott. Ez azt jelenti, hogy az adatbázisban a „status” mező értéke ’N’. A felhasználó két lehetőség közül választhat, és ehhez két „gomb” áll rendelkezésére minden számlánál, ami két külön php programot hív meg: az egyik az „Igazolás” – igazol.php -, mely hatásásra a „status” értéke ’I’ lesz, a másik pedig a „Visszautasítás” – visszautasit.php -, minek hatására a „status” mező értéke ’V’-re változik.</w:t>
      </w:r>
    </w:p>
    <w:p w14:paraId="28993EF0" w14:textId="1F001A33" w:rsidR="009E6F52" w:rsidRDefault="009E6F52" w:rsidP="003A3D8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Azokat a számlákat, amik az előbbi igazolási folyamaton átestek, két külön menüpontban láthatjuk, ezek az: „Igazolt számlák” – igazolt.php – és a „Visszautasított számlák” – visszautasitott.php.</w:t>
      </w:r>
    </w:p>
    <w:p w14:paraId="61F9CB5A" w14:textId="46FB17B5" w:rsidR="00D01D3C" w:rsidRDefault="00D01D3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8603AE" w14:textId="77777777" w:rsidR="00D01D3C" w:rsidRDefault="00D01D3C" w:rsidP="00D01D3C">
      <w:pPr>
        <w:spacing w:after="480" w:line="360" w:lineRule="auto"/>
        <w:rPr>
          <w:sz w:val="36"/>
          <w:szCs w:val="36"/>
          <w:u w:val="single"/>
        </w:rPr>
      </w:pPr>
      <w:bookmarkStart w:id="6" w:name="_Hlk70191283"/>
      <w:r>
        <w:rPr>
          <w:sz w:val="36"/>
          <w:szCs w:val="36"/>
          <w:u w:val="single"/>
        </w:rPr>
        <w:lastRenderedPageBreak/>
        <w:t>F</w:t>
      </w:r>
      <w:r w:rsidRPr="001E26DA">
        <w:rPr>
          <w:sz w:val="36"/>
          <w:szCs w:val="36"/>
          <w:u w:val="single"/>
        </w:rPr>
        <w:t>ontosabb algoritmusok</w:t>
      </w:r>
    </w:p>
    <w:bookmarkEnd w:id="6"/>
    <w:p w14:paraId="7F47F8D8" w14:textId="77777777" w:rsidR="00D01D3C" w:rsidRDefault="00D01D3C" w:rsidP="00D01D3C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 következő algoritmus, programrészlet több helyen is előfordul a programban. Feladata egy, az adatbázisból lekérdezett eredményhalmaz táblázatos megjelenítése. Az alábbi részlet a partnerekView.php programból származik.</w:t>
      </w:r>
    </w:p>
    <w:p w14:paraId="07227BBC" w14:textId="4E48E8CF" w:rsidR="00D01D3C" w:rsidRPr="001E26DA" w:rsidRDefault="00D01D3C" w:rsidP="00D01D3C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program elején deklarált $tbl változó tartalmazza majd magát a táblázatot, annak soraival, oszlopaival, celláival és adataival. Az $sql nevű változóban tároljuk le azt az sql parancssort, amivel lekérdezhetjük a kívánt eredményhalmazt az adatbázisból – ezesetben a partnerek tábla minden rekordját. A lekérdezett eredményhalmaz a $stmt változóban tárolódik, ennek tartalmát olvassuk végig egy while ciklus segítségével. A ciklus minden egyes futásakor a fetch() függvény segítségével bekerül a $row változóba az $stmt-ben tárolt adathalmaz éppen következő sora. Ennek a sornak a tartalmát „bontjuk ki” az extract utasítással azért, hogy az egyes adatokra az adatbázisbeli nevükkel tudjunk direkt módon hivatkozni. Következik a táblázat megalkotása: a $tbl változóhoz hozzáadjuk a táblázat következő sorát, vagyis a &lt;tr&gt; és &lt;td&gt; html tagekkel létrehozzuk a következő sort és annak celláit, a cellákba pedig betöltjük a</w:t>
      </w:r>
      <w:r w:rsidR="00F03443">
        <w:rPr>
          <w:sz w:val="24"/>
          <w:szCs w:val="24"/>
        </w:rPr>
        <w:t>z</w:t>
      </w:r>
      <w:r>
        <w:rPr>
          <w:sz w:val="24"/>
          <w:szCs w:val="24"/>
        </w:rPr>
        <w:t xml:space="preserve"> adatbázis megfelelő mezőinek értékét a nevükre, mint változókra hivatkozva. Végül minden táblázatsor végére kerül egy Módosítás és egy Törlés nevű, bootstrap-pel formázott gomb.</w:t>
      </w:r>
    </w:p>
    <w:p w14:paraId="62A9F9B9" w14:textId="77777777" w:rsidR="00D01D3C" w:rsidRDefault="00D01D3C" w:rsidP="00D01D3C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00A5A5C" wp14:editId="456014CD">
            <wp:extent cx="5760720" cy="206248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105D" w14:textId="6939208D" w:rsidR="00D01D3C" w:rsidRDefault="00D01D3C" w:rsidP="00E71D1F">
      <w:pPr>
        <w:spacing w:before="480" w:after="4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 következőkben láthatjuk azt a html kódot, ami „megrajzolja” az előbbi táblázat fejlécét, majd pedig megjeleníti a táblázat sorait, vagyis a táblázat &lt;tbody&gt; tagébe betölti annak a $tbl változónak a tartalmát, amiben fentebb már futásidőben létrehoztuk és letároltuk az egyes sorokat.</w:t>
      </w:r>
    </w:p>
    <w:p w14:paraId="4FA2BCDB" w14:textId="64BE7A0A" w:rsidR="00E71D1F" w:rsidRDefault="00E71D1F" w:rsidP="00E71D1F">
      <w:pPr>
        <w:spacing w:before="480" w:after="480"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5CB74F" wp14:editId="51F13E32">
            <wp:extent cx="5543550" cy="325755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C759" w14:textId="3A78FFE9" w:rsidR="00D366FD" w:rsidRDefault="00D366F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77C8A14" w14:textId="55F809BA" w:rsidR="005B64AD" w:rsidRDefault="00D01D3C" w:rsidP="00D366FD">
      <w:pPr>
        <w:spacing w:after="720"/>
        <w:rPr>
          <w:sz w:val="32"/>
          <w:szCs w:val="32"/>
          <w:u w:val="single"/>
        </w:rPr>
      </w:pPr>
      <w:bookmarkStart w:id="7" w:name="_Hlk70191314"/>
      <w:r>
        <w:rPr>
          <w:sz w:val="32"/>
          <w:szCs w:val="32"/>
          <w:u w:val="single"/>
        </w:rPr>
        <w:lastRenderedPageBreak/>
        <w:t>Felhasználói dokumentáció</w:t>
      </w:r>
    </w:p>
    <w:bookmarkEnd w:id="7"/>
    <w:p w14:paraId="145EB2AF" w14:textId="1670794D" w:rsidR="00774261" w:rsidRDefault="00774261" w:rsidP="00D366FD">
      <w:pPr>
        <w:spacing w:after="600" w:line="360" w:lineRule="auto"/>
        <w:ind w:firstLine="708"/>
        <w:jc w:val="both"/>
        <w:rPr>
          <w:sz w:val="24"/>
          <w:szCs w:val="24"/>
        </w:rPr>
      </w:pPr>
      <w:r w:rsidRPr="00774261">
        <w:rPr>
          <w:sz w:val="24"/>
          <w:szCs w:val="24"/>
        </w:rPr>
        <w:t>A program indítása</w:t>
      </w:r>
      <w:r>
        <w:rPr>
          <w:sz w:val="24"/>
          <w:szCs w:val="24"/>
        </w:rPr>
        <w:t xml:space="preserve"> után a bejelentkezési képernyő fogadja a felhasználót, itt kell megadnia a felhasználónevét és a jelszavát. Minden felhasználónévhez hozzá van rendelve egy jogosultság, ami meghatározza, hogy a bejelentkezés után melyik menüpontok használhatók. </w:t>
      </w:r>
    </w:p>
    <w:p w14:paraId="73323F99" w14:textId="53495D8E" w:rsidR="005B64AD" w:rsidRDefault="00774261" w:rsidP="005B64AD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E318B0F" wp14:editId="72CD3FB9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E418" w14:textId="62703C7C" w:rsidR="000352B2" w:rsidRDefault="00774261" w:rsidP="00D366FD">
      <w:pPr>
        <w:spacing w:before="600" w:line="360" w:lineRule="auto"/>
        <w:ind w:firstLine="708"/>
        <w:jc w:val="both"/>
      </w:pPr>
      <w:r>
        <w:rPr>
          <w:sz w:val="24"/>
          <w:szCs w:val="24"/>
        </w:rPr>
        <w:t>Bejelentkezés után jelenik meg a Kijelentkezés gomb, ezzel lehet a programból kilépni. Hatására a felhasználó visszakerül a bejelentkezési ablakra.</w:t>
      </w:r>
    </w:p>
    <w:p w14:paraId="38FED702" w14:textId="575C600B" w:rsidR="000352B2" w:rsidRPr="00BB3F16" w:rsidRDefault="00774261" w:rsidP="00D366FD">
      <w:pPr>
        <w:spacing w:line="360" w:lineRule="auto"/>
        <w:ind w:firstLine="708"/>
        <w:jc w:val="both"/>
        <w:rPr>
          <w:rFonts w:cstheme="minorHAnsi"/>
          <w:sz w:val="24"/>
        </w:rPr>
      </w:pPr>
      <w:r w:rsidRPr="00BB3F16">
        <w:rPr>
          <w:rFonts w:cstheme="minorHAnsi"/>
          <w:sz w:val="24"/>
        </w:rPr>
        <w:t xml:space="preserve">A Felhasználók kezelése menüpont csakis admin jogosultsággal használható. Itt láthatjuk a rendszerben rögzített felhasználóneveket a hozzájuk tartozó jelszóval és jogosultsággal. A Módosít gomb segítségével lehet egy felhasználó adatait megváltoztatni, a Törlés gombbal törölni, az Új felhasználó rögzítése gombbal pedig </w:t>
      </w:r>
      <w:r w:rsidR="000075C5" w:rsidRPr="00BB3F16">
        <w:rPr>
          <w:rFonts w:cstheme="minorHAnsi"/>
          <w:sz w:val="24"/>
        </w:rPr>
        <w:t>egy új felhasználó adatait berögzíteni.</w:t>
      </w:r>
    </w:p>
    <w:p w14:paraId="435B9EE2" w14:textId="77777777" w:rsidR="001E26DA" w:rsidRDefault="00774261" w:rsidP="001E26DA">
      <w:r>
        <w:rPr>
          <w:noProof/>
        </w:rPr>
        <w:lastRenderedPageBreak/>
        <w:drawing>
          <wp:inline distT="0" distB="0" distL="0" distR="0" wp14:anchorId="11255564" wp14:editId="15EE64F4">
            <wp:extent cx="5760720" cy="32404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A954" w14:textId="21E40334" w:rsidR="000352B2" w:rsidRPr="001E26DA" w:rsidRDefault="00402940" w:rsidP="00D366FD">
      <w:pPr>
        <w:spacing w:line="360" w:lineRule="auto"/>
        <w:ind w:firstLine="709"/>
        <w:jc w:val="both"/>
      </w:pPr>
      <w:r w:rsidRPr="00BB3F16">
        <w:rPr>
          <w:rFonts w:cstheme="minorHAnsi"/>
          <w:sz w:val="24"/>
        </w:rPr>
        <w:t>A Partnerek kezelése menüpontban lehetséges a szállító partnerek adatait feltölteni. Belépéskor láthatjuk a létező partnerek adatai</w:t>
      </w:r>
      <w:r w:rsidR="003A31A3" w:rsidRPr="00BB3F16">
        <w:rPr>
          <w:rFonts w:cstheme="minorHAnsi"/>
          <w:sz w:val="24"/>
        </w:rPr>
        <w:t>t.</w:t>
      </w:r>
      <w:r w:rsidRPr="00BB3F16">
        <w:rPr>
          <w:rFonts w:cstheme="minorHAnsi"/>
          <w:sz w:val="24"/>
        </w:rPr>
        <w:t xml:space="preserve"> </w:t>
      </w:r>
      <w:r w:rsidR="003A31A3" w:rsidRPr="00BB3F16">
        <w:rPr>
          <w:rFonts w:cstheme="minorHAnsi"/>
          <w:sz w:val="24"/>
        </w:rPr>
        <w:t>L</w:t>
      </w:r>
      <w:r w:rsidRPr="00BB3F16">
        <w:rPr>
          <w:rFonts w:cstheme="minorHAnsi"/>
          <w:sz w:val="24"/>
        </w:rPr>
        <w:t>ehetőség van a Módosításra, Törlésre – kivéve, ha a partner azonosítójával már rögzítettünk számlát, mert ebben az esetben a partner nem törölhető -, és tudunk új partnert is rögzíteni. Rögzítéskor a partner azonosítóját a program automatikusan osztja ki. Rögzítés vagy Módosítás esetén a program ellenőrzi, hogy a megadott adószám létezik-e már az adatbázisba</w:t>
      </w:r>
      <w:r w:rsidR="007C7880" w:rsidRPr="00BB3F16">
        <w:rPr>
          <w:rFonts w:cstheme="minorHAnsi"/>
          <w:sz w:val="24"/>
        </w:rPr>
        <w:t>n</w:t>
      </w:r>
      <w:r w:rsidRPr="00BB3F16">
        <w:rPr>
          <w:rFonts w:cstheme="minorHAnsi"/>
          <w:sz w:val="24"/>
        </w:rPr>
        <w:t>; ha igen, akkor figyelmeztet, és nem engedi a felvitelt.</w:t>
      </w:r>
    </w:p>
    <w:p w14:paraId="6E237C08" w14:textId="74275EFB" w:rsidR="00402940" w:rsidRDefault="00402940" w:rsidP="00A12685">
      <w:r>
        <w:rPr>
          <w:noProof/>
        </w:rPr>
        <w:drawing>
          <wp:inline distT="0" distB="0" distL="0" distR="0" wp14:anchorId="4B3E7D85" wp14:editId="5E089463">
            <wp:extent cx="5457825" cy="3070027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1269" cy="307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D83C" w14:textId="77777777" w:rsidR="007C7880" w:rsidRPr="00BB3F16" w:rsidRDefault="003A31A3" w:rsidP="00D366FD">
      <w:pPr>
        <w:spacing w:line="360" w:lineRule="auto"/>
        <w:ind w:firstLine="709"/>
        <w:jc w:val="both"/>
        <w:rPr>
          <w:rFonts w:cstheme="minorHAnsi"/>
          <w:sz w:val="24"/>
        </w:rPr>
      </w:pPr>
      <w:r w:rsidRPr="00BB3F16">
        <w:rPr>
          <w:rFonts w:cstheme="minorHAnsi"/>
          <w:sz w:val="24"/>
        </w:rPr>
        <w:lastRenderedPageBreak/>
        <w:t>A Számlák iktatása menüpont</w:t>
      </w:r>
      <w:r w:rsidR="008E5011" w:rsidRPr="00BB3F16">
        <w:rPr>
          <w:rFonts w:cstheme="minorHAnsi"/>
          <w:sz w:val="24"/>
        </w:rPr>
        <w:t>ba való</w:t>
      </w:r>
      <w:r w:rsidRPr="00BB3F16">
        <w:rPr>
          <w:rFonts w:cstheme="minorHAnsi"/>
          <w:sz w:val="24"/>
        </w:rPr>
        <w:t xml:space="preserve"> </w:t>
      </w:r>
      <w:r w:rsidR="008E5011" w:rsidRPr="00BB3F16">
        <w:rPr>
          <w:rFonts w:cstheme="minorHAnsi"/>
          <w:sz w:val="24"/>
        </w:rPr>
        <w:t>belépéskor az összes, még nem igazolt és nem visszautasított számlát láthatjuk, ezeket van lehetőség módosítani, vagy törölni a megfelelő gombokkal - az igazolt, vagy visszautasított számlák nem törölhetők és tartalmuk sem megváltoztatható; ezeket két külön menüpont alatt tudjuk megnézni.</w:t>
      </w:r>
    </w:p>
    <w:p w14:paraId="00818D0B" w14:textId="49757625" w:rsidR="007C7880" w:rsidRDefault="007C7880" w:rsidP="00D366FD">
      <w:pPr>
        <w:spacing w:line="360" w:lineRule="auto"/>
        <w:ind w:firstLine="709"/>
        <w:jc w:val="both"/>
        <w:rPr>
          <w:rFonts w:cstheme="minorHAnsi"/>
          <w:sz w:val="24"/>
        </w:rPr>
      </w:pPr>
      <w:r w:rsidRPr="00BB3F16">
        <w:rPr>
          <w:rFonts w:cstheme="minorHAnsi"/>
          <w:sz w:val="24"/>
        </w:rPr>
        <w:t xml:space="preserve"> Az iktatószám a számlák egyedi azonosítója, ezt a program osztja automatikusan, értéke nem megváltoztatható. Új számla felvitelekor, vagy pedig meglévő módosításakor a partner nevét egy legördülő listából választhatjuk ki. A PDF mezőbe egy pdf file neve kerül be, amit a felhasználónak kell tallózással kiválasztania. A listában lévő file nevére kattintva ez a pdf file egy új böngésző ablakban nyílik meg. Az Igazolt mező értéke iktatáskor automatikusan ’N’ lesz, ez jelenti azt, hogy a számla nincs igazolva. Az összes többi mezőt a számláról kell feltölteni.</w:t>
      </w:r>
    </w:p>
    <w:p w14:paraId="5BC0E4DC" w14:textId="1B349D2C" w:rsidR="000352B2" w:rsidRDefault="00780235" w:rsidP="00A12685">
      <w:r>
        <w:rPr>
          <w:noProof/>
        </w:rPr>
        <w:drawing>
          <wp:inline distT="0" distB="0" distL="0" distR="0" wp14:anchorId="4C7E549C" wp14:editId="4E746BC5">
            <wp:extent cx="5760720" cy="32404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DFE0" w14:textId="6A25C650" w:rsidR="000352B2" w:rsidRPr="00BB3F16" w:rsidRDefault="0088651F" w:rsidP="00D01D3C">
      <w:pPr>
        <w:spacing w:line="360" w:lineRule="auto"/>
        <w:ind w:firstLine="709"/>
        <w:jc w:val="both"/>
        <w:rPr>
          <w:rFonts w:cstheme="minorHAnsi"/>
          <w:sz w:val="24"/>
        </w:rPr>
      </w:pPr>
      <w:r w:rsidRPr="00BB3F16">
        <w:rPr>
          <w:rFonts w:cstheme="minorHAnsi"/>
          <w:sz w:val="24"/>
        </w:rPr>
        <w:t xml:space="preserve">A számlák igazolása menüpont alatt az összes olyan számlát láthatjuk, </w:t>
      </w:r>
      <w:r w:rsidR="006E413A" w:rsidRPr="00BB3F16">
        <w:rPr>
          <w:rFonts w:cstheme="minorHAnsi"/>
          <w:sz w:val="24"/>
        </w:rPr>
        <w:t>amelyeknek a státusza ’N’</w:t>
      </w:r>
      <w:r w:rsidR="00E84C45" w:rsidRPr="00BB3F16">
        <w:rPr>
          <w:rFonts w:cstheme="minorHAnsi"/>
          <w:sz w:val="24"/>
        </w:rPr>
        <w:t>, vagyis nem igazolt. A menüpont használatához külön jogosultság szükséges. A számla igazolója a PDF mező tartalmára kattintva előhívhatja és megnézheti a számla képét, és eldöntheti, hogy a számla tartalma megvalósult-e; ha igen, akkor az Igazolás gombbal leigazolja – ezzel a számla státusza ’I’-re változik -, vagy pedig valamilyen kifogása van a számla ellen, akkor a Visszautasítás gombbal elutasítja a bizonylatot, aminek a státusza ezzel ’V’-re változik.</w:t>
      </w:r>
    </w:p>
    <w:p w14:paraId="7928B713" w14:textId="36B7DDD3" w:rsidR="00E84C45" w:rsidRDefault="00E84C45" w:rsidP="00E84C45">
      <w:r>
        <w:rPr>
          <w:noProof/>
        </w:rPr>
        <w:lastRenderedPageBreak/>
        <w:drawing>
          <wp:inline distT="0" distB="0" distL="0" distR="0" wp14:anchorId="46C5A7CA" wp14:editId="55E06913">
            <wp:extent cx="5760720" cy="324040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6055" w14:textId="52F0B55A" w:rsidR="000352B2" w:rsidRPr="00BB3F16" w:rsidRDefault="00E84C45" w:rsidP="00D01D3C">
      <w:pPr>
        <w:spacing w:before="480" w:after="480" w:line="360" w:lineRule="auto"/>
        <w:jc w:val="both"/>
        <w:rPr>
          <w:rFonts w:cstheme="minorHAnsi"/>
          <w:sz w:val="24"/>
        </w:rPr>
      </w:pPr>
      <w:r w:rsidRPr="00BB3F16">
        <w:rPr>
          <w:rFonts w:cstheme="minorHAnsi"/>
          <w:sz w:val="24"/>
        </w:rPr>
        <w:tab/>
        <w:t>Az igazolt számlák menüpont egy lekérdezés, ami az ’I’, igazolt státuszú számlákat hozza fel egy listára. Az itt látható számlák kerülhetnek kifizetésre.</w:t>
      </w:r>
    </w:p>
    <w:p w14:paraId="6A276BD1" w14:textId="71B0EB7C" w:rsidR="00E84C45" w:rsidRDefault="00E84C45" w:rsidP="00A12685">
      <w:r>
        <w:rPr>
          <w:noProof/>
        </w:rPr>
        <w:drawing>
          <wp:inline distT="0" distB="0" distL="0" distR="0" wp14:anchorId="2B46F227" wp14:editId="733C38D1">
            <wp:extent cx="5760720" cy="32404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0E0A" w14:textId="2799FBCA" w:rsidR="000352B2" w:rsidRDefault="00E84C45" w:rsidP="00D01D3C">
      <w:pPr>
        <w:spacing w:before="480" w:after="480" w:line="360" w:lineRule="auto"/>
        <w:jc w:val="both"/>
      </w:pPr>
      <w:r w:rsidRPr="00BB3F16">
        <w:rPr>
          <w:sz w:val="24"/>
          <w:szCs w:val="24"/>
        </w:rPr>
        <w:tab/>
        <w:t>A Visszautasított számlák menüpont szintén egy lekérdezés, itt léthatók azok a bizonylatok, melyeket a számlaigazoló visszautasított. Ezeket a számlákat vissza kell küldeni a partnernek, aki kiállította.</w:t>
      </w:r>
    </w:p>
    <w:p w14:paraId="44FA5431" w14:textId="5699072F" w:rsidR="000352B2" w:rsidRDefault="00E84C45" w:rsidP="00A12685">
      <w:r>
        <w:rPr>
          <w:noProof/>
        </w:rPr>
        <w:lastRenderedPageBreak/>
        <w:drawing>
          <wp:inline distT="0" distB="0" distL="0" distR="0" wp14:anchorId="47B57D1A" wp14:editId="1C4FE3AF">
            <wp:extent cx="5760720" cy="32404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AB93" w14:textId="2D48EB18" w:rsidR="00D01D3C" w:rsidRDefault="00D01D3C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br w:type="page"/>
      </w:r>
    </w:p>
    <w:p w14:paraId="47E1C5AD" w14:textId="77777777" w:rsidR="00BB3F16" w:rsidRDefault="00B768F0" w:rsidP="00A12685">
      <w:pPr>
        <w:rPr>
          <w:sz w:val="32"/>
          <w:szCs w:val="32"/>
          <w:u w:val="single"/>
        </w:rPr>
      </w:pPr>
      <w:bookmarkStart w:id="8" w:name="_Hlk70191348"/>
      <w:r w:rsidRPr="00BB3F16">
        <w:rPr>
          <w:sz w:val="32"/>
          <w:szCs w:val="32"/>
          <w:u w:val="single"/>
        </w:rPr>
        <w:lastRenderedPageBreak/>
        <w:t>Tesztelési dokumentáció</w:t>
      </w:r>
    </w:p>
    <w:bookmarkEnd w:id="8"/>
    <w:p w14:paraId="527B5670" w14:textId="283964DB" w:rsidR="00BB3F16" w:rsidRDefault="00BB3F16" w:rsidP="009528A2">
      <w:pPr>
        <w:jc w:val="both"/>
        <w:rPr>
          <w:sz w:val="24"/>
          <w:szCs w:val="24"/>
        </w:rPr>
      </w:pPr>
      <w:r w:rsidRPr="00BB3F16">
        <w:rPr>
          <w:sz w:val="24"/>
          <w:szCs w:val="24"/>
        </w:rPr>
        <w:t xml:space="preserve">Az alábbiakban </w:t>
      </w:r>
      <w:r>
        <w:rPr>
          <w:sz w:val="24"/>
          <w:szCs w:val="24"/>
        </w:rPr>
        <w:t>az adatbázis kapcsolódás</w:t>
      </w:r>
      <w:r w:rsidR="009528A2">
        <w:rPr>
          <w:sz w:val="24"/>
          <w:szCs w:val="24"/>
        </w:rPr>
        <w:t>ért felelős config.php</w:t>
      </w:r>
      <w:r>
        <w:rPr>
          <w:sz w:val="24"/>
          <w:szCs w:val="24"/>
        </w:rPr>
        <w:t xml:space="preserve"> sikeres tesztelését láthatjuk</w:t>
      </w:r>
      <w:r w:rsidR="00E71D1F">
        <w:rPr>
          <w:sz w:val="24"/>
          <w:szCs w:val="24"/>
        </w:rPr>
        <w:t xml:space="preserve"> egy egységteszt segítségével, ami a PhpUnit keretrendszerrel készült.</w:t>
      </w:r>
    </w:p>
    <w:p w14:paraId="752BDCC2" w14:textId="60AFB150" w:rsidR="009528A2" w:rsidRDefault="009528A2" w:rsidP="00A126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3244A5" wp14:editId="5DA5338A">
            <wp:extent cx="5760720" cy="226949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C967" w14:textId="68BB29E2" w:rsidR="009528A2" w:rsidRPr="00BB3F16" w:rsidRDefault="009528A2" w:rsidP="00A126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42A149" wp14:editId="6A3253B8">
            <wp:extent cx="5734050" cy="5305425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4E8E" w14:textId="48F8BC17" w:rsidR="00E71D1F" w:rsidRDefault="00E71D1F">
      <w:r>
        <w:br w:type="page"/>
      </w:r>
    </w:p>
    <w:p w14:paraId="027F0F70" w14:textId="77777777" w:rsidR="00E71D1F" w:rsidRDefault="00E71D1F" w:rsidP="009528A2">
      <w:pPr>
        <w:pStyle w:val="Textbody"/>
        <w:spacing w:after="480"/>
        <w:rPr>
          <w:rFonts w:ascii="Times New Roman" w:hAnsi="Times New Roman" w:cs="Times New Roman"/>
          <w:b/>
          <w:bCs/>
          <w:sz w:val="48"/>
          <w:szCs w:val="64"/>
        </w:rPr>
      </w:pPr>
      <w:bookmarkStart w:id="9" w:name="_Hlk70191375"/>
      <w:r>
        <w:rPr>
          <w:rFonts w:ascii="Times New Roman" w:hAnsi="Times New Roman" w:cs="Times New Roman"/>
          <w:b/>
          <w:bCs/>
          <w:sz w:val="48"/>
          <w:szCs w:val="64"/>
        </w:rPr>
        <w:lastRenderedPageBreak/>
        <w:t>Továbbfejlesztési lehetőségek</w:t>
      </w:r>
    </w:p>
    <w:bookmarkEnd w:id="9"/>
    <w:p w14:paraId="0A9EA07A" w14:textId="5AB3D23A" w:rsidR="00E71D1F" w:rsidRPr="00FE3EFF" w:rsidRDefault="007C3EF4" w:rsidP="00FE3EFF">
      <w:pPr>
        <w:pStyle w:val="Listaszerbekezds"/>
        <w:numPr>
          <w:ilvl w:val="0"/>
          <w:numId w:val="8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FE3EFF">
        <w:rPr>
          <w:sz w:val="24"/>
          <w:szCs w:val="24"/>
        </w:rPr>
        <w:t>A program bővítése nyomtatás funkcióval azok számára, akik papíron szeretik az adatokat elemezni. Ezt az Igazolt számlák és a Visszautasított számlák menüpontoknál tudom elképzelni.</w:t>
      </w:r>
    </w:p>
    <w:p w14:paraId="291203AF" w14:textId="453AEF31" w:rsidR="007C3EF4" w:rsidRPr="00FE3EFF" w:rsidRDefault="007C3EF4" w:rsidP="00FE3EFF">
      <w:pPr>
        <w:pStyle w:val="Listaszerbekezds"/>
        <w:numPr>
          <w:ilvl w:val="0"/>
          <w:numId w:val="8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FE3EFF">
        <w:rPr>
          <w:sz w:val="24"/>
          <w:szCs w:val="24"/>
        </w:rPr>
        <w:t>Az igazolt számlákról készülhetne adatexport egy .csv file-ba, ami importálható lenne egy pénzügyi, számviteli rendszerbe további felhasználásra.</w:t>
      </w:r>
    </w:p>
    <w:p w14:paraId="00F6F38F" w14:textId="5E9BA707" w:rsidR="00FE3EFF" w:rsidRPr="00FE3EFF" w:rsidRDefault="007C3EF4" w:rsidP="00FE3EFF">
      <w:pPr>
        <w:pStyle w:val="Listaszerbekezds"/>
        <w:numPr>
          <w:ilvl w:val="0"/>
          <w:numId w:val="8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FE3EFF">
        <w:rPr>
          <w:sz w:val="24"/>
          <w:szCs w:val="24"/>
        </w:rPr>
        <w:t>A visszautasított számlákról automatikus e-mail küldése az érintett partnernek, egy előre meghatározott sablon e-mail szövegtörzzsel.</w:t>
      </w:r>
    </w:p>
    <w:p w14:paraId="14639402" w14:textId="478FB127" w:rsidR="00FE3EFF" w:rsidRDefault="00FE3EFF" w:rsidP="00FE3EFF">
      <w:pPr>
        <w:spacing w:after="720"/>
        <w:rPr>
          <w:b/>
          <w:bCs/>
          <w:sz w:val="48"/>
          <w:szCs w:val="48"/>
        </w:rPr>
      </w:pPr>
      <w:r>
        <w:br w:type="page"/>
      </w:r>
      <w:r w:rsidRPr="00FE3EFF">
        <w:rPr>
          <w:b/>
          <w:bCs/>
          <w:sz w:val="48"/>
          <w:szCs w:val="48"/>
        </w:rPr>
        <w:lastRenderedPageBreak/>
        <w:t>Források</w:t>
      </w:r>
    </w:p>
    <w:p w14:paraId="7D257507" w14:textId="14114406" w:rsidR="00FE3EFF" w:rsidRDefault="004C71F3" w:rsidP="00FE3EFF">
      <w:pPr>
        <w:pStyle w:val="Listaszerbekezds"/>
        <w:numPr>
          <w:ilvl w:val="0"/>
          <w:numId w:val="9"/>
        </w:numPr>
        <w:spacing w:after="720" w:line="480" w:lineRule="auto"/>
        <w:ind w:left="714" w:hanging="357"/>
        <w:rPr>
          <w:sz w:val="24"/>
          <w:szCs w:val="24"/>
        </w:rPr>
      </w:pPr>
      <w:hyperlink r:id="rId31" w:history="1">
        <w:r w:rsidR="00FE3EFF" w:rsidRPr="00DF588F">
          <w:rPr>
            <w:rStyle w:val="Hiperhivatkozs"/>
            <w:sz w:val="24"/>
            <w:szCs w:val="24"/>
          </w:rPr>
          <w:t>https://www.php.net/</w:t>
        </w:r>
      </w:hyperlink>
    </w:p>
    <w:p w14:paraId="4D538216" w14:textId="32BE9AFF" w:rsidR="00FE3EFF" w:rsidRDefault="004C71F3" w:rsidP="00FE3EFF">
      <w:pPr>
        <w:pStyle w:val="Listaszerbekezds"/>
        <w:numPr>
          <w:ilvl w:val="0"/>
          <w:numId w:val="9"/>
        </w:numPr>
        <w:spacing w:after="720" w:line="480" w:lineRule="auto"/>
        <w:ind w:left="714" w:hanging="357"/>
        <w:rPr>
          <w:sz w:val="24"/>
          <w:szCs w:val="24"/>
        </w:rPr>
      </w:pPr>
      <w:hyperlink r:id="rId32" w:history="1">
        <w:r w:rsidR="00FE3EFF" w:rsidRPr="00DF588F">
          <w:rPr>
            <w:rStyle w:val="Hiperhivatkozs"/>
            <w:sz w:val="24"/>
            <w:szCs w:val="24"/>
          </w:rPr>
          <w:t>https://www.w3schools.com/</w:t>
        </w:r>
      </w:hyperlink>
    </w:p>
    <w:p w14:paraId="1267694B" w14:textId="561A3745" w:rsidR="00FE3EFF" w:rsidRDefault="004C71F3" w:rsidP="00FE3EFF">
      <w:pPr>
        <w:pStyle w:val="Listaszerbekezds"/>
        <w:numPr>
          <w:ilvl w:val="0"/>
          <w:numId w:val="9"/>
        </w:numPr>
        <w:spacing w:after="720" w:line="480" w:lineRule="auto"/>
        <w:ind w:left="714" w:hanging="357"/>
        <w:rPr>
          <w:sz w:val="24"/>
          <w:szCs w:val="24"/>
        </w:rPr>
      </w:pPr>
      <w:hyperlink r:id="rId33" w:history="1">
        <w:r w:rsidR="00FE3EFF" w:rsidRPr="00DF588F">
          <w:rPr>
            <w:rStyle w:val="Hiperhivatkozs"/>
            <w:sz w:val="24"/>
            <w:szCs w:val="24"/>
          </w:rPr>
          <w:t>https://github.com/</w:t>
        </w:r>
      </w:hyperlink>
    </w:p>
    <w:p w14:paraId="10E5789D" w14:textId="675FFBA9" w:rsidR="00FE3EFF" w:rsidRDefault="004C71F3" w:rsidP="00FE3EFF">
      <w:pPr>
        <w:pStyle w:val="Listaszerbekezds"/>
        <w:numPr>
          <w:ilvl w:val="0"/>
          <w:numId w:val="9"/>
        </w:numPr>
        <w:spacing w:after="720" w:line="480" w:lineRule="auto"/>
        <w:ind w:left="714" w:hanging="357"/>
        <w:rPr>
          <w:sz w:val="24"/>
          <w:szCs w:val="24"/>
        </w:rPr>
      </w:pPr>
      <w:hyperlink r:id="rId34" w:anchor="/" w:history="1">
        <w:r w:rsidR="00FE3EFF" w:rsidRPr="00DF588F">
          <w:rPr>
            <w:rStyle w:val="Hiperhivatkozs"/>
            <w:sz w:val="24"/>
            <w:szCs w:val="24"/>
          </w:rPr>
          <w:t>http://webprogramozas.inf.elte.hu/webprog/ea/02/?print-pdf#/</w:t>
        </w:r>
      </w:hyperlink>
    </w:p>
    <w:p w14:paraId="711D2650" w14:textId="030CB6F9" w:rsidR="00D925DB" w:rsidRDefault="007B4A7F" w:rsidP="007B4A7F">
      <w:pPr>
        <w:pStyle w:val="Listaszerbekezds"/>
        <w:numPr>
          <w:ilvl w:val="0"/>
          <w:numId w:val="9"/>
        </w:numPr>
        <w:spacing w:after="720" w:line="480" w:lineRule="auto"/>
        <w:ind w:left="714" w:hanging="357"/>
        <w:rPr>
          <w:sz w:val="24"/>
          <w:szCs w:val="24"/>
        </w:rPr>
      </w:pPr>
      <w:hyperlink r:id="rId35" w:history="1">
        <w:r w:rsidRPr="00D637CB">
          <w:rPr>
            <w:rStyle w:val="Hiperhivatkozs"/>
            <w:sz w:val="24"/>
            <w:szCs w:val="24"/>
          </w:rPr>
          <w:t>https://mek.oszk.hu/09700/09713/</w:t>
        </w:r>
      </w:hyperlink>
    </w:p>
    <w:p w14:paraId="593BF29C" w14:textId="789513D0" w:rsidR="007B4A7F" w:rsidRDefault="007B4A7F" w:rsidP="007B4A7F">
      <w:pPr>
        <w:spacing w:before="2520" w:after="720"/>
        <w:rPr>
          <w:b/>
          <w:bCs/>
          <w:sz w:val="48"/>
          <w:szCs w:val="48"/>
        </w:rPr>
      </w:pPr>
      <w:r w:rsidRPr="007B4A7F">
        <w:rPr>
          <w:b/>
          <w:bCs/>
          <w:sz w:val="48"/>
          <w:szCs w:val="48"/>
        </w:rPr>
        <w:t>A program elérhetősége</w:t>
      </w:r>
    </w:p>
    <w:p w14:paraId="0A2613E4" w14:textId="696D9EB1" w:rsidR="007B4A7F" w:rsidRDefault="007B4A7F" w:rsidP="007B4A7F">
      <w:pPr>
        <w:spacing w:after="360"/>
        <w:rPr>
          <w:sz w:val="28"/>
          <w:szCs w:val="28"/>
        </w:rPr>
      </w:pPr>
      <w:r>
        <w:rPr>
          <w:sz w:val="28"/>
          <w:szCs w:val="28"/>
        </w:rPr>
        <w:t xml:space="preserve">A forráskód helye: </w:t>
      </w:r>
      <w:r w:rsidRPr="007B4A7F">
        <w:rPr>
          <w:sz w:val="28"/>
          <w:szCs w:val="28"/>
        </w:rPr>
        <w:t>https://github.com/moonieus/iktatasi_rendszer.git</w:t>
      </w:r>
    </w:p>
    <w:p w14:paraId="43A2D06A" w14:textId="2B74E13F" w:rsidR="007B4A7F" w:rsidRPr="007B4A7F" w:rsidRDefault="007B4A7F" w:rsidP="007B4A7F">
      <w:pPr>
        <w:spacing w:after="720"/>
        <w:rPr>
          <w:sz w:val="28"/>
          <w:szCs w:val="28"/>
        </w:rPr>
      </w:pPr>
      <w:r>
        <w:rPr>
          <w:sz w:val="28"/>
          <w:szCs w:val="28"/>
        </w:rPr>
        <w:t xml:space="preserve">A program a következő URL-ről indítható: </w:t>
      </w:r>
      <w:hyperlink r:id="rId36" w:tgtFrame="_blank" w:history="1">
        <w:r>
          <w:rPr>
            <w:rStyle w:val="nh-fc-darkyellow"/>
            <w:rFonts w:ascii="Arial" w:hAnsi="Arial" w:cs="Arial"/>
            <w:color w:val="57889C"/>
          </w:rPr>
          <w:t>http://</w:t>
        </w:r>
        <w:r>
          <w:rPr>
            <w:rStyle w:val="Hiperhivatkozs"/>
            <w:rFonts w:ascii="Arial" w:hAnsi="Arial" w:cs="Arial"/>
            <w:color w:val="57889C"/>
          </w:rPr>
          <w:t>moonieus.nhely.hu</w:t>
        </w:r>
      </w:hyperlink>
    </w:p>
    <w:sectPr w:rsidR="007B4A7F" w:rsidRPr="007B4A7F" w:rsidSect="006451A2">
      <w:footerReference w:type="default" r:id="rId37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CC6F9" w14:textId="77777777" w:rsidR="004C71F3" w:rsidRDefault="004C71F3" w:rsidP="006451A2">
      <w:pPr>
        <w:spacing w:after="0" w:line="240" w:lineRule="auto"/>
      </w:pPr>
      <w:r>
        <w:separator/>
      </w:r>
    </w:p>
  </w:endnote>
  <w:endnote w:type="continuationSeparator" w:id="0">
    <w:p w14:paraId="4122D87A" w14:textId="77777777" w:rsidR="004C71F3" w:rsidRDefault="004C71F3" w:rsidP="00645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EE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911488"/>
      <w:docPartObj>
        <w:docPartGallery w:val="Page Numbers (Bottom of Page)"/>
        <w:docPartUnique/>
      </w:docPartObj>
    </w:sdtPr>
    <w:sdtEndPr/>
    <w:sdtContent>
      <w:p w14:paraId="58806751" w14:textId="4B6F408C" w:rsidR="006451A2" w:rsidRDefault="006451A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21320C" w14:textId="77777777" w:rsidR="006451A2" w:rsidRDefault="006451A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C9958" w14:textId="77777777" w:rsidR="004C71F3" w:rsidRDefault="004C71F3" w:rsidP="006451A2">
      <w:pPr>
        <w:spacing w:after="0" w:line="240" w:lineRule="auto"/>
      </w:pPr>
      <w:r>
        <w:separator/>
      </w:r>
    </w:p>
  </w:footnote>
  <w:footnote w:type="continuationSeparator" w:id="0">
    <w:p w14:paraId="1C309825" w14:textId="77777777" w:rsidR="004C71F3" w:rsidRDefault="004C71F3" w:rsidP="006451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C0088"/>
    <w:multiLevelType w:val="hybridMultilevel"/>
    <w:tmpl w:val="FDB4AC7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94AD8"/>
    <w:multiLevelType w:val="hybridMultilevel"/>
    <w:tmpl w:val="D7CAD802"/>
    <w:lvl w:ilvl="0" w:tplc="AE72CF4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1916363"/>
    <w:multiLevelType w:val="hybridMultilevel"/>
    <w:tmpl w:val="1AAED35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5D0681"/>
    <w:multiLevelType w:val="hybridMultilevel"/>
    <w:tmpl w:val="4DBC9AEC"/>
    <w:lvl w:ilvl="0" w:tplc="66B48F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443BB1"/>
    <w:multiLevelType w:val="hybridMultilevel"/>
    <w:tmpl w:val="7D2448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BD678A"/>
    <w:multiLevelType w:val="hybridMultilevel"/>
    <w:tmpl w:val="D8E43ED2"/>
    <w:lvl w:ilvl="0" w:tplc="434ACC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315445"/>
    <w:multiLevelType w:val="hybridMultilevel"/>
    <w:tmpl w:val="2E3294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627198"/>
    <w:multiLevelType w:val="hybridMultilevel"/>
    <w:tmpl w:val="61D0FEB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B00794"/>
    <w:multiLevelType w:val="hybridMultilevel"/>
    <w:tmpl w:val="918C55F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2"/>
  </w:num>
  <w:num w:numId="5">
    <w:abstractNumId w:val="7"/>
  </w:num>
  <w:num w:numId="6">
    <w:abstractNumId w:val="5"/>
  </w:num>
  <w:num w:numId="7">
    <w:abstractNumId w:val="0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685"/>
    <w:rsid w:val="000075C5"/>
    <w:rsid w:val="000352B2"/>
    <w:rsid w:val="00050DD4"/>
    <w:rsid w:val="00083A43"/>
    <w:rsid w:val="000D6B57"/>
    <w:rsid w:val="001003CE"/>
    <w:rsid w:val="00133590"/>
    <w:rsid w:val="0019526C"/>
    <w:rsid w:val="001E26DA"/>
    <w:rsid w:val="00246553"/>
    <w:rsid w:val="00255130"/>
    <w:rsid w:val="00296D7E"/>
    <w:rsid w:val="003066F6"/>
    <w:rsid w:val="003320CC"/>
    <w:rsid w:val="00385B98"/>
    <w:rsid w:val="003A31A3"/>
    <w:rsid w:val="003A3D84"/>
    <w:rsid w:val="00402940"/>
    <w:rsid w:val="004715A1"/>
    <w:rsid w:val="004C71F3"/>
    <w:rsid w:val="005B64AD"/>
    <w:rsid w:val="005D3B8C"/>
    <w:rsid w:val="00627E2C"/>
    <w:rsid w:val="006451A2"/>
    <w:rsid w:val="006846F7"/>
    <w:rsid w:val="006A123E"/>
    <w:rsid w:val="006A507D"/>
    <w:rsid w:val="006A58A8"/>
    <w:rsid w:val="006E413A"/>
    <w:rsid w:val="006E5BC5"/>
    <w:rsid w:val="00704E1A"/>
    <w:rsid w:val="007059A5"/>
    <w:rsid w:val="007459A9"/>
    <w:rsid w:val="00774261"/>
    <w:rsid w:val="00780235"/>
    <w:rsid w:val="007B4A7F"/>
    <w:rsid w:val="007B52F7"/>
    <w:rsid w:val="007C3EF4"/>
    <w:rsid w:val="007C7880"/>
    <w:rsid w:val="007F02B7"/>
    <w:rsid w:val="00832F49"/>
    <w:rsid w:val="0088651F"/>
    <w:rsid w:val="00886FFF"/>
    <w:rsid w:val="00890A12"/>
    <w:rsid w:val="0089403E"/>
    <w:rsid w:val="008A28CD"/>
    <w:rsid w:val="008B6DB6"/>
    <w:rsid w:val="008C093E"/>
    <w:rsid w:val="008D393B"/>
    <w:rsid w:val="008E5011"/>
    <w:rsid w:val="009528A2"/>
    <w:rsid w:val="009A4D05"/>
    <w:rsid w:val="009E6F52"/>
    <w:rsid w:val="00A070AF"/>
    <w:rsid w:val="00A12685"/>
    <w:rsid w:val="00A270F2"/>
    <w:rsid w:val="00A47E1C"/>
    <w:rsid w:val="00AF663C"/>
    <w:rsid w:val="00B063DF"/>
    <w:rsid w:val="00B24AD0"/>
    <w:rsid w:val="00B768F0"/>
    <w:rsid w:val="00B87DE3"/>
    <w:rsid w:val="00B9731E"/>
    <w:rsid w:val="00BB3F16"/>
    <w:rsid w:val="00BC574B"/>
    <w:rsid w:val="00C30638"/>
    <w:rsid w:val="00C674F8"/>
    <w:rsid w:val="00C67DEB"/>
    <w:rsid w:val="00D01D3C"/>
    <w:rsid w:val="00D13EE8"/>
    <w:rsid w:val="00D366FD"/>
    <w:rsid w:val="00D73AE6"/>
    <w:rsid w:val="00D778C4"/>
    <w:rsid w:val="00D925DB"/>
    <w:rsid w:val="00DA03B7"/>
    <w:rsid w:val="00DB7D4A"/>
    <w:rsid w:val="00DF4159"/>
    <w:rsid w:val="00E06268"/>
    <w:rsid w:val="00E41E55"/>
    <w:rsid w:val="00E41F35"/>
    <w:rsid w:val="00E71D1F"/>
    <w:rsid w:val="00E84C45"/>
    <w:rsid w:val="00F03443"/>
    <w:rsid w:val="00F10A32"/>
    <w:rsid w:val="00FD43CE"/>
    <w:rsid w:val="00FD763F"/>
    <w:rsid w:val="00FE0F3C"/>
    <w:rsid w:val="00FE3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DA1192"/>
  <w15:chartTrackingRefBased/>
  <w15:docId w15:val="{0593F58B-95F4-4DBE-AEB4-7A1C6BE99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270F2"/>
    <w:pPr>
      <w:ind w:left="720"/>
      <w:contextualSpacing/>
    </w:pPr>
  </w:style>
  <w:style w:type="paragraph" w:customStyle="1" w:styleId="Standard">
    <w:name w:val="Standard"/>
    <w:rsid w:val="006A58A8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6A58A8"/>
    <w:pPr>
      <w:spacing w:after="140" w:line="276" w:lineRule="auto"/>
    </w:pPr>
  </w:style>
  <w:style w:type="paragraph" w:styleId="Cm">
    <w:name w:val="Title"/>
    <w:basedOn w:val="Norml"/>
    <w:next w:val="Textbody"/>
    <w:link w:val="CmChar"/>
    <w:rsid w:val="006A58A8"/>
    <w:pPr>
      <w:keepNext/>
      <w:suppressAutoHyphens/>
      <w:autoSpaceDN w:val="0"/>
      <w:spacing w:before="240" w:after="120" w:line="240" w:lineRule="auto"/>
      <w:jc w:val="center"/>
      <w:textAlignment w:val="baseline"/>
    </w:pPr>
    <w:rPr>
      <w:rFonts w:ascii="Liberation Sans" w:eastAsia="Microsoft YaHei" w:hAnsi="Liberation Sans" w:cs="Arial"/>
      <w:b/>
      <w:bCs/>
      <w:kern w:val="3"/>
      <w:sz w:val="56"/>
      <w:szCs w:val="56"/>
      <w:lang w:eastAsia="zh-CN" w:bidi="hi-IN"/>
    </w:rPr>
  </w:style>
  <w:style w:type="character" w:customStyle="1" w:styleId="CmChar">
    <w:name w:val="Cím Char"/>
    <w:basedOn w:val="Bekezdsalapbettpusa"/>
    <w:link w:val="Cm"/>
    <w:rsid w:val="006A58A8"/>
    <w:rPr>
      <w:rFonts w:ascii="Liberation Sans" w:eastAsia="Microsoft YaHei" w:hAnsi="Liberation Sans" w:cs="Arial"/>
      <w:b/>
      <w:bCs/>
      <w:kern w:val="3"/>
      <w:sz w:val="56"/>
      <w:szCs w:val="56"/>
      <w:lang w:eastAsia="zh-CN" w:bidi="hi-IN"/>
    </w:rPr>
  </w:style>
  <w:style w:type="paragraph" w:styleId="Alcm">
    <w:name w:val="Subtitle"/>
    <w:basedOn w:val="Norml"/>
    <w:next w:val="Textbody"/>
    <w:link w:val="AlcmChar"/>
    <w:rsid w:val="006A58A8"/>
    <w:pPr>
      <w:keepNext/>
      <w:suppressAutoHyphens/>
      <w:autoSpaceDN w:val="0"/>
      <w:spacing w:before="60" w:after="120" w:line="240" w:lineRule="auto"/>
      <w:jc w:val="center"/>
      <w:textAlignment w:val="baseline"/>
    </w:pPr>
    <w:rPr>
      <w:rFonts w:ascii="Liberation Sans" w:eastAsia="Microsoft YaHei" w:hAnsi="Liberation Sans" w:cs="Arial"/>
      <w:kern w:val="3"/>
      <w:sz w:val="36"/>
      <w:szCs w:val="36"/>
      <w:lang w:eastAsia="zh-CN" w:bidi="hi-IN"/>
    </w:rPr>
  </w:style>
  <w:style w:type="character" w:customStyle="1" w:styleId="AlcmChar">
    <w:name w:val="Alcím Char"/>
    <w:basedOn w:val="Bekezdsalapbettpusa"/>
    <w:link w:val="Alcm"/>
    <w:rsid w:val="006A58A8"/>
    <w:rPr>
      <w:rFonts w:ascii="Liberation Sans" w:eastAsia="Microsoft YaHei" w:hAnsi="Liberation Sans" w:cs="Arial"/>
      <w:kern w:val="3"/>
      <w:sz w:val="36"/>
      <w:szCs w:val="36"/>
      <w:lang w:eastAsia="zh-CN" w:bidi="hi-IN"/>
    </w:rPr>
  </w:style>
  <w:style w:type="paragraph" w:styleId="NormlWeb">
    <w:name w:val="Normal (Web)"/>
    <w:basedOn w:val="Norml"/>
    <w:uiPriority w:val="99"/>
    <w:semiHidden/>
    <w:unhideWhenUsed/>
    <w:rsid w:val="00D778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451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451A2"/>
  </w:style>
  <w:style w:type="paragraph" w:styleId="llb">
    <w:name w:val="footer"/>
    <w:basedOn w:val="Norml"/>
    <w:link w:val="llbChar"/>
    <w:uiPriority w:val="99"/>
    <w:unhideWhenUsed/>
    <w:rsid w:val="006451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451A2"/>
  </w:style>
  <w:style w:type="character" w:styleId="Hiperhivatkozs">
    <w:name w:val="Hyperlink"/>
    <w:basedOn w:val="Bekezdsalapbettpusa"/>
    <w:uiPriority w:val="99"/>
    <w:unhideWhenUsed/>
    <w:rsid w:val="00FE3EFF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E3EFF"/>
    <w:rPr>
      <w:color w:val="605E5C"/>
      <w:shd w:val="clear" w:color="auto" w:fill="E1DFDD"/>
    </w:rPr>
  </w:style>
  <w:style w:type="character" w:customStyle="1" w:styleId="nh-fc-darkyellow">
    <w:name w:val="nh-fc-darkyellow"/>
    <w:basedOn w:val="Bekezdsalapbettpusa"/>
    <w:rsid w:val="007B4A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3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9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0672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3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5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36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3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18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26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04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8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8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8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79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9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3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92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3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73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6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33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85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37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3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95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19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01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42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7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63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30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8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92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62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3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66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33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1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56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7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27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9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2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41973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037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8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20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6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5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15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8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3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10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93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62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14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16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6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98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44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5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57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64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79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26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15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45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57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92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20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0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4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77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2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5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6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1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8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9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54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92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1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8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4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74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87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63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26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40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84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53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76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53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13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10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58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5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1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28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5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9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71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7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67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69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9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94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3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8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7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86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5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4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30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11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40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12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6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50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9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6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7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20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8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40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83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5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32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88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9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1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94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03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49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43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9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65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70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24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94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60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65906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932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4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26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10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4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5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8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84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91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92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1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4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40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84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96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4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1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66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15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06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26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11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15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5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0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1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10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98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51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57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84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6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46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75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2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13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1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7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91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28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1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4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9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0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23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91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84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60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1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38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47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31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26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4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78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22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59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4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2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50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0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6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8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71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2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08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1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09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9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72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76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37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79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4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9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6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61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5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03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72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7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5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79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34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82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73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73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8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69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34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2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99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77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89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93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86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60142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236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94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2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16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73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61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41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96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45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1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64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04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6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04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95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36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05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3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8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8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5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7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63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86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70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4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39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45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16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84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1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2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37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70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9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8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92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4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9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9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33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06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3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2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42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15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30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8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46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18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19637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524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9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0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2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05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13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64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17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47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20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79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6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72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9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22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79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8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12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33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31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0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5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9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45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03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16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87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47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2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8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41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5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40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0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8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16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4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9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7753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9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6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12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8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2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4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5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64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71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28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70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92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94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18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5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17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77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88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5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0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0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6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29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78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48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2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10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8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4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94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65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8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76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83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33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02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82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1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29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09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25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56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30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31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06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9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33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10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8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31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29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7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65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32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0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81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73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13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07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81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52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8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11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7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08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83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0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84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7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9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8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0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55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01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27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8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8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6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4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79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13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42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5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55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0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1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18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19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37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16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41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49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4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75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15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8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2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60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1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24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8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7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35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7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60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1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4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2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12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9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07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99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10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1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24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17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67955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968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4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22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30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57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0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02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65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2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3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8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3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30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79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24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94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65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31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76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39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45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67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4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2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3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6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6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82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5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67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8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19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56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28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4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6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65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17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21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3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6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89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9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01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36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23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62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94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3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4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0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8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66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03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0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6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0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yperlink" Target="http://webprogramozas.inf.elte.hu/webprog/ea/02/?print-pdf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w3schools.com/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moonieus.nhely.hu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php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mek.oszk.hu/09700/09713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1837</TotalTime>
  <Pages>23</Pages>
  <Words>2127</Words>
  <Characters>14684</Characters>
  <Application>Microsoft Office Word</Application>
  <DocSecurity>0</DocSecurity>
  <Lines>122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Juhász Attila</dc:creator>
  <cp:keywords/>
  <dc:description/>
  <cp:lastModifiedBy>Juhász Attila</cp:lastModifiedBy>
  <cp:revision>21</cp:revision>
  <dcterms:created xsi:type="dcterms:W3CDTF">2021-04-11T17:39:00Z</dcterms:created>
  <dcterms:modified xsi:type="dcterms:W3CDTF">2021-04-26T16:24:00Z</dcterms:modified>
</cp:coreProperties>
</file>