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415E25" w:rsidRDefault="004B6AFE" w:rsidP="004B6AFE">
            <w:pPr>
              <w:rPr>
                <w:rFonts w:ascii="Arial" w:hAnsi="Arial" w:cs="Arial"/>
                <w:b/>
                <w:i/>
                <w:sz w:val="32"/>
              </w:rPr>
            </w:pPr>
            <w:r w:rsidRPr="00415E25">
              <w:rPr>
                <w:rFonts w:ascii="Arial" w:hAnsi="Arial" w:cs="Arial"/>
                <w:b/>
                <w:sz w:val="32"/>
                <w:lang w:val="id-ID"/>
              </w:rPr>
              <w:t>Project</w:t>
            </w:r>
            <w:r w:rsidR="00876001" w:rsidRPr="00415E25">
              <w:rPr>
                <w:rFonts w:ascii="Arial" w:hAnsi="Arial" w:cs="Arial"/>
                <w:b/>
                <w:sz w:val="32"/>
                <w:lang w:val="id-ID"/>
              </w:rPr>
              <w:t xml:space="preserve"> </w:t>
            </w:r>
            <w:r w:rsidR="000F1EBF" w:rsidRPr="00415E25">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415E25" w:rsidRDefault="00156677" w:rsidP="005B66A9">
            <w:pPr>
              <w:jc w:val="center"/>
              <w:rPr>
                <w:rFonts w:ascii="Tahoma" w:hAnsi="Tahoma" w:cs="Tahoma"/>
                <w:sz w:val="18"/>
                <w:lang w:val="id-ID"/>
              </w:rPr>
            </w:pPr>
            <w:r w:rsidRPr="00415E25">
              <w:rPr>
                <w:rFonts w:ascii="Tahoma" w:hAnsi="Tahoma" w:cs="Tahoma"/>
                <w:noProof/>
                <w:sz w:val="18"/>
                <w:lang w:eastAsia="en-US"/>
              </w:rPr>
              <w:drawing>
                <wp:inline distT="0" distB="0" distL="0" distR="0" wp14:anchorId="36801C83" wp14:editId="0E829CAD">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33800B5F" w14:textId="77777777" w:rsidR="00731D62" w:rsidRDefault="00731D62" w:rsidP="00731D62">
            <w:pPr>
              <w:pStyle w:val="Header"/>
              <w:rPr>
                <w:rFonts w:ascii="Arial Narrow" w:hAnsi="Arial Narrow" w:cs="Tahoma"/>
                <w:sz w:val="36"/>
              </w:rPr>
            </w:pPr>
            <w:r w:rsidRPr="000B10F1">
              <w:rPr>
                <w:rFonts w:ascii="Arial Narrow" w:hAnsi="Arial Narrow" w:cs="Tahoma"/>
                <w:sz w:val="36"/>
              </w:rPr>
              <w:t>ISYS6123 | ISYS6123003</w:t>
            </w:r>
          </w:p>
          <w:p w14:paraId="36656A16" w14:textId="5240FA3A" w:rsidR="00235C36" w:rsidRPr="00415E25" w:rsidRDefault="00731D62" w:rsidP="00731D62">
            <w:pPr>
              <w:pStyle w:val="Header"/>
              <w:rPr>
                <w:rFonts w:ascii="Arial Narrow" w:hAnsi="Arial Narrow" w:cs="Tahoma"/>
                <w:sz w:val="36"/>
                <w:lang w:val="id-ID"/>
              </w:rPr>
            </w:pPr>
            <w:r w:rsidRPr="009200AC">
              <w:rPr>
                <w:rFonts w:ascii="Arial Narrow" w:hAnsi="Arial Narrow" w:cs="Tahoma"/>
                <w:sz w:val="36"/>
              </w:rPr>
              <w:t>Introduction to 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415E25"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AC8E66D" w:rsidR="00F80742" w:rsidRPr="00415E25" w:rsidRDefault="00415E25" w:rsidP="008B08C6">
            <w:pPr>
              <w:ind w:right="480"/>
              <w:rPr>
                <w:rFonts w:ascii="Tahoma" w:hAnsi="Tahoma" w:cs="Tahoma"/>
                <w:bCs/>
                <w:sz w:val="18"/>
              </w:rPr>
            </w:pPr>
            <w:r w:rsidRPr="000B10F1">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6E9482D" w:rsidR="000732DF" w:rsidRPr="00415E25" w:rsidRDefault="003F52EC" w:rsidP="000732DF">
            <w:pPr>
              <w:jc w:val="right"/>
              <w:rPr>
                <w:rFonts w:ascii="Arial" w:hAnsi="Arial" w:cs="Arial"/>
                <w:b/>
                <w:sz w:val="20"/>
              </w:rPr>
            </w:pPr>
            <w:r>
              <w:rPr>
                <w:rFonts w:ascii="Arial" w:hAnsi="Arial" w:cs="Arial"/>
                <w:b/>
                <w:sz w:val="20"/>
              </w:rPr>
              <w:t>E</w:t>
            </w:r>
            <w:r w:rsidR="00E47ED2" w:rsidRPr="00E47ED2">
              <w:rPr>
                <w:rFonts w:ascii="Arial" w:hAnsi="Arial" w:cs="Arial"/>
                <w:b/>
                <w:sz w:val="20"/>
              </w:rPr>
              <w:t>242-ISYS6123-MF0</w:t>
            </w:r>
            <w:r w:rsidR="00431DF0">
              <w:rPr>
                <w:rFonts w:ascii="Arial" w:hAnsi="Arial" w:cs="Arial"/>
                <w:b/>
                <w:sz w:val="20"/>
              </w:rPr>
              <w:t>5</w:t>
            </w:r>
            <w:r w:rsidR="00E47ED2" w:rsidRPr="00E47ED2">
              <w:rPr>
                <w:rFonts w:ascii="Arial" w:hAnsi="Arial" w:cs="Arial"/>
                <w:b/>
                <w:sz w:val="20"/>
              </w:rPr>
              <w:t>-00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072EEF5" w:rsidR="00535DA7" w:rsidRPr="00415E25" w:rsidRDefault="006C09E9" w:rsidP="005B66A9">
            <w:pPr>
              <w:pStyle w:val="Header"/>
              <w:rPr>
                <w:rFonts w:ascii="Arial" w:hAnsi="Arial" w:cs="Arial"/>
                <w:b/>
                <w:i/>
                <w:sz w:val="18"/>
                <w:lang w:val="id-ID"/>
              </w:rPr>
            </w:pPr>
            <w:r w:rsidRPr="006C4ACC">
              <w:rPr>
                <w:rFonts w:ascii="Arial" w:hAnsi="Arial" w:cs="Arial"/>
                <w:b/>
                <w:i/>
                <w:sz w:val="18"/>
                <w:szCs w:val="18"/>
                <w:lang w:val="id-ID"/>
              </w:rPr>
              <w:t>Valid on</w:t>
            </w:r>
            <w:r w:rsidRPr="006C4ACC">
              <w:rPr>
                <w:rFonts w:ascii="Arial" w:hAnsi="Arial" w:cs="Arial"/>
                <w:b/>
                <w:i/>
                <w:sz w:val="18"/>
                <w:szCs w:val="18"/>
              </w:rPr>
              <w:t xml:space="preserve"> </w:t>
            </w:r>
            <w:r w:rsidRPr="006C4ACC">
              <w:rPr>
                <w:rFonts w:ascii="Arial" w:hAnsi="Arial" w:cs="Arial"/>
                <w:i/>
                <w:sz w:val="18"/>
                <w:szCs w:val="18"/>
                <w:lang w:val="id-ID"/>
              </w:rPr>
              <w:t>Even</w:t>
            </w:r>
            <w:r w:rsidRPr="006C4ACC">
              <w:rPr>
                <w:rFonts w:ascii="Arial" w:hAnsi="Arial" w:cs="Arial"/>
                <w:i/>
                <w:sz w:val="18"/>
                <w:szCs w:val="18"/>
              </w:rPr>
              <w:t xml:space="preserve"> </w:t>
            </w:r>
            <w:r w:rsidRPr="006C4ACC">
              <w:rPr>
                <w:rFonts w:ascii="Arial" w:hAnsi="Arial" w:cs="Arial"/>
                <w:i/>
                <w:sz w:val="18"/>
                <w:szCs w:val="18"/>
                <w:lang w:val="id-ID"/>
              </w:rPr>
              <w:t>Semester</w:t>
            </w:r>
            <w:r w:rsidRPr="006C4ACC">
              <w:rPr>
                <w:rFonts w:ascii="Arial" w:hAnsi="Arial" w:cs="Arial"/>
                <w:i/>
                <w:sz w:val="18"/>
                <w:szCs w:val="18"/>
              </w:rPr>
              <w:t xml:space="preserve"> </w:t>
            </w:r>
            <w:r w:rsidRPr="006C4ACC">
              <w:rPr>
                <w:rFonts w:ascii="Arial" w:hAnsi="Arial" w:cs="Arial"/>
                <w:i/>
                <w:sz w:val="18"/>
                <w:szCs w:val="18"/>
                <w:lang w:val="id-ID"/>
              </w:rPr>
              <w:t xml:space="preserve">Year </w:t>
            </w:r>
            <w:r>
              <w:rPr>
                <w:rFonts w:ascii="Arial" w:hAnsi="Arial" w:cs="Arial"/>
                <w:i/>
                <w:sz w:val="18"/>
                <w:szCs w:val="18"/>
              </w:rPr>
              <w:t>2023</w:t>
            </w:r>
            <w:r w:rsidRPr="006C4ACC">
              <w:rPr>
                <w:rFonts w:ascii="Arial" w:hAnsi="Arial" w:cs="Arial"/>
                <w:i/>
                <w:sz w:val="18"/>
                <w:szCs w:val="18"/>
                <w:lang w:val="id-ID"/>
              </w:rPr>
              <w:t>/</w:t>
            </w:r>
            <w:r>
              <w:rPr>
                <w:rFonts w:ascii="Arial" w:hAnsi="Arial" w:cs="Arial"/>
                <w:i/>
                <w:sz w:val="18"/>
                <w:szCs w:val="18"/>
              </w:rPr>
              <w:t>2024</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415E25" w:rsidRDefault="002E3324" w:rsidP="001E7ABE">
            <w:pPr>
              <w:pStyle w:val="Header"/>
              <w:tabs>
                <w:tab w:val="clear" w:pos="4680"/>
                <w:tab w:val="left" w:pos="2129"/>
              </w:tabs>
              <w:jc w:val="right"/>
              <w:rPr>
                <w:rFonts w:ascii="Arial" w:hAnsi="Arial" w:cs="Arial"/>
                <w:b/>
                <w:sz w:val="18"/>
              </w:rPr>
            </w:pPr>
            <w:r w:rsidRPr="00415E25">
              <w:rPr>
                <w:rFonts w:ascii="Arial" w:hAnsi="Arial" w:cs="Arial"/>
                <w:i/>
                <w:sz w:val="16"/>
                <w:lang w:val="id-ID"/>
              </w:rPr>
              <w:tab/>
            </w:r>
            <w:r w:rsidR="00D37E0D" w:rsidRPr="00415E25">
              <w:rPr>
                <w:rFonts w:ascii="Arial" w:hAnsi="Arial" w:cs="Arial"/>
                <w:b/>
                <w:sz w:val="18"/>
                <w:lang w:val="id-ID"/>
              </w:rPr>
              <w:t>Revision</w:t>
            </w:r>
            <w:r w:rsidR="00A552D5" w:rsidRPr="00415E25">
              <w:rPr>
                <w:rFonts w:ascii="Arial" w:hAnsi="Arial" w:cs="Arial"/>
                <w:b/>
                <w:sz w:val="18"/>
              </w:rPr>
              <w:t xml:space="preserve"> </w:t>
            </w:r>
            <w:r w:rsidR="007955AD" w:rsidRPr="00415E25">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F06B01" w:rsidRPr="00415E25" w14:paraId="1231A562" w14:textId="77777777" w:rsidTr="0036570E">
        <w:trPr>
          <w:trHeight w:val="448"/>
        </w:trPr>
        <w:tc>
          <w:tcPr>
            <w:tcW w:w="3005" w:type="dxa"/>
            <w:vAlign w:val="center"/>
          </w:tcPr>
          <w:p w14:paraId="702DE6B2" w14:textId="4439DCCB" w:rsidR="00F06B01" w:rsidRPr="00415E25" w:rsidRDefault="00F06B01" w:rsidP="00F06B01">
            <w:pPr>
              <w:jc w:val="center"/>
              <w:rPr>
                <w:bCs/>
              </w:rPr>
            </w:pPr>
            <w:r>
              <w:rPr>
                <w:bCs/>
              </w:rPr>
              <w:t>40%</w:t>
            </w:r>
          </w:p>
        </w:tc>
        <w:tc>
          <w:tcPr>
            <w:tcW w:w="3005" w:type="dxa"/>
            <w:vAlign w:val="center"/>
          </w:tcPr>
          <w:p w14:paraId="2BF83540" w14:textId="53E76E2C" w:rsidR="00F06B01" w:rsidRPr="00415E25" w:rsidRDefault="00F06B01" w:rsidP="00F06B01">
            <w:pPr>
              <w:jc w:val="center"/>
              <w:rPr>
                <w:bCs/>
              </w:rPr>
            </w:pPr>
            <w:r>
              <w:rPr>
                <w:bCs/>
              </w:rPr>
              <w:t>60%</w:t>
            </w:r>
          </w:p>
        </w:tc>
        <w:tc>
          <w:tcPr>
            <w:tcW w:w="3005" w:type="dxa"/>
            <w:vAlign w:val="center"/>
          </w:tcPr>
          <w:p w14:paraId="6C1F9204" w14:textId="221EE4A3" w:rsidR="00F06B01" w:rsidRPr="00415E25" w:rsidRDefault="00F06B01" w:rsidP="00F06B01">
            <w:pPr>
              <w:jc w:val="center"/>
              <w:rPr>
                <w:bCs/>
              </w:rPr>
            </w:pPr>
            <w:r w:rsidRPr="006C4ACC">
              <w:rPr>
                <w:bCs/>
              </w:rPr>
              <w:t>-</w:t>
            </w:r>
          </w:p>
        </w:tc>
      </w:tr>
    </w:tbl>
    <w:p w14:paraId="15A252E2" w14:textId="77777777" w:rsidR="002A7D96" w:rsidRPr="00415E25" w:rsidRDefault="002A7D96" w:rsidP="002A7D96">
      <w:pPr>
        <w:spacing w:line="360" w:lineRule="auto"/>
        <w:jc w:val="both"/>
        <w:rPr>
          <w:sz w:val="18"/>
          <w:szCs w:val="18"/>
          <w:lang w:val="id-ID"/>
        </w:rPr>
      </w:pPr>
    </w:p>
    <w:p w14:paraId="0F525703" w14:textId="77777777" w:rsidR="002A7D96" w:rsidRPr="00415E25" w:rsidRDefault="002A7D96" w:rsidP="002A7D96">
      <w:pPr>
        <w:numPr>
          <w:ilvl w:val="0"/>
          <w:numId w:val="10"/>
        </w:numPr>
        <w:tabs>
          <w:tab w:val="clear" w:pos="720"/>
          <w:tab w:val="num" w:pos="540"/>
        </w:tabs>
        <w:spacing w:line="360" w:lineRule="auto"/>
        <w:ind w:left="360"/>
        <w:jc w:val="both"/>
        <w:rPr>
          <w:lang w:val="id-ID"/>
        </w:rPr>
      </w:pPr>
      <w:r w:rsidRPr="00415E25">
        <w:t>Perangkat lunak</w:t>
      </w:r>
      <w:r w:rsidRPr="00415E25">
        <w:rPr>
          <w:lang w:val="id-ID"/>
        </w:rPr>
        <w:t xml:space="preserve"> yang digunakan </w:t>
      </w:r>
      <w:r w:rsidRPr="00415E25">
        <w:t>pada matakuliah ini adalah sebagai berikut:</w:t>
      </w:r>
    </w:p>
    <w:p w14:paraId="64E0B653" w14:textId="77777777" w:rsidR="002A7D96" w:rsidRPr="00415E25" w:rsidRDefault="002A7D96" w:rsidP="002A7D96">
      <w:pPr>
        <w:spacing w:line="360" w:lineRule="auto"/>
        <w:ind w:left="360"/>
        <w:jc w:val="both"/>
        <w:rPr>
          <w:rStyle w:val="longtext"/>
          <w:lang w:val="id-ID"/>
        </w:rPr>
      </w:pPr>
      <w:bookmarkStart w:id="1" w:name="_Hlk119341559"/>
      <w:r w:rsidRPr="00415E25">
        <w:rPr>
          <w:rStyle w:val="longtext"/>
          <w:i/>
          <w:sz w:val="20"/>
          <w:szCs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2A7D96" w:rsidRPr="00415E25"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415E25" w:rsidRDefault="002A7D96" w:rsidP="0036570E">
            <w:pPr>
              <w:jc w:val="center"/>
              <w:rPr>
                <w:b/>
                <w:bCs/>
                <w:szCs w:val="18"/>
              </w:rPr>
            </w:pPr>
            <w:r w:rsidRPr="00415E25">
              <w:rPr>
                <w:b/>
                <w:bCs/>
                <w:szCs w:val="18"/>
              </w:rPr>
              <w:t>Software</w:t>
            </w:r>
          </w:p>
          <w:p w14:paraId="1C218920" w14:textId="77777777" w:rsidR="002A7D96" w:rsidRPr="00415E25" w:rsidRDefault="002A7D96" w:rsidP="0036570E">
            <w:pPr>
              <w:jc w:val="center"/>
              <w:rPr>
                <w:bCs/>
                <w:i/>
                <w:sz w:val="18"/>
                <w:szCs w:val="18"/>
              </w:rPr>
            </w:pPr>
            <w:r w:rsidRPr="00415E25">
              <w:rPr>
                <w:bCs/>
                <w:i/>
                <w:sz w:val="18"/>
                <w:szCs w:val="18"/>
              </w:rPr>
              <w:t>Software</w:t>
            </w:r>
          </w:p>
        </w:tc>
      </w:tr>
      <w:tr w:rsidR="002A7D96" w:rsidRPr="00415E25" w14:paraId="16B132F2" w14:textId="77777777" w:rsidTr="0036570E">
        <w:trPr>
          <w:trHeight w:val="1286"/>
        </w:trPr>
        <w:tc>
          <w:tcPr>
            <w:tcW w:w="9025" w:type="dxa"/>
            <w:vAlign w:val="center"/>
          </w:tcPr>
          <w:p w14:paraId="31F5515C" w14:textId="77777777" w:rsidR="00BA3E45" w:rsidRPr="008F7502" w:rsidRDefault="00BA3E45" w:rsidP="00BA3E45">
            <w:pPr>
              <w:rPr>
                <w:color w:val="000000"/>
              </w:rPr>
            </w:pPr>
            <w:r w:rsidRPr="008F7502">
              <w:rPr>
                <w:color w:val="000000"/>
              </w:rPr>
              <w:t>Microsoft Office 365</w:t>
            </w:r>
          </w:p>
          <w:p w14:paraId="2B3F052C" w14:textId="77777777" w:rsidR="00BA3E45" w:rsidRPr="008F7502" w:rsidRDefault="00BA3E45" w:rsidP="00BA3E45">
            <w:pPr>
              <w:rPr>
                <w:color w:val="000000"/>
              </w:rPr>
            </w:pPr>
            <w:r w:rsidRPr="008F7502">
              <w:rPr>
                <w:color w:val="000000"/>
              </w:rPr>
              <w:t>SQL Server Developer 2019</w:t>
            </w:r>
          </w:p>
          <w:p w14:paraId="2BB63F27" w14:textId="77777777" w:rsidR="00BA3E45" w:rsidRPr="008F7502" w:rsidRDefault="00BA3E45" w:rsidP="00BA3E45">
            <w:pPr>
              <w:rPr>
                <w:color w:val="000000"/>
              </w:rPr>
            </w:pPr>
            <w:r w:rsidRPr="008F7502">
              <w:rPr>
                <w:color w:val="000000"/>
              </w:rPr>
              <w:t>SQL Server Management Studio 18.9.1</w:t>
            </w:r>
          </w:p>
          <w:p w14:paraId="026C7AD7" w14:textId="09A190AA" w:rsidR="002A7D96" w:rsidRPr="00415E25" w:rsidRDefault="00BA3E45" w:rsidP="00BA3E45">
            <w:pPr>
              <w:rPr>
                <w:bCs/>
              </w:rPr>
            </w:pPr>
            <w:r w:rsidRPr="008F7502">
              <w:rPr>
                <w:color w:val="000000"/>
              </w:rPr>
              <w:t>Visual Paradigm Community Edition 17.1</w:t>
            </w:r>
          </w:p>
        </w:tc>
      </w:tr>
    </w:tbl>
    <w:p w14:paraId="26FC212B" w14:textId="494AB85F" w:rsidR="002A7D96" w:rsidRPr="00415E25" w:rsidRDefault="002A7D96" w:rsidP="002A7D96">
      <w:pPr>
        <w:spacing w:line="360" w:lineRule="auto"/>
        <w:jc w:val="both"/>
        <w:rPr>
          <w:rStyle w:val="longtext"/>
          <w:i/>
          <w:sz w:val="18"/>
          <w:szCs w:val="18"/>
        </w:rPr>
      </w:pPr>
    </w:p>
    <w:p w14:paraId="31914264" w14:textId="77777777" w:rsidR="002A7D96" w:rsidRPr="00415E25" w:rsidRDefault="002A7D96" w:rsidP="002A7D96">
      <w:pPr>
        <w:numPr>
          <w:ilvl w:val="0"/>
          <w:numId w:val="10"/>
        </w:numPr>
        <w:tabs>
          <w:tab w:val="clear" w:pos="720"/>
          <w:tab w:val="num" w:pos="540"/>
        </w:tabs>
        <w:spacing w:line="360" w:lineRule="auto"/>
        <w:ind w:left="360"/>
        <w:jc w:val="both"/>
        <w:rPr>
          <w:b/>
          <w:bCs/>
        </w:rPr>
      </w:pPr>
      <w:r w:rsidRPr="00415E25">
        <w:t xml:space="preserve">Ekstensi file yang </w:t>
      </w:r>
      <w:r w:rsidRPr="00415E25">
        <w:rPr>
          <w:lang w:val="id-ID"/>
        </w:rPr>
        <w:t>harus</w:t>
      </w:r>
      <w:r w:rsidRPr="00415E25">
        <w:t xml:space="preserve"> dikumpulkan untuk matakuliah ini adalah sebagai berikut:</w:t>
      </w:r>
    </w:p>
    <w:p w14:paraId="2CACD304" w14:textId="30CC447A" w:rsidR="002A7D96" w:rsidRPr="00415E25" w:rsidRDefault="002A7D96" w:rsidP="002A7D96">
      <w:pPr>
        <w:spacing w:line="360" w:lineRule="auto"/>
        <w:ind w:left="360"/>
        <w:jc w:val="both"/>
        <w:rPr>
          <w:rStyle w:val="longtext"/>
          <w:i/>
          <w:sz w:val="20"/>
          <w:szCs w:val="20"/>
        </w:rPr>
      </w:pPr>
      <w:r w:rsidRPr="00415E25">
        <w:rPr>
          <w:rStyle w:val="longtext"/>
          <w:i/>
          <w:sz w:val="20"/>
          <w:szCs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2A7D96" w:rsidRPr="00415E25" w14:paraId="7BCF0860" w14:textId="77777777" w:rsidTr="0036570E">
        <w:trPr>
          <w:trHeight w:val="504"/>
        </w:trPr>
        <w:tc>
          <w:tcPr>
            <w:tcW w:w="3005" w:type="dxa"/>
            <w:shd w:val="clear" w:color="auto" w:fill="D9D9D9" w:themeFill="background1" w:themeFillShade="D9"/>
          </w:tcPr>
          <w:p w14:paraId="7D280E60" w14:textId="77777777" w:rsidR="002A7D96" w:rsidRPr="00415E25" w:rsidRDefault="002A7D96" w:rsidP="0036570E">
            <w:pPr>
              <w:jc w:val="center"/>
              <w:rPr>
                <w:b/>
                <w:bCs/>
                <w:szCs w:val="18"/>
              </w:rPr>
            </w:pPr>
            <w:r w:rsidRPr="00415E25">
              <w:rPr>
                <w:b/>
                <w:bCs/>
                <w:szCs w:val="18"/>
              </w:rPr>
              <w:t>Tugas Mandiri</w:t>
            </w:r>
          </w:p>
          <w:p w14:paraId="04BC757C" w14:textId="77777777" w:rsidR="002A7D96" w:rsidRPr="00415E25" w:rsidRDefault="002A7D96" w:rsidP="0036570E">
            <w:pPr>
              <w:jc w:val="center"/>
              <w:rPr>
                <w:bCs/>
                <w:i/>
                <w:sz w:val="18"/>
                <w:szCs w:val="18"/>
              </w:rPr>
            </w:pPr>
            <w:r w:rsidRPr="00415E25">
              <w:rPr>
                <w:bCs/>
                <w:i/>
                <w:sz w:val="18"/>
                <w:szCs w:val="18"/>
              </w:rPr>
              <w:t>Assignment</w:t>
            </w:r>
          </w:p>
        </w:tc>
        <w:tc>
          <w:tcPr>
            <w:tcW w:w="3005" w:type="dxa"/>
            <w:shd w:val="clear" w:color="auto" w:fill="D9D9D9" w:themeFill="background1" w:themeFillShade="D9"/>
          </w:tcPr>
          <w:p w14:paraId="4CF3CC38" w14:textId="77777777" w:rsidR="002A7D96" w:rsidRPr="00415E25" w:rsidRDefault="002A7D96" w:rsidP="0036570E">
            <w:pPr>
              <w:jc w:val="center"/>
              <w:rPr>
                <w:b/>
                <w:bCs/>
                <w:szCs w:val="18"/>
              </w:rPr>
            </w:pPr>
            <w:r w:rsidRPr="00415E25">
              <w:rPr>
                <w:b/>
                <w:bCs/>
                <w:szCs w:val="18"/>
              </w:rPr>
              <w:t>Proyek</w:t>
            </w:r>
          </w:p>
          <w:p w14:paraId="3FEE66B2" w14:textId="77777777" w:rsidR="002A7D96" w:rsidRPr="00415E25" w:rsidRDefault="002A7D96" w:rsidP="0036570E">
            <w:pPr>
              <w:jc w:val="center"/>
              <w:rPr>
                <w:b/>
                <w:bCs/>
                <w:szCs w:val="18"/>
              </w:rPr>
            </w:pPr>
            <w:r w:rsidRPr="00415E25">
              <w:rPr>
                <w:bCs/>
                <w:i/>
                <w:sz w:val="18"/>
                <w:szCs w:val="18"/>
              </w:rPr>
              <w:t>Project</w:t>
            </w:r>
          </w:p>
        </w:tc>
        <w:tc>
          <w:tcPr>
            <w:tcW w:w="3005" w:type="dxa"/>
            <w:shd w:val="clear" w:color="auto" w:fill="D9D9D9" w:themeFill="background1" w:themeFillShade="D9"/>
          </w:tcPr>
          <w:p w14:paraId="37E69926" w14:textId="77777777" w:rsidR="002A7D96" w:rsidRPr="00415E25" w:rsidRDefault="002A7D96" w:rsidP="0036570E">
            <w:pPr>
              <w:jc w:val="center"/>
              <w:rPr>
                <w:b/>
                <w:bCs/>
              </w:rPr>
            </w:pPr>
            <w:r w:rsidRPr="00415E25">
              <w:rPr>
                <w:b/>
                <w:bCs/>
              </w:rPr>
              <w:t>UAP</w:t>
            </w:r>
          </w:p>
          <w:p w14:paraId="248E2285" w14:textId="77777777" w:rsidR="002A7D96" w:rsidRPr="00415E25" w:rsidRDefault="002A7D96" w:rsidP="0036570E">
            <w:pPr>
              <w:jc w:val="center"/>
              <w:rPr>
                <w:b/>
                <w:bCs/>
                <w:szCs w:val="18"/>
              </w:rPr>
            </w:pPr>
            <w:r w:rsidRPr="00415E25">
              <w:rPr>
                <w:bCs/>
                <w:i/>
                <w:sz w:val="18"/>
                <w:szCs w:val="18"/>
              </w:rPr>
              <w:t>Final Exam</w:t>
            </w:r>
          </w:p>
        </w:tc>
      </w:tr>
      <w:tr w:rsidR="007A3989" w14:paraId="1898B634" w14:textId="77777777" w:rsidTr="0036570E">
        <w:trPr>
          <w:trHeight w:val="758"/>
        </w:trPr>
        <w:tc>
          <w:tcPr>
            <w:tcW w:w="3005" w:type="dxa"/>
            <w:vAlign w:val="center"/>
          </w:tcPr>
          <w:p w14:paraId="508156B1" w14:textId="622F65C7" w:rsidR="007A3989" w:rsidRPr="00415E25" w:rsidRDefault="007A3989" w:rsidP="00B63218">
            <w:pPr>
              <w:jc w:val="center"/>
              <w:rPr>
                <w:bCs/>
              </w:rPr>
            </w:pPr>
            <w:r w:rsidRPr="00571AB0">
              <w:rPr>
                <w:bCs/>
              </w:rPr>
              <w:t>SQL</w:t>
            </w:r>
          </w:p>
        </w:tc>
        <w:tc>
          <w:tcPr>
            <w:tcW w:w="3005" w:type="dxa"/>
            <w:vAlign w:val="center"/>
          </w:tcPr>
          <w:p w14:paraId="0CE79C0C" w14:textId="42B0272F" w:rsidR="007A3989" w:rsidRPr="00415E25" w:rsidRDefault="007A3989" w:rsidP="00B63218">
            <w:pPr>
              <w:jc w:val="center"/>
              <w:rPr>
                <w:bCs/>
              </w:rPr>
            </w:pPr>
            <w:r w:rsidRPr="00571AB0">
              <w:rPr>
                <w:bCs/>
              </w:rPr>
              <w:t>SQL, VPP, Image Files</w:t>
            </w:r>
          </w:p>
        </w:tc>
        <w:tc>
          <w:tcPr>
            <w:tcW w:w="3005" w:type="dxa"/>
            <w:vAlign w:val="center"/>
          </w:tcPr>
          <w:p w14:paraId="2C5A205F" w14:textId="64E5D200" w:rsidR="007A3989" w:rsidRPr="00415E25" w:rsidRDefault="007A3989" w:rsidP="00B63218">
            <w:pPr>
              <w:jc w:val="center"/>
              <w:rPr>
                <w:bCs/>
              </w:rPr>
            </w:pPr>
            <w:r w:rsidRPr="006C4AC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02C8D29" w14:textId="34CC3E99" w:rsidR="00C92B14" w:rsidRDefault="00C92B14">
      <w:pPr>
        <w:spacing w:after="200" w:line="276" w:lineRule="auto"/>
        <w:rPr>
          <w:sz w:val="18"/>
          <w:szCs w:val="18"/>
          <w:lang w:val="id-ID"/>
        </w:rPr>
      </w:pPr>
      <w:r>
        <w:rPr>
          <w:sz w:val="18"/>
          <w:szCs w:val="18"/>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719DD2CE" w14:textId="2F9E51A6" w:rsidR="00591062" w:rsidRPr="008313A4" w:rsidRDefault="00591062" w:rsidP="00591062">
      <w:pPr>
        <w:spacing w:after="240" w:line="360" w:lineRule="auto"/>
        <w:jc w:val="center"/>
        <w:rPr>
          <w:b/>
          <w:bCs/>
          <w:sz w:val="32"/>
          <w:szCs w:val="32"/>
        </w:rPr>
      </w:pPr>
      <w:r>
        <w:rPr>
          <w:b/>
          <w:bCs/>
          <w:sz w:val="32"/>
          <w:szCs w:val="32"/>
        </w:rPr>
        <w:t>C</w:t>
      </w:r>
      <w:r w:rsidRPr="001826A8">
        <w:rPr>
          <w:b/>
          <w:bCs/>
          <w:sz w:val="32"/>
          <w:szCs w:val="32"/>
        </w:rPr>
        <w:t>ineMoFie</w:t>
      </w:r>
    </w:p>
    <w:p w14:paraId="4EAD2717" w14:textId="77777777" w:rsidR="00591062" w:rsidRDefault="00591062" w:rsidP="00591062">
      <w:pPr>
        <w:spacing w:line="360" w:lineRule="auto"/>
        <w:ind w:firstLine="720"/>
        <w:jc w:val="both"/>
        <w:rPr>
          <w:color w:val="000000"/>
          <w:shd w:val="clear" w:color="auto" w:fill="FFFFFF"/>
        </w:rPr>
      </w:pPr>
      <w:r>
        <w:rPr>
          <w:b/>
          <w:bCs/>
          <w:color w:val="000000"/>
          <w:shd w:val="clear" w:color="auto" w:fill="FFFFFF"/>
        </w:rPr>
        <w:t>c</w:t>
      </w:r>
      <w:r w:rsidRPr="00FB5F55">
        <w:rPr>
          <w:b/>
          <w:bCs/>
          <w:color w:val="000000"/>
          <w:shd w:val="clear" w:color="auto" w:fill="FFFFFF"/>
        </w:rPr>
        <w:t>ineMoFie</w:t>
      </w:r>
      <w:r w:rsidRPr="00CC56CD">
        <w:rPr>
          <w:color w:val="000000"/>
          <w:shd w:val="clear" w:color="auto" w:fill="FFFFFF"/>
        </w:rPr>
        <w:t xml:space="preserve"> is a cinema concept that offers a complete movie-watching experience by </w:t>
      </w:r>
      <w:r w:rsidRPr="00B122F1">
        <w:rPr>
          <w:b/>
          <w:bCs/>
          <w:color w:val="000000"/>
          <w:shd w:val="clear" w:color="auto" w:fill="FFFFFF"/>
        </w:rPr>
        <w:t>selling movie tickets, beverages, and food</w:t>
      </w:r>
      <w:r w:rsidRPr="00CC56CD">
        <w:rPr>
          <w:color w:val="000000"/>
          <w:shd w:val="clear" w:color="auto" w:fill="FFFFFF"/>
        </w:rPr>
        <w:t xml:space="preserve"> within its premises. Similar to a traditional cinema, </w:t>
      </w:r>
      <w:r>
        <w:rPr>
          <w:b/>
          <w:bCs/>
          <w:color w:val="000000"/>
          <w:shd w:val="clear" w:color="auto" w:fill="FFFFFF"/>
        </w:rPr>
        <w:t>c</w:t>
      </w:r>
      <w:r w:rsidRPr="00FB5F55">
        <w:rPr>
          <w:b/>
          <w:bCs/>
          <w:color w:val="000000"/>
          <w:shd w:val="clear" w:color="auto" w:fill="FFFFFF"/>
        </w:rPr>
        <w:t>ineMoFie</w:t>
      </w:r>
      <w:r w:rsidRPr="00CC56CD">
        <w:rPr>
          <w:color w:val="000000"/>
          <w:shd w:val="clear" w:color="auto" w:fill="FFFFFF"/>
        </w:rPr>
        <w:t xml:space="preserve"> presents a variety of films across different genres for its visitors to enjoy. Additionally, </w:t>
      </w:r>
      <w:r w:rsidRPr="009D3563">
        <w:rPr>
          <w:b/>
          <w:bCs/>
          <w:color w:val="000000"/>
          <w:shd w:val="clear" w:color="auto" w:fill="FFFFFF"/>
        </w:rPr>
        <w:t>they provide a selection of beverages and food options</w:t>
      </w:r>
      <w:r w:rsidRPr="00CC56CD">
        <w:rPr>
          <w:color w:val="000000"/>
          <w:shd w:val="clear" w:color="auto" w:fill="FFFFFF"/>
        </w:rPr>
        <w:t xml:space="preserve"> to enhance the comfort and satisfaction of the movie-watching experience for its patrons. This concept combines film entertainment with easy access to food and beverages, creating a more </w:t>
      </w:r>
      <w:r w:rsidRPr="009647FB">
        <w:rPr>
          <w:b/>
          <w:bCs/>
          <w:color w:val="000000"/>
          <w:shd w:val="clear" w:color="auto" w:fill="FFFFFF"/>
        </w:rPr>
        <w:t>comprehensive and enjoyable movie-watching experience for its audience</w:t>
      </w:r>
      <w:r w:rsidRPr="00CC56CD">
        <w:rPr>
          <w:color w:val="000000"/>
          <w:shd w:val="clear" w:color="auto" w:fill="FFFFFF"/>
        </w:rPr>
        <w:t>.</w:t>
      </w:r>
    </w:p>
    <w:p w14:paraId="63C179BD" w14:textId="77777777" w:rsidR="00591062" w:rsidRDefault="00591062" w:rsidP="00591062">
      <w:pPr>
        <w:spacing w:line="360" w:lineRule="auto"/>
        <w:jc w:val="both"/>
        <w:rPr>
          <w:color w:val="000000"/>
          <w:shd w:val="clear" w:color="auto" w:fill="FFFFFF"/>
        </w:rPr>
      </w:pPr>
    </w:p>
    <w:p w14:paraId="10684671" w14:textId="77777777" w:rsidR="00591062" w:rsidRPr="00B2771E" w:rsidRDefault="00591062" w:rsidP="00591062">
      <w:pPr>
        <w:spacing w:line="360" w:lineRule="auto"/>
        <w:jc w:val="both"/>
        <w:rPr>
          <w:color w:val="000000"/>
          <w:shd w:val="clear" w:color="auto" w:fill="FFFFFF"/>
        </w:rPr>
      </w:pPr>
      <w:r>
        <w:rPr>
          <w:color w:val="000000"/>
          <w:shd w:val="clear" w:color="auto" w:fill="FFFFFF"/>
        </w:rPr>
        <w:tab/>
        <w:t xml:space="preserve">Every </w:t>
      </w:r>
      <w:r w:rsidRPr="00B2771E">
        <w:rPr>
          <w:b/>
          <w:bCs/>
          <w:color w:val="000000"/>
          <w:shd w:val="clear" w:color="auto" w:fill="FFFFFF"/>
        </w:rPr>
        <w:t>staffs</w:t>
      </w:r>
      <w:r>
        <w:rPr>
          <w:b/>
          <w:bCs/>
          <w:color w:val="000000"/>
          <w:shd w:val="clear" w:color="auto" w:fill="FFFFFF"/>
        </w:rPr>
        <w:t xml:space="preserve"> </w:t>
      </w:r>
      <w:r>
        <w:rPr>
          <w:color w:val="000000"/>
          <w:shd w:val="clear" w:color="auto" w:fill="FFFFFF"/>
        </w:rPr>
        <w:t xml:space="preserve">that hired by </w:t>
      </w:r>
      <w:r>
        <w:rPr>
          <w:b/>
          <w:bCs/>
          <w:color w:val="000000"/>
          <w:shd w:val="clear" w:color="auto" w:fill="FFFFFF"/>
        </w:rPr>
        <w:t>cineMoFie</w:t>
      </w:r>
      <w:r>
        <w:rPr>
          <w:color w:val="000000"/>
          <w:shd w:val="clear" w:color="auto" w:fill="FFFFFF"/>
        </w:rPr>
        <w:t xml:space="preserve"> have a task to </w:t>
      </w:r>
      <w:r w:rsidRPr="00664156">
        <w:rPr>
          <w:b/>
          <w:bCs/>
          <w:color w:val="000000"/>
          <w:shd w:val="clear" w:color="auto" w:fill="FFFFFF"/>
        </w:rPr>
        <w:t>serve a customer who wants to buy a ticket movie, food, and beverage</w:t>
      </w:r>
      <w:r>
        <w:rPr>
          <w:color w:val="000000"/>
          <w:shd w:val="clear" w:color="auto" w:fill="FFFFFF"/>
        </w:rPr>
        <w:t xml:space="preserve"> also </w:t>
      </w:r>
      <w:r w:rsidRPr="00A50E7B">
        <w:rPr>
          <w:b/>
          <w:bCs/>
          <w:color w:val="000000"/>
          <w:shd w:val="clear" w:color="auto" w:fill="FFFFFF"/>
        </w:rPr>
        <w:t>purchase food and beverage from supplier</w:t>
      </w:r>
      <w:r>
        <w:rPr>
          <w:color w:val="000000"/>
          <w:shd w:val="clear" w:color="auto" w:fill="FFFFFF"/>
        </w:rPr>
        <w:t xml:space="preserve">. Every </w:t>
      </w:r>
      <w:r w:rsidRPr="00D06212">
        <w:rPr>
          <w:b/>
          <w:bCs/>
          <w:color w:val="000000"/>
          <w:shd w:val="clear" w:color="auto" w:fill="FFFFFF"/>
        </w:rPr>
        <w:t>staff</w:t>
      </w:r>
      <w:r>
        <w:rPr>
          <w:color w:val="000000"/>
          <w:shd w:val="clear" w:color="auto" w:fill="FFFFFF"/>
        </w:rPr>
        <w:t xml:space="preserve"> must be following the </w:t>
      </w:r>
      <w:r>
        <w:rPr>
          <w:b/>
          <w:bCs/>
          <w:color w:val="000000"/>
          <w:shd w:val="clear" w:color="auto" w:fill="FFFFFF"/>
        </w:rPr>
        <w:t xml:space="preserve">procedures </w:t>
      </w:r>
      <w:r>
        <w:rPr>
          <w:color w:val="000000"/>
          <w:shd w:val="clear" w:color="auto" w:fill="FFFFFF"/>
        </w:rPr>
        <w:t>to become a staff, which are:</w:t>
      </w:r>
    </w:p>
    <w:p w14:paraId="0B631D6B" w14:textId="77777777" w:rsidR="00591062" w:rsidRPr="00EA030E" w:rsidRDefault="00591062" w:rsidP="00591062">
      <w:pPr>
        <w:spacing w:line="360" w:lineRule="auto"/>
        <w:jc w:val="both"/>
        <w:rPr>
          <w:color w:val="000000"/>
          <w:shd w:val="clear" w:color="auto" w:fill="FFFFFF"/>
        </w:rPr>
      </w:pPr>
      <w:r>
        <w:rPr>
          <w:color w:val="000000"/>
          <w:shd w:val="clear" w:color="auto" w:fill="FFFFFF"/>
        </w:rPr>
        <w:tab/>
      </w:r>
    </w:p>
    <w:p w14:paraId="746C4678"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59264" behindDoc="0" locked="0" layoutInCell="1" allowOverlap="1" wp14:anchorId="22F05568" wp14:editId="79094B5F">
                <wp:simplePos x="0" y="0"/>
                <wp:positionH relativeFrom="margin">
                  <wp:align>right</wp:align>
                </wp:positionH>
                <wp:positionV relativeFrom="paragraph">
                  <wp:posOffset>541655</wp:posOffset>
                </wp:positionV>
                <wp:extent cx="6010275" cy="581025"/>
                <wp:effectExtent l="0" t="0" r="28575" b="28575"/>
                <wp:wrapTopAndBottom/>
                <wp:docPr id="475171719"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571A04" w14:textId="77777777" w:rsidR="00591062" w:rsidRDefault="00591062" w:rsidP="00591062">
                            <w:pPr>
                              <w:jc w:val="center"/>
                              <w:rPr>
                                <w:b/>
                                <w:bCs/>
                              </w:rPr>
                            </w:pPr>
                            <w:r w:rsidRPr="00662689">
                              <w:rPr>
                                <w:b/>
                                <w:bCs/>
                              </w:rPr>
                              <w:t>STXXX</w:t>
                            </w:r>
                          </w:p>
                          <w:p w14:paraId="778DD75A"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05568" id="Rectangle 2" o:spid="_x0000_s1026" style="position:absolute;left:0;text-align:left;margin-left:422.05pt;margin-top:42.65pt;width:473.25pt;height:4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" fillcolor="white [3201]" strokecolor="black [3213]" strokeweight="2pt">
                <v:textbox>
                  <w:txbxContent>
                    <w:p w14:paraId="1B571A04" w14:textId="77777777" w:rsidR="00591062" w:rsidRDefault="00591062" w:rsidP="00591062">
                      <w:pPr>
                        <w:jc w:val="center"/>
                        <w:rPr>
                          <w:b/>
                          <w:bCs/>
                        </w:rPr>
                      </w:pPr>
                      <w:r w:rsidRPr="00662689">
                        <w:rPr>
                          <w:b/>
                          <w:bCs/>
                        </w:rPr>
                        <w:t>STXXX</w:t>
                      </w:r>
                    </w:p>
                    <w:p w14:paraId="778DD75A"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staff hired must have a </w:t>
      </w:r>
      <w:r w:rsidRPr="00A206F5">
        <w:rPr>
          <w:b/>
          <w:bCs/>
        </w:rPr>
        <w:t xml:space="preserve">personal information </w:t>
      </w:r>
      <w:r>
        <w:t>like name, date of birth, address, and gender. Every staff has an</w:t>
      </w:r>
      <w:r w:rsidRPr="00A206F5">
        <w:rPr>
          <w:b/>
          <w:bCs/>
        </w:rPr>
        <w:t xml:space="preserve"> identification number </w:t>
      </w:r>
      <w:r>
        <w:t>with the following format:</w:t>
      </w:r>
    </w:p>
    <w:p w14:paraId="78D85710" w14:textId="77777777" w:rsidR="00591062" w:rsidRDefault="00591062" w:rsidP="00591062">
      <w:pPr>
        <w:pStyle w:val="ListParagraph"/>
        <w:numPr>
          <w:ilvl w:val="0"/>
          <w:numId w:val="15"/>
        </w:numPr>
        <w:spacing w:line="360" w:lineRule="auto"/>
        <w:ind w:left="426" w:hanging="426"/>
        <w:jc w:val="both"/>
      </w:pPr>
      <w:r>
        <w:t xml:space="preserve">Staff can </w:t>
      </w:r>
      <w:r w:rsidRPr="00963238">
        <w:rPr>
          <w:b/>
          <w:bCs/>
        </w:rPr>
        <w:t>purchase one or many food and drink</w:t>
      </w:r>
      <w:r>
        <w:t xml:space="preserve"> with a vendor</w:t>
      </w:r>
    </w:p>
    <w:p w14:paraId="1E90E931"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60288" behindDoc="0" locked="0" layoutInCell="1" allowOverlap="1" wp14:anchorId="749D7E7C" wp14:editId="590A485E">
                <wp:simplePos x="0" y="0"/>
                <wp:positionH relativeFrom="margin">
                  <wp:align>right</wp:align>
                </wp:positionH>
                <wp:positionV relativeFrom="paragraph">
                  <wp:posOffset>793750</wp:posOffset>
                </wp:positionV>
                <wp:extent cx="6010275" cy="581025"/>
                <wp:effectExtent l="0" t="0" r="28575" b="28575"/>
                <wp:wrapTopAndBottom/>
                <wp:docPr id="4886708"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520418" w14:textId="77777777" w:rsidR="00591062" w:rsidRDefault="00591062" w:rsidP="00591062">
                            <w:pPr>
                              <w:jc w:val="center"/>
                              <w:rPr>
                                <w:b/>
                                <w:bCs/>
                              </w:rPr>
                            </w:pPr>
                            <w:r>
                              <w:rPr>
                                <w:b/>
                                <w:bCs/>
                              </w:rPr>
                              <w:t>PUXXX</w:t>
                            </w:r>
                          </w:p>
                          <w:p w14:paraId="2274085A"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7E7C" id="_x0000_s1027" style="position:absolute;left:0;text-align:left;margin-left:422.05pt;margin-top:62.5pt;width:473.25pt;height:45.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" fillcolor="white [3201]" strokecolor="black [3213]" strokeweight="2pt">
                <v:textbox>
                  <w:txbxContent>
                    <w:p w14:paraId="61520418" w14:textId="77777777" w:rsidR="00591062" w:rsidRDefault="00591062" w:rsidP="00591062">
                      <w:pPr>
                        <w:jc w:val="center"/>
                        <w:rPr>
                          <w:b/>
                          <w:bCs/>
                        </w:rPr>
                      </w:pPr>
                      <w:r>
                        <w:rPr>
                          <w:b/>
                          <w:bCs/>
                        </w:rPr>
                        <w:t>PUXXX</w:t>
                      </w:r>
                    </w:p>
                    <w:p w14:paraId="2274085A"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sidRPr="00E64D79">
        <w:rPr>
          <w:b/>
          <w:bCs/>
        </w:rPr>
        <w:t>purchase</w:t>
      </w:r>
      <w:r>
        <w:t xml:space="preserve"> made with the vendor have all </w:t>
      </w:r>
      <w:r>
        <w:rPr>
          <w:b/>
          <w:bCs/>
        </w:rPr>
        <w:t xml:space="preserve">information </w:t>
      </w:r>
      <w:r>
        <w:t xml:space="preserve">about staff, supplier, purchase date, food, drink, and the quantity of each food, and quantity of each drink. Every purchase have an </w:t>
      </w:r>
      <w:r>
        <w:rPr>
          <w:b/>
          <w:bCs/>
        </w:rPr>
        <w:t xml:space="preserve">identification number </w:t>
      </w:r>
      <w:r>
        <w:t>with the following format:</w:t>
      </w:r>
    </w:p>
    <w:p w14:paraId="384EB154"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61312" behindDoc="0" locked="0" layoutInCell="1" allowOverlap="1" wp14:anchorId="7A871895" wp14:editId="2BC7158D">
                <wp:simplePos x="0" y="0"/>
                <wp:positionH relativeFrom="margin">
                  <wp:posOffset>252413</wp:posOffset>
                </wp:positionH>
                <wp:positionV relativeFrom="paragraph">
                  <wp:posOffset>1178242</wp:posOffset>
                </wp:positionV>
                <wp:extent cx="6010275" cy="581025"/>
                <wp:effectExtent l="0" t="0" r="28575" b="28575"/>
                <wp:wrapTopAndBottom/>
                <wp:docPr id="1291413669"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9B2D8" w14:textId="77777777" w:rsidR="00591062" w:rsidRDefault="00591062" w:rsidP="00591062">
                            <w:pPr>
                              <w:jc w:val="center"/>
                              <w:rPr>
                                <w:b/>
                                <w:bCs/>
                              </w:rPr>
                            </w:pPr>
                            <w:r>
                              <w:rPr>
                                <w:b/>
                                <w:bCs/>
                              </w:rPr>
                              <w:t>FOXXX</w:t>
                            </w:r>
                          </w:p>
                          <w:p w14:paraId="19DEBFD8"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71895" id="_x0000_s1028" style="position:absolute;left:0;text-align:left;margin-left:19.9pt;margin-top:92.75pt;width:473.25pt;height:45.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" fillcolor="white [3201]" strokecolor="black [3213]" strokeweight="2pt">
                <v:textbox>
                  <w:txbxContent>
                    <w:p w14:paraId="09C9B2D8" w14:textId="77777777" w:rsidR="00591062" w:rsidRDefault="00591062" w:rsidP="00591062">
                      <w:pPr>
                        <w:jc w:val="center"/>
                        <w:rPr>
                          <w:b/>
                          <w:bCs/>
                        </w:rPr>
                      </w:pPr>
                      <w:r>
                        <w:rPr>
                          <w:b/>
                          <w:bCs/>
                        </w:rPr>
                        <w:t>FOXXX</w:t>
                      </w:r>
                    </w:p>
                    <w:p w14:paraId="19DEBFD8"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Pr>
          <w:b/>
          <w:bCs/>
        </w:rPr>
        <w:t xml:space="preserve">food </w:t>
      </w:r>
      <w:r>
        <w:t xml:space="preserve">purchased from supplier have its own </w:t>
      </w:r>
      <w:r>
        <w:rPr>
          <w:b/>
          <w:bCs/>
        </w:rPr>
        <w:t xml:space="preserve">information </w:t>
      </w:r>
      <w:r>
        <w:t xml:space="preserve">like name, category, and price. Every food has an </w:t>
      </w:r>
      <w:r>
        <w:rPr>
          <w:b/>
          <w:bCs/>
        </w:rPr>
        <w:t>identification number</w:t>
      </w:r>
      <w:r>
        <w:t xml:space="preserve"> with the following format:</w:t>
      </w:r>
    </w:p>
    <w:p w14:paraId="3DF5A3A8" w14:textId="77777777" w:rsidR="00591062" w:rsidRDefault="00591062" w:rsidP="00591062">
      <w:pPr>
        <w:pStyle w:val="ListParagraph"/>
        <w:spacing w:line="360" w:lineRule="auto"/>
        <w:ind w:left="426"/>
        <w:jc w:val="both"/>
      </w:pPr>
    </w:p>
    <w:p w14:paraId="13942A18" w14:textId="77777777" w:rsidR="00591062" w:rsidRDefault="00591062" w:rsidP="00591062">
      <w:pPr>
        <w:pStyle w:val="ListParagraph"/>
        <w:numPr>
          <w:ilvl w:val="0"/>
          <w:numId w:val="15"/>
        </w:numPr>
        <w:spacing w:line="360" w:lineRule="auto"/>
        <w:ind w:left="426" w:hanging="426"/>
        <w:jc w:val="both"/>
      </w:pPr>
      <w:r>
        <w:rPr>
          <w:noProof/>
        </w:rPr>
        <w:lastRenderedPageBreak/>
        <mc:AlternateContent>
          <mc:Choice Requires="wps">
            <w:drawing>
              <wp:anchor distT="0" distB="0" distL="114300" distR="114300" simplePos="0" relativeHeight="251662336" behindDoc="0" locked="0" layoutInCell="1" allowOverlap="1" wp14:anchorId="0F927ACC" wp14:editId="017D9CE9">
                <wp:simplePos x="0" y="0"/>
                <wp:positionH relativeFrom="margin">
                  <wp:align>right</wp:align>
                </wp:positionH>
                <wp:positionV relativeFrom="paragraph">
                  <wp:posOffset>555942</wp:posOffset>
                </wp:positionV>
                <wp:extent cx="6010275" cy="581025"/>
                <wp:effectExtent l="0" t="0" r="28575" b="28575"/>
                <wp:wrapTopAndBottom/>
                <wp:docPr id="861531247"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34A32" w14:textId="77777777" w:rsidR="00591062" w:rsidRDefault="00591062" w:rsidP="00591062">
                            <w:pPr>
                              <w:jc w:val="center"/>
                              <w:rPr>
                                <w:b/>
                                <w:bCs/>
                              </w:rPr>
                            </w:pPr>
                            <w:r>
                              <w:rPr>
                                <w:b/>
                                <w:bCs/>
                              </w:rPr>
                              <w:t>DRXXX</w:t>
                            </w:r>
                          </w:p>
                          <w:p w14:paraId="465241DF"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27ACC" id="_x0000_s1029" style="position:absolute;left:0;text-align:left;margin-left:422.05pt;margin-top:43.75pt;width:473.25pt;height:45.7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" fillcolor="white [3201]" strokecolor="black [3213]" strokeweight="2pt">
                <v:textbox>
                  <w:txbxContent>
                    <w:p w14:paraId="70534A32" w14:textId="77777777" w:rsidR="00591062" w:rsidRDefault="00591062" w:rsidP="00591062">
                      <w:pPr>
                        <w:jc w:val="center"/>
                        <w:rPr>
                          <w:b/>
                          <w:bCs/>
                        </w:rPr>
                      </w:pPr>
                      <w:r>
                        <w:rPr>
                          <w:b/>
                          <w:bCs/>
                        </w:rPr>
                        <w:t>DRXXX</w:t>
                      </w:r>
                    </w:p>
                    <w:p w14:paraId="465241DF"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Pr>
          <w:b/>
          <w:bCs/>
        </w:rPr>
        <w:t xml:space="preserve">drink </w:t>
      </w:r>
      <w:r>
        <w:t xml:space="preserve">purchased from supplier have its own </w:t>
      </w:r>
      <w:r>
        <w:rPr>
          <w:b/>
          <w:bCs/>
        </w:rPr>
        <w:t xml:space="preserve">information </w:t>
      </w:r>
      <w:r>
        <w:t xml:space="preserve">like name, category, and price. Every drink has an </w:t>
      </w:r>
      <w:r>
        <w:rPr>
          <w:b/>
          <w:bCs/>
        </w:rPr>
        <w:t xml:space="preserve">identification number </w:t>
      </w:r>
      <w:r>
        <w:t>with the following format:</w:t>
      </w:r>
    </w:p>
    <w:p w14:paraId="361F87D4" w14:textId="77777777" w:rsidR="00591062" w:rsidRDefault="00591062" w:rsidP="00591062">
      <w:pPr>
        <w:pStyle w:val="ListParagraph"/>
        <w:numPr>
          <w:ilvl w:val="0"/>
          <w:numId w:val="15"/>
        </w:numPr>
        <w:spacing w:line="360" w:lineRule="auto"/>
        <w:ind w:left="426" w:hanging="426"/>
        <w:jc w:val="both"/>
      </w:pPr>
      <w:r>
        <w:t xml:space="preserve">Staff can also serve a </w:t>
      </w:r>
      <w:r>
        <w:rPr>
          <w:b/>
          <w:bCs/>
        </w:rPr>
        <w:t xml:space="preserve">customer </w:t>
      </w:r>
      <w:r>
        <w:t xml:space="preserve">who want to </w:t>
      </w:r>
      <w:r>
        <w:rPr>
          <w:b/>
          <w:bCs/>
        </w:rPr>
        <w:t>buy one or many ticket, food, or drink</w:t>
      </w:r>
      <w:r>
        <w:t>.</w:t>
      </w:r>
    </w:p>
    <w:p w14:paraId="72AA90D3"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63360" behindDoc="0" locked="0" layoutInCell="1" allowOverlap="1" wp14:anchorId="4AF93DFB" wp14:editId="56CBADE2">
                <wp:simplePos x="0" y="0"/>
                <wp:positionH relativeFrom="margin">
                  <wp:align>right</wp:align>
                </wp:positionH>
                <wp:positionV relativeFrom="paragraph">
                  <wp:posOffset>785495</wp:posOffset>
                </wp:positionV>
                <wp:extent cx="6010275" cy="581025"/>
                <wp:effectExtent l="0" t="0" r="28575" b="28575"/>
                <wp:wrapTopAndBottom/>
                <wp:docPr id="788132571"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7432E" w14:textId="77777777" w:rsidR="00591062" w:rsidRDefault="00591062" w:rsidP="00591062">
                            <w:pPr>
                              <w:jc w:val="center"/>
                              <w:rPr>
                                <w:b/>
                                <w:bCs/>
                              </w:rPr>
                            </w:pPr>
                            <w:r>
                              <w:rPr>
                                <w:b/>
                                <w:bCs/>
                              </w:rPr>
                              <w:t>TRXXX</w:t>
                            </w:r>
                          </w:p>
                          <w:p w14:paraId="28390AE9"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93DFB" id="_x0000_s1030" style="position:absolute;left:0;text-align:left;margin-left:422.05pt;margin-top:61.85pt;width:473.25pt;height:45.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" fillcolor="white [3201]" strokecolor="black [3213]" strokeweight="2pt">
                <v:textbox>
                  <w:txbxContent>
                    <w:p w14:paraId="47D7432E" w14:textId="77777777" w:rsidR="00591062" w:rsidRDefault="00591062" w:rsidP="00591062">
                      <w:pPr>
                        <w:jc w:val="center"/>
                        <w:rPr>
                          <w:b/>
                          <w:bCs/>
                        </w:rPr>
                      </w:pPr>
                      <w:r>
                        <w:rPr>
                          <w:b/>
                          <w:bCs/>
                        </w:rPr>
                        <w:t>TRXXX</w:t>
                      </w:r>
                    </w:p>
                    <w:p w14:paraId="28390AE9"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Pr>
          <w:b/>
          <w:bCs/>
        </w:rPr>
        <w:t xml:space="preserve">transaction </w:t>
      </w:r>
      <w:r>
        <w:t xml:space="preserve">made by the customer have all </w:t>
      </w:r>
      <w:r>
        <w:rPr>
          <w:b/>
          <w:bCs/>
        </w:rPr>
        <w:t xml:space="preserve">information </w:t>
      </w:r>
      <w:r>
        <w:t xml:space="preserve">about staff, customer, transaction date, ticket sold, food sold, drink sold, and the quantity of each ticket, food, and drink. Every transaction has an </w:t>
      </w:r>
      <w:r>
        <w:rPr>
          <w:b/>
          <w:bCs/>
        </w:rPr>
        <w:t xml:space="preserve">identification number </w:t>
      </w:r>
      <w:r>
        <w:t>with the following format:</w:t>
      </w:r>
    </w:p>
    <w:p w14:paraId="1482F36E" w14:textId="77777777" w:rsidR="00591062" w:rsidRDefault="00591062" w:rsidP="00591062">
      <w:pPr>
        <w:pStyle w:val="ListParagraph"/>
        <w:spacing w:line="360" w:lineRule="auto"/>
        <w:ind w:left="426" w:firstLine="294"/>
        <w:jc w:val="both"/>
      </w:pPr>
      <w:r>
        <w:t xml:space="preserve">Every </w:t>
      </w:r>
      <w:r>
        <w:rPr>
          <w:b/>
          <w:bCs/>
        </w:rPr>
        <w:t xml:space="preserve">customer </w:t>
      </w:r>
      <w:r>
        <w:t xml:space="preserve">that wants to </w:t>
      </w:r>
      <w:r>
        <w:rPr>
          <w:b/>
          <w:bCs/>
        </w:rPr>
        <w:t>buy ticket, food, and drink</w:t>
      </w:r>
      <w:r>
        <w:t xml:space="preserve"> at </w:t>
      </w:r>
      <w:r w:rsidRPr="0014252D">
        <w:rPr>
          <w:b/>
          <w:bCs/>
        </w:rPr>
        <w:t>cineMoFie</w:t>
      </w:r>
      <w:r>
        <w:rPr>
          <w:b/>
          <w:bCs/>
        </w:rPr>
        <w:t xml:space="preserve"> </w:t>
      </w:r>
      <w:r>
        <w:t xml:space="preserve">must be following the </w:t>
      </w:r>
      <w:r>
        <w:rPr>
          <w:b/>
          <w:bCs/>
        </w:rPr>
        <w:t>transaction procedures</w:t>
      </w:r>
      <w:r>
        <w:t>, those are:</w:t>
      </w:r>
    </w:p>
    <w:p w14:paraId="7EC17157"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64384" behindDoc="0" locked="0" layoutInCell="1" allowOverlap="1" wp14:anchorId="5EDAAB64" wp14:editId="05EDF193">
                <wp:simplePos x="0" y="0"/>
                <wp:positionH relativeFrom="margin">
                  <wp:align>right</wp:align>
                </wp:positionH>
                <wp:positionV relativeFrom="paragraph">
                  <wp:posOffset>799782</wp:posOffset>
                </wp:positionV>
                <wp:extent cx="6010275" cy="581025"/>
                <wp:effectExtent l="0" t="0" r="28575" b="28575"/>
                <wp:wrapTopAndBottom/>
                <wp:docPr id="1240161929"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3D51B" w14:textId="77777777" w:rsidR="00591062" w:rsidRDefault="00591062" w:rsidP="00591062">
                            <w:pPr>
                              <w:jc w:val="center"/>
                              <w:rPr>
                                <w:b/>
                                <w:bCs/>
                              </w:rPr>
                            </w:pPr>
                            <w:r>
                              <w:rPr>
                                <w:b/>
                                <w:bCs/>
                              </w:rPr>
                              <w:t>CUXXX</w:t>
                            </w:r>
                          </w:p>
                          <w:p w14:paraId="43035290"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AAB64" id="_x0000_s1031" style="position:absolute;left:0;text-align:left;margin-left:422.05pt;margin-top:62.95pt;width:473.25pt;height:45.7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" fillcolor="white [3201]" strokecolor="black [3213]" strokeweight="2pt">
                <v:textbox>
                  <w:txbxContent>
                    <w:p w14:paraId="39B3D51B" w14:textId="77777777" w:rsidR="00591062" w:rsidRDefault="00591062" w:rsidP="00591062">
                      <w:pPr>
                        <w:jc w:val="center"/>
                        <w:rPr>
                          <w:b/>
                          <w:bCs/>
                        </w:rPr>
                      </w:pPr>
                      <w:r>
                        <w:rPr>
                          <w:b/>
                          <w:bCs/>
                        </w:rPr>
                        <w:t>CUXXX</w:t>
                      </w:r>
                    </w:p>
                    <w:p w14:paraId="43035290"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Pr>
          <w:b/>
          <w:bCs/>
        </w:rPr>
        <w:t xml:space="preserve">customer </w:t>
      </w:r>
      <w:r>
        <w:t xml:space="preserve">that wants to purchase a product must already completed personal </w:t>
      </w:r>
      <w:r>
        <w:rPr>
          <w:b/>
          <w:bCs/>
        </w:rPr>
        <w:t>information</w:t>
      </w:r>
      <w:r>
        <w:t xml:space="preserve"> like name, date of birth, and gender. Every customer has an </w:t>
      </w:r>
      <w:r>
        <w:rPr>
          <w:b/>
          <w:bCs/>
        </w:rPr>
        <w:t xml:space="preserve">identification number </w:t>
      </w:r>
      <w:r>
        <w:t>with the following format:</w:t>
      </w:r>
    </w:p>
    <w:p w14:paraId="5E260127" w14:textId="77777777" w:rsidR="00591062" w:rsidRDefault="00591062" w:rsidP="00591062">
      <w:pPr>
        <w:pStyle w:val="ListParagraph"/>
        <w:numPr>
          <w:ilvl w:val="0"/>
          <w:numId w:val="15"/>
        </w:numPr>
        <w:spacing w:line="360" w:lineRule="auto"/>
        <w:ind w:left="426" w:hanging="426"/>
        <w:jc w:val="both"/>
      </w:pPr>
      <w:r>
        <w:rPr>
          <w:b/>
          <w:bCs/>
        </w:rPr>
        <w:t xml:space="preserve">Customer </w:t>
      </w:r>
      <w:r>
        <w:t xml:space="preserve">can </w:t>
      </w:r>
      <w:r>
        <w:rPr>
          <w:b/>
          <w:bCs/>
        </w:rPr>
        <w:t xml:space="preserve">purchase more than one product </w:t>
      </w:r>
      <w:r>
        <w:t>in every transaction.</w:t>
      </w:r>
    </w:p>
    <w:p w14:paraId="73071A65" w14:textId="77777777" w:rsidR="00591062" w:rsidRDefault="00591062" w:rsidP="00591062">
      <w:pPr>
        <w:spacing w:line="360" w:lineRule="auto"/>
        <w:ind w:firstLine="426"/>
        <w:jc w:val="both"/>
      </w:pPr>
      <w:r>
        <w:t xml:space="preserve">Every </w:t>
      </w:r>
      <w:r w:rsidRPr="00C717F9">
        <w:rPr>
          <w:b/>
          <w:bCs/>
        </w:rPr>
        <w:t>vendor</w:t>
      </w:r>
      <w:r>
        <w:t xml:space="preserve"> that want to </w:t>
      </w:r>
      <w:r w:rsidRPr="00C717F9">
        <w:rPr>
          <w:b/>
          <w:bCs/>
        </w:rPr>
        <w:t xml:space="preserve">sell their laptop </w:t>
      </w:r>
      <w:r>
        <w:t xml:space="preserve">must be following the </w:t>
      </w:r>
      <w:r w:rsidRPr="00C717F9">
        <w:rPr>
          <w:b/>
          <w:bCs/>
        </w:rPr>
        <w:t>purchase procedures</w:t>
      </w:r>
      <w:r>
        <w:t>, those are:</w:t>
      </w:r>
    </w:p>
    <w:p w14:paraId="728C7DBD" w14:textId="77777777" w:rsidR="00591062" w:rsidRDefault="00591062" w:rsidP="00591062">
      <w:pPr>
        <w:pStyle w:val="ListParagraph"/>
        <w:numPr>
          <w:ilvl w:val="0"/>
          <w:numId w:val="15"/>
        </w:numPr>
        <w:spacing w:line="360" w:lineRule="auto"/>
        <w:ind w:left="426" w:hanging="426"/>
        <w:jc w:val="both"/>
      </w:pPr>
      <w:r>
        <w:rPr>
          <w:noProof/>
        </w:rPr>
        <mc:AlternateContent>
          <mc:Choice Requires="wps">
            <w:drawing>
              <wp:anchor distT="0" distB="0" distL="114300" distR="114300" simplePos="0" relativeHeight="251665408" behindDoc="0" locked="0" layoutInCell="1" allowOverlap="1" wp14:anchorId="14594A81" wp14:editId="408BEFE2">
                <wp:simplePos x="0" y="0"/>
                <wp:positionH relativeFrom="margin">
                  <wp:align>right</wp:align>
                </wp:positionH>
                <wp:positionV relativeFrom="paragraph">
                  <wp:posOffset>565150</wp:posOffset>
                </wp:positionV>
                <wp:extent cx="6010275" cy="581025"/>
                <wp:effectExtent l="0" t="0" r="28575" b="28575"/>
                <wp:wrapTopAndBottom/>
                <wp:docPr id="301272819" name="Rectangle 2"/>
                <wp:cNvGraphicFramePr/>
                <a:graphic xmlns:a="http://schemas.openxmlformats.org/drawingml/2006/main">
                  <a:graphicData uri="http://schemas.microsoft.com/office/word/2010/wordprocessingShape">
                    <wps:wsp>
                      <wps:cNvSpPr/>
                      <wps:spPr>
                        <a:xfrm>
                          <a:off x="0" y="0"/>
                          <a:ext cx="60102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557D3" w14:textId="77777777" w:rsidR="00591062" w:rsidRDefault="00591062" w:rsidP="00591062">
                            <w:pPr>
                              <w:jc w:val="center"/>
                              <w:rPr>
                                <w:b/>
                                <w:bCs/>
                              </w:rPr>
                            </w:pPr>
                            <w:r>
                              <w:rPr>
                                <w:b/>
                                <w:bCs/>
                              </w:rPr>
                              <w:t>SUXXX</w:t>
                            </w:r>
                          </w:p>
                          <w:p w14:paraId="43A71D15"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94A81" id="_x0000_s1032" style="position:absolute;left:0;text-align:left;margin-left:422.05pt;margin-top:44.5pt;width:473.25pt;height:45.7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" fillcolor="white [3201]" strokecolor="black [3213]" strokeweight="2pt">
                <v:textbox>
                  <w:txbxContent>
                    <w:p w14:paraId="502557D3" w14:textId="77777777" w:rsidR="00591062" w:rsidRDefault="00591062" w:rsidP="00591062">
                      <w:pPr>
                        <w:jc w:val="center"/>
                        <w:rPr>
                          <w:b/>
                          <w:bCs/>
                        </w:rPr>
                      </w:pPr>
                      <w:r>
                        <w:rPr>
                          <w:b/>
                          <w:bCs/>
                        </w:rPr>
                        <w:t>SUXXX</w:t>
                      </w:r>
                    </w:p>
                    <w:p w14:paraId="43A71D15" w14:textId="77777777" w:rsidR="00591062" w:rsidRPr="00662689" w:rsidRDefault="00591062" w:rsidP="00591062">
                      <w:pPr>
                        <w:jc w:val="center"/>
                        <w:rPr>
                          <w:b/>
                          <w:bCs/>
                        </w:rPr>
                      </w:pPr>
                      <w:r>
                        <w:rPr>
                          <w:b/>
                          <w:bCs/>
                        </w:rPr>
                        <w:t>X</w:t>
                      </w:r>
                      <w:r w:rsidRPr="006648F0">
                        <w:rPr>
                          <w:rFonts w:ascii="Wingdings" w:eastAsia="Wingdings" w:hAnsi="Wingdings" w:cs="Wingdings"/>
                        </w:rPr>
                        <w:t>à</w:t>
                      </w:r>
                      <w:r>
                        <w:rPr>
                          <w:rFonts w:eastAsia="Wingdings"/>
                        </w:rPr>
                        <w:t>Number between 0 - 9</w:t>
                      </w:r>
                    </w:p>
                  </w:txbxContent>
                </v:textbox>
                <w10:wrap type="topAndBottom" anchorx="margin"/>
              </v:rect>
            </w:pict>
          </mc:Fallback>
        </mc:AlternateContent>
      </w:r>
      <w:r>
        <w:t xml:space="preserve">Every </w:t>
      </w:r>
      <w:r w:rsidRPr="008422EA">
        <w:rPr>
          <w:b/>
          <w:bCs/>
        </w:rPr>
        <w:t xml:space="preserve">supplier </w:t>
      </w:r>
      <w:r>
        <w:t xml:space="preserve">that wants to sell their product must already completed personal </w:t>
      </w:r>
      <w:r w:rsidRPr="008422EA">
        <w:rPr>
          <w:b/>
          <w:bCs/>
        </w:rPr>
        <w:t xml:space="preserve">information </w:t>
      </w:r>
      <w:r>
        <w:t xml:space="preserve">like name and address. Every supplier has an </w:t>
      </w:r>
      <w:r w:rsidRPr="008422EA">
        <w:rPr>
          <w:b/>
          <w:bCs/>
        </w:rPr>
        <w:t xml:space="preserve">identification number </w:t>
      </w:r>
      <w:r>
        <w:t>with the following format:</w:t>
      </w:r>
    </w:p>
    <w:p w14:paraId="12C0AEFA" w14:textId="77777777" w:rsidR="00591062" w:rsidRPr="007E5E24" w:rsidRDefault="00591062" w:rsidP="00591062">
      <w:pPr>
        <w:pStyle w:val="ListParagraph"/>
        <w:numPr>
          <w:ilvl w:val="0"/>
          <w:numId w:val="15"/>
        </w:numPr>
        <w:spacing w:line="360" w:lineRule="auto"/>
        <w:ind w:left="426" w:hanging="426"/>
        <w:jc w:val="both"/>
      </w:pPr>
      <w:r>
        <w:rPr>
          <w:b/>
          <w:bCs/>
        </w:rPr>
        <w:t xml:space="preserve">Supplier </w:t>
      </w:r>
      <w:r>
        <w:t xml:space="preserve">can </w:t>
      </w:r>
      <w:r>
        <w:rPr>
          <w:b/>
          <w:bCs/>
        </w:rPr>
        <w:t>sell more than one product</w:t>
      </w:r>
      <w:r>
        <w:t xml:space="preserve"> in every transaction</w:t>
      </w:r>
      <w:r>
        <w:rPr>
          <w:b/>
          <w:bCs/>
        </w:rPr>
        <w:t>.</w:t>
      </w:r>
    </w:p>
    <w:p w14:paraId="05057548" w14:textId="77777777" w:rsidR="00591062" w:rsidRPr="007E5E24" w:rsidRDefault="00591062" w:rsidP="00591062">
      <w:pPr>
        <w:pStyle w:val="ListParagraph"/>
        <w:spacing w:line="360" w:lineRule="auto"/>
        <w:ind w:left="426"/>
        <w:jc w:val="both"/>
      </w:pPr>
    </w:p>
    <w:p w14:paraId="3D70F112" w14:textId="77777777" w:rsidR="00591062" w:rsidRPr="007E5E24" w:rsidRDefault="00591062" w:rsidP="00591062">
      <w:pPr>
        <w:spacing w:line="360" w:lineRule="auto"/>
        <w:ind w:firstLine="426"/>
        <w:jc w:val="both"/>
        <w:rPr>
          <w:b/>
          <w:bCs/>
        </w:rPr>
      </w:pPr>
      <w:r>
        <w:t xml:space="preserve">Here are some of the </w:t>
      </w:r>
      <w:r w:rsidRPr="007E5E24">
        <w:rPr>
          <w:b/>
          <w:bCs/>
        </w:rPr>
        <w:t xml:space="preserve">constraint </w:t>
      </w:r>
      <w:r>
        <w:t xml:space="preserve">requested  by the </w:t>
      </w:r>
      <w:r w:rsidRPr="007E5E24">
        <w:rPr>
          <w:b/>
          <w:bCs/>
        </w:rPr>
        <w:t>cineMoFie.</w:t>
      </w:r>
    </w:p>
    <w:p w14:paraId="30DD15EF" w14:textId="77777777" w:rsidR="00591062" w:rsidRDefault="00591062" w:rsidP="00591062">
      <w:pPr>
        <w:pStyle w:val="ListParagraph"/>
        <w:numPr>
          <w:ilvl w:val="0"/>
          <w:numId w:val="15"/>
        </w:numPr>
        <w:spacing w:line="360" w:lineRule="auto"/>
        <w:ind w:left="426" w:hanging="426"/>
        <w:jc w:val="both"/>
      </w:pPr>
      <w:r>
        <w:rPr>
          <w:b/>
          <w:bCs/>
        </w:rPr>
        <w:t xml:space="preserve">Staff gender </w:t>
      </w:r>
      <w:r>
        <w:t xml:space="preserve">must be </w:t>
      </w:r>
      <w:r>
        <w:rPr>
          <w:b/>
          <w:bCs/>
        </w:rPr>
        <w:t xml:space="preserve">either “Male” or “Female” </w:t>
      </w:r>
      <w:r>
        <w:t>(without quote).</w:t>
      </w:r>
    </w:p>
    <w:p w14:paraId="2C9F35DC" w14:textId="77777777" w:rsidR="00591062" w:rsidRPr="001926EE" w:rsidRDefault="00591062" w:rsidP="00591062">
      <w:pPr>
        <w:pStyle w:val="ListParagraph"/>
        <w:numPr>
          <w:ilvl w:val="0"/>
          <w:numId w:val="15"/>
        </w:numPr>
        <w:spacing w:line="360" w:lineRule="auto"/>
        <w:ind w:left="426" w:hanging="426"/>
        <w:jc w:val="both"/>
      </w:pPr>
      <w:r w:rsidRPr="001926EE">
        <w:rPr>
          <w:b/>
          <w:bCs/>
        </w:rPr>
        <w:t xml:space="preserve">Staff </w:t>
      </w:r>
      <w:r>
        <w:rPr>
          <w:b/>
          <w:bCs/>
        </w:rPr>
        <w:t>date of birth</w:t>
      </w:r>
      <w:r w:rsidRPr="001926EE">
        <w:rPr>
          <w:b/>
          <w:bCs/>
        </w:rPr>
        <w:t xml:space="preserve"> </w:t>
      </w:r>
      <w:r w:rsidRPr="001926EE">
        <w:t xml:space="preserve">must be </w:t>
      </w:r>
      <w:r w:rsidRPr="001926EE">
        <w:rPr>
          <w:b/>
          <w:bCs/>
        </w:rPr>
        <w:t>higher than 17 years old</w:t>
      </w:r>
      <w:r>
        <w:t>.</w:t>
      </w:r>
    </w:p>
    <w:p w14:paraId="72E21010" w14:textId="77777777" w:rsidR="00591062" w:rsidRDefault="00591062" w:rsidP="00591062">
      <w:pPr>
        <w:pStyle w:val="ListParagraph"/>
        <w:numPr>
          <w:ilvl w:val="0"/>
          <w:numId w:val="15"/>
        </w:numPr>
        <w:spacing w:line="360" w:lineRule="auto"/>
        <w:ind w:left="426" w:hanging="426"/>
        <w:jc w:val="both"/>
      </w:pPr>
      <w:r>
        <w:rPr>
          <w:b/>
          <w:bCs/>
        </w:rPr>
        <w:t xml:space="preserve">Customer gender </w:t>
      </w:r>
      <w:r>
        <w:t xml:space="preserve">must be </w:t>
      </w:r>
      <w:r>
        <w:rPr>
          <w:b/>
          <w:bCs/>
        </w:rPr>
        <w:t xml:space="preserve">either “Male” or “Female” </w:t>
      </w:r>
      <w:r>
        <w:t>(without quote).</w:t>
      </w:r>
    </w:p>
    <w:p w14:paraId="658F192A" w14:textId="77777777" w:rsidR="00591062" w:rsidRDefault="00591062" w:rsidP="00591062">
      <w:pPr>
        <w:pStyle w:val="ListParagraph"/>
        <w:numPr>
          <w:ilvl w:val="0"/>
          <w:numId w:val="15"/>
        </w:numPr>
        <w:spacing w:line="360" w:lineRule="auto"/>
        <w:ind w:left="426" w:hanging="426"/>
        <w:jc w:val="both"/>
      </w:pPr>
      <w:r>
        <w:rPr>
          <w:b/>
          <w:bCs/>
        </w:rPr>
        <w:t xml:space="preserve">Food category </w:t>
      </w:r>
      <w:r>
        <w:t xml:space="preserve">must be </w:t>
      </w:r>
      <w:r>
        <w:rPr>
          <w:b/>
          <w:bCs/>
        </w:rPr>
        <w:t xml:space="preserve">either “Pasta” or “Salad” or “Sandwich” or “Snack” or “Fried” </w:t>
      </w:r>
      <w:r>
        <w:t>(without quote).</w:t>
      </w:r>
    </w:p>
    <w:p w14:paraId="3DC55B11" w14:textId="77777777" w:rsidR="00591062" w:rsidRDefault="00591062" w:rsidP="00591062">
      <w:pPr>
        <w:pStyle w:val="ListParagraph"/>
        <w:numPr>
          <w:ilvl w:val="0"/>
          <w:numId w:val="15"/>
        </w:numPr>
        <w:spacing w:line="360" w:lineRule="auto"/>
        <w:ind w:left="426" w:hanging="426"/>
        <w:jc w:val="both"/>
      </w:pPr>
      <w:r>
        <w:rPr>
          <w:b/>
          <w:bCs/>
        </w:rPr>
        <w:lastRenderedPageBreak/>
        <w:t xml:space="preserve">Drink category </w:t>
      </w:r>
      <w:r>
        <w:t xml:space="preserve">must be </w:t>
      </w:r>
      <w:r>
        <w:rPr>
          <w:b/>
          <w:bCs/>
        </w:rPr>
        <w:t xml:space="preserve">either “Soft Drink” or “Tea” or “Coffee” or “Milk” or “Herbal” </w:t>
      </w:r>
      <w:r>
        <w:t>(without quote).</w:t>
      </w:r>
    </w:p>
    <w:p w14:paraId="574369D9" w14:textId="77777777" w:rsidR="00591062" w:rsidRDefault="00591062" w:rsidP="00591062">
      <w:pPr>
        <w:pStyle w:val="ListParagraph"/>
        <w:numPr>
          <w:ilvl w:val="0"/>
          <w:numId w:val="15"/>
        </w:numPr>
        <w:spacing w:line="360" w:lineRule="auto"/>
        <w:ind w:left="426" w:hanging="426"/>
        <w:jc w:val="both"/>
      </w:pPr>
      <w:r>
        <w:rPr>
          <w:b/>
          <w:bCs/>
        </w:rPr>
        <w:t xml:space="preserve">Movie category </w:t>
      </w:r>
      <w:r>
        <w:t xml:space="preserve">must be </w:t>
      </w:r>
      <w:r>
        <w:rPr>
          <w:b/>
          <w:bCs/>
        </w:rPr>
        <w:t xml:space="preserve">either “U” or “PG” or “PG-13” or “R” or “NC-17” </w:t>
      </w:r>
      <w:r>
        <w:t>(without quote).</w:t>
      </w:r>
    </w:p>
    <w:p w14:paraId="50409F65" w14:textId="77777777" w:rsidR="00591062" w:rsidRPr="00B479CD" w:rsidRDefault="00591062" w:rsidP="00591062">
      <w:pPr>
        <w:pStyle w:val="ListParagraph"/>
        <w:numPr>
          <w:ilvl w:val="0"/>
          <w:numId w:val="15"/>
        </w:numPr>
        <w:spacing w:line="360" w:lineRule="auto"/>
        <w:ind w:left="426" w:hanging="426"/>
        <w:jc w:val="both"/>
      </w:pPr>
      <w:r>
        <w:rPr>
          <w:b/>
          <w:bCs/>
        </w:rPr>
        <w:t xml:space="preserve">Movie rating </w:t>
      </w:r>
      <w:r>
        <w:t xml:space="preserve">must be </w:t>
      </w:r>
      <w:r>
        <w:rPr>
          <w:b/>
          <w:bCs/>
        </w:rPr>
        <w:t>between 1 and 5</w:t>
      </w:r>
    </w:p>
    <w:p w14:paraId="5A2FBF4E" w14:textId="77777777" w:rsidR="00591062" w:rsidRPr="00832E02" w:rsidRDefault="00591062" w:rsidP="00591062">
      <w:pPr>
        <w:pStyle w:val="ListParagraph"/>
        <w:numPr>
          <w:ilvl w:val="0"/>
          <w:numId w:val="15"/>
        </w:numPr>
        <w:spacing w:line="360" w:lineRule="auto"/>
        <w:ind w:left="426" w:hanging="426"/>
        <w:jc w:val="both"/>
      </w:pPr>
      <w:r>
        <w:t xml:space="preserve">All data must </w:t>
      </w:r>
      <w:r w:rsidRPr="009C6A4F">
        <w:rPr>
          <w:b/>
          <w:bCs/>
        </w:rPr>
        <w:t>not be</w:t>
      </w:r>
      <w:r>
        <w:t xml:space="preserve"> </w:t>
      </w:r>
      <w:r>
        <w:rPr>
          <w:b/>
          <w:bCs/>
        </w:rPr>
        <w:t>null</w:t>
      </w:r>
    </w:p>
    <w:p w14:paraId="74CAF677" w14:textId="77777777" w:rsidR="00591062" w:rsidRDefault="00591062" w:rsidP="00591062">
      <w:pPr>
        <w:spacing w:line="360" w:lineRule="auto"/>
        <w:jc w:val="both"/>
      </w:pPr>
    </w:p>
    <w:p w14:paraId="295E18FC" w14:textId="77777777" w:rsidR="00591062" w:rsidRPr="00CA5B18" w:rsidRDefault="00591062" w:rsidP="00591062">
      <w:pPr>
        <w:spacing w:line="360" w:lineRule="auto"/>
        <w:ind w:firstLine="426"/>
        <w:jc w:val="both"/>
        <w:rPr>
          <w:color w:val="000000"/>
        </w:rPr>
      </w:pPr>
      <w:r>
        <w:t xml:space="preserve">Now </w:t>
      </w:r>
      <w:r w:rsidRPr="00CA5B18">
        <w:rPr>
          <w:b/>
          <w:bCs/>
        </w:rPr>
        <w:t>cineMoFie</w:t>
      </w:r>
      <w:r>
        <w:t xml:space="preserve"> </w:t>
      </w:r>
      <w:r w:rsidRPr="00CA5B18">
        <w:rPr>
          <w:color w:val="000000"/>
        </w:rPr>
        <w:t xml:space="preserve">still using manual management system to maintain the transaction and purchase. You as his precious friend wants to help </w:t>
      </w:r>
      <w:r w:rsidRPr="00CA5B18">
        <w:rPr>
          <w:b/>
          <w:bCs/>
          <w:color w:val="000000"/>
        </w:rPr>
        <w:t>cineMoFie</w:t>
      </w:r>
      <w:r w:rsidRPr="00CA5B18">
        <w:rPr>
          <w:color w:val="000000"/>
        </w:rPr>
        <w:t xml:space="preserve"> to create a database system that can store data and maintain the transaction and purchase. The tasks that you must do are:</w:t>
      </w:r>
    </w:p>
    <w:p w14:paraId="19F148CD" w14:textId="77777777" w:rsidR="00591062" w:rsidRDefault="00591062" w:rsidP="00591062">
      <w:pPr>
        <w:pStyle w:val="ListParagraph"/>
        <w:numPr>
          <w:ilvl w:val="0"/>
          <w:numId w:val="15"/>
        </w:numPr>
        <w:spacing w:line="360" w:lineRule="auto"/>
        <w:ind w:left="426" w:hanging="426"/>
        <w:jc w:val="both"/>
      </w:pPr>
      <w:r>
        <w:t xml:space="preserve">Create </w:t>
      </w:r>
      <w:r>
        <w:rPr>
          <w:b/>
          <w:bCs/>
        </w:rPr>
        <w:t>Entity Relationship Diagram</w:t>
      </w:r>
      <w:r>
        <w:t xml:space="preserve"> to maintain transaction and purchase.</w:t>
      </w:r>
    </w:p>
    <w:p w14:paraId="58829E5D" w14:textId="77777777" w:rsidR="00591062" w:rsidRDefault="00591062" w:rsidP="00591062">
      <w:pPr>
        <w:pStyle w:val="ListParagraph"/>
        <w:numPr>
          <w:ilvl w:val="0"/>
          <w:numId w:val="15"/>
        </w:numPr>
        <w:spacing w:line="360" w:lineRule="auto"/>
        <w:ind w:left="426" w:hanging="426"/>
        <w:jc w:val="both"/>
      </w:pPr>
      <w:r>
        <w:t xml:space="preserve">Create a database system using </w:t>
      </w:r>
      <w:r>
        <w:rPr>
          <w:b/>
          <w:bCs/>
        </w:rPr>
        <w:t xml:space="preserve">DDL syntax </w:t>
      </w:r>
      <w:r>
        <w:t>that relevant with transaction and purchase.</w:t>
      </w:r>
    </w:p>
    <w:p w14:paraId="260230FA" w14:textId="77777777" w:rsidR="00591062" w:rsidRDefault="00591062" w:rsidP="00591062">
      <w:pPr>
        <w:pStyle w:val="ListParagraph"/>
        <w:numPr>
          <w:ilvl w:val="0"/>
          <w:numId w:val="15"/>
        </w:numPr>
        <w:spacing w:line="360" w:lineRule="auto"/>
        <w:ind w:left="426" w:hanging="426"/>
        <w:jc w:val="both"/>
      </w:pPr>
      <w:r>
        <w:t xml:space="preserve">Create query using </w:t>
      </w:r>
      <w:r>
        <w:rPr>
          <w:b/>
          <w:bCs/>
        </w:rPr>
        <w:t xml:space="preserve">DML syntax </w:t>
      </w:r>
      <w:r>
        <w:t>to fill the tables in database systems with data based on the following conditions:</w:t>
      </w:r>
    </w:p>
    <w:p w14:paraId="3D1D9C78" w14:textId="77777777" w:rsidR="00591062" w:rsidRPr="00564A49" w:rsidRDefault="00591062" w:rsidP="00591062">
      <w:pPr>
        <w:pStyle w:val="ListParagraph"/>
        <w:numPr>
          <w:ilvl w:val="0"/>
          <w:numId w:val="16"/>
        </w:numPr>
        <w:spacing w:line="360" w:lineRule="auto"/>
        <w:jc w:val="both"/>
      </w:pPr>
      <w:r>
        <w:rPr>
          <w:b/>
          <w:bCs/>
        </w:rPr>
        <w:t xml:space="preserve">Master table </w:t>
      </w:r>
      <w:r>
        <w:t xml:space="preserve">must be filled with </w:t>
      </w:r>
      <w:r>
        <w:rPr>
          <w:b/>
          <w:bCs/>
        </w:rPr>
        <w:t>more than or equals 10 data.</w:t>
      </w:r>
    </w:p>
    <w:p w14:paraId="34088388" w14:textId="77777777" w:rsidR="00591062" w:rsidRPr="00564A49" w:rsidRDefault="00591062" w:rsidP="00591062">
      <w:pPr>
        <w:pStyle w:val="ListParagraph"/>
        <w:numPr>
          <w:ilvl w:val="0"/>
          <w:numId w:val="16"/>
        </w:numPr>
        <w:spacing w:line="360" w:lineRule="auto"/>
        <w:jc w:val="both"/>
      </w:pPr>
      <w:r>
        <w:rPr>
          <w:b/>
          <w:bCs/>
        </w:rPr>
        <w:t xml:space="preserve">Transaction table </w:t>
      </w:r>
      <w:r>
        <w:t xml:space="preserve">must be filled with </w:t>
      </w:r>
      <w:r>
        <w:rPr>
          <w:b/>
          <w:bCs/>
        </w:rPr>
        <w:t>more than or equals 15 data.</w:t>
      </w:r>
    </w:p>
    <w:p w14:paraId="45AACD60" w14:textId="77777777" w:rsidR="00591062" w:rsidRPr="00F2726F" w:rsidRDefault="00591062" w:rsidP="00591062">
      <w:pPr>
        <w:pStyle w:val="ListParagraph"/>
        <w:numPr>
          <w:ilvl w:val="0"/>
          <w:numId w:val="16"/>
        </w:numPr>
        <w:spacing w:line="360" w:lineRule="auto"/>
        <w:jc w:val="both"/>
      </w:pPr>
      <w:r>
        <w:rPr>
          <w:b/>
          <w:bCs/>
        </w:rPr>
        <w:t xml:space="preserve">Transaction detail table </w:t>
      </w:r>
      <w:r>
        <w:t xml:space="preserve">must be filled with </w:t>
      </w:r>
      <w:r>
        <w:rPr>
          <w:b/>
          <w:bCs/>
        </w:rPr>
        <w:t>more than or equals 25 data.</w:t>
      </w:r>
    </w:p>
    <w:p w14:paraId="4495B4F7" w14:textId="77777777" w:rsidR="00591062" w:rsidRDefault="00591062" w:rsidP="00591062">
      <w:pPr>
        <w:pStyle w:val="ListParagraph"/>
        <w:numPr>
          <w:ilvl w:val="0"/>
          <w:numId w:val="16"/>
        </w:numPr>
        <w:spacing w:line="360" w:lineRule="auto"/>
        <w:jc w:val="both"/>
      </w:pPr>
      <w:r>
        <w:t xml:space="preserve">For the </w:t>
      </w:r>
      <w:r>
        <w:rPr>
          <w:b/>
          <w:bCs/>
        </w:rPr>
        <w:t xml:space="preserve">food </w:t>
      </w:r>
      <w:r>
        <w:t xml:space="preserve">table, the </w:t>
      </w:r>
      <w:r>
        <w:rPr>
          <w:b/>
          <w:bCs/>
        </w:rPr>
        <w:t>food category</w:t>
      </w:r>
      <w:r>
        <w:t xml:space="preserve"> must be filled with the following data:</w:t>
      </w:r>
    </w:p>
    <w:p w14:paraId="3E4C4072" w14:textId="77777777" w:rsidR="00591062" w:rsidRPr="00CE5F5A" w:rsidRDefault="00591062" w:rsidP="00591062">
      <w:pPr>
        <w:pStyle w:val="ListParagraph"/>
        <w:numPr>
          <w:ilvl w:val="0"/>
          <w:numId w:val="15"/>
        </w:numPr>
        <w:spacing w:line="360" w:lineRule="auto"/>
        <w:ind w:left="426" w:hanging="426"/>
        <w:jc w:val="both"/>
      </w:pPr>
      <w:r>
        <w:t xml:space="preserve">Create query using DML syntax to </w:t>
      </w:r>
      <w:r>
        <w:rPr>
          <w:b/>
          <w:bCs/>
        </w:rPr>
        <w:t xml:space="preserve">simulate the transaction process </w:t>
      </w:r>
      <w:r>
        <w:t xml:space="preserve">for transaction and purchase. DML syntax to fill database and DML syntax to simulate the transactions process should be a </w:t>
      </w:r>
      <w:r>
        <w:rPr>
          <w:b/>
          <w:bCs/>
        </w:rPr>
        <w:t>different query</w:t>
      </w:r>
      <w:r>
        <w:t>.</w:t>
      </w:r>
      <w:r>
        <w:rPr>
          <w:b/>
          <w:bCs/>
        </w:rPr>
        <w:t xml:space="preserve"> </w:t>
      </w:r>
    </w:p>
    <w:p w14:paraId="0E5131A7" w14:textId="77777777" w:rsidR="00591062" w:rsidRDefault="00591062" w:rsidP="00591062">
      <w:pPr>
        <w:pStyle w:val="ListParagraph"/>
        <w:numPr>
          <w:ilvl w:val="0"/>
          <w:numId w:val="15"/>
        </w:numPr>
        <w:spacing w:line="360" w:lineRule="auto"/>
        <w:ind w:left="426" w:hanging="426"/>
        <w:jc w:val="both"/>
      </w:pPr>
      <w:r>
        <w:t xml:space="preserve">To support database management process in </w:t>
      </w:r>
      <w:r w:rsidRPr="00371F0B">
        <w:rPr>
          <w:b/>
          <w:bCs/>
        </w:rPr>
        <w:t>cineMoFie</w:t>
      </w:r>
      <w:r>
        <w:t xml:space="preserve">, Jack asked you to provide some </w:t>
      </w:r>
      <w:r w:rsidRPr="00371F0B">
        <w:rPr>
          <w:b/>
          <w:bCs/>
        </w:rPr>
        <w:t xml:space="preserve">query </w:t>
      </w:r>
      <w:r>
        <w:t>that resulting important data. The requirements that asked from him are:</w:t>
      </w:r>
    </w:p>
    <w:p w14:paraId="5BEA9E25" w14:textId="77777777" w:rsidR="00591062" w:rsidRDefault="00591062" w:rsidP="00591062">
      <w:pPr>
        <w:pStyle w:val="ListParagraph"/>
        <w:spacing w:line="360" w:lineRule="auto"/>
        <w:ind w:left="426"/>
        <w:jc w:val="both"/>
      </w:pPr>
      <w:r>
        <w:t>1.   Display Staffs (Obtained from StaffName in uppercase), PurchaseDate, and Total Food Purchase</w:t>
      </w:r>
    </w:p>
    <w:p w14:paraId="52C1E069" w14:textId="77777777" w:rsidR="00591062" w:rsidRDefault="00591062" w:rsidP="00591062">
      <w:pPr>
        <w:pStyle w:val="ListParagraph"/>
        <w:spacing w:line="360" w:lineRule="auto"/>
        <w:ind w:left="719"/>
        <w:jc w:val="both"/>
      </w:pPr>
      <w:r>
        <w:t>(Obtained from counting all the Transaction) for every Purchase made by male staff and happenned in 2019.</w:t>
      </w:r>
    </w:p>
    <w:p w14:paraId="72CAF65B" w14:textId="77777777" w:rsidR="00591062" w:rsidRDefault="00591062" w:rsidP="00591062">
      <w:pPr>
        <w:pStyle w:val="ListParagraph"/>
        <w:numPr>
          <w:ilvl w:val="0"/>
          <w:numId w:val="11"/>
        </w:numPr>
        <w:spacing w:line="360" w:lineRule="auto"/>
        <w:jc w:val="both"/>
      </w:pPr>
      <w:r w:rsidRPr="009143A1">
        <w:t xml:space="preserve">Display </w:t>
      </w:r>
      <w:r>
        <w:t>P</w:t>
      </w:r>
      <w:r w:rsidRPr="009143A1">
        <w:t>urchaseID, Supplier</w:t>
      </w:r>
      <w:r>
        <w:t xml:space="preserve"> </w:t>
      </w:r>
      <w:r w:rsidRPr="009143A1">
        <w:t xml:space="preserve">Name (Obtained from </w:t>
      </w:r>
      <w:r>
        <w:t>S</w:t>
      </w:r>
      <w:r w:rsidRPr="009143A1">
        <w:t xml:space="preserve">upplierName in lowercase), and Total </w:t>
      </w:r>
      <w:r>
        <w:t xml:space="preserve">Drink </w:t>
      </w:r>
      <w:r w:rsidRPr="009143A1">
        <w:t>Purchase (Obtained fro</w:t>
      </w:r>
      <w:r>
        <w:t>m</w:t>
      </w:r>
      <w:r w:rsidRPr="009143A1">
        <w:t xml:space="preserve"> </w:t>
      </w:r>
      <w:r>
        <w:t>total sum of DrinkQuantity</w:t>
      </w:r>
      <w:r w:rsidRPr="009143A1">
        <w:t xml:space="preserve">) for every Total </w:t>
      </w:r>
      <w:r>
        <w:t xml:space="preserve">Drink </w:t>
      </w:r>
      <w:r w:rsidRPr="009143A1">
        <w:t xml:space="preserve">Purchase that less than 5 and </w:t>
      </w:r>
      <w:r>
        <w:t>PurchaseID is even number.</w:t>
      </w:r>
    </w:p>
    <w:p w14:paraId="6F59F592" w14:textId="77777777" w:rsidR="00591062" w:rsidRDefault="00591062" w:rsidP="00591062">
      <w:pPr>
        <w:pStyle w:val="ListParagraph"/>
        <w:numPr>
          <w:ilvl w:val="0"/>
          <w:numId w:val="11"/>
        </w:numPr>
        <w:spacing w:line="360" w:lineRule="auto"/>
        <w:jc w:val="both"/>
      </w:pPr>
      <w:r>
        <w:t>Display Transaction Date (Obtained from Converting the TransactionDate format to 'Mon dd. yyyy' example 'Oct 01. 2000'), Highest Food Price Sold (Obtained from getting the maximum food price), Lowest Drink Price Sold (Obtained from getting the minimum drink price) for every transaction that happenned before June 2023.</w:t>
      </w:r>
    </w:p>
    <w:p w14:paraId="692ECD42" w14:textId="77777777" w:rsidR="00591062" w:rsidRDefault="00591062" w:rsidP="00591062">
      <w:pPr>
        <w:pStyle w:val="ListParagraph"/>
        <w:numPr>
          <w:ilvl w:val="0"/>
          <w:numId w:val="11"/>
        </w:numPr>
        <w:spacing w:line="360" w:lineRule="auto"/>
        <w:jc w:val="both"/>
      </w:pPr>
      <w:r w:rsidRPr="00532BC0">
        <w:lastRenderedPageBreak/>
        <w:t xml:space="preserve">Display Staff's First Name (Obtained from getting the first staff name in lowercase </w:t>
      </w:r>
      <w:r>
        <w:t>format</w:t>
      </w:r>
      <w:r w:rsidRPr="00532BC0">
        <w:t>), FoodCategory, and Average Total Food Purchased (Obtained from the purchased food quantity average)</w:t>
      </w:r>
      <w:r>
        <w:t>, and Total Food Purchased (Obtained from total sum of FoodQuantity)</w:t>
      </w:r>
      <w:r w:rsidRPr="00532BC0">
        <w:t xml:space="preserve"> for every purchase that has average food quantity</w:t>
      </w:r>
      <w:r>
        <w:t xml:space="preserve"> is</w:t>
      </w:r>
      <w:r w:rsidRPr="00532BC0">
        <w:t xml:space="preserve"> more than 2 and </w:t>
      </w:r>
      <w:r>
        <w:t xml:space="preserve">the FoodCategory is </w:t>
      </w:r>
      <w:r w:rsidRPr="00532BC0">
        <w:t>'Fried'</w:t>
      </w:r>
      <w:r>
        <w:t>.</w:t>
      </w:r>
    </w:p>
    <w:p w14:paraId="43855A7B" w14:textId="77777777" w:rsidR="00591062" w:rsidRDefault="00591062" w:rsidP="00591062">
      <w:pPr>
        <w:pStyle w:val="ListParagraph"/>
        <w:numPr>
          <w:ilvl w:val="0"/>
          <w:numId w:val="11"/>
        </w:numPr>
        <w:spacing w:line="360" w:lineRule="auto"/>
        <w:jc w:val="both"/>
      </w:pPr>
      <w:r w:rsidRPr="003B2BCC">
        <w:t>Display TransactionID, Drink Transaction Forecast (Obtained from adding one year to the TransactionDate), and Drink Quantity (Obtained from adding ' Cup' at the end of</w:t>
      </w:r>
      <w:r>
        <w:t xml:space="preserve"> </w:t>
      </w:r>
      <w:r w:rsidRPr="003B2BCC">
        <w:t xml:space="preserve">DrinkQuantity) for every 'Soft Drink' </w:t>
      </w:r>
      <w:r>
        <w:t>or</w:t>
      </w:r>
      <w:r w:rsidRPr="003B2BCC">
        <w:t xml:space="preserve"> 'Herbal' drink category in a </w:t>
      </w:r>
      <w:r>
        <w:t>single transaction that has more than 1 quantity sold.</w:t>
      </w:r>
    </w:p>
    <w:p w14:paraId="6DED0409" w14:textId="77777777" w:rsidR="00591062" w:rsidRDefault="00591062" w:rsidP="00591062">
      <w:pPr>
        <w:pStyle w:val="ListParagraph"/>
        <w:spacing w:line="360" w:lineRule="auto"/>
        <w:jc w:val="both"/>
        <w:rPr>
          <w:b/>
          <w:bCs/>
        </w:rPr>
      </w:pPr>
      <w:r w:rsidRPr="001F404A">
        <w:rPr>
          <w:b/>
          <w:bCs/>
        </w:rPr>
        <w:t>(ALIAS SUB QUERY)</w:t>
      </w:r>
    </w:p>
    <w:p w14:paraId="38C0C7EE" w14:textId="77777777" w:rsidR="00591062" w:rsidRDefault="00591062" w:rsidP="00591062">
      <w:pPr>
        <w:pStyle w:val="ListParagraph"/>
        <w:numPr>
          <w:ilvl w:val="0"/>
          <w:numId w:val="11"/>
        </w:numPr>
        <w:spacing w:line="360" w:lineRule="auto"/>
        <w:jc w:val="both"/>
      </w:pPr>
      <w:r>
        <w:t>Display StaffID, Transaction Date (Obtained from Converting the TransactionDate to 'dd Mon yyyy' format, ex: 31 Jan 2023), Movie Identification (Obtained from change the first 2 letter from MovieID to ‘Movie ‘), Movie Name (Obtained from adding 'Film ' in front of the MovieName), and MovieCategory for every Movie that has duration higher than the average duration and the MovieID is 'MO003'</w:t>
      </w:r>
    </w:p>
    <w:p w14:paraId="56C2B646" w14:textId="77777777" w:rsidR="00591062" w:rsidRPr="0019014D" w:rsidRDefault="00591062" w:rsidP="00591062">
      <w:pPr>
        <w:pStyle w:val="ListParagraph"/>
        <w:spacing w:line="360" w:lineRule="auto"/>
        <w:jc w:val="both"/>
        <w:rPr>
          <w:b/>
          <w:bCs/>
        </w:rPr>
      </w:pPr>
      <w:r w:rsidRPr="001F404A">
        <w:rPr>
          <w:b/>
          <w:bCs/>
        </w:rPr>
        <w:t>(ALIAS SUB QUERY)</w:t>
      </w:r>
    </w:p>
    <w:p w14:paraId="06D779D8" w14:textId="77777777" w:rsidR="00591062" w:rsidRDefault="00591062" w:rsidP="00591062">
      <w:pPr>
        <w:pStyle w:val="ListParagraph"/>
        <w:numPr>
          <w:ilvl w:val="0"/>
          <w:numId w:val="11"/>
        </w:numPr>
        <w:spacing w:line="360" w:lineRule="auto"/>
        <w:jc w:val="both"/>
      </w:pPr>
      <w:r>
        <w:t>Display Last Name (Obtained from getting the last name of the CustomerName) and Total Movie Sold (Obtained from the total multiplication of TicketQuantity and Movie Price) for every first quarter of a year which Total Movie Sold is above the Average of all Total Movie Sold.</w:t>
      </w:r>
    </w:p>
    <w:p w14:paraId="136A01DA" w14:textId="77777777" w:rsidR="00591062" w:rsidRDefault="00591062" w:rsidP="00591062">
      <w:pPr>
        <w:pStyle w:val="ListParagraph"/>
        <w:spacing w:line="360" w:lineRule="auto"/>
        <w:jc w:val="both"/>
        <w:rPr>
          <w:b/>
          <w:bCs/>
        </w:rPr>
      </w:pPr>
      <w:r w:rsidRPr="001F404A">
        <w:rPr>
          <w:b/>
          <w:bCs/>
        </w:rPr>
        <w:t>(ALIAS SUB QUERY)</w:t>
      </w:r>
    </w:p>
    <w:p w14:paraId="64D5CC61" w14:textId="77777777" w:rsidR="00591062" w:rsidRDefault="00591062" w:rsidP="00591062">
      <w:pPr>
        <w:pStyle w:val="ListParagraph"/>
        <w:numPr>
          <w:ilvl w:val="0"/>
          <w:numId w:val="11"/>
        </w:numPr>
        <w:spacing w:line="360" w:lineRule="auto"/>
        <w:jc w:val="both"/>
      </w:pPr>
      <w:r w:rsidRPr="006F24D1">
        <w:t xml:space="preserve">Display Transaction (Obtained from </w:t>
      </w:r>
      <w:r>
        <w:t>changing</w:t>
      </w:r>
      <w:r w:rsidRPr="006F24D1">
        <w:t xml:space="preserve"> the first two character from TransactionID to 'Transaction '</w:t>
      </w:r>
      <w:r>
        <w:t xml:space="preserve"> in Uppercase format</w:t>
      </w:r>
      <w:r w:rsidRPr="006F24D1">
        <w:t>), StaffName, Customer Name (Obtained from adding 'Ms/Mrs</w:t>
      </w:r>
      <w:r>
        <w:t>.</w:t>
      </w:r>
      <w:r w:rsidRPr="006F24D1">
        <w:t xml:space="preserve"> ' in front of the CustomerName), and Transaction</w:t>
      </w:r>
      <w:r>
        <w:t xml:space="preserve"> </w:t>
      </w:r>
      <w:r w:rsidRPr="006F24D1">
        <w:t>Date (Obtained from getting the year of TransactionDate) for every female customer and total transaction is higher than the average total transaction</w:t>
      </w:r>
    </w:p>
    <w:p w14:paraId="790E8A50" w14:textId="77777777" w:rsidR="00591062" w:rsidRPr="001F404A" w:rsidRDefault="00591062" w:rsidP="00591062">
      <w:pPr>
        <w:pStyle w:val="ListParagraph"/>
        <w:spacing w:line="360" w:lineRule="auto"/>
        <w:jc w:val="both"/>
        <w:rPr>
          <w:b/>
          <w:bCs/>
        </w:rPr>
      </w:pPr>
      <w:r w:rsidRPr="001F404A">
        <w:rPr>
          <w:b/>
          <w:bCs/>
        </w:rPr>
        <w:t>(ALIAS SUB QUERY)</w:t>
      </w:r>
    </w:p>
    <w:p w14:paraId="3DDD208A" w14:textId="77777777" w:rsidR="00591062" w:rsidRDefault="00591062" w:rsidP="00591062">
      <w:pPr>
        <w:pStyle w:val="ListParagraph"/>
        <w:numPr>
          <w:ilvl w:val="0"/>
          <w:numId w:val="11"/>
        </w:numPr>
        <w:spacing w:line="360" w:lineRule="auto"/>
        <w:jc w:val="both"/>
      </w:pPr>
      <w:r w:rsidRPr="009143A1">
        <w:t>Create a view named 'TotalPurchase' to display Staff (Obtained from changing first staff name with 'Staff</w:t>
      </w:r>
      <w:r>
        <w:t xml:space="preserve"> </w:t>
      </w:r>
      <w:r w:rsidRPr="009143A1">
        <w:t xml:space="preserve">') MovieName, MovieRating, Average Ticket Bought (Obtained from </w:t>
      </w:r>
      <w:r>
        <w:t>average of TicketQuantity</w:t>
      </w:r>
      <w:r w:rsidRPr="009143A1">
        <w:t xml:space="preserve">), and Total Ticket Bought (Obtained from </w:t>
      </w:r>
      <w:r>
        <w:t>total sum of</w:t>
      </w:r>
      <w:r w:rsidRPr="009143A1">
        <w:t xml:space="preserve"> the </w:t>
      </w:r>
      <w:r>
        <w:t>T</w:t>
      </w:r>
      <w:r w:rsidRPr="009143A1">
        <w:t>icket</w:t>
      </w:r>
      <w:r>
        <w:t>Q</w:t>
      </w:r>
      <w:r w:rsidRPr="009143A1">
        <w:t>uantity). for every</w:t>
      </w:r>
      <w:r>
        <w:t xml:space="preserve"> </w:t>
      </w:r>
      <w:r w:rsidRPr="009143A1">
        <w:t xml:space="preserve">movie </w:t>
      </w:r>
      <w:r>
        <w:t xml:space="preserve">that has 5 star rating </w:t>
      </w:r>
      <w:r w:rsidRPr="009143A1">
        <w:t xml:space="preserve">and the </w:t>
      </w:r>
      <w:r>
        <w:t>total sum of</w:t>
      </w:r>
      <w:r w:rsidRPr="009143A1">
        <w:t xml:space="preserve"> TicketQuantity is higher than the </w:t>
      </w:r>
      <w:r>
        <w:t>Average Ticket Bought</w:t>
      </w:r>
    </w:p>
    <w:p w14:paraId="6736232D" w14:textId="77777777" w:rsidR="00591062" w:rsidRPr="00371F0B" w:rsidRDefault="00591062" w:rsidP="00591062">
      <w:pPr>
        <w:pStyle w:val="ListParagraph"/>
        <w:numPr>
          <w:ilvl w:val="0"/>
          <w:numId w:val="11"/>
        </w:numPr>
        <w:spacing w:line="360" w:lineRule="auto"/>
        <w:jc w:val="both"/>
      </w:pPr>
      <w:r w:rsidRPr="006D20ED">
        <w:t>Create a view named 'Food Sales' to display FoodName, Total Quantity Sold (</w:t>
      </w:r>
      <w:r>
        <w:t>Obtained from total sum of FoodQuantity sold</w:t>
      </w:r>
      <w:r w:rsidRPr="006D20ED">
        <w:t>), and Average Food Price (Obtained</w:t>
      </w:r>
      <w:r>
        <w:t xml:space="preserve"> average of FoodPrice</w:t>
      </w:r>
      <w:r w:rsidRPr="006D20ED">
        <w:t>) for every food which category is 'Sandwich' and the Transaction is happenned in current Year</w:t>
      </w:r>
      <w:r>
        <w:t>.</w:t>
      </w:r>
    </w:p>
    <w:p w14:paraId="126BC4B3" w14:textId="77777777" w:rsidR="00591062" w:rsidRDefault="00591062" w:rsidP="00643F75">
      <w:pPr>
        <w:rPr>
          <w:lang w:val="id-ID"/>
        </w:rPr>
      </w:pPr>
    </w:p>
    <w:sectPr w:rsidR="00591062" w:rsidSect="00462DB0">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9B8C" w14:textId="77777777" w:rsidR="00462DB0" w:rsidRDefault="00462DB0" w:rsidP="00273E4A">
      <w:r>
        <w:separator/>
      </w:r>
    </w:p>
  </w:endnote>
  <w:endnote w:type="continuationSeparator" w:id="0">
    <w:p w14:paraId="2C62CAD6" w14:textId="77777777" w:rsidR="00462DB0" w:rsidRDefault="00462DB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D08C6EF" w14:textId="5F5488B2" w:rsidR="005B66A9" w:rsidRPr="00C92B14" w:rsidRDefault="000F1EBF" w:rsidP="00C92B14">
    <w:pPr>
      <w:tabs>
        <w:tab w:val="left" w:pos="1080"/>
      </w:tabs>
      <w:rPr>
        <w:sz w:val="22"/>
        <w:szCs w:val="22"/>
        <w:lang w:val="id-ID"/>
      </w:rPr>
    </w:pPr>
    <w:r w:rsidRPr="008B08C6">
      <w:rPr>
        <w:sz w:val="22"/>
        <w:szCs w:val="22"/>
      </w:rPr>
      <w:t>Page</w:t>
    </w:r>
    <w:r w:rsidR="00C92B14">
      <w:rPr>
        <w:sz w:val="22"/>
        <w:szCs w:val="22"/>
      </w:rPr>
      <w:t xml:space="preserve"> </w:t>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1509" w14:textId="77777777" w:rsidR="00462DB0" w:rsidRDefault="00462DB0" w:rsidP="00273E4A">
      <w:r>
        <w:separator/>
      </w:r>
    </w:p>
  </w:footnote>
  <w:footnote w:type="continuationSeparator" w:id="0">
    <w:p w14:paraId="7F9993ED" w14:textId="77777777" w:rsidR="00462DB0" w:rsidRDefault="00462DB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E20A979" w:rsidR="005D0782" w:rsidRPr="00415E25" w:rsidRDefault="00415E25"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9213E"/>
    <w:multiLevelType w:val="hybridMultilevel"/>
    <w:tmpl w:val="11E03BEC"/>
    <w:lvl w:ilvl="0" w:tplc="38090003">
      <w:start w:val="1"/>
      <w:numFmt w:val="bullet"/>
      <w:lvlText w:val="o"/>
      <w:lvlJc w:val="left"/>
      <w:pPr>
        <w:ind w:left="1146" w:hanging="360"/>
      </w:pPr>
      <w:rPr>
        <w:rFonts w:ascii="Courier New" w:hAnsi="Courier New" w:cs="Courier New"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5"/>
  </w:num>
  <w:num w:numId="3" w16cid:durableId="393894099">
    <w:abstractNumId w:val="10"/>
  </w:num>
  <w:num w:numId="4" w16cid:durableId="1414398655">
    <w:abstractNumId w:val="6"/>
  </w:num>
  <w:num w:numId="5" w16cid:durableId="1865751856">
    <w:abstractNumId w:val="11"/>
  </w:num>
  <w:num w:numId="6" w16cid:durableId="832599873">
    <w:abstractNumId w:val="9"/>
  </w:num>
  <w:num w:numId="7" w16cid:durableId="273369844">
    <w:abstractNumId w:val="12"/>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8"/>
  </w:num>
  <w:num w:numId="13" w16cid:durableId="1607425616">
    <w:abstractNumId w:val="14"/>
  </w:num>
  <w:num w:numId="14" w16cid:durableId="1929850747">
    <w:abstractNumId w:val="3"/>
  </w:num>
  <w:num w:numId="15" w16cid:durableId="1063333334">
    <w:abstractNumId w:val="7"/>
  </w:num>
  <w:num w:numId="16" w16cid:durableId="80396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709B8"/>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E5CB1"/>
    <w:rsid w:val="003F178A"/>
    <w:rsid w:val="003F52EC"/>
    <w:rsid w:val="003F71D2"/>
    <w:rsid w:val="0040224E"/>
    <w:rsid w:val="004074A1"/>
    <w:rsid w:val="00410B1A"/>
    <w:rsid w:val="00415E25"/>
    <w:rsid w:val="00420AFF"/>
    <w:rsid w:val="00422134"/>
    <w:rsid w:val="00431DF0"/>
    <w:rsid w:val="00434FFC"/>
    <w:rsid w:val="00446550"/>
    <w:rsid w:val="00446D31"/>
    <w:rsid w:val="0045325D"/>
    <w:rsid w:val="004564E4"/>
    <w:rsid w:val="00462DB0"/>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5DA7"/>
    <w:rsid w:val="00542F38"/>
    <w:rsid w:val="005447D7"/>
    <w:rsid w:val="0055410B"/>
    <w:rsid w:val="00556E41"/>
    <w:rsid w:val="00564AAB"/>
    <w:rsid w:val="00571B72"/>
    <w:rsid w:val="00582417"/>
    <w:rsid w:val="00582E4C"/>
    <w:rsid w:val="005903A5"/>
    <w:rsid w:val="00591062"/>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1D10"/>
    <w:rsid w:val="00643F75"/>
    <w:rsid w:val="00664137"/>
    <w:rsid w:val="0067443D"/>
    <w:rsid w:val="0067791B"/>
    <w:rsid w:val="006929C3"/>
    <w:rsid w:val="006C09E9"/>
    <w:rsid w:val="006D36BC"/>
    <w:rsid w:val="006F4D80"/>
    <w:rsid w:val="00701ECA"/>
    <w:rsid w:val="007052E0"/>
    <w:rsid w:val="00706DD9"/>
    <w:rsid w:val="0071363F"/>
    <w:rsid w:val="00720962"/>
    <w:rsid w:val="0072245D"/>
    <w:rsid w:val="00731D62"/>
    <w:rsid w:val="00737595"/>
    <w:rsid w:val="007411A7"/>
    <w:rsid w:val="0075120A"/>
    <w:rsid w:val="00753E72"/>
    <w:rsid w:val="007814A2"/>
    <w:rsid w:val="00782602"/>
    <w:rsid w:val="00787247"/>
    <w:rsid w:val="007955AD"/>
    <w:rsid w:val="007A11D8"/>
    <w:rsid w:val="007A3989"/>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C6DB0"/>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3218"/>
    <w:rsid w:val="00B67595"/>
    <w:rsid w:val="00B7140C"/>
    <w:rsid w:val="00B81979"/>
    <w:rsid w:val="00B948DA"/>
    <w:rsid w:val="00B9609E"/>
    <w:rsid w:val="00BA24DA"/>
    <w:rsid w:val="00BA3E45"/>
    <w:rsid w:val="00BC18A9"/>
    <w:rsid w:val="00BC3A95"/>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659FD"/>
    <w:rsid w:val="00C8040C"/>
    <w:rsid w:val="00C8483C"/>
    <w:rsid w:val="00C85ABB"/>
    <w:rsid w:val="00C915BF"/>
    <w:rsid w:val="00C92B14"/>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47ED2"/>
    <w:rsid w:val="00E502A7"/>
    <w:rsid w:val="00E642BF"/>
    <w:rsid w:val="00E660C4"/>
    <w:rsid w:val="00E77061"/>
    <w:rsid w:val="00E83F0C"/>
    <w:rsid w:val="00EA030E"/>
    <w:rsid w:val="00EA7BDF"/>
    <w:rsid w:val="00EB5190"/>
    <w:rsid w:val="00EB5F66"/>
    <w:rsid w:val="00EB7CD4"/>
    <w:rsid w:val="00ED5890"/>
    <w:rsid w:val="00EE68E4"/>
    <w:rsid w:val="00EF0516"/>
    <w:rsid w:val="00EF17AC"/>
    <w:rsid w:val="00F054C4"/>
    <w:rsid w:val="00F06B01"/>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146</TotalTime>
  <Pages>7</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Erin</cp:lastModifiedBy>
  <cp:revision>121</cp:revision>
  <dcterms:created xsi:type="dcterms:W3CDTF">2017-10-20T05:51:00Z</dcterms:created>
  <dcterms:modified xsi:type="dcterms:W3CDTF">2024-01-19T16:06:00Z</dcterms:modified>
</cp:coreProperties>
</file>