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BD" w:rsidRPr="005A3BC1" w:rsidRDefault="00AB6BD6" w:rsidP="00D861B0">
      <w:pPr>
        <w:pStyle w:val="1"/>
        <w:jc w:val="left"/>
        <w:rPr>
          <w:sz w:val="36"/>
        </w:rPr>
      </w:pPr>
      <w:r>
        <w:rPr>
          <w:rFonts w:hint="eastAsia"/>
          <w:sz w:val="36"/>
        </w:rPr>
        <w:t>【</w:t>
      </w:r>
      <w:r w:rsidR="00F36385">
        <w:rPr>
          <w:rFonts w:hint="eastAsia"/>
          <w:sz w:val="36"/>
        </w:rPr>
        <w:t>K</w:t>
      </w:r>
      <w:r w:rsidR="002D691E" w:rsidRPr="005A3BC1">
        <w:rPr>
          <w:rFonts w:hint="eastAsia"/>
          <w:sz w:val="36"/>
        </w:rPr>
        <w:t>项目</w:t>
      </w:r>
      <w:r w:rsidR="001871CD" w:rsidRPr="005A3BC1">
        <w:rPr>
          <w:rFonts w:hint="eastAsia"/>
          <w:sz w:val="36"/>
        </w:rPr>
        <w:t>-</w:t>
      </w:r>
      <w:r w:rsidR="002D691E" w:rsidRPr="005A3BC1">
        <w:rPr>
          <w:rFonts w:hint="eastAsia"/>
          <w:sz w:val="36"/>
        </w:rPr>
        <w:t>进度里程碑</w:t>
      </w:r>
      <w:r>
        <w:rPr>
          <w:rFonts w:hint="eastAsia"/>
          <w:sz w:val="36"/>
        </w:rPr>
        <w:t>】</w:t>
      </w:r>
    </w:p>
    <w:p w:rsidR="00AF23D3" w:rsidRDefault="002D691E" w:rsidP="00D861B0">
      <w:pPr>
        <w:jc w:val="left"/>
      </w:pPr>
      <w:r>
        <w:rPr>
          <w:rFonts w:hint="eastAsia"/>
        </w:rPr>
        <w:t>文件建立：</w:t>
      </w:r>
      <w:r>
        <w:t>2020/</w:t>
      </w:r>
      <w:r w:rsidR="007D27CD">
        <w:t>8</w:t>
      </w:r>
      <w:r w:rsidR="007D27CD">
        <w:rPr>
          <w:rFonts w:hint="eastAsia"/>
        </w:rPr>
        <w:t>/</w:t>
      </w:r>
      <w:r w:rsidR="007D27CD">
        <w:t>12</w:t>
      </w:r>
      <w:r w:rsidR="007D27CD">
        <w:rPr>
          <w:rFonts w:hint="eastAsia"/>
        </w:rPr>
        <w:t>，</w:t>
      </w:r>
      <w:r w:rsidR="009C45BA">
        <w:t xml:space="preserve"> </w:t>
      </w:r>
      <w:proofErr w:type="spellStart"/>
      <w:r w:rsidR="009C45BA">
        <w:t>andy</w:t>
      </w:r>
      <w:proofErr w:type="spellEnd"/>
      <w:r w:rsidR="007D27CD">
        <w:rPr>
          <w:rFonts w:hint="eastAsia"/>
        </w:rPr>
        <w:t>,</w:t>
      </w:r>
      <w:r w:rsidR="004479BB">
        <w:br/>
      </w:r>
    </w:p>
    <w:p w:rsidR="007D27CD" w:rsidRDefault="007D27CD" w:rsidP="00D861B0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制作人：</w:t>
      </w:r>
      <w:r w:rsidR="00BC1425">
        <w:rPr>
          <w:rFonts w:hint="eastAsia"/>
        </w:rPr>
        <w:t>毛总</w:t>
      </w:r>
    </w:p>
    <w:p w:rsidR="00AF23D3" w:rsidRDefault="00AF23D3" w:rsidP="00D861B0">
      <w:pPr>
        <w:pStyle w:val="a8"/>
        <w:numPr>
          <w:ilvl w:val="0"/>
          <w:numId w:val="1"/>
        </w:numPr>
        <w:ind w:firstLineChars="0"/>
        <w:jc w:val="left"/>
      </w:pPr>
      <w:r>
        <w:t>项目经理</w:t>
      </w:r>
      <w:r>
        <w:rPr>
          <w:rFonts w:hint="eastAsia"/>
        </w:rPr>
        <w:t>：</w:t>
      </w:r>
      <w:r w:rsidR="00F637F3">
        <w:rPr>
          <w:rFonts w:hint="eastAsia"/>
        </w:rPr>
        <w:t>少逸</w:t>
      </w:r>
    </w:p>
    <w:p w:rsidR="007D27CD" w:rsidRPr="00AA325C" w:rsidRDefault="007D27CD" w:rsidP="00D861B0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主策：广曦</w:t>
      </w:r>
    </w:p>
    <w:p w:rsidR="0088527E" w:rsidRDefault="00792683" w:rsidP="00D861B0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里程碑</w:t>
      </w:r>
      <w:r w:rsidR="007D27CD">
        <w:rPr>
          <w:rFonts w:hint="eastAsia"/>
        </w:rPr>
        <w:t>文档</w:t>
      </w:r>
      <w:r w:rsidR="00B8303E">
        <w:rPr>
          <w:rFonts w:hint="eastAsia"/>
        </w:rPr>
        <w:t>修改记录：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10"/>
        <w:gridCol w:w="1276"/>
        <w:gridCol w:w="7515"/>
      </w:tblGrid>
      <w:tr w:rsidR="00AF23D3" w:rsidTr="00577DD4">
        <w:tc>
          <w:tcPr>
            <w:tcW w:w="1410" w:type="dxa"/>
            <w:shd w:val="clear" w:color="auto" w:fill="70AD47" w:themeFill="accent6"/>
          </w:tcPr>
          <w:p w:rsidR="00AF23D3" w:rsidRPr="00401D85" w:rsidRDefault="00AF23D3" w:rsidP="00AF23D3">
            <w:pPr>
              <w:jc w:val="center"/>
              <w:rPr>
                <w:sz w:val="18"/>
              </w:rPr>
            </w:pPr>
            <w:r w:rsidRPr="00401D85">
              <w:rPr>
                <w:rFonts w:hint="eastAsia"/>
                <w:sz w:val="18"/>
              </w:rPr>
              <w:t>版本计划编号</w:t>
            </w:r>
          </w:p>
        </w:tc>
        <w:tc>
          <w:tcPr>
            <w:tcW w:w="1276" w:type="dxa"/>
            <w:shd w:val="clear" w:color="auto" w:fill="70AD47" w:themeFill="accent6"/>
          </w:tcPr>
          <w:p w:rsidR="00AF23D3" w:rsidRPr="00401D85" w:rsidRDefault="00AF23D3" w:rsidP="00AF23D3">
            <w:pPr>
              <w:jc w:val="center"/>
              <w:rPr>
                <w:sz w:val="18"/>
              </w:rPr>
            </w:pPr>
            <w:r w:rsidRPr="00401D85">
              <w:rPr>
                <w:rFonts w:hint="eastAsia"/>
                <w:sz w:val="18"/>
              </w:rPr>
              <w:t>制定时间</w:t>
            </w:r>
          </w:p>
        </w:tc>
        <w:tc>
          <w:tcPr>
            <w:tcW w:w="7515" w:type="dxa"/>
            <w:shd w:val="clear" w:color="auto" w:fill="70AD47" w:themeFill="accent6"/>
          </w:tcPr>
          <w:p w:rsidR="00AF23D3" w:rsidRPr="00401D85" w:rsidRDefault="00AF23D3" w:rsidP="00AF23D3">
            <w:pPr>
              <w:jc w:val="center"/>
              <w:rPr>
                <w:sz w:val="18"/>
              </w:rPr>
            </w:pPr>
            <w:r w:rsidRPr="00401D85">
              <w:rPr>
                <w:rFonts w:hint="eastAsia"/>
                <w:sz w:val="18"/>
              </w:rPr>
              <w:t>备注</w:t>
            </w:r>
          </w:p>
        </w:tc>
      </w:tr>
      <w:tr w:rsidR="00AF23D3" w:rsidTr="00577DD4">
        <w:tc>
          <w:tcPr>
            <w:tcW w:w="1410" w:type="dxa"/>
          </w:tcPr>
          <w:p w:rsidR="00AF23D3" w:rsidRPr="007C6D90" w:rsidRDefault="00AF23D3" w:rsidP="00AF23D3">
            <w:pPr>
              <w:jc w:val="center"/>
              <w:rPr>
                <w:sz w:val="15"/>
              </w:rPr>
            </w:pPr>
            <w:r w:rsidRPr="007C6D90">
              <w:rPr>
                <w:rFonts w:hint="eastAsia"/>
                <w:sz w:val="15"/>
              </w:rPr>
              <w:t>V</w:t>
            </w:r>
            <w:r w:rsidRPr="007C6D90">
              <w:rPr>
                <w:sz w:val="15"/>
              </w:rPr>
              <w:t>1.1</w:t>
            </w:r>
          </w:p>
        </w:tc>
        <w:tc>
          <w:tcPr>
            <w:tcW w:w="1276" w:type="dxa"/>
          </w:tcPr>
          <w:p w:rsidR="00AF23D3" w:rsidRPr="007C6D90" w:rsidRDefault="00401D85" w:rsidP="00AF23D3">
            <w:pPr>
              <w:jc w:val="center"/>
              <w:rPr>
                <w:sz w:val="15"/>
              </w:rPr>
            </w:pPr>
            <w:r w:rsidRPr="007C6D90">
              <w:rPr>
                <w:rFonts w:hint="eastAsia"/>
                <w:sz w:val="15"/>
              </w:rPr>
              <w:t>8/</w:t>
            </w:r>
            <w:r w:rsidRPr="007C6D90">
              <w:rPr>
                <w:sz w:val="15"/>
              </w:rPr>
              <w:t>12</w:t>
            </w:r>
          </w:p>
        </w:tc>
        <w:tc>
          <w:tcPr>
            <w:tcW w:w="7515" w:type="dxa"/>
          </w:tcPr>
          <w:p w:rsidR="00AF23D3" w:rsidRPr="007C6D90" w:rsidRDefault="00AF23D3">
            <w:pPr>
              <w:rPr>
                <w:sz w:val="15"/>
              </w:rPr>
            </w:pPr>
            <w:r w:rsidRPr="007C6D90">
              <w:rPr>
                <w:rFonts w:hint="eastAsia"/>
                <w:sz w:val="15"/>
              </w:rPr>
              <w:t>少</w:t>
            </w:r>
            <w:proofErr w:type="gramStart"/>
            <w:r w:rsidRPr="007C6D90">
              <w:rPr>
                <w:rFonts w:hint="eastAsia"/>
                <w:sz w:val="15"/>
              </w:rPr>
              <w:t>逸与</w:t>
            </w:r>
            <w:r w:rsidR="00401D85" w:rsidRPr="007C6D90">
              <w:rPr>
                <w:rFonts w:hint="eastAsia"/>
                <w:sz w:val="15"/>
              </w:rPr>
              <w:t>广曦</w:t>
            </w:r>
            <w:proofErr w:type="gramEnd"/>
            <w:r w:rsidR="00401D85" w:rsidRPr="007C6D90">
              <w:rPr>
                <w:rFonts w:hint="eastAsia"/>
                <w:sz w:val="15"/>
              </w:rPr>
              <w:t>制定，基于</w:t>
            </w:r>
            <w:r w:rsidR="00401D85" w:rsidRPr="007C6D90">
              <w:rPr>
                <w:rFonts w:hint="eastAsia"/>
                <w:sz w:val="15"/>
              </w:rPr>
              <w:t>BOSS</w:t>
            </w:r>
            <w:r w:rsidR="00401D85" w:rsidRPr="007C6D90">
              <w:rPr>
                <w:rFonts w:hint="eastAsia"/>
                <w:sz w:val="15"/>
              </w:rPr>
              <w:t>立项会议决议</w:t>
            </w:r>
            <w:r w:rsidR="00916643">
              <w:rPr>
                <w:rFonts w:hint="eastAsia"/>
                <w:sz w:val="15"/>
              </w:rPr>
              <w:t>。</w:t>
            </w:r>
          </w:p>
        </w:tc>
      </w:tr>
      <w:tr w:rsidR="00AF23D3" w:rsidTr="00577DD4">
        <w:tc>
          <w:tcPr>
            <w:tcW w:w="1410" w:type="dxa"/>
          </w:tcPr>
          <w:p w:rsidR="00AF23D3" w:rsidRPr="007C6D90" w:rsidRDefault="00CC5DAF" w:rsidP="00AF23D3">
            <w:pPr>
              <w:jc w:val="center"/>
              <w:rPr>
                <w:sz w:val="15"/>
              </w:rPr>
            </w:pPr>
            <w:r>
              <w:rPr>
                <w:sz w:val="15"/>
              </w:rPr>
              <w:t>V1.2</w:t>
            </w:r>
          </w:p>
        </w:tc>
        <w:tc>
          <w:tcPr>
            <w:tcW w:w="1276" w:type="dxa"/>
          </w:tcPr>
          <w:p w:rsidR="00AF23D3" w:rsidRPr="007C6D90" w:rsidRDefault="00CC5DAF" w:rsidP="00AF23D3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8/30</w:t>
            </w:r>
          </w:p>
        </w:tc>
        <w:tc>
          <w:tcPr>
            <w:tcW w:w="7515" w:type="dxa"/>
          </w:tcPr>
          <w:p w:rsidR="00AF23D3" w:rsidRPr="007C6D90" w:rsidRDefault="00CC5DAF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emo</w:t>
            </w:r>
            <w:r>
              <w:rPr>
                <w:sz w:val="15"/>
              </w:rPr>
              <w:t>版本开发目标调整</w:t>
            </w:r>
            <w:r>
              <w:rPr>
                <w:rFonts w:hint="eastAsia"/>
                <w:sz w:val="15"/>
              </w:rPr>
              <w:t>，增加战斗以外部分工作</w:t>
            </w:r>
            <w:r w:rsidR="00A0574B">
              <w:rPr>
                <w:rFonts w:hint="eastAsia"/>
                <w:sz w:val="15"/>
              </w:rPr>
              <w:t>，时间节点未变动，</w:t>
            </w:r>
            <w:r w:rsidR="00D33616" w:rsidRPr="007C6D90">
              <w:rPr>
                <w:rFonts w:hint="eastAsia"/>
                <w:sz w:val="15"/>
              </w:rPr>
              <w:t>少</w:t>
            </w:r>
            <w:proofErr w:type="gramStart"/>
            <w:r w:rsidR="00D33616" w:rsidRPr="007C6D90">
              <w:rPr>
                <w:rFonts w:hint="eastAsia"/>
                <w:sz w:val="15"/>
              </w:rPr>
              <w:t>逸与</w:t>
            </w:r>
            <w:r w:rsidR="00D33616">
              <w:rPr>
                <w:rFonts w:hint="eastAsia"/>
                <w:sz w:val="15"/>
              </w:rPr>
              <w:t>广曦</w:t>
            </w:r>
            <w:proofErr w:type="gramEnd"/>
            <w:r w:rsidR="00D33616">
              <w:rPr>
                <w:rFonts w:hint="eastAsia"/>
                <w:sz w:val="15"/>
              </w:rPr>
              <w:t>制定。</w:t>
            </w:r>
          </w:p>
        </w:tc>
      </w:tr>
    </w:tbl>
    <w:p w:rsidR="00BD5404" w:rsidRDefault="00EB6FE2" w:rsidP="00BD5404">
      <w:pPr>
        <w:pStyle w:val="2"/>
      </w:pPr>
      <w:r>
        <w:rPr>
          <w:rFonts w:hint="eastAsia"/>
        </w:rPr>
        <w:t>K</w:t>
      </w:r>
      <w:r w:rsidR="004E6B0B">
        <w:t xml:space="preserve"> </w:t>
      </w:r>
      <w:r w:rsidR="00BD5404">
        <w:rPr>
          <w:rFonts w:hint="eastAsia"/>
        </w:rPr>
        <w:t>项目进度里碑：</w:t>
      </w:r>
      <w:r w:rsidR="00BD5404">
        <w:rPr>
          <w:rFonts w:hint="eastAsia"/>
        </w:rPr>
        <w:t>V</w:t>
      </w:r>
      <w:r w:rsidR="00BD5404">
        <w:t>1.2</w:t>
      </w:r>
      <w:r w:rsidR="00BD5404">
        <w:br/>
      </w:r>
      <w:r w:rsidR="00633F97">
        <w:rPr>
          <w:noProof/>
        </w:rPr>
        <w:drawing>
          <wp:inline distT="0" distB="0" distL="0" distR="0">
            <wp:extent cx="6480810" cy="1386936"/>
            <wp:effectExtent l="0" t="0" r="0" b="3810"/>
            <wp:docPr id="3" name="图片 3" descr="C:\Users\HY4\AppData\Local\Temp\企业微信截图_16000511262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4\AppData\Local\Temp\企业微信截图_160005112621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38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064" w:type="dxa"/>
        <w:tblInd w:w="421" w:type="dxa"/>
        <w:tblLook w:val="04A0" w:firstRow="1" w:lastRow="0" w:firstColumn="1" w:lastColumn="0" w:noHBand="0" w:noVBand="1"/>
      </w:tblPr>
      <w:tblGrid>
        <w:gridCol w:w="1129"/>
        <w:gridCol w:w="1419"/>
        <w:gridCol w:w="5103"/>
        <w:gridCol w:w="2413"/>
      </w:tblGrid>
      <w:tr w:rsidR="00BD5404" w:rsidTr="001048F2">
        <w:tc>
          <w:tcPr>
            <w:tcW w:w="1129" w:type="dxa"/>
            <w:shd w:val="clear" w:color="auto" w:fill="70AD47" w:themeFill="accent6"/>
          </w:tcPr>
          <w:p w:rsidR="00BD5404" w:rsidRPr="00382D96" w:rsidRDefault="00BD5404" w:rsidP="00A95355">
            <w:pPr>
              <w:jc w:val="center"/>
              <w:rPr>
                <w:b/>
              </w:rPr>
            </w:pPr>
            <w:r w:rsidRPr="00382D96">
              <w:rPr>
                <w:rFonts w:hint="eastAsia"/>
                <w:b/>
              </w:rPr>
              <w:t>时间</w:t>
            </w:r>
          </w:p>
        </w:tc>
        <w:tc>
          <w:tcPr>
            <w:tcW w:w="1419" w:type="dxa"/>
            <w:shd w:val="clear" w:color="auto" w:fill="70AD47" w:themeFill="accent6"/>
          </w:tcPr>
          <w:p w:rsidR="00BD5404" w:rsidRPr="00382D96" w:rsidRDefault="00BD5404" w:rsidP="00A95355">
            <w:pPr>
              <w:jc w:val="center"/>
              <w:rPr>
                <w:b/>
              </w:rPr>
            </w:pPr>
            <w:r w:rsidRPr="00382D96">
              <w:rPr>
                <w:rFonts w:hint="eastAsia"/>
                <w:b/>
              </w:rPr>
              <w:t>里程碑</w:t>
            </w:r>
          </w:p>
        </w:tc>
        <w:tc>
          <w:tcPr>
            <w:tcW w:w="5103" w:type="dxa"/>
            <w:shd w:val="clear" w:color="auto" w:fill="70AD47" w:themeFill="accent6"/>
          </w:tcPr>
          <w:p w:rsidR="00BD5404" w:rsidRPr="00382D96" w:rsidRDefault="00BD5404" w:rsidP="00A95355">
            <w:pPr>
              <w:jc w:val="center"/>
              <w:rPr>
                <w:b/>
              </w:rPr>
            </w:pPr>
            <w:r w:rsidRPr="00382D96">
              <w:rPr>
                <w:rFonts w:hint="eastAsia"/>
                <w:b/>
              </w:rPr>
              <w:t>开发目标</w:t>
            </w:r>
          </w:p>
        </w:tc>
        <w:tc>
          <w:tcPr>
            <w:tcW w:w="2413" w:type="dxa"/>
            <w:shd w:val="clear" w:color="auto" w:fill="70AD47" w:themeFill="accent6"/>
          </w:tcPr>
          <w:p w:rsidR="00BD5404" w:rsidRPr="00382D96" w:rsidRDefault="00BD5404" w:rsidP="00A95355">
            <w:pPr>
              <w:jc w:val="center"/>
              <w:rPr>
                <w:b/>
              </w:rPr>
            </w:pPr>
            <w:r w:rsidRPr="00382D96">
              <w:rPr>
                <w:rFonts w:hint="eastAsia"/>
                <w:b/>
              </w:rPr>
              <w:t>备注</w:t>
            </w:r>
          </w:p>
        </w:tc>
      </w:tr>
      <w:tr w:rsidR="00BD5404" w:rsidTr="001048F2">
        <w:tc>
          <w:tcPr>
            <w:tcW w:w="1129" w:type="dxa"/>
          </w:tcPr>
          <w:p w:rsidR="00BD5404" w:rsidRPr="00576205" w:rsidRDefault="00BD5404" w:rsidP="00A95355">
            <w:pPr>
              <w:jc w:val="center"/>
              <w:rPr>
                <w:b/>
                <w:sz w:val="16"/>
              </w:rPr>
            </w:pPr>
            <w:r w:rsidRPr="00576205">
              <w:rPr>
                <w:b/>
                <w:sz w:val="16"/>
              </w:rPr>
              <w:t>2020/</w:t>
            </w:r>
            <w:r w:rsidR="00823374">
              <w:rPr>
                <w:rFonts w:hint="eastAsia"/>
                <w:b/>
                <w:sz w:val="16"/>
              </w:rPr>
              <w:t>10</w:t>
            </w:r>
            <w:r w:rsidRPr="00576205">
              <w:rPr>
                <w:b/>
                <w:sz w:val="16"/>
              </w:rPr>
              <w:t>/2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419" w:type="dxa"/>
          </w:tcPr>
          <w:p w:rsidR="00BD5404" w:rsidRPr="00576205" w:rsidRDefault="00BD5404" w:rsidP="00A95355">
            <w:pPr>
              <w:jc w:val="center"/>
              <w:rPr>
                <w:b/>
                <w:sz w:val="16"/>
              </w:rPr>
            </w:pPr>
            <w:r w:rsidRPr="00576205">
              <w:rPr>
                <w:rFonts w:hint="eastAsia"/>
                <w:b/>
                <w:sz w:val="18"/>
              </w:rPr>
              <w:t>DEMO</w:t>
            </w:r>
            <w:r>
              <w:rPr>
                <w:rFonts w:hint="eastAsia"/>
                <w:b/>
                <w:sz w:val="18"/>
              </w:rPr>
              <w:t>版本</w:t>
            </w:r>
          </w:p>
        </w:tc>
        <w:tc>
          <w:tcPr>
            <w:tcW w:w="5103" w:type="dxa"/>
          </w:tcPr>
          <w:p w:rsidR="00BD5404" w:rsidRDefault="00BD5404" w:rsidP="00A95355">
            <w:pPr>
              <w:pStyle w:val="a8"/>
              <w:numPr>
                <w:ilvl w:val="0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核心战斗</w:t>
            </w:r>
          </w:p>
          <w:p w:rsidR="00BD5404" w:rsidRPr="00617226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战斗规则</w:t>
            </w:r>
          </w:p>
          <w:p w:rsidR="00BD5404" w:rsidRPr="00617226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战前布阵</w:t>
            </w:r>
          </w:p>
          <w:p w:rsidR="00BD5404" w:rsidRPr="00617226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战斗表现</w:t>
            </w:r>
          </w:p>
          <w:p w:rsidR="00BD5404" w:rsidRPr="00617226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卡牌组合效果</w:t>
            </w:r>
          </w:p>
          <w:p w:rsidR="00BD5404" w:rsidRPr="00617226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技能效果</w:t>
            </w:r>
          </w:p>
          <w:p w:rsidR="00BD5404" w:rsidRPr="00617226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buff</w:t>
            </w:r>
            <w:r w:rsidRPr="00617226">
              <w:rPr>
                <w:rFonts w:hint="eastAsia"/>
                <w:sz w:val="15"/>
              </w:rPr>
              <w:t>功能</w:t>
            </w:r>
          </w:p>
          <w:p w:rsidR="00BD5404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 w:rsidRPr="00617226">
              <w:rPr>
                <w:rFonts w:hint="eastAsia"/>
                <w:sz w:val="15"/>
              </w:rPr>
              <w:t>战斗结算</w:t>
            </w:r>
          </w:p>
          <w:p w:rsidR="00BD5404" w:rsidRDefault="00BD5404" w:rsidP="00A95355">
            <w:pPr>
              <w:pStyle w:val="a8"/>
              <w:numPr>
                <w:ilvl w:val="0"/>
                <w:numId w:val="2"/>
              </w:numPr>
              <w:ind w:firstLineChars="0"/>
              <w:rPr>
                <w:sz w:val="15"/>
              </w:rPr>
            </w:pPr>
            <w:r>
              <w:rPr>
                <w:sz w:val="15"/>
              </w:rPr>
              <w:t>主界面与各一级入口的基础功能</w:t>
            </w:r>
          </w:p>
          <w:p w:rsidR="00BD5404" w:rsidRDefault="00BD5404" w:rsidP="00A95355">
            <w:pPr>
              <w:pStyle w:val="a8"/>
              <w:numPr>
                <w:ilvl w:val="0"/>
                <w:numId w:val="2"/>
              </w:numPr>
              <w:ind w:firstLineChars="0"/>
              <w:rPr>
                <w:sz w:val="15"/>
              </w:rPr>
            </w:pPr>
            <w:proofErr w:type="gramStart"/>
            <w:r>
              <w:rPr>
                <w:sz w:val="15"/>
              </w:rPr>
              <w:t>主线推图初期</w:t>
            </w:r>
            <w:proofErr w:type="gramEnd"/>
            <w:r>
              <w:rPr>
                <w:sz w:val="15"/>
              </w:rPr>
              <w:t>功能</w:t>
            </w:r>
          </w:p>
          <w:p w:rsidR="00BD5404" w:rsidRDefault="00BD5404" w:rsidP="00A95355">
            <w:pPr>
              <w:pStyle w:val="a8"/>
              <w:numPr>
                <w:ilvl w:val="0"/>
                <w:numId w:val="2"/>
              </w:numPr>
              <w:ind w:firstLineChars="0"/>
              <w:rPr>
                <w:sz w:val="15"/>
              </w:rPr>
            </w:pPr>
            <w:r>
              <w:rPr>
                <w:sz w:val="15"/>
              </w:rPr>
              <w:t>角色初期功能</w:t>
            </w:r>
          </w:p>
          <w:p w:rsidR="00BD5404" w:rsidRDefault="00BD5404" w:rsidP="00A95355">
            <w:pPr>
              <w:pStyle w:val="a8"/>
              <w:numPr>
                <w:ilvl w:val="0"/>
                <w:numId w:val="2"/>
              </w:numPr>
              <w:ind w:firstLineChars="0"/>
              <w:rPr>
                <w:sz w:val="15"/>
              </w:rPr>
            </w:pPr>
            <w:r>
              <w:rPr>
                <w:sz w:val="15"/>
              </w:rPr>
              <w:t>部分其他系统</w:t>
            </w:r>
          </w:p>
          <w:p w:rsidR="00BD5404" w:rsidRPr="00BD5404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>
              <w:rPr>
                <w:sz w:val="15"/>
              </w:rPr>
              <w:t>布阵功能</w:t>
            </w:r>
          </w:p>
          <w:p w:rsidR="00BD5404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>
              <w:rPr>
                <w:sz w:val="15"/>
              </w:rPr>
              <w:t>背包系统及部分物品</w:t>
            </w:r>
          </w:p>
          <w:p w:rsidR="00BD5404" w:rsidRDefault="00BD5404" w:rsidP="00A95355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>
              <w:rPr>
                <w:sz w:val="15"/>
              </w:rPr>
              <w:t>装备</w:t>
            </w:r>
          </w:p>
          <w:p w:rsidR="00BD5404" w:rsidRPr="00EA0798" w:rsidRDefault="00BD5404" w:rsidP="00EA0798">
            <w:pPr>
              <w:pStyle w:val="a8"/>
              <w:numPr>
                <w:ilvl w:val="1"/>
                <w:numId w:val="2"/>
              </w:numPr>
              <w:ind w:firstLineChars="0"/>
              <w:rPr>
                <w:sz w:val="15"/>
              </w:rPr>
            </w:pPr>
            <w:r>
              <w:rPr>
                <w:sz w:val="15"/>
              </w:rPr>
              <w:t>君主功能</w:t>
            </w:r>
          </w:p>
        </w:tc>
        <w:tc>
          <w:tcPr>
            <w:tcW w:w="2413" w:type="dxa"/>
          </w:tcPr>
          <w:p w:rsidR="00BD5404" w:rsidRDefault="00BD5404" w:rsidP="00A9535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当前进度</w:t>
            </w:r>
            <w:r>
              <w:rPr>
                <w:rFonts w:hint="eastAsia"/>
                <w:sz w:val="15"/>
              </w:rPr>
              <w:t>,</w:t>
            </w:r>
            <w:r>
              <w:rPr>
                <w:sz w:val="15"/>
              </w:rPr>
              <w:t>8/</w:t>
            </w: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0-9/21</w:t>
            </w:r>
          </w:p>
          <w:p w:rsidR="003763CA" w:rsidRDefault="003763CA" w:rsidP="00A95355">
            <w:pPr>
              <w:rPr>
                <w:sz w:val="15"/>
              </w:rPr>
            </w:pPr>
            <w:r>
              <w:rPr>
                <w:sz w:val="15"/>
              </w:rPr>
              <w:t>主要目标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核心战斗</w:t>
            </w:r>
          </w:p>
          <w:p w:rsidR="003763CA" w:rsidRPr="007236E2" w:rsidRDefault="003763CA" w:rsidP="00A95355">
            <w:pPr>
              <w:rPr>
                <w:sz w:val="15"/>
              </w:rPr>
            </w:pPr>
            <w:r>
              <w:rPr>
                <w:sz w:val="15"/>
              </w:rPr>
              <w:t>次要目标</w:t>
            </w:r>
            <w:r>
              <w:rPr>
                <w:rFonts w:hint="eastAsia"/>
                <w:sz w:val="15"/>
              </w:rPr>
              <w:t>：</w:t>
            </w:r>
            <w:r w:rsidR="00FA6188">
              <w:rPr>
                <w:rFonts w:hint="eastAsia"/>
                <w:sz w:val="15"/>
              </w:rPr>
              <w:t>1</w:t>
            </w:r>
            <w:r w:rsidR="00FA6188">
              <w:rPr>
                <w:rFonts w:hint="eastAsia"/>
                <w:sz w:val="15"/>
              </w:rPr>
              <w:t>，</w:t>
            </w:r>
            <w:r w:rsidR="00FA6188">
              <w:rPr>
                <w:sz w:val="15"/>
              </w:rPr>
              <w:t>服务于战斗的相关系统</w:t>
            </w:r>
            <w:r w:rsidR="00FA6188">
              <w:rPr>
                <w:rFonts w:hint="eastAsia"/>
                <w:sz w:val="15"/>
              </w:rPr>
              <w:t>。</w:t>
            </w:r>
            <w:r w:rsidR="00FA6188">
              <w:rPr>
                <w:rFonts w:hint="eastAsia"/>
                <w:sz w:val="15"/>
              </w:rPr>
              <w:t>2,</w:t>
            </w:r>
            <w:r w:rsidR="00FA6188">
              <w:rPr>
                <w:rFonts w:hint="eastAsia"/>
                <w:sz w:val="15"/>
              </w:rPr>
              <w:t>策划先行完成</w:t>
            </w:r>
            <w:r w:rsidR="00FA6188">
              <w:rPr>
                <w:rFonts w:hint="eastAsia"/>
                <w:sz w:val="15"/>
              </w:rPr>
              <w:t>1</w:t>
            </w:r>
            <w:r w:rsidR="00FA6188">
              <w:rPr>
                <w:sz w:val="15"/>
              </w:rPr>
              <w:t>.0</w:t>
            </w:r>
            <w:r w:rsidR="00FA6188">
              <w:rPr>
                <w:sz w:val="15"/>
              </w:rPr>
              <w:t>版本的设计</w:t>
            </w:r>
            <w:r w:rsidR="00FA6188">
              <w:rPr>
                <w:rFonts w:hint="eastAsia"/>
                <w:sz w:val="15"/>
              </w:rPr>
              <w:t>。</w:t>
            </w:r>
          </w:p>
        </w:tc>
        <w:bookmarkStart w:id="0" w:name="_GoBack"/>
        <w:bookmarkEnd w:id="0"/>
      </w:tr>
      <w:tr w:rsidR="00BD5404" w:rsidTr="001048F2">
        <w:tc>
          <w:tcPr>
            <w:tcW w:w="1129" w:type="dxa"/>
          </w:tcPr>
          <w:p w:rsidR="00BD5404" w:rsidRPr="00576205" w:rsidRDefault="00BD5404" w:rsidP="00A95355">
            <w:pPr>
              <w:jc w:val="center"/>
              <w:rPr>
                <w:b/>
                <w:sz w:val="16"/>
              </w:rPr>
            </w:pPr>
            <w:r w:rsidRPr="00576205">
              <w:rPr>
                <w:rFonts w:hint="eastAsia"/>
                <w:b/>
                <w:sz w:val="16"/>
              </w:rPr>
              <w:t>2020/</w:t>
            </w:r>
            <w:r w:rsidRPr="00576205">
              <w:rPr>
                <w:b/>
                <w:sz w:val="16"/>
              </w:rPr>
              <w:t>1</w:t>
            </w:r>
            <w:r w:rsidR="00823374">
              <w:rPr>
                <w:rFonts w:hint="eastAsia"/>
                <w:b/>
                <w:sz w:val="16"/>
              </w:rPr>
              <w:t>2</w:t>
            </w:r>
            <w:r w:rsidRPr="00576205">
              <w:rPr>
                <w:b/>
                <w:sz w:val="16"/>
              </w:rPr>
              <w:t>/21</w:t>
            </w:r>
          </w:p>
        </w:tc>
        <w:tc>
          <w:tcPr>
            <w:tcW w:w="1419" w:type="dxa"/>
          </w:tcPr>
          <w:p w:rsidR="00BD5404" w:rsidRPr="00576205" w:rsidRDefault="00BD5404" w:rsidP="00A95355">
            <w:pPr>
              <w:jc w:val="center"/>
              <w:rPr>
                <w:b/>
                <w:sz w:val="16"/>
                <w:szCs w:val="18"/>
              </w:rPr>
            </w:pPr>
            <w:r w:rsidRPr="00576205">
              <w:rPr>
                <w:rFonts w:hint="eastAsia"/>
                <w:b/>
                <w:sz w:val="16"/>
                <w:szCs w:val="18"/>
              </w:rPr>
              <w:t>版本</w:t>
            </w:r>
            <w:r w:rsidRPr="00576205">
              <w:rPr>
                <w:rFonts w:hint="eastAsia"/>
                <w:b/>
                <w:sz w:val="16"/>
                <w:szCs w:val="18"/>
              </w:rPr>
              <w:t>1</w:t>
            </w:r>
            <w:r w:rsidRPr="00576205">
              <w:rPr>
                <w:b/>
                <w:sz w:val="16"/>
                <w:szCs w:val="18"/>
              </w:rPr>
              <w:t>.0</w:t>
            </w:r>
            <w:r w:rsidRPr="00576205">
              <w:rPr>
                <w:b/>
                <w:sz w:val="16"/>
                <w:szCs w:val="18"/>
              </w:rPr>
              <w:br/>
            </w:r>
            <w:r w:rsidRPr="00C43213">
              <w:rPr>
                <w:sz w:val="16"/>
                <w:szCs w:val="18"/>
              </w:rPr>
              <w:t>(</w:t>
            </w:r>
            <w:r w:rsidRPr="00C43213">
              <w:rPr>
                <w:rFonts w:hint="eastAsia"/>
                <w:sz w:val="16"/>
                <w:szCs w:val="18"/>
              </w:rPr>
              <w:t>前</w:t>
            </w:r>
            <w:r w:rsidRPr="00C43213">
              <w:rPr>
                <w:rFonts w:hint="eastAsia"/>
                <w:sz w:val="16"/>
                <w:szCs w:val="18"/>
              </w:rPr>
              <w:t>3</w:t>
            </w:r>
            <w:r w:rsidRPr="00C43213">
              <w:rPr>
                <w:rFonts w:hint="eastAsia"/>
                <w:sz w:val="16"/>
                <w:szCs w:val="18"/>
              </w:rPr>
              <w:t>天内容</w:t>
            </w:r>
            <w:r w:rsidRPr="00C43213">
              <w:rPr>
                <w:rFonts w:hint="eastAsia"/>
                <w:sz w:val="16"/>
                <w:szCs w:val="18"/>
              </w:rPr>
              <w:t>)</w:t>
            </w:r>
          </w:p>
        </w:tc>
        <w:tc>
          <w:tcPr>
            <w:tcW w:w="5103" w:type="dxa"/>
          </w:tcPr>
          <w:p w:rsidR="00BD5404" w:rsidRDefault="00BD5404" w:rsidP="00A95355">
            <w:pPr>
              <w:pStyle w:val="a8"/>
              <w:numPr>
                <w:ilvl w:val="0"/>
                <w:numId w:val="3"/>
              </w:numPr>
              <w:ind w:firstLineChars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基础模块：任务、邮件、君主、背包、主</w:t>
            </w:r>
            <w:r>
              <w:rPr>
                <w:rFonts w:hint="eastAsia"/>
                <w:sz w:val="15"/>
                <w:szCs w:val="18"/>
              </w:rPr>
              <w:t>UI</w:t>
            </w:r>
            <w:r>
              <w:rPr>
                <w:rFonts w:hint="eastAsia"/>
                <w:sz w:val="15"/>
                <w:szCs w:val="18"/>
              </w:rPr>
              <w:t>（主城）、账号功能</w:t>
            </w:r>
          </w:p>
          <w:p w:rsidR="00BD5404" w:rsidRDefault="00BD5404" w:rsidP="00A95355">
            <w:pPr>
              <w:pStyle w:val="a8"/>
              <w:numPr>
                <w:ilvl w:val="0"/>
                <w:numId w:val="3"/>
              </w:numPr>
              <w:ind w:firstLineChars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养成模块：卡牌系统、技能、装备</w:t>
            </w:r>
          </w:p>
          <w:p w:rsidR="00BD5404" w:rsidRDefault="00BD5404" w:rsidP="00A95355">
            <w:pPr>
              <w:pStyle w:val="a8"/>
              <w:numPr>
                <w:ilvl w:val="0"/>
                <w:numId w:val="3"/>
              </w:numPr>
              <w:ind w:firstLineChars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PVE</w:t>
            </w:r>
            <w:r>
              <w:rPr>
                <w:rFonts w:hint="eastAsia"/>
                <w:sz w:val="15"/>
                <w:szCs w:val="18"/>
              </w:rPr>
              <w:t>：主线推图、日常副本、</w:t>
            </w:r>
          </w:p>
          <w:p w:rsidR="00BD5404" w:rsidRDefault="00BD5404" w:rsidP="00A95355">
            <w:pPr>
              <w:pStyle w:val="a8"/>
              <w:numPr>
                <w:ilvl w:val="0"/>
                <w:numId w:val="3"/>
              </w:numPr>
              <w:ind w:firstLineChars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付费：抽卡（抽将）、商城</w:t>
            </w:r>
          </w:p>
          <w:p w:rsidR="00BD5404" w:rsidRPr="007B5E46" w:rsidRDefault="00BD5404" w:rsidP="00A95355">
            <w:pPr>
              <w:pStyle w:val="a8"/>
              <w:numPr>
                <w:ilvl w:val="0"/>
                <w:numId w:val="3"/>
              </w:numPr>
              <w:ind w:firstLineChars="0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社交：聊天、好友</w:t>
            </w:r>
          </w:p>
        </w:tc>
        <w:tc>
          <w:tcPr>
            <w:tcW w:w="2413" w:type="dxa"/>
          </w:tcPr>
          <w:p w:rsidR="00BD5404" w:rsidRPr="007B5E46" w:rsidRDefault="003763CA" w:rsidP="00A95355">
            <w:pPr>
              <w:rPr>
                <w:sz w:val="15"/>
              </w:rPr>
            </w:pPr>
            <w:r>
              <w:rPr>
                <w:sz w:val="15"/>
              </w:rPr>
              <w:t>功能实现</w:t>
            </w:r>
            <w:r>
              <w:rPr>
                <w:rFonts w:hint="eastAsia"/>
                <w:sz w:val="15"/>
              </w:rPr>
              <w:t>、</w:t>
            </w:r>
            <w:r>
              <w:rPr>
                <w:sz w:val="15"/>
              </w:rPr>
              <w:t>完善</w:t>
            </w:r>
            <w:r>
              <w:rPr>
                <w:rFonts w:hint="eastAsia"/>
                <w:sz w:val="15"/>
              </w:rPr>
              <w:t>。</w:t>
            </w:r>
          </w:p>
        </w:tc>
      </w:tr>
      <w:tr w:rsidR="00BD5404" w:rsidTr="001048F2">
        <w:tc>
          <w:tcPr>
            <w:tcW w:w="1129" w:type="dxa"/>
          </w:tcPr>
          <w:p w:rsidR="00BD5404" w:rsidRPr="00576205" w:rsidRDefault="00BD5404" w:rsidP="00A95355">
            <w:pPr>
              <w:jc w:val="center"/>
              <w:rPr>
                <w:b/>
                <w:color w:val="FF0000"/>
                <w:sz w:val="16"/>
              </w:rPr>
            </w:pPr>
            <w:r w:rsidRPr="00C43213">
              <w:rPr>
                <w:rFonts w:hint="eastAsia"/>
                <w:b/>
                <w:color w:val="000000" w:themeColor="text1"/>
                <w:sz w:val="16"/>
              </w:rPr>
              <w:t>2</w:t>
            </w:r>
            <w:r w:rsidRPr="00C43213">
              <w:rPr>
                <w:b/>
                <w:color w:val="000000" w:themeColor="text1"/>
                <w:sz w:val="16"/>
              </w:rPr>
              <w:t>020/</w:t>
            </w:r>
            <w:r w:rsidR="00823374">
              <w:rPr>
                <w:rFonts w:hint="eastAsia"/>
                <w:b/>
                <w:color w:val="000000" w:themeColor="text1"/>
                <w:sz w:val="16"/>
              </w:rPr>
              <w:t>1</w:t>
            </w:r>
            <w:r w:rsidRPr="00C43213">
              <w:rPr>
                <w:b/>
                <w:color w:val="000000" w:themeColor="text1"/>
                <w:sz w:val="16"/>
              </w:rPr>
              <w:t>/5</w:t>
            </w:r>
          </w:p>
        </w:tc>
        <w:tc>
          <w:tcPr>
            <w:tcW w:w="1419" w:type="dxa"/>
          </w:tcPr>
          <w:p w:rsidR="00BD5404" w:rsidRPr="009B7054" w:rsidRDefault="00BD5404" w:rsidP="00A95355">
            <w:pPr>
              <w:jc w:val="center"/>
              <w:rPr>
                <w:b/>
                <w:color w:val="000000" w:themeColor="text1"/>
                <w:sz w:val="16"/>
              </w:rPr>
            </w:pPr>
            <w:r w:rsidRPr="009B7054">
              <w:rPr>
                <w:rFonts w:hint="eastAsia"/>
                <w:b/>
                <w:color w:val="000000" w:themeColor="text1"/>
                <w:sz w:val="16"/>
                <w:szCs w:val="18"/>
              </w:rPr>
              <w:t>版本</w:t>
            </w:r>
            <w:r w:rsidRPr="009B7054">
              <w:rPr>
                <w:rFonts w:hint="eastAsia"/>
                <w:b/>
                <w:color w:val="000000" w:themeColor="text1"/>
                <w:sz w:val="16"/>
                <w:szCs w:val="18"/>
              </w:rPr>
              <w:t>1</w:t>
            </w:r>
            <w:r w:rsidRPr="009B7054">
              <w:rPr>
                <w:b/>
                <w:color w:val="000000" w:themeColor="text1"/>
                <w:sz w:val="16"/>
                <w:szCs w:val="18"/>
              </w:rPr>
              <w:t>.1</w:t>
            </w:r>
            <w:r w:rsidRPr="009B7054">
              <w:rPr>
                <w:b/>
                <w:color w:val="000000" w:themeColor="text1"/>
                <w:sz w:val="16"/>
                <w:szCs w:val="18"/>
              </w:rPr>
              <w:br/>
            </w:r>
            <w:r w:rsidRPr="009B7054">
              <w:rPr>
                <w:color w:val="000000" w:themeColor="text1"/>
                <w:sz w:val="16"/>
                <w:szCs w:val="18"/>
              </w:rPr>
              <w:lastRenderedPageBreak/>
              <w:t>(</w:t>
            </w:r>
            <w:r w:rsidRPr="009B7054">
              <w:rPr>
                <w:rFonts w:hint="eastAsia"/>
                <w:color w:val="000000" w:themeColor="text1"/>
                <w:sz w:val="16"/>
                <w:szCs w:val="18"/>
              </w:rPr>
              <w:t>前</w:t>
            </w:r>
            <w:r w:rsidRPr="009B7054">
              <w:rPr>
                <w:rFonts w:hint="eastAsia"/>
                <w:color w:val="000000" w:themeColor="text1"/>
                <w:sz w:val="16"/>
                <w:szCs w:val="18"/>
              </w:rPr>
              <w:t>3</w:t>
            </w:r>
            <w:r w:rsidRPr="009B7054">
              <w:rPr>
                <w:rFonts w:hint="eastAsia"/>
                <w:color w:val="000000" w:themeColor="text1"/>
                <w:sz w:val="16"/>
                <w:szCs w:val="18"/>
              </w:rPr>
              <w:t>天内容</w:t>
            </w:r>
            <w:r w:rsidRPr="009B7054">
              <w:rPr>
                <w:rFonts w:hint="eastAsia"/>
                <w:color w:val="000000" w:themeColor="text1"/>
                <w:sz w:val="16"/>
                <w:szCs w:val="18"/>
              </w:rPr>
              <w:t>+SDK)</w:t>
            </w:r>
          </w:p>
        </w:tc>
        <w:tc>
          <w:tcPr>
            <w:tcW w:w="5103" w:type="dxa"/>
          </w:tcPr>
          <w:p w:rsidR="00BD5404" w:rsidRDefault="00BD5404" w:rsidP="00A95355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5"/>
              </w:rPr>
            </w:pPr>
            <w:r>
              <w:rPr>
                <w:rFonts w:hint="eastAsia"/>
                <w:color w:val="000000" w:themeColor="text1"/>
                <w:sz w:val="15"/>
              </w:rPr>
              <w:lastRenderedPageBreak/>
              <w:t>SDK</w:t>
            </w:r>
            <w:r>
              <w:rPr>
                <w:rFonts w:hint="eastAsia"/>
                <w:color w:val="000000" w:themeColor="text1"/>
                <w:sz w:val="15"/>
              </w:rPr>
              <w:t>接入</w:t>
            </w:r>
          </w:p>
          <w:p w:rsidR="00BD5404" w:rsidRDefault="00BD5404" w:rsidP="00A95355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5"/>
              </w:rPr>
            </w:pPr>
            <w:r>
              <w:rPr>
                <w:rFonts w:hint="eastAsia"/>
                <w:color w:val="000000" w:themeColor="text1"/>
                <w:sz w:val="15"/>
              </w:rPr>
              <w:lastRenderedPageBreak/>
              <w:t>充值功能</w:t>
            </w:r>
          </w:p>
          <w:p w:rsidR="00BD5404" w:rsidRPr="009B7054" w:rsidRDefault="00BD5404" w:rsidP="00A95355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5"/>
              </w:rPr>
            </w:pPr>
            <w:r>
              <w:rPr>
                <w:rFonts w:hint="eastAsia"/>
                <w:color w:val="000000" w:themeColor="text1"/>
                <w:sz w:val="15"/>
              </w:rPr>
              <w:t>首充活动（部分）</w:t>
            </w:r>
          </w:p>
        </w:tc>
        <w:tc>
          <w:tcPr>
            <w:tcW w:w="2413" w:type="dxa"/>
          </w:tcPr>
          <w:p w:rsidR="00BD5404" w:rsidRPr="00EA0798" w:rsidRDefault="003763CA" w:rsidP="00A95355">
            <w:pPr>
              <w:rPr>
                <w:b/>
                <w:color w:val="FF0000"/>
                <w:sz w:val="15"/>
              </w:rPr>
            </w:pPr>
            <w:proofErr w:type="gramStart"/>
            <w:r w:rsidRPr="00EA0798">
              <w:rPr>
                <w:b/>
                <w:color w:val="FF0000"/>
                <w:sz w:val="15"/>
              </w:rPr>
              <w:lastRenderedPageBreak/>
              <w:t>准备导量测试</w:t>
            </w:r>
            <w:proofErr w:type="gramEnd"/>
            <w:r w:rsidRPr="00EA0798">
              <w:rPr>
                <w:rFonts w:hint="eastAsia"/>
                <w:b/>
                <w:color w:val="FF0000"/>
                <w:sz w:val="15"/>
              </w:rPr>
              <w:t>。</w:t>
            </w:r>
          </w:p>
        </w:tc>
      </w:tr>
      <w:tr w:rsidR="00BD5404" w:rsidTr="001048F2">
        <w:tc>
          <w:tcPr>
            <w:tcW w:w="1129" w:type="dxa"/>
          </w:tcPr>
          <w:p w:rsidR="00BD5404" w:rsidRPr="00576205" w:rsidRDefault="00BD5404" w:rsidP="00A95355">
            <w:pPr>
              <w:jc w:val="center"/>
              <w:rPr>
                <w:b/>
                <w:sz w:val="16"/>
              </w:rPr>
            </w:pPr>
            <w:r w:rsidRPr="00576205">
              <w:rPr>
                <w:rFonts w:hint="eastAsia"/>
                <w:b/>
                <w:sz w:val="16"/>
              </w:rPr>
              <w:t>2</w:t>
            </w:r>
            <w:r w:rsidRPr="00576205">
              <w:rPr>
                <w:b/>
                <w:sz w:val="16"/>
              </w:rPr>
              <w:t>021/</w:t>
            </w:r>
            <w:r w:rsidR="00823374">
              <w:rPr>
                <w:rFonts w:hint="eastAsia"/>
                <w:b/>
                <w:sz w:val="16"/>
              </w:rPr>
              <w:t>5</w:t>
            </w:r>
            <w:r w:rsidRPr="00576205">
              <w:rPr>
                <w:b/>
                <w:sz w:val="16"/>
              </w:rPr>
              <w:t>/5</w:t>
            </w:r>
          </w:p>
        </w:tc>
        <w:tc>
          <w:tcPr>
            <w:tcW w:w="1419" w:type="dxa"/>
          </w:tcPr>
          <w:p w:rsidR="00BD5404" w:rsidRDefault="00BD5404" w:rsidP="00A95355">
            <w:pPr>
              <w:jc w:val="center"/>
              <w:rPr>
                <w:b/>
                <w:sz w:val="16"/>
                <w:szCs w:val="18"/>
              </w:rPr>
            </w:pPr>
            <w:r w:rsidRPr="00576205">
              <w:rPr>
                <w:rFonts w:hint="eastAsia"/>
                <w:b/>
                <w:sz w:val="16"/>
                <w:szCs w:val="18"/>
              </w:rPr>
              <w:t>版本</w:t>
            </w:r>
            <w:r w:rsidRPr="00576205">
              <w:rPr>
                <w:rFonts w:hint="eastAsia"/>
                <w:b/>
                <w:sz w:val="16"/>
                <w:szCs w:val="18"/>
              </w:rPr>
              <w:t>2</w:t>
            </w:r>
            <w:r w:rsidRPr="00576205">
              <w:rPr>
                <w:b/>
                <w:sz w:val="16"/>
                <w:szCs w:val="18"/>
              </w:rPr>
              <w:t>.</w:t>
            </w:r>
            <w:r>
              <w:rPr>
                <w:b/>
                <w:sz w:val="16"/>
                <w:szCs w:val="18"/>
              </w:rPr>
              <w:t>0</w:t>
            </w:r>
          </w:p>
          <w:p w:rsidR="00BD5404" w:rsidRPr="00C43213" w:rsidRDefault="00BD5404" w:rsidP="00A95355">
            <w:pPr>
              <w:jc w:val="center"/>
              <w:rPr>
                <w:sz w:val="16"/>
              </w:rPr>
            </w:pPr>
            <w:r w:rsidRPr="00C43213">
              <w:rPr>
                <w:rFonts w:hint="eastAsia"/>
                <w:sz w:val="16"/>
              </w:rPr>
              <w:t>（前</w:t>
            </w:r>
            <w:r w:rsidRPr="00C43213">
              <w:rPr>
                <w:rFonts w:hint="eastAsia"/>
                <w:sz w:val="16"/>
              </w:rPr>
              <w:t>7</w:t>
            </w:r>
            <w:r w:rsidRPr="00C43213">
              <w:rPr>
                <w:rFonts w:hint="eastAsia"/>
                <w:sz w:val="16"/>
              </w:rPr>
              <w:t>天内容）</w:t>
            </w:r>
          </w:p>
        </w:tc>
        <w:tc>
          <w:tcPr>
            <w:tcW w:w="5103" w:type="dxa"/>
          </w:tcPr>
          <w:p w:rsidR="00BD5404" w:rsidRDefault="00BD5404" w:rsidP="00A95355">
            <w:pPr>
              <w:pStyle w:val="a8"/>
              <w:numPr>
                <w:ilvl w:val="0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新增系统、内容：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排行榜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过关斩将（</w:t>
            </w:r>
            <w:r>
              <w:rPr>
                <w:rFonts w:hint="eastAsia"/>
                <w:sz w:val="15"/>
              </w:rPr>
              <w:t>PVE</w:t>
            </w:r>
            <w:r>
              <w:rPr>
                <w:rFonts w:hint="eastAsia"/>
                <w:sz w:val="15"/>
              </w:rPr>
              <w:t>）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战神殿（</w:t>
            </w:r>
            <w:r>
              <w:rPr>
                <w:rFonts w:hint="eastAsia"/>
                <w:sz w:val="15"/>
              </w:rPr>
              <w:t>PVE</w:t>
            </w:r>
            <w:r>
              <w:rPr>
                <w:rFonts w:hint="eastAsia"/>
                <w:sz w:val="15"/>
              </w:rPr>
              <w:t>）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联盟系统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福利系统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  <w:r>
              <w:rPr>
                <w:rFonts w:hint="eastAsia"/>
                <w:sz w:val="15"/>
              </w:rPr>
              <w:t>日登录奖励</w:t>
            </w:r>
          </w:p>
          <w:p w:rsidR="00BD5404" w:rsidRDefault="00BD5404" w:rsidP="00A95355">
            <w:pPr>
              <w:pStyle w:val="a8"/>
              <w:numPr>
                <w:ilvl w:val="0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新增付费：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抽卡（抽将）云台拜将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超值礼包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其他开服活动</w:t>
            </w:r>
          </w:p>
          <w:p w:rsidR="00BD5404" w:rsidRPr="006F63C9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活动中心</w:t>
            </w:r>
          </w:p>
          <w:p w:rsidR="00BD5404" w:rsidRDefault="00BD5404" w:rsidP="00A95355">
            <w:pPr>
              <w:pStyle w:val="a8"/>
              <w:numPr>
                <w:ilvl w:val="0"/>
                <w:numId w:val="5"/>
              </w:numPr>
              <w:ind w:firstLineChars="0"/>
              <w:rPr>
                <w:sz w:val="15"/>
              </w:rPr>
            </w:pPr>
            <w:r>
              <w:rPr>
                <w:rFonts w:hint="eastAsia"/>
                <w:sz w:val="15"/>
              </w:rPr>
              <w:t>功能拓展、优化：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 w:rsidRPr="00E54793">
              <w:rPr>
                <w:rFonts w:hint="eastAsia"/>
                <w:sz w:val="15"/>
              </w:rPr>
              <w:t>背包</w:t>
            </w:r>
          </w:p>
          <w:p w:rsidR="00BD5404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r w:rsidRPr="00E54793">
              <w:rPr>
                <w:rFonts w:hint="eastAsia"/>
                <w:sz w:val="15"/>
              </w:rPr>
              <w:t>系统功能</w:t>
            </w:r>
          </w:p>
          <w:p w:rsidR="00BD5404" w:rsidRPr="006F63C9" w:rsidRDefault="00BD5404" w:rsidP="00A95355">
            <w:pPr>
              <w:pStyle w:val="a8"/>
              <w:numPr>
                <w:ilvl w:val="1"/>
                <w:numId w:val="5"/>
              </w:numPr>
              <w:ind w:firstLineChars="0"/>
              <w:rPr>
                <w:sz w:val="15"/>
              </w:rPr>
            </w:pPr>
            <w:proofErr w:type="gramStart"/>
            <w:r>
              <w:rPr>
                <w:rFonts w:hint="eastAsia"/>
                <w:sz w:val="15"/>
              </w:rPr>
              <w:t>主线推图</w:t>
            </w:r>
            <w:proofErr w:type="gramEnd"/>
          </w:p>
        </w:tc>
        <w:tc>
          <w:tcPr>
            <w:tcW w:w="2413" w:type="dxa"/>
          </w:tcPr>
          <w:p w:rsidR="00BD5404" w:rsidRPr="007236E2" w:rsidRDefault="00BD5404" w:rsidP="00A95355">
            <w:pPr>
              <w:rPr>
                <w:sz w:val="15"/>
              </w:rPr>
            </w:pPr>
          </w:p>
        </w:tc>
      </w:tr>
      <w:tr w:rsidR="00BD5404" w:rsidTr="001048F2">
        <w:tc>
          <w:tcPr>
            <w:tcW w:w="1129" w:type="dxa"/>
          </w:tcPr>
          <w:p w:rsidR="00BD5404" w:rsidRPr="007236E2" w:rsidRDefault="00BD5404" w:rsidP="00A95355">
            <w:pPr>
              <w:jc w:val="center"/>
              <w:rPr>
                <w:color w:val="FF0000"/>
                <w:sz w:val="15"/>
              </w:rPr>
            </w:pPr>
            <w:r w:rsidRPr="00576205">
              <w:rPr>
                <w:rFonts w:hint="eastAsia"/>
                <w:b/>
                <w:sz w:val="16"/>
              </w:rPr>
              <w:t>2</w:t>
            </w:r>
            <w:r w:rsidRPr="00576205">
              <w:rPr>
                <w:b/>
                <w:sz w:val="16"/>
              </w:rPr>
              <w:t>021/</w:t>
            </w:r>
            <w:r w:rsidR="00823374">
              <w:rPr>
                <w:rFonts w:hint="eastAsia"/>
                <w:b/>
                <w:sz w:val="16"/>
              </w:rPr>
              <w:t>6</w:t>
            </w:r>
            <w:r w:rsidRPr="00576205">
              <w:rPr>
                <w:b/>
                <w:sz w:val="16"/>
              </w:rPr>
              <w:t>/5</w:t>
            </w:r>
          </w:p>
        </w:tc>
        <w:tc>
          <w:tcPr>
            <w:tcW w:w="1419" w:type="dxa"/>
          </w:tcPr>
          <w:p w:rsidR="00BD5404" w:rsidRDefault="00BD5404" w:rsidP="00A95355">
            <w:pPr>
              <w:jc w:val="center"/>
              <w:rPr>
                <w:b/>
                <w:sz w:val="16"/>
                <w:szCs w:val="18"/>
              </w:rPr>
            </w:pPr>
            <w:r w:rsidRPr="00576205">
              <w:rPr>
                <w:rFonts w:hint="eastAsia"/>
                <w:b/>
                <w:sz w:val="16"/>
                <w:szCs w:val="18"/>
              </w:rPr>
              <w:t>版本</w:t>
            </w:r>
            <w:r>
              <w:rPr>
                <w:rFonts w:hint="eastAsia"/>
                <w:b/>
                <w:sz w:val="16"/>
                <w:szCs w:val="18"/>
              </w:rPr>
              <w:t>3</w:t>
            </w:r>
            <w:r w:rsidRPr="00576205">
              <w:rPr>
                <w:b/>
                <w:sz w:val="16"/>
                <w:szCs w:val="18"/>
              </w:rPr>
              <w:t>.</w:t>
            </w:r>
            <w:r>
              <w:rPr>
                <w:b/>
                <w:sz w:val="16"/>
                <w:szCs w:val="18"/>
              </w:rPr>
              <w:t>0</w:t>
            </w:r>
          </w:p>
          <w:p w:rsidR="00BD5404" w:rsidRPr="007236E2" w:rsidRDefault="00BD5404" w:rsidP="00A95355">
            <w:pPr>
              <w:jc w:val="center"/>
              <w:rPr>
                <w:color w:val="FF0000"/>
                <w:sz w:val="15"/>
              </w:rPr>
            </w:pPr>
          </w:p>
        </w:tc>
        <w:tc>
          <w:tcPr>
            <w:tcW w:w="5103" w:type="dxa"/>
          </w:tcPr>
          <w:p w:rsidR="00BD5404" w:rsidRPr="007236E2" w:rsidRDefault="00BD5404" w:rsidP="00A95355">
            <w:pPr>
              <w:rPr>
                <w:color w:val="FF0000"/>
                <w:sz w:val="15"/>
              </w:rPr>
            </w:pPr>
            <w:r>
              <w:rPr>
                <w:rFonts w:hint="eastAsia"/>
                <w:color w:val="FF0000"/>
                <w:sz w:val="15"/>
              </w:rPr>
              <w:t>运营阶段更新内容待定，依据公司战略与运营数据调优版本，每月保持</w:t>
            </w:r>
            <w:r>
              <w:rPr>
                <w:rFonts w:hint="eastAsia"/>
                <w:color w:val="FF0000"/>
                <w:sz w:val="15"/>
              </w:rPr>
              <w:t>2</w:t>
            </w:r>
            <w:r>
              <w:rPr>
                <w:color w:val="FF0000"/>
                <w:sz w:val="15"/>
              </w:rPr>
              <w:t>-3</w:t>
            </w:r>
            <w:r>
              <w:rPr>
                <w:rFonts w:hint="eastAsia"/>
                <w:color w:val="FF0000"/>
                <w:sz w:val="15"/>
              </w:rPr>
              <w:t>次更新，其中</w:t>
            </w:r>
            <w:r>
              <w:rPr>
                <w:rFonts w:hint="eastAsia"/>
                <w:color w:val="FF0000"/>
                <w:sz w:val="15"/>
              </w:rPr>
              <w:t>1</w:t>
            </w:r>
            <w:r>
              <w:rPr>
                <w:rFonts w:hint="eastAsia"/>
                <w:color w:val="FF0000"/>
                <w:sz w:val="15"/>
              </w:rPr>
              <w:t>次为大版本更新，</w:t>
            </w:r>
            <w:r>
              <w:rPr>
                <w:rFonts w:hint="eastAsia"/>
                <w:color w:val="FF0000"/>
                <w:sz w:val="15"/>
              </w:rPr>
              <w:t>1</w:t>
            </w:r>
            <w:r>
              <w:rPr>
                <w:color w:val="FF0000"/>
                <w:sz w:val="15"/>
              </w:rPr>
              <w:t>-2</w:t>
            </w:r>
            <w:r>
              <w:rPr>
                <w:rFonts w:hint="eastAsia"/>
                <w:color w:val="FF0000"/>
                <w:sz w:val="15"/>
              </w:rPr>
              <w:t>次小更新</w:t>
            </w:r>
          </w:p>
        </w:tc>
        <w:tc>
          <w:tcPr>
            <w:tcW w:w="2413" w:type="dxa"/>
          </w:tcPr>
          <w:p w:rsidR="00BD5404" w:rsidRPr="007236E2" w:rsidRDefault="00BD5404" w:rsidP="00A95355">
            <w:pPr>
              <w:rPr>
                <w:color w:val="FF0000"/>
                <w:sz w:val="15"/>
              </w:rPr>
            </w:pPr>
          </w:p>
        </w:tc>
      </w:tr>
      <w:tr w:rsidR="00BD5404" w:rsidTr="001048F2">
        <w:tc>
          <w:tcPr>
            <w:tcW w:w="1129" w:type="dxa"/>
          </w:tcPr>
          <w:p w:rsidR="00BD5404" w:rsidRPr="00576205" w:rsidRDefault="00BD5404" w:rsidP="00A95355">
            <w:pPr>
              <w:jc w:val="center"/>
              <w:rPr>
                <w:b/>
                <w:sz w:val="16"/>
              </w:rPr>
            </w:pPr>
            <w:r w:rsidRPr="00576205">
              <w:rPr>
                <w:rFonts w:hint="eastAsia"/>
                <w:b/>
                <w:sz w:val="16"/>
              </w:rPr>
              <w:t>2</w:t>
            </w:r>
            <w:r w:rsidRPr="00576205">
              <w:rPr>
                <w:b/>
                <w:sz w:val="16"/>
              </w:rPr>
              <w:t>021/</w:t>
            </w:r>
            <w:r w:rsidR="00823374">
              <w:rPr>
                <w:rFonts w:hint="eastAsia"/>
                <w:b/>
                <w:sz w:val="16"/>
              </w:rPr>
              <w:t>7</w:t>
            </w:r>
            <w:r w:rsidRPr="00576205">
              <w:rPr>
                <w:b/>
                <w:sz w:val="16"/>
              </w:rPr>
              <w:t>/5</w:t>
            </w:r>
          </w:p>
        </w:tc>
        <w:tc>
          <w:tcPr>
            <w:tcW w:w="1419" w:type="dxa"/>
          </w:tcPr>
          <w:p w:rsidR="00BD5404" w:rsidRDefault="00BD5404" w:rsidP="00A95355">
            <w:pPr>
              <w:jc w:val="center"/>
              <w:rPr>
                <w:b/>
                <w:sz w:val="16"/>
                <w:szCs w:val="18"/>
              </w:rPr>
            </w:pPr>
            <w:r w:rsidRPr="00576205">
              <w:rPr>
                <w:rFonts w:hint="eastAsia"/>
                <w:b/>
                <w:sz w:val="16"/>
                <w:szCs w:val="18"/>
              </w:rPr>
              <w:t>版本</w:t>
            </w:r>
            <w:r>
              <w:rPr>
                <w:rFonts w:hint="eastAsia"/>
                <w:b/>
                <w:sz w:val="16"/>
                <w:szCs w:val="18"/>
              </w:rPr>
              <w:t>4</w:t>
            </w:r>
            <w:r w:rsidRPr="00576205">
              <w:rPr>
                <w:b/>
                <w:sz w:val="16"/>
                <w:szCs w:val="18"/>
              </w:rPr>
              <w:t>.</w:t>
            </w:r>
            <w:r>
              <w:rPr>
                <w:b/>
                <w:sz w:val="16"/>
                <w:szCs w:val="18"/>
              </w:rPr>
              <w:t>0</w:t>
            </w:r>
          </w:p>
          <w:p w:rsidR="00BD5404" w:rsidRPr="007236E2" w:rsidRDefault="00BD5404" w:rsidP="00A95355">
            <w:pPr>
              <w:jc w:val="center"/>
              <w:rPr>
                <w:color w:val="FF0000"/>
                <w:sz w:val="15"/>
              </w:rPr>
            </w:pPr>
          </w:p>
        </w:tc>
        <w:tc>
          <w:tcPr>
            <w:tcW w:w="5103" w:type="dxa"/>
          </w:tcPr>
          <w:p w:rsidR="00BD5404" w:rsidRPr="007236E2" w:rsidRDefault="00BD5404" w:rsidP="00A95355">
            <w:pPr>
              <w:rPr>
                <w:color w:val="FF0000"/>
                <w:sz w:val="15"/>
              </w:rPr>
            </w:pPr>
            <w:r>
              <w:rPr>
                <w:rFonts w:hint="eastAsia"/>
                <w:color w:val="FF0000"/>
                <w:sz w:val="15"/>
              </w:rPr>
              <w:t>同上</w:t>
            </w:r>
          </w:p>
        </w:tc>
        <w:tc>
          <w:tcPr>
            <w:tcW w:w="2413" w:type="dxa"/>
          </w:tcPr>
          <w:p w:rsidR="00BD5404" w:rsidRPr="007236E2" w:rsidRDefault="00BD5404" w:rsidP="00A95355">
            <w:pPr>
              <w:rPr>
                <w:color w:val="FF0000"/>
                <w:sz w:val="15"/>
              </w:rPr>
            </w:pPr>
          </w:p>
        </w:tc>
      </w:tr>
      <w:tr w:rsidR="00BD5404" w:rsidTr="001048F2">
        <w:tc>
          <w:tcPr>
            <w:tcW w:w="1129" w:type="dxa"/>
          </w:tcPr>
          <w:p w:rsidR="00BD5404" w:rsidRPr="00576205" w:rsidRDefault="00BD5404" w:rsidP="00A95355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2</w:t>
            </w:r>
            <w:r>
              <w:rPr>
                <w:b/>
                <w:sz w:val="16"/>
              </w:rPr>
              <w:t>021/</w:t>
            </w:r>
            <w:r w:rsidR="00823374">
              <w:rPr>
                <w:rFonts w:hint="eastAsia"/>
                <w:b/>
                <w:sz w:val="16"/>
              </w:rPr>
              <w:t>8</w:t>
            </w:r>
            <w:r>
              <w:rPr>
                <w:b/>
                <w:sz w:val="16"/>
              </w:rPr>
              <w:t>/5</w:t>
            </w:r>
          </w:p>
        </w:tc>
        <w:tc>
          <w:tcPr>
            <w:tcW w:w="1419" w:type="dxa"/>
          </w:tcPr>
          <w:p w:rsidR="00BD5404" w:rsidRDefault="00BD5404" w:rsidP="00A95355">
            <w:pPr>
              <w:jc w:val="center"/>
              <w:rPr>
                <w:b/>
                <w:sz w:val="16"/>
                <w:szCs w:val="18"/>
              </w:rPr>
            </w:pPr>
            <w:r w:rsidRPr="00576205">
              <w:rPr>
                <w:rFonts w:hint="eastAsia"/>
                <w:b/>
                <w:sz w:val="16"/>
                <w:szCs w:val="18"/>
              </w:rPr>
              <w:t>版本</w:t>
            </w:r>
            <w:r>
              <w:rPr>
                <w:b/>
                <w:sz w:val="16"/>
                <w:szCs w:val="18"/>
              </w:rPr>
              <w:t>5</w:t>
            </w:r>
            <w:r w:rsidRPr="00576205">
              <w:rPr>
                <w:b/>
                <w:sz w:val="16"/>
                <w:szCs w:val="18"/>
              </w:rPr>
              <w:t>.</w:t>
            </w:r>
            <w:r>
              <w:rPr>
                <w:b/>
                <w:sz w:val="16"/>
                <w:szCs w:val="18"/>
              </w:rPr>
              <w:t>0</w:t>
            </w:r>
          </w:p>
          <w:p w:rsidR="00BD5404" w:rsidRPr="00576205" w:rsidRDefault="00BD5404" w:rsidP="00A95355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5103" w:type="dxa"/>
          </w:tcPr>
          <w:p w:rsidR="00BD5404" w:rsidRPr="007236E2" w:rsidRDefault="00BD5404" w:rsidP="00A95355">
            <w:pPr>
              <w:rPr>
                <w:color w:val="FF0000"/>
                <w:sz w:val="15"/>
              </w:rPr>
            </w:pPr>
            <w:r>
              <w:rPr>
                <w:rFonts w:hint="eastAsia"/>
                <w:color w:val="FF0000"/>
                <w:sz w:val="15"/>
              </w:rPr>
              <w:t>同上</w:t>
            </w:r>
          </w:p>
        </w:tc>
        <w:tc>
          <w:tcPr>
            <w:tcW w:w="2413" w:type="dxa"/>
          </w:tcPr>
          <w:p w:rsidR="00BD5404" w:rsidRPr="007236E2" w:rsidRDefault="00BD5404" w:rsidP="00A95355">
            <w:pPr>
              <w:rPr>
                <w:color w:val="FF0000"/>
                <w:sz w:val="15"/>
              </w:rPr>
            </w:pPr>
          </w:p>
        </w:tc>
      </w:tr>
    </w:tbl>
    <w:p w:rsidR="00BD5404" w:rsidRDefault="00BD5404" w:rsidP="00BD5404"/>
    <w:p w:rsidR="00481439" w:rsidRDefault="00481439">
      <w:pPr>
        <w:widowControl/>
        <w:jc w:val="left"/>
        <w:rPr>
          <w:rStyle w:val="20"/>
        </w:rPr>
      </w:pPr>
      <w:r>
        <w:rPr>
          <w:rStyle w:val="20"/>
        </w:rPr>
        <w:br w:type="page"/>
      </w:r>
    </w:p>
    <w:p w:rsidR="00EA7428" w:rsidRPr="00C8530A" w:rsidRDefault="00AC7009" w:rsidP="00481439">
      <w:pPr>
        <w:rPr>
          <w:color w:val="7F7F7F" w:themeColor="text1" w:themeTint="80"/>
        </w:rPr>
      </w:pPr>
      <w:r w:rsidRPr="00481439">
        <w:rPr>
          <w:rStyle w:val="20"/>
          <w:rFonts w:hint="eastAsia"/>
        </w:rPr>
        <w:lastRenderedPageBreak/>
        <w:t>代号</w:t>
      </w:r>
      <w:r w:rsidR="006A2033" w:rsidRPr="00481439">
        <w:rPr>
          <w:rStyle w:val="20"/>
          <w:rFonts w:hint="eastAsia"/>
        </w:rPr>
        <w:t>KL</w:t>
      </w:r>
      <w:r w:rsidR="006A2033" w:rsidRPr="00481439">
        <w:rPr>
          <w:rStyle w:val="20"/>
          <w:rFonts w:hint="eastAsia"/>
        </w:rPr>
        <w:t>项目进度</w:t>
      </w:r>
      <w:r w:rsidR="00EA7428" w:rsidRPr="00481439">
        <w:rPr>
          <w:rStyle w:val="20"/>
          <w:rFonts w:hint="eastAsia"/>
        </w:rPr>
        <w:t>里</w:t>
      </w:r>
      <w:r w:rsidR="006A2033" w:rsidRPr="00481439">
        <w:rPr>
          <w:rStyle w:val="20"/>
          <w:rFonts w:hint="eastAsia"/>
        </w:rPr>
        <w:t>碑</w:t>
      </w:r>
      <w:r w:rsidR="00EA7428" w:rsidRPr="00481439">
        <w:rPr>
          <w:rStyle w:val="20"/>
          <w:rFonts w:hint="eastAsia"/>
        </w:rPr>
        <w:t>：</w:t>
      </w:r>
      <w:r w:rsidR="00EA7428" w:rsidRPr="00481439">
        <w:rPr>
          <w:rStyle w:val="20"/>
          <w:rFonts w:hint="eastAsia"/>
        </w:rPr>
        <w:t>V</w:t>
      </w:r>
      <w:r w:rsidR="006A2033" w:rsidRPr="00481439">
        <w:rPr>
          <w:rStyle w:val="20"/>
        </w:rPr>
        <w:t>1</w:t>
      </w:r>
      <w:r w:rsidR="00EA7428" w:rsidRPr="00481439">
        <w:rPr>
          <w:rStyle w:val="20"/>
        </w:rPr>
        <w:t>.1</w:t>
      </w:r>
      <w:r w:rsidR="00022754" w:rsidRPr="00C8530A">
        <w:rPr>
          <w:color w:val="7F7F7F" w:themeColor="text1" w:themeTint="80"/>
        </w:rPr>
        <w:br/>
      </w:r>
      <w:r w:rsidR="0003460D" w:rsidRPr="00C8530A">
        <w:rPr>
          <w:noProof/>
          <w:color w:val="7F7F7F" w:themeColor="text1" w:themeTint="80"/>
        </w:rPr>
        <w:drawing>
          <wp:inline distT="0" distB="0" distL="0" distR="0" wp14:anchorId="79E7B291" wp14:editId="48BA4EED">
            <wp:extent cx="5685727" cy="1528550"/>
            <wp:effectExtent l="0" t="0" r="0" b="0"/>
            <wp:docPr id="2" name="图片 2" descr="C:\Users\HY4\AppData\Local\Temp\企业微信截图_1597223519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4\AppData\Local\Temp\企业微信截图_159722351942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32" cy="156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776" w:type="dxa"/>
        <w:tblInd w:w="421" w:type="dxa"/>
        <w:tblLook w:val="04A0" w:firstRow="1" w:lastRow="0" w:firstColumn="1" w:lastColumn="0" w:noHBand="0" w:noVBand="1"/>
      </w:tblPr>
      <w:tblGrid>
        <w:gridCol w:w="1129"/>
        <w:gridCol w:w="1706"/>
        <w:gridCol w:w="5244"/>
        <w:gridCol w:w="1697"/>
      </w:tblGrid>
      <w:tr w:rsidR="00C8530A" w:rsidRPr="00C8530A" w:rsidTr="007B5E46">
        <w:tc>
          <w:tcPr>
            <w:tcW w:w="1129" w:type="dxa"/>
            <w:shd w:val="clear" w:color="auto" w:fill="70AD47" w:themeFill="accent6"/>
          </w:tcPr>
          <w:p w:rsidR="00EA7428" w:rsidRPr="00C8530A" w:rsidRDefault="00EA7428" w:rsidP="00382D96">
            <w:pPr>
              <w:jc w:val="center"/>
              <w:rPr>
                <w:b/>
                <w:color w:val="7F7F7F" w:themeColor="text1" w:themeTint="80"/>
              </w:rPr>
            </w:pPr>
            <w:r w:rsidRPr="00C8530A">
              <w:rPr>
                <w:rFonts w:hint="eastAsia"/>
                <w:b/>
                <w:color w:val="7F7F7F" w:themeColor="text1" w:themeTint="80"/>
              </w:rPr>
              <w:t>时间</w:t>
            </w:r>
          </w:p>
        </w:tc>
        <w:tc>
          <w:tcPr>
            <w:tcW w:w="1706" w:type="dxa"/>
            <w:shd w:val="clear" w:color="auto" w:fill="70AD47" w:themeFill="accent6"/>
          </w:tcPr>
          <w:p w:rsidR="00EA7428" w:rsidRPr="00C8530A" w:rsidRDefault="00EA7428" w:rsidP="00382D96">
            <w:pPr>
              <w:jc w:val="center"/>
              <w:rPr>
                <w:b/>
                <w:color w:val="7F7F7F" w:themeColor="text1" w:themeTint="80"/>
              </w:rPr>
            </w:pPr>
            <w:r w:rsidRPr="00C8530A">
              <w:rPr>
                <w:rFonts w:hint="eastAsia"/>
                <w:b/>
                <w:color w:val="7F7F7F" w:themeColor="text1" w:themeTint="80"/>
              </w:rPr>
              <w:t>里程碑</w:t>
            </w:r>
          </w:p>
        </w:tc>
        <w:tc>
          <w:tcPr>
            <w:tcW w:w="5244" w:type="dxa"/>
            <w:shd w:val="clear" w:color="auto" w:fill="70AD47" w:themeFill="accent6"/>
          </w:tcPr>
          <w:p w:rsidR="00EA7428" w:rsidRPr="00C8530A" w:rsidRDefault="00F542DA" w:rsidP="00382D96">
            <w:pPr>
              <w:jc w:val="center"/>
              <w:rPr>
                <w:b/>
                <w:color w:val="7F7F7F" w:themeColor="text1" w:themeTint="80"/>
              </w:rPr>
            </w:pPr>
            <w:r w:rsidRPr="00C8530A">
              <w:rPr>
                <w:rFonts w:hint="eastAsia"/>
                <w:b/>
                <w:color w:val="7F7F7F" w:themeColor="text1" w:themeTint="80"/>
              </w:rPr>
              <w:t>开发目标</w:t>
            </w:r>
          </w:p>
        </w:tc>
        <w:tc>
          <w:tcPr>
            <w:tcW w:w="1697" w:type="dxa"/>
            <w:shd w:val="clear" w:color="auto" w:fill="70AD47" w:themeFill="accent6"/>
          </w:tcPr>
          <w:p w:rsidR="00EA7428" w:rsidRPr="00C8530A" w:rsidRDefault="00EA7428" w:rsidP="00382D96">
            <w:pPr>
              <w:jc w:val="center"/>
              <w:rPr>
                <w:b/>
                <w:color w:val="7F7F7F" w:themeColor="text1" w:themeTint="80"/>
              </w:rPr>
            </w:pPr>
            <w:r w:rsidRPr="00C8530A">
              <w:rPr>
                <w:rFonts w:hint="eastAsia"/>
                <w:b/>
                <w:color w:val="7F7F7F" w:themeColor="text1" w:themeTint="80"/>
              </w:rPr>
              <w:t>备注</w:t>
            </w:r>
          </w:p>
        </w:tc>
      </w:tr>
      <w:tr w:rsidR="00C8530A" w:rsidRPr="00C8530A" w:rsidTr="007B5E46">
        <w:tc>
          <w:tcPr>
            <w:tcW w:w="1129" w:type="dxa"/>
          </w:tcPr>
          <w:p w:rsidR="00EA7428" w:rsidRPr="00C8530A" w:rsidRDefault="00576205" w:rsidP="007236E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b/>
                <w:color w:val="7F7F7F" w:themeColor="text1" w:themeTint="80"/>
                <w:sz w:val="16"/>
              </w:rPr>
              <w:t>2020/9/2</w:t>
            </w:r>
            <w:r w:rsidR="0058735B" w:rsidRPr="00C8530A">
              <w:rPr>
                <w:b/>
                <w:color w:val="7F7F7F" w:themeColor="text1" w:themeTint="80"/>
                <w:sz w:val="16"/>
              </w:rPr>
              <w:t>1</w:t>
            </w:r>
          </w:p>
        </w:tc>
        <w:tc>
          <w:tcPr>
            <w:tcW w:w="1706" w:type="dxa"/>
          </w:tcPr>
          <w:p w:rsidR="00EA7428" w:rsidRPr="00C8530A" w:rsidRDefault="00E27A5C" w:rsidP="007236E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8"/>
              </w:rPr>
              <w:t>DEMO</w:t>
            </w:r>
            <w:r w:rsidR="00576205" w:rsidRPr="00C8530A">
              <w:rPr>
                <w:rFonts w:hint="eastAsia"/>
                <w:b/>
                <w:color w:val="7F7F7F" w:themeColor="text1" w:themeTint="80"/>
                <w:sz w:val="18"/>
              </w:rPr>
              <w:t>版本</w:t>
            </w:r>
          </w:p>
        </w:tc>
        <w:tc>
          <w:tcPr>
            <w:tcW w:w="5244" w:type="dxa"/>
          </w:tcPr>
          <w:p w:rsidR="00EA7428" w:rsidRPr="00C8530A" w:rsidRDefault="00617226" w:rsidP="00617226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核心战斗</w:t>
            </w:r>
          </w:p>
          <w:p w:rsidR="00617226" w:rsidRPr="00C8530A" w:rsidRDefault="00617226" w:rsidP="00617226">
            <w:pPr>
              <w:pStyle w:val="a8"/>
              <w:numPr>
                <w:ilvl w:val="1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战斗规则</w:t>
            </w:r>
          </w:p>
          <w:p w:rsidR="00617226" w:rsidRPr="00C8530A" w:rsidRDefault="00617226" w:rsidP="00617226">
            <w:pPr>
              <w:pStyle w:val="a8"/>
              <w:numPr>
                <w:ilvl w:val="1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战前布阵</w:t>
            </w:r>
          </w:p>
          <w:p w:rsidR="00617226" w:rsidRPr="00C8530A" w:rsidRDefault="00617226" w:rsidP="00617226">
            <w:pPr>
              <w:pStyle w:val="a8"/>
              <w:numPr>
                <w:ilvl w:val="1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战斗表现</w:t>
            </w:r>
          </w:p>
          <w:p w:rsidR="00617226" w:rsidRPr="00C8530A" w:rsidRDefault="00617226" w:rsidP="00617226">
            <w:pPr>
              <w:pStyle w:val="a8"/>
              <w:numPr>
                <w:ilvl w:val="1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卡牌组合效果</w:t>
            </w:r>
          </w:p>
          <w:p w:rsidR="00617226" w:rsidRPr="00C8530A" w:rsidRDefault="00617226" w:rsidP="00617226">
            <w:pPr>
              <w:pStyle w:val="a8"/>
              <w:numPr>
                <w:ilvl w:val="1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技能效果</w:t>
            </w:r>
          </w:p>
          <w:p w:rsidR="00617226" w:rsidRPr="00C8530A" w:rsidRDefault="00617226" w:rsidP="00617226">
            <w:pPr>
              <w:pStyle w:val="a8"/>
              <w:numPr>
                <w:ilvl w:val="1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buff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功能</w:t>
            </w:r>
          </w:p>
          <w:p w:rsidR="00BD5404" w:rsidRPr="00EA0798" w:rsidRDefault="00617226" w:rsidP="00EA0798">
            <w:pPr>
              <w:pStyle w:val="a8"/>
              <w:numPr>
                <w:ilvl w:val="1"/>
                <w:numId w:val="2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战斗结算</w:t>
            </w:r>
          </w:p>
        </w:tc>
        <w:tc>
          <w:tcPr>
            <w:tcW w:w="1697" w:type="dxa"/>
          </w:tcPr>
          <w:p w:rsidR="00EA7428" w:rsidRPr="00C8530A" w:rsidRDefault="008A3D56" w:rsidP="00BD2124">
            <w:pPr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当前进度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,</w:t>
            </w:r>
            <w:r w:rsidRPr="00C8530A">
              <w:rPr>
                <w:color w:val="7F7F7F" w:themeColor="text1" w:themeTint="80"/>
                <w:sz w:val="15"/>
              </w:rPr>
              <w:t>8/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1</w:t>
            </w:r>
            <w:r w:rsidRPr="00C8530A">
              <w:rPr>
                <w:color w:val="7F7F7F" w:themeColor="text1" w:themeTint="80"/>
                <w:sz w:val="15"/>
              </w:rPr>
              <w:t>0-9/21</w:t>
            </w:r>
          </w:p>
        </w:tc>
      </w:tr>
      <w:tr w:rsidR="00C8530A" w:rsidRPr="00C8530A" w:rsidTr="007B5E46">
        <w:tc>
          <w:tcPr>
            <w:tcW w:w="1129" w:type="dxa"/>
          </w:tcPr>
          <w:p w:rsidR="00EA7428" w:rsidRPr="00C8530A" w:rsidRDefault="00EA7428" w:rsidP="007236E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</w:rPr>
              <w:t>2020/</w:t>
            </w:r>
            <w:r w:rsidR="00576205" w:rsidRPr="00C8530A">
              <w:rPr>
                <w:b/>
                <w:color w:val="7F7F7F" w:themeColor="text1" w:themeTint="80"/>
                <w:sz w:val="16"/>
              </w:rPr>
              <w:t>11/21</w:t>
            </w:r>
          </w:p>
        </w:tc>
        <w:tc>
          <w:tcPr>
            <w:tcW w:w="1706" w:type="dxa"/>
          </w:tcPr>
          <w:p w:rsidR="00EA7428" w:rsidRPr="00C8530A" w:rsidRDefault="00E27A5C" w:rsidP="007236E2">
            <w:pPr>
              <w:jc w:val="center"/>
              <w:rPr>
                <w:b/>
                <w:color w:val="7F7F7F" w:themeColor="text1" w:themeTint="80"/>
                <w:sz w:val="16"/>
                <w:szCs w:val="18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版本</w:t>
            </w: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1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t>.0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br/>
            </w:r>
            <w:r w:rsidRPr="00C8530A">
              <w:rPr>
                <w:color w:val="7F7F7F" w:themeColor="text1" w:themeTint="80"/>
                <w:sz w:val="16"/>
                <w:szCs w:val="18"/>
              </w:rPr>
              <w:t>(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前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3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天内容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)</w:t>
            </w:r>
          </w:p>
        </w:tc>
        <w:tc>
          <w:tcPr>
            <w:tcW w:w="5244" w:type="dxa"/>
          </w:tcPr>
          <w:p w:rsidR="007B5E46" w:rsidRPr="00C8530A" w:rsidRDefault="007B5E46" w:rsidP="007B5E46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7F7F7F" w:themeColor="text1" w:themeTint="80"/>
                <w:sz w:val="15"/>
                <w:szCs w:val="18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基础模块：任务、邮件、君主、背包、主</w:t>
            </w: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UI</w:t>
            </w: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（主城）、账号功能</w:t>
            </w:r>
          </w:p>
          <w:p w:rsidR="007B5E46" w:rsidRPr="00C8530A" w:rsidRDefault="007B5E46" w:rsidP="007B5E46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7F7F7F" w:themeColor="text1" w:themeTint="80"/>
                <w:sz w:val="15"/>
                <w:szCs w:val="18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养成模块：卡牌系统、技能、装备、神兵</w:t>
            </w:r>
          </w:p>
          <w:p w:rsidR="007B5E46" w:rsidRPr="00C8530A" w:rsidRDefault="007B5E46" w:rsidP="007B5E46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7F7F7F" w:themeColor="text1" w:themeTint="80"/>
                <w:sz w:val="15"/>
                <w:szCs w:val="18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PVE</w:t>
            </w: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：主线推图、日常副本、试炼塔</w:t>
            </w:r>
          </w:p>
          <w:p w:rsidR="007B5E46" w:rsidRPr="00C8530A" w:rsidRDefault="007B5E46" w:rsidP="007B5E46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7F7F7F" w:themeColor="text1" w:themeTint="80"/>
                <w:sz w:val="15"/>
                <w:szCs w:val="18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PVP</w:t>
            </w: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：擂台赛</w:t>
            </w:r>
          </w:p>
          <w:p w:rsidR="007B5E46" w:rsidRPr="00C8530A" w:rsidRDefault="007B5E46" w:rsidP="007B5E46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7F7F7F" w:themeColor="text1" w:themeTint="80"/>
                <w:sz w:val="15"/>
                <w:szCs w:val="18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付费：抽卡（抽将）、商城</w:t>
            </w:r>
          </w:p>
          <w:p w:rsidR="007B5E46" w:rsidRPr="00C8530A" w:rsidRDefault="007B5E46" w:rsidP="007B5E46">
            <w:pPr>
              <w:pStyle w:val="a8"/>
              <w:numPr>
                <w:ilvl w:val="0"/>
                <w:numId w:val="3"/>
              </w:numPr>
              <w:ind w:firstLineChars="0"/>
              <w:rPr>
                <w:color w:val="7F7F7F" w:themeColor="text1" w:themeTint="80"/>
                <w:sz w:val="15"/>
                <w:szCs w:val="18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  <w:szCs w:val="18"/>
              </w:rPr>
              <w:t>社交：聊天、好友</w:t>
            </w:r>
          </w:p>
        </w:tc>
        <w:tc>
          <w:tcPr>
            <w:tcW w:w="1697" w:type="dxa"/>
          </w:tcPr>
          <w:p w:rsidR="00032642" w:rsidRPr="00C8530A" w:rsidRDefault="00032642" w:rsidP="00BD2124">
            <w:pPr>
              <w:rPr>
                <w:color w:val="7F7F7F" w:themeColor="text1" w:themeTint="80"/>
                <w:sz w:val="15"/>
              </w:rPr>
            </w:pPr>
          </w:p>
        </w:tc>
      </w:tr>
      <w:tr w:rsidR="00C8530A" w:rsidRPr="00C8530A" w:rsidTr="007B5E46">
        <w:tc>
          <w:tcPr>
            <w:tcW w:w="1129" w:type="dxa"/>
          </w:tcPr>
          <w:p w:rsidR="00EA7428" w:rsidRPr="00C8530A" w:rsidRDefault="00576205" w:rsidP="007236E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</w:rPr>
              <w:t>2</w:t>
            </w:r>
            <w:r w:rsidRPr="00C8530A">
              <w:rPr>
                <w:b/>
                <w:color w:val="7F7F7F" w:themeColor="text1" w:themeTint="80"/>
                <w:sz w:val="16"/>
              </w:rPr>
              <w:t>020/12/5</w:t>
            </w:r>
          </w:p>
        </w:tc>
        <w:tc>
          <w:tcPr>
            <w:tcW w:w="1706" w:type="dxa"/>
          </w:tcPr>
          <w:p w:rsidR="00EA7428" w:rsidRPr="00C8530A" w:rsidRDefault="00E27A5C" w:rsidP="007236E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版本</w:t>
            </w: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1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t>.1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br/>
            </w:r>
            <w:r w:rsidRPr="00C8530A">
              <w:rPr>
                <w:color w:val="7F7F7F" w:themeColor="text1" w:themeTint="80"/>
                <w:sz w:val="16"/>
                <w:szCs w:val="18"/>
              </w:rPr>
              <w:t>(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前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3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天内容</w:t>
            </w:r>
            <w:r w:rsidRPr="00C8530A">
              <w:rPr>
                <w:rFonts w:hint="eastAsia"/>
                <w:color w:val="7F7F7F" w:themeColor="text1" w:themeTint="80"/>
                <w:sz w:val="16"/>
                <w:szCs w:val="18"/>
              </w:rPr>
              <w:t>+SDK)</w:t>
            </w:r>
          </w:p>
        </w:tc>
        <w:tc>
          <w:tcPr>
            <w:tcW w:w="5244" w:type="dxa"/>
          </w:tcPr>
          <w:p w:rsidR="00EA7428" w:rsidRPr="00C8530A" w:rsidRDefault="009B7054" w:rsidP="009B7054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SDK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接入</w:t>
            </w:r>
          </w:p>
          <w:p w:rsidR="009B7054" w:rsidRPr="00C8530A" w:rsidRDefault="009B7054" w:rsidP="009B7054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充值功能</w:t>
            </w:r>
          </w:p>
          <w:p w:rsidR="009B7054" w:rsidRPr="00C8530A" w:rsidRDefault="009B7054" w:rsidP="009B7054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首充活动（部分）</w:t>
            </w:r>
          </w:p>
        </w:tc>
        <w:tc>
          <w:tcPr>
            <w:tcW w:w="1697" w:type="dxa"/>
          </w:tcPr>
          <w:p w:rsidR="00EA7428" w:rsidRPr="00C8530A" w:rsidRDefault="00EA7428" w:rsidP="00BD2124">
            <w:pPr>
              <w:rPr>
                <w:color w:val="7F7F7F" w:themeColor="text1" w:themeTint="80"/>
                <w:sz w:val="15"/>
              </w:rPr>
            </w:pPr>
          </w:p>
        </w:tc>
      </w:tr>
    </w:tbl>
    <w:p w:rsidR="009B7054" w:rsidRPr="00C8530A" w:rsidRDefault="009B7054">
      <w:pPr>
        <w:rPr>
          <w:color w:val="7F7F7F" w:themeColor="text1" w:themeTint="80"/>
        </w:rPr>
      </w:pPr>
      <w:r w:rsidRPr="00C8530A">
        <w:rPr>
          <w:color w:val="7F7F7F" w:themeColor="text1" w:themeTint="80"/>
        </w:rPr>
        <w:br w:type="page"/>
      </w:r>
    </w:p>
    <w:tbl>
      <w:tblPr>
        <w:tblStyle w:val="a3"/>
        <w:tblW w:w="9776" w:type="dxa"/>
        <w:tblInd w:w="421" w:type="dxa"/>
        <w:tblLook w:val="04A0" w:firstRow="1" w:lastRow="0" w:firstColumn="1" w:lastColumn="0" w:noHBand="0" w:noVBand="1"/>
      </w:tblPr>
      <w:tblGrid>
        <w:gridCol w:w="1129"/>
        <w:gridCol w:w="1706"/>
        <w:gridCol w:w="5244"/>
        <w:gridCol w:w="1697"/>
      </w:tblGrid>
      <w:tr w:rsidR="00C8530A" w:rsidRPr="00C8530A" w:rsidTr="007B5E46">
        <w:tc>
          <w:tcPr>
            <w:tcW w:w="1129" w:type="dxa"/>
          </w:tcPr>
          <w:p w:rsidR="00EA7428" w:rsidRPr="00C8530A" w:rsidRDefault="00576205" w:rsidP="00576205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</w:rPr>
              <w:lastRenderedPageBreak/>
              <w:t>2</w:t>
            </w:r>
            <w:r w:rsidRPr="00C8530A">
              <w:rPr>
                <w:b/>
                <w:color w:val="7F7F7F" w:themeColor="text1" w:themeTint="80"/>
                <w:sz w:val="16"/>
              </w:rPr>
              <w:t>021/3/5</w:t>
            </w:r>
          </w:p>
        </w:tc>
        <w:tc>
          <w:tcPr>
            <w:tcW w:w="1706" w:type="dxa"/>
          </w:tcPr>
          <w:p w:rsidR="00EA7428" w:rsidRPr="00C8530A" w:rsidRDefault="00E27A5C" w:rsidP="007236E2">
            <w:pPr>
              <w:jc w:val="center"/>
              <w:rPr>
                <w:b/>
                <w:color w:val="7F7F7F" w:themeColor="text1" w:themeTint="80"/>
                <w:sz w:val="16"/>
                <w:szCs w:val="18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版本</w:t>
            </w: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2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t>.</w:t>
            </w:r>
            <w:r w:rsidR="00923B44" w:rsidRPr="00C8530A">
              <w:rPr>
                <w:b/>
                <w:color w:val="7F7F7F" w:themeColor="text1" w:themeTint="80"/>
                <w:sz w:val="16"/>
                <w:szCs w:val="18"/>
              </w:rPr>
              <w:t>0</w:t>
            </w:r>
          </w:p>
          <w:p w:rsidR="00923B44" w:rsidRPr="00C8530A" w:rsidRDefault="00923B44" w:rsidP="007236E2">
            <w:pPr>
              <w:jc w:val="center"/>
              <w:rPr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color w:val="7F7F7F" w:themeColor="text1" w:themeTint="80"/>
                <w:sz w:val="16"/>
              </w:rPr>
              <w:t>（前</w:t>
            </w:r>
            <w:r w:rsidRPr="00C8530A">
              <w:rPr>
                <w:rFonts w:hint="eastAsia"/>
                <w:color w:val="7F7F7F" w:themeColor="text1" w:themeTint="80"/>
                <w:sz w:val="16"/>
              </w:rPr>
              <w:t>7</w:t>
            </w:r>
            <w:r w:rsidRPr="00C8530A">
              <w:rPr>
                <w:rFonts w:hint="eastAsia"/>
                <w:color w:val="7F7F7F" w:themeColor="text1" w:themeTint="80"/>
                <w:sz w:val="16"/>
              </w:rPr>
              <w:t>天内容）</w:t>
            </w:r>
          </w:p>
        </w:tc>
        <w:tc>
          <w:tcPr>
            <w:tcW w:w="5244" w:type="dxa"/>
          </w:tcPr>
          <w:p w:rsidR="00E54793" w:rsidRPr="00C8530A" w:rsidRDefault="00E54793" w:rsidP="001756CB">
            <w:pPr>
              <w:pStyle w:val="a8"/>
              <w:numPr>
                <w:ilvl w:val="0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新增系统</w:t>
            </w:r>
            <w:r w:rsidR="00A137CE" w:rsidRPr="00C8530A">
              <w:rPr>
                <w:rFonts w:hint="eastAsia"/>
                <w:color w:val="7F7F7F" w:themeColor="text1" w:themeTint="80"/>
                <w:sz w:val="15"/>
              </w:rPr>
              <w:t>、内容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：</w:t>
            </w:r>
          </w:p>
          <w:p w:rsidR="00E54793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排行榜</w:t>
            </w:r>
          </w:p>
          <w:p w:rsidR="00E54793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龙魂</w:t>
            </w:r>
          </w:p>
          <w:p w:rsidR="00E54793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神兵</w:t>
            </w:r>
          </w:p>
          <w:p w:rsidR="00E54793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神将试炼（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PVE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）</w:t>
            </w:r>
          </w:p>
          <w:p w:rsidR="00E54793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过关斩将（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PVE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）</w:t>
            </w:r>
          </w:p>
          <w:p w:rsidR="00E54793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战神殿（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PVE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）</w:t>
            </w:r>
          </w:p>
          <w:p w:rsidR="00AF2390" w:rsidRPr="00C8530A" w:rsidRDefault="00AF2390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逐鹿群雄（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PVP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）</w:t>
            </w:r>
          </w:p>
          <w:p w:rsidR="00B133E1" w:rsidRPr="00C8530A" w:rsidRDefault="00B133E1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联盟系统</w:t>
            </w:r>
          </w:p>
          <w:p w:rsidR="00B133E1" w:rsidRPr="00C8530A" w:rsidRDefault="00B133E1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福利系统</w:t>
            </w:r>
          </w:p>
          <w:p w:rsidR="00B133E1" w:rsidRPr="00C8530A" w:rsidRDefault="00B133E1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武圣降临</w:t>
            </w:r>
          </w:p>
          <w:p w:rsidR="00B133E1" w:rsidRPr="00C8530A" w:rsidRDefault="00B133E1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7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日目标</w:t>
            </w:r>
          </w:p>
          <w:p w:rsidR="00B133E1" w:rsidRPr="00C8530A" w:rsidRDefault="00B133E1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7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日登录奖励</w:t>
            </w:r>
          </w:p>
          <w:p w:rsidR="0017644C" w:rsidRPr="00C8530A" w:rsidRDefault="00B133E1" w:rsidP="00B133E1">
            <w:pPr>
              <w:pStyle w:val="a8"/>
              <w:numPr>
                <w:ilvl w:val="0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新增付费：</w:t>
            </w:r>
          </w:p>
          <w:p w:rsidR="00B133E1" w:rsidRPr="00C8530A" w:rsidRDefault="00B133E1" w:rsidP="00B133E1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抽卡（抽将）云台拜将</w:t>
            </w:r>
          </w:p>
          <w:p w:rsidR="00B133E1" w:rsidRPr="00C8530A" w:rsidRDefault="00B133E1" w:rsidP="00B133E1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成长资源抽将</w:t>
            </w:r>
          </w:p>
          <w:p w:rsidR="00B133E1" w:rsidRPr="00C8530A" w:rsidRDefault="00B133E1" w:rsidP="00B133E1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超值礼包</w:t>
            </w:r>
          </w:p>
          <w:p w:rsidR="00B133E1" w:rsidRPr="00C8530A" w:rsidRDefault="00B133E1" w:rsidP="00B133E1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其他开服活动</w:t>
            </w:r>
          </w:p>
          <w:p w:rsidR="00B133E1" w:rsidRPr="00C8530A" w:rsidRDefault="00B133E1" w:rsidP="006F63C9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活动中心</w:t>
            </w:r>
          </w:p>
          <w:p w:rsidR="00E54793" w:rsidRPr="00C8530A" w:rsidRDefault="00E54793" w:rsidP="00E54793">
            <w:pPr>
              <w:pStyle w:val="a8"/>
              <w:numPr>
                <w:ilvl w:val="0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功能拓展</w:t>
            </w:r>
            <w:r w:rsidR="00635C87" w:rsidRPr="00C8530A">
              <w:rPr>
                <w:rFonts w:hint="eastAsia"/>
                <w:color w:val="7F7F7F" w:themeColor="text1" w:themeTint="80"/>
                <w:sz w:val="15"/>
              </w:rPr>
              <w:t>、优化</w:t>
            </w:r>
            <w:r w:rsidRPr="00C8530A">
              <w:rPr>
                <w:rFonts w:hint="eastAsia"/>
                <w:color w:val="7F7F7F" w:themeColor="text1" w:themeTint="80"/>
                <w:sz w:val="15"/>
              </w:rPr>
              <w:t>：</w:t>
            </w:r>
          </w:p>
          <w:p w:rsidR="00E54793" w:rsidRPr="00C8530A" w:rsidRDefault="001756CB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君主</w:t>
            </w:r>
          </w:p>
          <w:p w:rsidR="00E54793" w:rsidRPr="00C8530A" w:rsidRDefault="001756CB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背包</w:t>
            </w:r>
          </w:p>
          <w:p w:rsidR="00E54793" w:rsidRPr="00C8530A" w:rsidRDefault="001756CB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系统功能</w:t>
            </w:r>
          </w:p>
          <w:p w:rsidR="00E54793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卡牌</w:t>
            </w:r>
          </w:p>
          <w:p w:rsidR="001756CB" w:rsidRPr="00C8530A" w:rsidRDefault="00E54793" w:rsidP="00E54793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技能系</w:t>
            </w:r>
          </w:p>
          <w:p w:rsidR="00E54793" w:rsidRPr="00C8530A" w:rsidRDefault="00E54793" w:rsidP="006F63C9">
            <w:pPr>
              <w:pStyle w:val="a8"/>
              <w:numPr>
                <w:ilvl w:val="1"/>
                <w:numId w:val="5"/>
              </w:numPr>
              <w:ind w:firstLineChars="0"/>
              <w:rPr>
                <w:color w:val="7F7F7F" w:themeColor="text1" w:themeTint="80"/>
                <w:sz w:val="15"/>
              </w:rPr>
            </w:pPr>
            <w:proofErr w:type="gramStart"/>
            <w:r w:rsidRPr="00C8530A">
              <w:rPr>
                <w:rFonts w:hint="eastAsia"/>
                <w:color w:val="7F7F7F" w:themeColor="text1" w:themeTint="80"/>
                <w:sz w:val="15"/>
              </w:rPr>
              <w:t>主线推图</w:t>
            </w:r>
            <w:proofErr w:type="gramEnd"/>
          </w:p>
        </w:tc>
        <w:tc>
          <w:tcPr>
            <w:tcW w:w="1697" w:type="dxa"/>
          </w:tcPr>
          <w:p w:rsidR="00EA7428" w:rsidRPr="00C8530A" w:rsidRDefault="00EA7428" w:rsidP="00BD2124">
            <w:pPr>
              <w:rPr>
                <w:color w:val="7F7F7F" w:themeColor="text1" w:themeTint="80"/>
                <w:sz w:val="15"/>
              </w:rPr>
            </w:pPr>
          </w:p>
        </w:tc>
      </w:tr>
      <w:tr w:rsidR="00C8530A" w:rsidRPr="00C8530A" w:rsidTr="007B5E46">
        <w:tc>
          <w:tcPr>
            <w:tcW w:w="1129" w:type="dxa"/>
          </w:tcPr>
          <w:p w:rsidR="00EA7428" w:rsidRPr="00C8530A" w:rsidRDefault="00C43213" w:rsidP="007236E2">
            <w:pPr>
              <w:jc w:val="center"/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</w:rPr>
              <w:t>2</w:t>
            </w:r>
            <w:r w:rsidRPr="00C8530A">
              <w:rPr>
                <w:b/>
                <w:color w:val="7F7F7F" w:themeColor="text1" w:themeTint="80"/>
                <w:sz w:val="16"/>
              </w:rPr>
              <w:t>021/4/5</w:t>
            </w:r>
          </w:p>
        </w:tc>
        <w:tc>
          <w:tcPr>
            <w:tcW w:w="1706" w:type="dxa"/>
          </w:tcPr>
          <w:p w:rsidR="00C43213" w:rsidRPr="00C8530A" w:rsidRDefault="00C43213" w:rsidP="00C43213">
            <w:pPr>
              <w:jc w:val="center"/>
              <w:rPr>
                <w:b/>
                <w:color w:val="7F7F7F" w:themeColor="text1" w:themeTint="80"/>
                <w:sz w:val="16"/>
                <w:szCs w:val="18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版本</w:t>
            </w: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3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t>.0</w:t>
            </w:r>
          </w:p>
          <w:p w:rsidR="00EA7428" w:rsidRPr="00C8530A" w:rsidRDefault="00EA7428" w:rsidP="007236E2">
            <w:pPr>
              <w:jc w:val="center"/>
              <w:rPr>
                <w:color w:val="7F7F7F" w:themeColor="text1" w:themeTint="80"/>
                <w:sz w:val="15"/>
              </w:rPr>
            </w:pPr>
          </w:p>
        </w:tc>
        <w:tc>
          <w:tcPr>
            <w:tcW w:w="5244" w:type="dxa"/>
          </w:tcPr>
          <w:p w:rsidR="00EA7428" w:rsidRPr="00C8530A" w:rsidRDefault="008331AE" w:rsidP="00BD2124">
            <w:pPr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运营阶段更新内容待定，依据公司战略与运营数据调优版本，</w:t>
            </w:r>
            <w:r w:rsidR="00053B90" w:rsidRPr="00C8530A">
              <w:rPr>
                <w:rFonts w:hint="eastAsia"/>
                <w:color w:val="7F7F7F" w:themeColor="text1" w:themeTint="80"/>
                <w:sz w:val="15"/>
              </w:rPr>
              <w:t>每月保持</w:t>
            </w:r>
            <w:r w:rsidR="00053B90" w:rsidRPr="00C8530A">
              <w:rPr>
                <w:rFonts w:hint="eastAsia"/>
                <w:color w:val="7F7F7F" w:themeColor="text1" w:themeTint="80"/>
                <w:sz w:val="15"/>
              </w:rPr>
              <w:t>2</w:t>
            </w:r>
            <w:r w:rsidR="00053B90" w:rsidRPr="00C8530A">
              <w:rPr>
                <w:color w:val="7F7F7F" w:themeColor="text1" w:themeTint="80"/>
                <w:sz w:val="15"/>
              </w:rPr>
              <w:t>-3</w:t>
            </w:r>
            <w:r w:rsidR="00053B90" w:rsidRPr="00C8530A">
              <w:rPr>
                <w:rFonts w:hint="eastAsia"/>
                <w:color w:val="7F7F7F" w:themeColor="text1" w:themeTint="80"/>
                <w:sz w:val="15"/>
              </w:rPr>
              <w:t>次更新，其中</w:t>
            </w:r>
            <w:r w:rsidR="00053B90" w:rsidRPr="00C8530A">
              <w:rPr>
                <w:rFonts w:hint="eastAsia"/>
                <w:color w:val="7F7F7F" w:themeColor="text1" w:themeTint="80"/>
                <w:sz w:val="15"/>
              </w:rPr>
              <w:t>1</w:t>
            </w:r>
            <w:r w:rsidR="00053B90" w:rsidRPr="00C8530A">
              <w:rPr>
                <w:rFonts w:hint="eastAsia"/>
                <w:color w:val="7F7F7F" w:themeColor="text1" w:themeTint="80"/>
                <w:sz w:val="15"/>
              </w:rPr>
              <w:t>次为大版本更新，</w:t>
            </w:r>
            <w:r w:rsidR="00053B90" w:rsidRPr="00C8530A">
              <w:rPr>
                <w:rFonts w:hint="eastAsia"/>
                <w:color w:val="7F7F7F" w:themeColor="text1" w:themeTint="80"/>
                <w:sz w:val="15"/>
              </w:rPr>
              <w:t>1</w:t>
            </w:r>
            <w:r w:rsidR="00053B90" w:rsidRPr="00C8530A">
              <w:rPr>
                <w:color w:val="7F7F7F" w:themeColor="text1" w:themeTint="80"/>
                <w:sz w:val="15"/>
              </w:rPr>
              <w:t>-2</w:t>
            </w:r>
            <w:r w:rsidR="00053B90" w:rsidRPr="00C8530A">
              <w:rPr>
                <w:rFonts w:hint="eastAsia"/>
                <w:color w:val="7F7F7F" w:themeColor="text1" w:themeTint="80"/>
                <w:sz w:val="15"/>
              </w:rPr>
              <w:t>次小更新</w:t>
            </w:r>
          </w:p>
        </w:tc>
        <w:tc>
          <w:tcPr>
            <w:tcW w:w="1697" w:type="dxa"/>
          </w:tcPr>
          <w:p w:rsidR="00EA7428" w:rsidRPr="00C8530A" w:rsidRDefault="00EA7428" w:rsidP="00BD2124">
            <w:pPr>
              <w:rPr>
                <w:color w:val="7F7F7F" w:themeColor="text1" w:themeTint="80"/>
                <w:sz w:val="15"/>
              </w:rPr>
            </w:pPr>
          </w:p>
        </w:tc>
      </w:tr>
      <w:tr w:rsidR="00C8530A" w:rsidRPr="00C8530A" w:rsidTr="007B5E46">
        <w:tc>
          <w:tcPr>
            <w:tcW w:w="1129" w:type="dxa"/>
          </w:tcPr>
          <w:p w:rsidR="008331AE" w:rsidRPr="00C8530A" w:rsidRDefault="008331AE" w:rsidP="008331AE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</w:rPr>
              <w:t>2</w:t>
            </w:r>
            <w:r w:rsidRPr="00C8530A">
              <w:rPr>
                <w:b/>
                <w:color w:val="7F7F7F" w:themeColor="text1" w:themeTint="80"/>
                <w:sz w:val="16"/>
              </w:rPr>
              <w:t>021/5/5</w:t>
            </w:r>
          </w:p>
        </w:tc>
        <w:tc>
          <w:tcPr>
            <w:tcW w:w="1706" w:type="dxa"/>
          </w:tcPr>
          <w:p w:rsidR="008331AE" w:rsidRPr="00C8530A" w:rsidRDefault="008331AE" w:rsidP="008331AE">
            <w:pPr>
              <w:jc w:val="center"/>
              <w:rPr>
                <w:b/>
                <w:color w:val="7F7F7F" w:themeColor="text1" w:themeTint="80"/>
                <w:sz w:val="16"/>
                <w:szCs w:val="18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版本</w:t>
            </w: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4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t>.0</w:t>
            </w:r>
          </w:p>
          <w:p w:rsidR="008331AE" w:rsidRPr="00C8530A" w:rsidRDefault="008331AE" w:rsidP="008331AE">
            <w:pPr>
              <w:jc w:val="center"/>
              <w:rPr>
                <w:color w:val="7F7F7F" w:themeColor="text1" w:themeTint="80"/>
                <w:sz w:val="15"/>
              </w:rPr>
            </w:pPr>
          </w:p>
        </w:tc>
        <w:tc>
          <w:tcPr>
            <w:tcW w:w="5244" w:type="dxa"/>
          </w:tcPr>
          <w:p w:rsidR="008331AE" w:rsidRPr="00C8530A" w:rsidRDefault="008331AE" w:rsidP="008331AE">
            <w:pPr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同上</w:t>
            </w:r>
          </w:p>
        </w:tc>
        <w:tc>
          <w:tcPr>
            <w:tcW w:w="1697" w:type="dxa"/>
          </w:tcPr>
          <w:p w:rsidR="008331AE" w:rsidRPr="00C8530A" w:rsidRDefault="008331AE" w:rsidP="008331AE">
            <w:pPr>
              <w:rPr>
                <w:color w:val="7F7F7F" w:themeColor="text1" w:themeTint="80"/>
                <w:sz w:val="15"/>
              </w:rPr>
            </w:pPr>
          </w:p>
        </w:tc>
      </w:tr>
      <w:tr w:rsidR="00C8530A" w:rsidRPr="00C8530A" w:rsidTr="007B5E46">
        <w:tc>
          <w:tcPr>
            <w:tcW w:w="1129" w:type="dxa"/>
          </w:tcPr>
          <w:p w:rsidR="00B152AC" w:rsidRPr="00C8530A" w:rsidRDefault="00B152AC" w:rsidP="00B152AC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</w:rPr>
              <w:t>2</w:t>
            </w:r>
            <w:r w:rsidRPr="00C8530A">
              <w:rPr>
                <w:b/>
                <w:color w:val="7F7F7F" w:themeColor="text1" w:themeTint="80"/>
                <w:sz w:val="16"/>
              </w:rPr>
              <w:t>021/6/5</w:t>
            </w:r>
          </w:p>
        </w:tc>
        <w:tc>
          <w:tcPr>
            <w:tcW w:w="1706" w:type="dxa"/>
          </w:tcPr>
          <w:p w:rsidR="00B152AC" w:rsidRPr="00C8530A" w:rsidRDefault="00B152AC" w:rsidP="00B152AC">
            <w:pPr>
              <w:jc w:val="center"/>
              <w:rPr>
                <w:b/>
                <w:color w:val="7F7F7F" w:themeColor="text1" w:themeTint="80"/>
                <w:sz w:val="16"/>
                <w:szCs w:val="18"/>
              </w:rPr>
            </w:pPr>
            <w:r w:rsidRPr="00C8530A">
              <w:rPr>
                <w:rFonts w:hint="eastAsia"/>
                <w:b/>
                <w:color w:val="7F7F7F" w:themeColor="text1" w:themeTint="80"/>
                <w:sz w:val="16"/>
                <w:szCs w:val="18"/>
              </w:rPr>
              <w:t>版本</w:t>
            </w:r>
            <w:r w:rsidRPr="00C8530A">
              <w:rPr>
                <w:b/>
                <w:color w:val="7F7F7F" w:themeColor="text1" w:themeTint="80"/>
                <w:sz w:val="16"/>
                <w:szCs w:val="18"/>
              </w:rPr>
              <w:t>5.0</w:t>
            </w:r>
          </w:p>
          <w:p w:rsidR="00B152AC" w:rsidRPr="00C8530A" w:rsidRDefault="00B152AC" w:rsidP="00B152AC">
            <w:pPr>
              <w:jc w:val="center"/>
              <w:rPr>
                <w:b/>
                <w:color w:val="7F7F7F" w:themeColor="text1" w:themeTint="80"/>
                <w:sz w:val="16"/>
                <w:szCs w:val="18"/>
              </w:rPr>
            </w:pPr>
          </w:p>
        </w:tc>
        <w:tc>
          <w:tcPr>
            <w:tcW w:w="5244" w:type="dxa"/>
          </w:tcPr>
          <w:p w:rsidR="00B152AC" w:rsidRPr="00C8530A" w:rsidRDefault="00B152AC" w:rsidP="00B152AC">
            <w:pPr>
              <w:rPr>
                <w:color w:val="7F7F7F" w:themeColor="text1" w:themeTint="80"/>
                <w:sz w:val="15"/>
              </w:rPr>
            </w:pPr>
            <w:r w:rsidRPr="00C8530A">
              <w:rPr>
                <w:rFonts w:hint="eastAsia"/>
                <w:color w:val="7F7F7F" w:themeColor="text1" w:themeTint="80"/>
                <w:sz w:val="15"/>
              </w:rPr>
              <w:t>同上</w:t>
            </w:r>
          </w:p>
        </w:tc>
        <w:tc>
          <w:tcPr>
            <w:tcW w:w="1697" w:type="dxa"/>
          </w:tcPr>
          <w:p w:rsidR="00B152AC" w:rsidRPr="00C8530A" w:rsidRDefault="00B152AC" w:rsidP="00B152AC">
            <w:pPr>
              <w:rPr>
                <w:color w:val="7F7F7F" w:themeColor="text1" w:themeTint="80"/>
                <w:sz w:val="15"/>
              </w:rPr>
            </w:pPr>
          </w:p>
        </w:tc>
      </w:tr>
    </w:tbl>
    <w:p w:rsidR="00AF23D3" w:rsidRDefault="00AF23D3" w:rsidP="00E27A5C"/>
    <w:sectPr w:rsidR="00AF23D3" w:rsidSect="00022754">
      <w:pgSz w:w="11906" w:h="16838"/>
      <w:pgMar w:top="851" w:right="849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292" w:rsidRDefault="003B1292" w:rsidP="00BA6DB5">
      <w:r>
        <w:separator/>
      </w:r>
    </w:p>
  </w:endnote>
  <w:endnote w:type="continuationSeparator" w:id="0">
    <w:p w:rsidR="003B1292" w:rsidRDefault="003B1292" w:rsidP="00BA6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292" w:rsidRDefault="003B1292" w:rsidP="00BA6DB5">
      <w:r>
        <w:separator/>
      </w:r>
    </w:p>
  </w:footnote>
  <w:footnote w:type="continuationSeparator" w:id="0">
    <w:p w:rsidR="003B1292" w:rsidRDefault="003B1292" w:rsidP="00BA6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4D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622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725506"/>
    <w:multiLevelType w:val="hybridMultilevel"/>
    <w:tmpl w:val="264447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B149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DBE47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3F"/>
    <w:rsid w:val="00022754"/>
    <w:rsid w:val="00032642"/>
    <w:rsid w:val="0003460D"/>
    <w:rsid w:val="00053B90"/>
    <w:rsid w:val="000C004B"/>
    <w:rsid w:val="00101F76"/>
    <w:rsid w:val="001048F2"/>
    <w:rsid w:val="00125E80"/>
    <w:rsid w:val="00142A3E"/>
    <w:rsid w:val="001756CB"/>
    <w:rsid w:val="0017644C"/>
    <w:rsid w:val="001871CD"/>
    <w:rsid w:val="00187BEC"/>
    <w:rsid w:val="001C5ED8"/>
    <w:rsid w:val="00236FAF"/>
    <w:rsid w:val="00243F0A"/>
    <w:rsid w:val="002463F6"/>
    <w:rsid w:val="002669A6"/>
    <w:rsid w:val="002D691E"/>
    <w:rsid w:val="00312F5E"/>
    <w:rsid w:val="0033481B"/>
    <w:rsid w:val="0037131B"/>
    <w:rsid w:val="003763CA"/>
    <w:rsid w:val="00382D96"/>
    <w:rsid w:val="003B1292"/>
    <w:rsid w:val="00401D85"/>
    <w:rsid w:val="004479BB"/>
    <w:rsid w:val="00481439"/>
    <w:rsid w:val="004E6B0B"/>
    <w:rsid w:val="00513487"/>
    <w:rsid w:val="00546765"/>
    <w:rsid w:val="00567944"/>
    <w:rsid w:val="00576205"/>
    <w:rsid w:val="00577DD4"/>
    <w:rsid w:val="0058735B"/>
    <w:rsid w:val="005A3BC1"/>
    <w:rsid w:val="005F2D92"/>
    <w:rsid w:val="005F5B3F"/>
    <w:rsid w:val="005F5F02"/>
    <w:rsid w:val="00617226"/>
    <w:rsid w:val="00633F97"/>
    <w:rsid w:val="00635C87"/>
    <w:rsid w:val="006A2033"/>
    <w:rsid w:val="006C6928"/>
    <w:rsid w:val="006F63C9"/>
    <w:rsid w:val="007236E2"/>
    <w:rsid w:val="00792683"/>
    <w:rsid w:val="007B4622"/>
    <w:rsid w:val="007B5E46"/>
    <w:rsid w:val="007C6D90"/>
    <w:rsid w:val="007D0872"/>
    <w:rsid w:val="007D27CD"/>
    <w:rsid w:val="007F51D2"/>
    <w:rsid w:val="00823374"/>
    <w:rsid w:val="008248A5"/>
    <w:rsid w:val="008331AE"/>
    <w:rsid w:val="00851B8D"/>
    <w:rsid w:val="008771B3"/>
    <w:rsid w:val="0088527E"/>
    <w:rsid w:val="008A3D56"/>
    <w:rsid w:val="008B3749"/>
    <w:rsid w:val="00916643"/>
    <w:rsid w:val="00923B44"/>
    <w:rsid w:val="009B7054"/>
    <w:rsid w:val="009C45BA"/>
    <w:rsid w:val="009F12D9"/>
    <w:rsid w:val="00A0574B"/>
    <w:rsid w:val="00A137CE"/>
    <w:rsid w:val="00A352D8"/>
    <w:rsid w:val="00A577B1"/>
    <w:rsid w:val="00A90A3F"/>
    <w:rsid w:val="00AA325C"/>
    <w:rsid w:val="00AB6BD6"/>
    <w:rsid w:val="00AC7009"/>
    <w:rsid w:val="00AF2390"/>
    <w:rsid w:val="00AF23D3"/>
    <w:rsid w:val="00B01DFF"/>
    <w:rsid w:val="00B133E1"/>
    <w:rsid w:val="00B152AC"/>
    <w:rsid w:val="00B80307"/>
    <w:rsid w:val="00B8303E"/>
    <w:rsid w:val="00BA6DB5"/>
    <w:rsid w:val="00BB54AD"/>
    <w:rsid w:val="00BC1425"/>
    <w:rsid w:val="00BC15BD"/>
    <w:rsid w:val="00BD5404"/>
    <w:rsid w:val="00BF6952"/>
    <w:rsid w:val="00C222E5"/>
    <w:rsid w:val="00C43213"/>
    <w:rsid w:val="00C55CCB"/>
    <w:rsid w:val="00C8530A"/>
    <w:rsid w:val="00CC5DAF"/>
    <w:rsid w:val="00D14692"/>
    <w:rsid w:val="00D33616"/>
    <w:rsid w:val="00D701EA"/>
    <w:rsid w:val="00D861B0"/>
    <w:rsid w:val="00DA64A1"/>
    <w:rsid w:val="00DB2EFB"/>
    <w:rsid w:val="00DD297B"/>
    <w:rsid w:val="00E1671F"/>
    <w:rsid w:val="00E27A5C"/>
    <w:rsid w:val="00E30166"/>
    <w:rsid w:val="00E50959"/>
    <w:rsid w:val="00E54793"/>
    <w:rsid w:val="00E75632"/>
    <w:rsid w:val="00EA0798"/>
    <w:rsid w:val="00EA7428"/>
    <w:rsid w:val="00EB6FE2"/>
    <w:rsid w:val="00EE33D1"/>
    <w:rsid w:val="00F319E0"/>
    <w:rsid w:val="00F36385"/>
    <w:rsid w:val="00F542DA"/>
    <w:rsid w:val="00F6047C"/>
    <w:rsid w:val="00F637F3"/>
    <w:rsid w:val="00F857AF"/>
    <w:rsid w:val="00F92709"/>
    <w:rsid w:val="00FA6188"/>
    <w:rsid w:val="00FB2D4D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D3EC0"/>
  <w15:chartTrackingRefBased/>
  <w15:docId w15:val="{ECAC24B4-D691-43AC-B760-CF5504F3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F5F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26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A6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6D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6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6DB5"/>
    <w:rPr>
      <w:sz w:val="18"/>
      <w:szCs w:val="18"/>
    </w:rPr>
  </w:style>
  <w:style w:type="paragraph" w:styleId="a8">
    <w:name w:val="List Paragraph"/>
    <w:basedOn w:val="a"/>
    <w:uiPriority w:val="34"/>
    <w:qFormat/>
    <w:rsid w:val="009F12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ACA8-91F1-4F88-8BD3-6799E650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HY4</cp:lastModifiedBy>
  <cp:revision>110</cp:revision>
  <dcterms:created xsi:type="dcterms:W3CDTF">2020-07-26T08:36:00Z</dcterms:created>
  <dcterms:modified xsi:type="dcterms:W3CDTF">2020-09-14T02:40:00Z</dcterms:modified>
</cp:coreProperties>
</file>