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8D7B6" w14:textId="40C3DA2E" w:rsidR="00CF0747" w:rsidRPr="00120292" w:rsidRDefault="00CF0747" w:rsidP="00840264">
      <w:pPr>
        <w:rPr>
          <w:rFonts w:ascii="HY견명조" w:eastAsia="HY견명조" w:hint="eastAsia"/>
          <w:b/>
          <w:bCs/>
          <w:sz w:val="24"/>
          <w:szCs w:val="28"/>
        </w:rPr>
      </w:pPr>
      <w:r w:rsidRPr="00120292">
        <w:rPr>
          <w:rFonts w:ascii="HY견명조" w:eastAsia="HY견명조" w:hint="eastAsia"/>
          <w:b/>
          <w:bCs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5BE7443B" wp14:editId="35B9060F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699760" cy="3421380"/>
            <wp:effectExtent l="0" t="0" r="0" b="762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264" w:rsidRPr="00120292">
        <w:rPr>
          <w:rFonts w:ascii="HY견명조" w:eastAsia="HY견명조" w:hint="eastAsia"/>
          <w:b/>
          <w:bCs/>
          <w:sz w:val="24"/>
          <w:szCs w:val="28"/>
        </w:rPr>
        <w:t xml:space="preserve">1. </w:t>
      </w:r>
      <w:r w:rsidR="00DF7EB4" w:rsidRPr="00120292">
        <w:rPr>
          <w:rFonts w:ascii="HY견명조" w:eastAsia="HY견명조" w:hint="eastAsia"/>
          <w:b/>
          <w:bCs/>
          <w:sz w:val="24"/>
          <w:szCs w:val="28"/>
        </w:rPr>
        <w:t xml:space="preserve">스타벅스의 </w:t>
      </w:r>
      <w:r w:rsidR="0026143B" w:rsidRPr="00120292">
        <w:rPr>
          <w:rFonts w:ascii="HY견명조" w:eastAsia="HY견명조" w:hint="eastAsia"/>
          <w:b/>
          <w:bCs/>
          <w:sz w:val="24"/>
          <w:szCs w:val="28"/>
        </w:rPr>
        <w:t>매장 오픈 전략(HUB &amp; SPOKE)</w:t>
      </w:r>
    </w:p>
    <w:p w14:paraId="514146AC" w14:textId="4F428447" w:rsidR="00CF0747" w:rsidRPr="00CF0747" w:rsidRDefault="00CF0747" w:rsidP="001C2CC3">
      <w:pPr>
        <w:spacing w:line="180" w:lineRule="auto"/>
        <w:jc w:val="center"/>
        <w:rPr>
          <w:rFonts w:hint="eastAsia"/>
          <w:sz w:val="18"/>
          <w:szCs w:val="20"/>
        </w:rPr>
      </w:pPr>
      <w:r w:rsidRPr="00CF0747">
        <w:rPr>
          <w:sz w:val="18"/>
          <w:szCs w:val="20"/>
        </w:rPr>
        <w:t>[</w:t>
      </w:r>
      <w:r w:rsidRPr="00CF0747">
        <w:rPr>
          <w:rFonts w:hint="eastAsia"/>
          <w:sz w:val="18"/>
          <w:szCs w:val="20"/>
        </w:rPr>
        <w:t>사진</w:t>
      </w:r>
      <w:r>
        <w:rPr>
          <w:rFonts w:hint="eastAsia"/>
          <w:sz w:val="18"/>
          <w:szCs w:val="20"/>
        </w:rPr>
        <w:t>1</w:t>
      </w:r>
      <w:r w:rsidRPr="00CF0747">
        <w:rPr>
          <w:sz w:val="18"/>
          <w:szCs w:val="20"/>
        </w:rPr>
        <w:t xml:space="preserve">] </w:t>
      </w:r>
      <w:r w:rsidRPr="00CF0747">
        <w:rPr>
          <w:rFonts w:hint="eastAsia"/>
          <w:sz w:val="18"/>
          <w:szCs w:val="20"/>
        </w:rPr>
        <w:t>2</w:t>
      </w:r>
      <w:r w:rsidRPr="00CF0747">
        <w:rPr>
          <w:sz w:val="18"/>
          <w:szCs w:val="20"/>
        </w:rPr>
        <w:t>020</w:t>
      </w:r>
      <w:r w:rsidRPr="00CF0747">
        <w:rPr>
          <w:rFonts w:hint="eastAsia"/>
          <w:sz w:val="18"/>
          <w:szCs w:val="20"/>
        </w:rPr>
        <w:t>년 기준 서울 2</w:t>
      </w:r>
      <w:r w:rsidRPr="00CF0747">
        <w:rPr>
          <w:sz w:val="18"/>
          <w:szCs w:val="20"/>
        </w:rPr>
        <w:t>5</w:t>
      </w:r>
      <w:r w:rsidRPr="00CF0747">
        <w:rPr>
          <w:rFonts w:hint="eastAsia"/>
          <w:sz w:val="18"/>
          <w:szCs w:val="20"/>
        </w:rPr>
        <w:t>개</w:t>
      </w:r>
      <w:r w:rsidRPr="00CF0747">
        <w:rPr>
          <w:sz w:val="18"/>
          <w:szCs w:val="20"/>
        </w:rPr>
        <w:t xml:space="preserve"> </w:t>
      </w:r>
      <w:r w:rsidRPr="00CF0747">
        <w:rPr>
          <w:rFonts w:hint="eastAsia"/>
          <w:sz w:val="18"/>
          <w:szCs w:val="20"/>
        </w:rPr>
        <w:t>구 별 스타벅스 점포 수와 밀집도</w:t>
      </w:r>
    </w:p>
    <w:p w14:paraId="03BB4D26" w14:textId="3DAC60BE" w:rsidR="0026143B" w:rsidRDefault="00DF7EB4" w:rsidP="001C2CC3">
      <w:pPr>
        <w:spacing w:line="180" w:lineRule="auto"/>
      </w:pPr>
      <w:r>
        <w:rPr>
          <w:rFonts w:hint="eastAsia"/>
        </w:rPr>
        <w:t xml:space="preserve">스타벅스는 매장을 오픈하는 클러스터 전략으로 </w:t>
      </w:r>
      <w:proofErr w:type="spellStart"/>
      <w:r>
        <w:rPr>
          <w:rFonts w:hint="eastAsia"/>
        </w:rPr>
        <w:t>허브앤스포크</w:t>
      </w:r>
      <w:proofErr w:type="spellEnd"/>
      <w:r>
        <w:rPr>
          <w:rFonts w:hint="eastAsia"/>
        </w:rPr>
        <w:t>(H</w:t>
      </w:r>
      <w:r>
        <w:t xml:space="preserve">UB &amp; SPOKE) </w:t>
      </w:r>
      <w:r>
        <w:rPr>
          <w:rFonts w:hint="eastAsia"/>
        </w:rPr>
        <w:t xml:space="preserve">전략을 구사했다. </w:t>
      </w:r>
      <w:proofErr w:type="spellStart"/>
      <w:r>
        <w:rPr>
          <w:rFonts w:hint="eastAsia"/>
        </w:rPr>
        <w:t>허브앤스포크는</w:t>
      </w:r>
      <w:proofErr w:type="spellEnd"/>
      <w:r>
        <w:rPr>
          <w:rFonts w:hint="eastAsia"/>
        </w:rPr>
        <w:t xml:space="preserve"> 중심에는 허브가 있고 여기에서 </w:t>
      </w:r>
      <w:proofErr w:type="spellStart"/>
      <w:r>
        <w:rPr>
          <w:rFonts w:hint="eastAsia"/>
        </w:rPr>
        <w:t>바큇살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스포크가</w:t>
      </w:r>
      <w:proofErr w:type="spellEnd"/>
      <w:r>
        <w:rPr>
          <w:rFonts w:hint="eastAsia"/>
        </w:rPr>
        <w:t xml:space="preserve"> 뻗쳐 나가는 자전거 바퀴의 모습에서 따온</w:t>
      </w:r>
      <w:r>
        <w:t xml:space="preserve"> </w:t>
      </w:r>
      <w:r>
        <w:rPr>
          <w:rFonts w:hint="eastAsia"/>
        </w:rPr>
        <w:t>말이다.</w:t>
      </w:r>
      <w:r>
        <w:t xml:space="preserve"> </w:t>
      </w:r>
      <w:r>
        <w:rPr>
          <w:rFonts w:hint="eastAsia"/>
        </w:rPr>
        <w:t>허브가 되는 중심</w:t>
      </w:r>
      <w:r>
        <w:t xml:space="preserve"> </w:t>
      </w:r>
      <w:r>
        <w:rPr>
          <w:rFonts w:hint="eastAsia"/>
        </w:rPr>
        <w:t>지역에 집중적으로 매장을 오픈해 브랜드 인지도를 확고히 한 다음,</w:t>
      </w:r>
      <w:r>
        <w:t xml:space="preserve"> </w:t>
      </w:r>
      <w:proofErr w:type="spellStart"/>
      <w:r>
        <w:rPr>
          <w:rFonts w:hint="eastAsia"/>
        </w:rPr>
        <w:t>바큇살처럼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 허브가 될 수 있는 곳으로 지역을 확대해 오픈 하는 방식이다.</w:t>
      </w:r>
      <w:r>
        <w:t xml:space="preserve"> </w:t>
      </w:r>
      <w:r>
        <w:rPr>
          <w:rFonts w:hint="eastAsia"/>
        </w:rPr>
        <w:t>이 전략은 한국 스타벅스에서도 적용됐</w:t>
      </w:r>
      <w:r w:rsidR="0026143B">
        <w:rPr>
          <w:rFonts w:hint="eastAsia"/>
        </w:rPr>
        <w:t>는데,</w:t>
      </w:r>
      <w:r w:rsidR="0026143B">
        <w:t xml:space="preserve"> </w:t>
      </w:r>
      <w:r w:rsidR="0026143B">
        <w:rPr>
          <w:rFonts w:hint="eastAsia"/>
        </w:rPr>
        <w:t xml:space="preserve">이러한 전략이 가능한 이유는 스타벅스는 </w:t>
      </w:r>
      <w:r w:rsidR="0026143B">
        <w:t xml:space="preserve">100% </w:t>
      </w:r>
      <w:r w:rsidR="0026143B">
        <w:rPr>
          <w:rFonts w:hint="eastAsia"/>
        </w:rPr>
        <w:t xml:space="preserve">직영점으로 운영해 </w:t>
      </w:r>
      <w:proofErr w:type="spellStart"/>
      <w:r w:rsidR="0026143B">
        <w:rPr>
          <w:rFonts w:hint="eastAsia"/>
        </w:rPr>
        <w:t>출점거리제한을</w:t>
      </w:r>
      <w:proofErr w:type="spellEnd"/>
      <w:r w:rsidR="0026143B">
        <w:rPr>
          <w:rFonts w:hint="eastAsia"/>
        </w:rPr>
        <w:t xml:space="preserve"> 받지 않아 공격적인</w:t>
      </w:r>
      <w:r w:rsidR="0026143B">
        <w:t xml:space="preserve"> </w:t>
      </w:r>
      <w:r w:rsidR="0026143B">
        <w:rPr>
          <w:rFonts w:hint="eastAsia"/>
        </w:rPr>
        <w:t xml:space="preserve">전략을 구사할 수 있기 때문이다. </w:t>
      </w:r>
      <w:r w:rsidR="00CF0747">
        <w:t xml:space="preserve"> </w:t>
      </w:r>
      <w:r w:rsidR="00CF0747">
        <w:rPr>
          <w:rFonts w:hint="eastAsia"/>
        </w:rPr>
        <w:t>동아비즈니스리뷰의 기사는 이 같은</w:t>
      </w:r>
      <w:r w:rsidR="00CF0747">
        <w:t xml:space="preserve"> </w:t>
      </w:r>
      <w:r w:rsidR="00CF0747">
        <w:rPr>
          <w:rFonts w:hint="eastAsia"/>
        </w:rPr>
        <w:t xml:space="preserve">전략에 기초해 스타벅스가 선택한 </w:t>
      </w:r>
      <w:r w:rsidR="00CF0747">
        <w:t>1</w:t>
      </w:r>
      <w:r w:rsidR="00CF0747">
        <w:rPr>
          <w:rFonts w:hint="eastAsia"/>
        </w:rPr>
        <w:t>차</w:t>
      </w:r>
      <w:r w:rsidR="00CF0747">
        <w:t xml:space="preserve"> </w:t>
      </w:r>
      <w:r w:rsidR="00CF0747">
        <w:rPr>
          <w:rFonts w:hint="eastAsia"/>
        </w:rPr>
        <w:t>허브는 종로, 명동,</w:t>
      </w:r>
      <w:r w:rsidR="00CF0747">
        <w:t xml:space="preserve"> </w:t>
      </w:r>
      <w:r w:rsidR="00CF0747">
        <w:rPr>
          <w:rFonts w:hint="eastAsia"/>
        </w:rPr>
        <w:t>을지로 일대,</w:t>
      </w:r>
      <w:r w:rsidR="00CF0747">
        <w:t xml:space="preserve"> 2</w:t>
      </w:r>
      <w:r w:rsidR="00CF0747">
        <w:rPr>
          <w:rFonts w:hint="eastAsia"/>
        </w:rPr>
        <w:t>차 허브는 혜화동,</w:t>
      </w:r>
      <w:r w:rsidR="00CF0747">
        <w:t xml:space="preserve"> </w:t>
      </w:r>
      <w:proofErr w:type="spellStart"/>
      <w:r w:rsidR="00CF0747">
        <w:rPr>
          <w:rFonts w:hint="eastAsia"/>
        </w:rPr>
        <w:t>테헤란로에서</w:t>
      </w:r>
      <w:proofErr w:type="spellEnd"/>
      <w:r w:rsidR="00CF0747">
        <w:rPr>
          <w:rFonts w:hint="eastAsia"/>
        </w:rPr>
        <w:t xml:space="preserve"> 서초동 교대까지 이어지는 강남 일대,</w:t>
      </w:r>
      <w:r w:rsidR="00CF0747">
        <w:t xml:space="preserve"> </w:t>
      </w:r>
      <w:r w:rsidR="00CF0747">
        <w:rPr>
          <w:rFonts w:hint="eastAsia"/>
        </w:rPr>
        <w:t>대학가가 몰려 있는 신촌 일대 그리고 디지털 단지로 거듭나고 있는 금천구라고 소개했다.</w:t>
      </w:r>
      <w:r w:rsidR="00CF0747">
        <w:t xml:space="preserve"> [</w:t>
      </w:r>
      <w:r w:rsidR="00CF0747">
        <w:rPr>
          <w:rFonts w:hint="eastAsia"/>
        </w:rPr>
        <w:t xml:space="preserve">사진 </w:t>
      </w:r>
      <w:r w:rsidR="00CF0747">
        <w:t>1</w:t>
      </w:r>
      <w:r w:rsidR="00CF0747">
        <w:rPr>
          <w:rFonts w:hint="eastAsia"/>
        </w:rPr>
        <w:t>]을 보면 종로와 을지로가 만나는 지점과 강남의 테헤란로 일대가 스타벅스가 가장 밀집 돼있는 모습을 볼 수 있다.</w:t>
      </w:r>
      <w:r w:rsidR="0026143B">
        <w:t xml:space="preserve"> </w:t>
      </w:r>
    </w:p>
    <w:p w14:paraId="2D5803A2" w14:textId="222627B9" w:rsidR="0026143B" w:rsidRPr="00120292" w:rsidRDefault="0026143B" w:rsidP="00840264">
      <w:pPr>
        <w:rPr>
          <w:rFonts w:ascii="HY견명조" w:eastAsia="HY견명조" w:hint="eastAsia"/>
          <w:b/>
          <w:bCs/>
          <w:sz w:val="24"/>
          <w:szCs w:val="28"/>
        </w:rPr>
      </w:pPr>
      <w:r w:rsidRPr="00120292">
        <w:rPr>
          <w:rFonts w:ascii="HY견명조" w:eastAsia="HY견명조" w:hint="eastAsia"/>
          <w:b/>
          <w:bCs/>
          <w:sz w:val="24"/>
          <w:szCs w:val="28"/>
        </w:rPr>
        <w:t xml:space="preserve">2. 스타벅스의 입지 </w:t>
      </w:r>
      <w:r w:rsidR="00CF31F7">
        <w:rPr>
          <w:rFonts w:ascii="HY견명조" w:eastAsia="HY견명조" w:hint="eastAsia"/>
          <w:b/>
          <w:bCs/>
          <w:sz w:val="24"/>
          <w:szCs w:val="28"/>
        </w:rPr>
        <w:t>선정 전략</w:t>
      </w:r>
    </w:p>
    <w:p w14:paraId="032C3351" w14:textId="5A89CFB5" w:rsidR="00FC4F9E" w:rsidRDefault="00106F6E" w:rsidP="00B20F31">
      <w:pPr>
        <w:spacing w:line="180" w:lineRule="auto"/>
        <w:rPr>
          <w:rFonts w:eastAsiaTheme="minorHAnsi" w:cs="Helvetica" w:hint="eastAsia"/>
          <w:color w:val="000000" w:themeColor="text1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486E6C" wp14:editId="67F38C9A">
            <wp:simplePos x="0" y="0"/>
            <wp:positionH relativeFrom="margin">
              <wp:align>left</wp:align>
            </wp:positionH>
            <wp:positionV relativeFrom="paragraph">
              <wp:posOffset>867410</wp:posOffset>
            </wp:positionV>
            <wp:extent cx="3154680" cy="2460625"/>
            <wp:effectExtent l="0" t="0" r="7620" b="0"/>
            <wp:wrapTight wrapText="bothSides">
              <wp:wrapPolygon edited="0">
                <wp:start x="0" y="0"/>
                <wp:lineTo x="0" y="21405"/>
                <wp:lineTo x="21522" y="21405"/>
                <wp:lineTo x="21522" y="0"/>
                <wp:lineTo x="0" y="0"/>
              </wp:wrapPolygon>
            </wp:wrapTight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지도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66" cy="2467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B46F9BE" wp14:editId="19E98DD8">
            <wp:simplePos x="0" y="0"/>
            <wp:positionH relativeFrom="margin">
              <wp:posOffset>3467100</wp:posOffset>
            </wp:positionH>
            <wp:positionV relativeFrom="paragraph">
              <wp:posOffset>898525</wp:posOffset>
            </wp:positionV>
            <wp:extent cx="2987040" cy="2446020"/>
            <wp:effectExtent l="0" t="0" r="3810" b="0"/>
            <wp:wrapTight wrapText="bothSides">
              <wp:wrapPolygon edited="0">
                <wp:start x="0" y="0"/>
                <wp:lineTo x="0" y="21364"/>
                <wp:lineTo x="21490" y="21364"/>
                <wp:lineTo x="21490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43B">
        <w:rPr>
          <w:rFonts w:hint="eastAsia"/>
        </w:rPr>
        <w:t xml:space="preserve">지금까지 스타벅스의 매장 오픈 전략을 </w:t>
      </w:r>
      <w:r w:rsidR="00CF31F7">
        <w:rPr>
          <w:rFonts w:hint="eastAsia"/>
        </w:rPr>
        <w:t>소개했</w:t>
      </w:r>
      <w:r w:rsidR="0026143B">
        <w:rPr>
          <w:rFonts w:hint="eastAsia"/>
        </w:rPr>
        <w:t>다면 이번에는</w:t>
      </w:r>
      <w:r w:rsidR="0026143B">
        <w:t xml:space="preserve"> </w:t>
      </w:r>
      <w:r w:rsidR="0026143B">
        <w:rPr>
          <w:rFonts w:hint="eastAsia"/>
        </w:rPr>
        <w:t>스타벅스의 매장 입지 선정</w:t>
      </w:r>
      <w:r w:rsidR="00CF31F7">
        <w:rPr>
          <w:rFonts w:hint="eastAsia"/>
        </w:rPr>
        <w:t xml:space="preserve"> 전략</w:t>
      </w:r>
      <w:r w:rsidR="0026143B">
        <w:rPr>
          <w:rFonts w:hint="eastAsia"/>
        </w:rPr>
        <w:t xml:space="preserve">에 대해 </w:t>
      </w:r>
      <w:r w:rsidR="001C2CC3">
        <w:rPr>
          <w:rFonts w:hint="eastAsia"/>
        </w:rPr>
        <w:t>소개하겠다.</w:t>
      </w:r>
      <w:r w:rsidR="00B20F31">
        <w:rPr>
          <w:rFonts w:hint="eastAsia"/>
        </w:rPr>
        <w:t xml:space="preserve"> </w:t>
      </w:r>
      <w:r w:rsidR="00B20F31" w:rsidRPr="00B20F31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스타벅스 CCO인 </w:t>
      </w:r>
      <w:r w:rsidR="00B20F31" w:rsidRPr="00B20F31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 xml:space="preserve">아서 </w:t>
      </w:r>
      <w:proofErr w:type="spellStart"/>
      <w:r w:rsidR="00B20F31" w:rsidRPr="00B20F31">
        <w:rPr>
          <w:rFonts w:eastAsiaTheme="minorHAnsi" w:cs="Helvetica"/>
          <w:color w:val="000000" w:themeColor="text1"/>
          <w:szCs w:val="20"/>
          <w:shd w:val="clear" w:color="auto" w:fill="FFFFFF"/>
        </w:rPr>
        <w:t>루빈펠트는</w:t>
      </w:r>
      <w:proofErr w:type="spellEnd"/>
      <w:r w:rsidR="00B20F31" w:rsidRPr="00B20F31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 상업지에 거주하고 일하는 사람들의 소득수준과 주택규모 및 주택형태, 스타벅스의 개념에 적합한 주간/야간의 유동인구 규모, 사업지역 내의 기업체 수 등을 고려하여 신규 점포 개설 계획을 하였다고 </w:t>
      </w:r>
      <w:r w:rsidR="00B20F31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한다.</w:t>
      </w:r>
      <w:r w:rsidR="00B20F31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 </w:t>
      </w:r>
      <w:r w:rsidR="00FC4F9E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이를 바탕으로 현재 서울 스타벅스 분포와</w:t>
      </w:r>
      <w:r w:rsidR="00FC4F9E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 </w:t>
      </w:r>
      <w:r w:rsidR="00FC4F9E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연관성을 보이는 여러가지 특성을 조사해봤다.</w:t>
      </w:r>
    </w:p>
    <w:p w14:paraId="3D159DBE" w14:textId="271E68B4" w:rsidR="00FC4F9E" w:rsidRPr="00106F6E" w:rsidRDefault="006A4914" w:rsidP="00106F6E">
      <w:pPr>
        <w:spacing w:line="180" w:lineRule="auto"/>
        <w:ind w:firstLineChars="700" w:firstLine="1260"/>
        <w:rPr>
          <w:rFonts w:hint="eastAsia"/>
          <w:sz w:val="18"/>
          <w:szCs w:val="20"/>
        </w:rPr>
      </w:pPr>
      <w:r w:rsidRPr="00106F6E">
        <w:rPr>
          <w:rFonts w:hint="eastAsia"/>
          <w:sz w:val="18"/>
          <w:szCs w:val="20"/>
        </w:rPr>
        <w:t>[사진</w:t>
      </w:r>
      <w:r w:rsidRPr="00106F6E">
        <w:rPr>
          <w:sz w:val="18"/>
          <w:szCs w:val="20"/>
        </w:rPr>
        <w:t>2]</w:t>
      </w:r>
      <w:r w:rsidRPr="00106F6E">
        <w:rPr>
          <w:rFonts w:hint="eastAsia"/>
          <w:sz w:val="18"/>
          <w:szCs w:val="20"/>
        </w:rPr>
        <w:t xml:space="preserve"> 서울</w:t>
      </w:r>
      <w:r w:rsidRPr="00106F6E">
        <w:rPr>
          <w:sz w:val="18"/>
          <w:szCs w:val="20"/>
        </w:rPr>
        <w:t xml:space="preserve"> </w:t>
      </w:r>
      <w:r w:rsidR="00930F9F" w:rsidRPr="00106F6E">
        <w:rPr>
          <w:rFonts w:hint="eastAsia"/>
          <w:sz w:val="18"/>
          <w:szCs w:val="20"/>
        </w:rPr>
        <w:t>1</w:t>
      </w:r>
      <w:r w:rsidR="00930F9F" w:rsidRPr="00106F6E">
        <w:rPr>
          <w:sz w:val="18"/>
          <w:szCs w:val="20"/>
        </w:rPr>
        <w:t>000</w:t>
      </w:r>
      <w:r w:rsidR="00930F9F" w:rsidRPr="00106F6E">
        <w:rPr>
          <w:rFonts w:hint="eastAsia"/>
          <w:sz w:val="18"/>
          <w:szCs w:val="20"/>
        </w:rPr>
        <w:t>개 기업</w:t>
      </w:r>
      <w:r w:rsidRPr="00106F6E">
        <w:rPr>
          <w:rFonts w:hint="eastAsia"/>
          <w:sz w:val="18"/>
          <w:szCs w:val="20"/>
        </w:rPr>
        <w:t xml:space="preserve"> 분포 </w:t>
      </w:r>
      <w:r w:rsidRPr="00106F6E">
        <w:rPr>
          <w:sz w:val="18"/>
          <w:szCs w:val="20"/>
        </w:rPr>
        <w:t xml:space="preserve">                  </w:t>
      </w:r>
      <w:r w:rsidR="00106F6E">
        <w:rPr>
          <w:sz w:val="18"/>
          <w:szCs w:val="20"/>
        </w:rPr>
        <w:t xml:space="preserve">    </w:t>
      </w:r>
      <w:r w:rsidRPr="00106F6E">
        <w:rPr>
          <w:sz w:val="18"/>
          <w:szCs w:val="20"/>
        </w:rPr>
        <w:t xml:space="preserve">      </w:t>
      </w:r>
      <w:r w:rsidRPr="00106F6E">
        <w:rPr>
          <w:rFonts w:hint="eastAsia"/>
          <w:sz w:val="18"/>
          <w:szCs w:val="20"/>
        </w:rPr>
        <w:t>[사진3</w:t>
      </w:r>
      <w:r w:rsidRPr="00106F6E">
        <w:rPr>
          <w:sz w:val="18"/>
          <w:szCs w:val="20"/>
        </w:rPr>
        <w:t xml:space="preserve">] </w:t>
      </w:r>
      <w:r w:rsidRPr="00106F6E">
        <w:rPr>
          <w:rFonts w:hint="eastAsia"/>
          <w:sz w:val="18"/>
          <w:szCs w:val="20"/>
        </w:rPr>
        <w:t xml:space="preserve">서울 </w:t>
      </w:r>
      <w:r w:rsidR="0079785D" w:rsidRPr="00106F6E">
        <w:rPr>
          <w:rFonts w:hint="eastAsia"/>
          <w:sz w:val="18"/>
          <w:szCs w:val="20"/>
        </w:rPr>
        <w:t>지하철 역 분포</w:t>
      </w:r>
    </w:p>
    <w:p w14:paraId="5F79AAFE" w14:textId="15CD37CC" w:rsidR="00B75AAE" w:rsidRPr="00106F6E" w:rsidRDefault="00106F6E" w:rsidP="00106F6E">
      <w:pPr>
        <w:ind w:firstLineChars="800" w:firstLine="1440"/>
        <w:rPr>
          <w:sz w:val="18"/>
          <w:szCs w:val="20"/>
        </w:rPr>
      </w:pPr>
      <w:r w:rsidRPr="00106F6E">
        <w:rPr>
          <w:rFonts w:hint="eastAsia"/>
          <w:noProof/>
          <w:sz w:val="18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6B7331EE" wp14:editId="72458A2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025140" cy="2161540"/>
            <wp:effectExtent l="0" t="0" r="381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F6E">
        <w:rPr>
          <w:rFonts w:hint="eastAsia"/>
          <w:noProof/>
          <w:sz w:val="18"/>
          <w:szCs w:val="20"/>
        </w:rPr>
        <w:drawing>
          <wp:anchor distT="0" distB="0" distL="114300" distR="114300" simplePos="0" relativeHeight="251662336" behindDoc="0" locked="0" layoutInCell="1" allowOverlap="1" wp14:anchorId="67DB151A" wp14:editId="0A95DCA7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3484300" cy="2160000"/>
            <wp:effectExtent l="0" t="0" r="1905" b="0"/>
            <wp:wrapTopAndBottom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0D0" w:rsidRPr="00106F6E">
        <w:rPr>
          <w:rFonts w:hint="eastAsia"/>
          <w:sz w:val="18"/>
          <w:szCs w:val="20"/>
        </w:rPr>
        <w:t>[사진</w:t>
      </w:r>
      <w:r w:rsidR="003910D0" w:rsidRPr="00106F6E">
        <w:rPr>
          <w:sz w:val="18"/>
          <w:szCs w:val="20"/>
        </w:rPr>
        <w:t>4]</w:t>
      </w:r>
      <w:r w:rsidR="003910D0" w:rsidRPr="00106F6E">
        <w:rPr>
          <w:rFonts w:hint="eastAsia"/>
          <w:sz w:val="18"/>
          <w:szCs w:val="20"/>
        </w:rPr>
        <w:t xml:space="preserve"> 서울</w:t>
      </w:r>
      <w:r w:rsidR="003910D0" w:rsidRPr="00106F6E">
        <w:rPr>
          <w:sz w:val="18"/>
          <w:szCs w:val="20"/>
        </w:rPr>
        <w:t xml:space="preserve"> </w:t>
      </w:r>
      <w:r w:rsidR="00164DC8" w:rsidRPr="00106F6E">
        <w:rPr>
          <w:rFonts w:hint="eastAsia"/>
          <w:sz w:val="18"/>
          <w:szCs w:val="20"/>
        </w:rPr>
        <w:t>1</w:t>
      </w:r>
      <w:r w:rsidR="00164DC8" w:rsidRPr="00106F6E">
        <w:rPr>
          <w:sz w:val="18"/>
          <w:szCs w:val="20"/>
        </w:rPr>
        <w:t>0~40</w:t>
      </w:r>
      <w:r w:rsidR="00164DC8" w:rsidRPr="00106F6E">
        <w:rPr>
          <w:rFonts w:hint="eastAsia"/>
          <w:sz w:val="18"/>
          <w:szCs w:val="20"/>
        </w:rPr>
        <w:t>대 카드내역</w:t>
      </w:r>
      <w:r w:rsidR="003910D0" w:rsidRPr="00106F6E">
        <w:rPr>
          <w:rFonts w:hint="eastAsia"/>
          <w:sz w:val="18"/>
          <w:szCs w:val="20"/>
        </w:rPr>
        <w:t xml:space="preserve"> </w:t>
      </w:r>
      <w:r w:rsidR="003910D0" w:rsidRPr="00106F6E">
        <w:rPr>
          <w:sz w:val="18"/>
          <w:szCs w:val="20"/>
        </w:rPr>
        <w:t xml:space="preserve">      </w:t>
      </w:r>
      <w:r>
        <w:rPr>
          <w:sz w:val="18"/>
          <w:szCs w:val="20"/>
        </w:rPr>
        <w:t xml:space="preserve">      </w:t>
      </w:r>
      <w:r w:rsidR="003910D0" w:rsidRPr="00106F6E">
        <w:rPr>
          <w:sz w:val="18"/>
          <w:szCs w:val="20"/>
        </w:rPr>
        <w:t xml:space="preserve">             </w:t>
      </w:r>
      <w:r w:rsidR="003910D0" w:rsidRPr="00106F6E">
        <w:rPr>
          <w:rFonts w:hint="eastAsia"/>
          <w:sz w:val="18"/>
          <w:szCs w:val="20"/>
        </w:rPr>
        <w:t>[사진</w:t>
      </w:r>
      <w:r w:rsidR="003910D0" w:rsidRPr="00106F6E">
        <w:rPr>
          <w:sz w:val="18"/>
          <w:szCs w:val="20"/>
        </w:rPr>
        <w:t xml:space="preserve">5] </w:t>
      </w:r>
      <w:r w:rsidR="003910D0" w:rsidRPr="00106F6E">
        <w:rPr>
          <w:rFonts w:hint="eastAsia"/>
          <w:sz w:val="18"/>
          <w:szCs w:val="20"/>
        </w:rPr>
        <w:t xml:space="preserve">서울 공시지가 </w:t>
      </w:r>
      <w:proofErr w:type="spellStart"/>
      <w:r w:rsidR="003910D0" w:rsidRPr="00106F6E">
        <w:rPr>
          <w:rFonts w:hint="eastAsia"/>
          <w:sz w:val="18"/>
          <w:szCs w:val="20"/>
        </w:rPr>
        <w:t>보간법</w:t>
      </w:r>
      <w:proofErr w:type="spellEnd"/>
      <w:r w:rsidR="003910D0" w:rsidRPr="00106F6E">
        <w:rPr>
          <w:sz w:val="18"/>
          <w:szCs w:val="20"/>
        </w:rPr>
        <w:t>(IDW)</w:t>
      </w:r>
    </w:p>
    <w:p w14:paraId="25DB039D" w14:textId="4E9AD826" w:rsidR="00106F6E" w:rsidRDefault="00930F9F" w:rsidP="003910D0">
      <w:pPr>
        <w:rPr>
          <w:rFonts w:ascii="Helvetica" w:hAnsi="Helvetica" w:cs="Helvetica"/>
          <w:color w:val="000000" w:themeColor="text1"/>
          <w:szCs w:val="20"/>
          <w:shd w:val="clear" w:color="auto" w:fill="FFFFFF"/>
        </w:rPr>
      </w:pPr>
      <w:r w:rsidRPr="00930F9F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스타벅스 </w:t>
      </w:r>
      <w:proofErr w:type="spellStart"/>
      <w:r w:rsidRPr="00930F9F">
        <w:rPr>
          <w:rFonts w:eastAsiaTheme="minorHAnsi" w:cs="Helvetica"/>
          <w:color w:val="000000" w:themeColor="text1"/>
          <w:szCs w:val="20"/>
          <w:shd w:val="clear" w:color="auto" w:fill="FFFFFF"/>
        </w:rPr>
        <w:t>출점</w:t>
      </w:r>
      <w:proofErr w:type="spellEnd"/>
      <w:r w:rsidRPr="00930F9F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 전략의 핵심은 “첫 번째 원칙은 첫 점포를 최고의 입지에 개설하라는 것이다. 두 번째 원칙은 첫 번째 원칙을 고수하라는 것이다” </w:t>
      </w:r>
      <w:r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이</w:t>
      </w:r>
      <w:r w:rsidR="00016905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다.</w:t>
      </w:r>
      <w:r w:rsidR="00E40B0A">
        <w:rPr>
          <w:rFonts w:eastAsiaTheme="minorHAnsi" w:cs="Helvetic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 xml:space="preserve">더불어 </w:t>
      </w:r>
      <w:r w:rsidR="00E40B0A">
        <w:rPr>
          <w:rStyle w:val="a5"/>
          <w:rFonts w:eastAsiaTheme="minorHAnsi" w:cs="Helvetica"/>
          <w:color w:val="000000" w:themeColor="text1"/>
          <w:szCs w:val="20"/>
          <w:shd w:val="clear" w:color="auto" w:fill="FFFFFF"/>
        </w:rPr>
        <w:footnoteReference w:id="1"/>
      </w:r>
      <w:r w:rsidR="00E40B0A">
        <w:rPr>
          <w:rFonts w:eastAsiaTheme="minorHAnsi" w:cs="Helvetica" w:hint="eastAsia"/>
          <w:color w:val="000000" w:themeColor="text1"/>
          <w:szCs w:val="20"/>
          <w:shd w:val="clear" w:color="auto" w:fill="FFFFFF"/>
        </w:rPr>
        <w:t>스타벅스의 표적시장은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도시의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전문직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근로자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및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18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세에서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E40B0A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45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세까지의</w:t>
      </w:r>
      <w:r w:rsidR="00E40B0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개인소득이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많고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교육수준이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높으며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인구가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지역이다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E40B0A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종로와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을지로가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만나는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강북의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오피스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상권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,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강남의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테헤란로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일대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그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외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신촌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,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여의도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일대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중심으로</w:t>
      </w:r>
      <w:r w:rsidRPr="00930F9F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점포가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집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돼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있는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것을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[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사진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1</w:t>
      </w:r>
      <w:r>
        <w:rPr>
          <w:rFonts w:ascii="Helvetica" w:hAnsi="Helvetica" w:cs="Helvetica"/>
          <w:color w:val="000000" w:themeColor="text1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로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봤을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것이다</w:t>
      </w:r>
      <w:r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Style w:val="a5"/>
          <w:rFonts w:ascii="Helvetica" w:hAnsi="Helvetica" w:cs="Helvetica"/>
          <w:color w:val="000000" w:themeColor="text1"/>
          <w:szCs w:val="20"/>
          <w:shd w:val="clear" w:color="auto" w:fill="FFFFFF"/>
        </w:rPr>
        <w:footnoteReference w:id="2"/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점포개발팀에서는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중점적으로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공략하는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장소는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유동인구가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지하철역과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직장인이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proofErr w:type="spellStart"/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몰려있는</w:t>
      </w:r>
      <w:proofErr w:type="spellEnd"/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도심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오피스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상권이라고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한다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여기서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[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사진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2]</w:t>
      </w:r>
      <w:r w:rsidR="00016905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서울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1000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개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기업분포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스타벅스의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분포와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비슷한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분포를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보여주는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이유를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찾을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수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강남대로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,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여의도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,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광화문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등에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오피스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상권이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은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16905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을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공략했기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때문이다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8D5E33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지역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들은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기업들이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많이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분포돼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있는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만큼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전문직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근로자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(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사무직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,</w:t>
      </w:r>
      <w:r w:rsidR="00022F6A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전문직</w:t>
      </w:r>
      <w:r w:rsidR="00022F6A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)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및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1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8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세에서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4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5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세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까지의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개인소득이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많고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교육수준이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높은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사람들이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많이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있다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또한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[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사진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3</w:t>
      </w:r>
      <w:r w:rsidR="00D1777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]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지하철역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분포를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D1777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보면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알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수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있듯이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유동인구가</w:t>
      </w:r>
      <w:r w:rsidR="008D5E33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많다</w:t>
      </w:r>
      <w:r w:rsidR="008C3EF1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.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결국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서울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점포와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서울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기업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분포가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유사한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이유는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기업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(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오피스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상권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)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밀집돼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있는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위치가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스타벅스의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022F6A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표적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시장에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적합하기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8C3EF1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때문이다</w:t>
      </w:r>
      <w:r w:rsidR="008C3EF1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.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[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사진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4]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표적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고객인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10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대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~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40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대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남성과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여성의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신용카드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내역의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평균을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지역별로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비율로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나타낸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결과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역시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중구와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강남구에서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금액을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사용했다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이러한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이유들로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[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사진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5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] IDW(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역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거리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가중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보간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)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이용해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서울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20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1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>9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년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공시지가를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분석해본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결과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중구와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강남구에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높은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가격대를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형성하고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있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고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이는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상권의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가치를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보여준다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164DC8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이렇게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스타벅스는</w:t>
      </w:r>
      <w:r w:rsidR="00164DC8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표적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고객과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유동인구가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최고의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입지에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점포를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개설해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나갔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다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CF31F7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이것이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공시지가가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높은</w:t>
      </w:r>
      <w:r w:rsidR="00B72DF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곳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즉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상권이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높은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가치를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갖는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B72DF9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곳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에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스타벅스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점포가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많은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 xml:space="preserve"> 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이유이다</w:t>
      </w:r>
      <w:r w:rsidR="00CF31F7">
        <w:rPr>
          <w:rFonts w:ascii="Helvetica" w:hAnsi="Helvetica" w:cs="Helvetica" w:hint="eastAsia"/>
          <w:color w:val="000000" w:themeColor="text1"/>
          <w:szCs w:val="20"/>
          <w:shd w:val="clear" w:color="auto" w:fill="FFFFFF"/>
        </w:rPr>
        <w:t>.</w:t>
      </w:r>
      <w:r w:rsidR="00B72DF9">
        <w:rPr>
          <w:rFonts w:ascii="Helvetica" w:hAnsi="Helvetica" w:cs="Helvetica"/>
          <w:color w:val="000000" w:themeColor="text1"/>
          <w:szCs w:val="20"/>
          <w:shd w:val="clear" w:color="auto" w:fill="FFFFFF"/>
        </w:rPr>
        <w:t xml:space="preserve"> </w:t>
      </w:r>
    </w:p>
    <w:p w14:paraId="4A312E20" w14:textId="1810CBEC" w:rsidR="003910D0" w:rsidRPr="00120292" w:rsidRDefault="00CF31F7" w:rsidP="003910D0">
      <w:pPr>
        <w:rPr>
          <w:rFonts w:ascii="Helvetica" w:hAnsi="Helvetica" w:cs="Helvetica" w:hint="eastAsia"/>
          <w:b/>
          <w:bCs/>
          <w:color w:val="000000" w:themeColor="text1"/>
          <w:szCs w:val="20"/>
          <w:shd w:val="clear" w:color="auto" w:fill="FFFFFF"/>
        </w:rPr>
      </w:pPr>
      <w:r w:rsidRPr="00120292">
        <w:rPr>
          <w:rFonts w:ascii="Helvetica" w:hAnsi="Helvetica" w:cs="Helvetica" w:hint="eastAsia"/>
          <w:b/>
          <w:bCs/>
          <w:noProof/>
          <w:color w:val="000000" w:themeColor="text1"/>
          <w:szCs w:val="20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3BEC190F" wp14:editId="6BC8E876">
            <wp:simplePos x="0" y="0"/>
            <wp:positionH relativeFrom="margin">
              <wp:posOffset>3517900</wp:posOffset>
            </wp:positionH>
            <wp:positionV relativeFrom="paragraph">
              <wp:posOffset>219075</wp:posOffset>
            </wp:positionV>
            <wp:extent cx="2997200" cy="2286000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F6E" w:rsidRPr="00120292">
        <w:rPr>
          <w:rFonts w:eastAsiaTheme="minorHAnsi" w:hint="eastAsia"/>
          <w:b/>
          <w:bCs/>
          <w:noProof/>
          <w:color w:val="000000" w:themeColor="text1"/>
          <w:szCs w:val="20"/>
        </w:rPr>
        <w:drawing>
          <wp:anchor distT="0" distB="0" distL="114300" distR="114300" simplePos="0" relativeHeight="251663360" behindDoc="0" locked="0" layoutInCell="1" allowOverlap="1" wp14:anchorId="2688F935" wp14:editId="576BCBB7">
            <wp:simplePos x="0" y="0"/>
            <wp:positionH relativeFrom="margin">
              <wp:posOffset>227965</wp:posOffset>
            </wp:positionH>
            <wp:positionV relativeFrom="paragraph">
              <wp:posOffset>257175</wp:posOffset>
            </wp:positionV>
            <wp:extent cx="2766060" cy="2284730"/>
            <wp:effectExtent l="0" t="0" r="0" b="127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F9" w:rsidRPr="00120292">
        <w:rPr>
          <w:rFonts w:ascii="HY견명조" w:eastAsia="HY견명조" w:hAnsi="Helvetica" w:cs="Helvetica" w:hint="eastAsia"/>
          <w:b/>
          <w:bCs/>
          <w:color w:val="000000" w:themeColor="text1"/>
          <w:sz w:val="24"/>
          <w:szCs w:val="24"/>
          <w:shd w:val="clear" w:color="auto" w:fill="FFFFFF"/>
        </w:rPr>
        <w:t xml:space="preserve">3. 코로나 19사태의 영향 </w:t>
      </w:r>
    </w:p>
    <w:p w14:paraId="2D452B5D" w14:textId="402BAE81" w:rsidR="00B72DF9" w:rsidRDefault="00106F6E" w:rsidP="00C36F35">
      <w:pPr>
        <w:ind w:firstLineChars="200" w:firstLine="360"/>
        <w:rPr>
          <w:rFonts w:eastAsiaTheme="minorHAnsi"/>
          <w:color w:val="000000" w:themeColor="text1"/>
          <w:sz w:val="18"/>
          <w:szCs w:val="18"/>
        </w:rPr>
      </w:pPr>
      <w:r w:rsidRPr="00106F6E">
        <w:rPr>
          <w:rFonts w:eastAsiaTheme="minorHAnsi" w:hint="eastAsia"/>
          <w:color w:val="000000" w:themeColor="text1"/>
          <w:sz w:val="18"/>
          <w:szCs w:val="18"/>
        </w:rPr>
        <w:t>[사진</w:t>
      </w:r>
      <w:r>
        <w:rPr>
          <w:rFonts w:eastAsiaTheme="minorHAnsi"/>
          <w:color w:val="000000" w:themeColor="text1"/>
          <w:sz w:val="18"/>
          <w:szCs w:val="18"/>
        </w:rPr>
        <w:t>6</w:t>
      </w:r>
      <w:r w:rsidRPr="00106F6E">
        <w:rPr>
          <w:rFonts w:eastAsiaTheme="minorHAnsi"/>
          <w:color w:val="000000" w:themeColor="text1"/>
          <w:sz w:val="18"/>
          <w:szCs w:val="18"/>
        </w:rPr>
        <w:t xml:space="preserve">] 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>코로나1</w:t>
      </w:r>
      <w:r w:rsidRPr="00106F6E">
        <w:rPr>
          <w:rFonts w:eastAsiaTheme="minorHAnsi"/>
          <w:color w:val="000000" w:themeColor="text1"/>
          <w:sz w:val="18"/>
          <w:szCs w:val="18"/>
        </w:rPr>
        <w:t>9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 xml:space="preserve"> 발생 이후 서울 주간 유동인구 감소량 </w:t>
      </w:r>
      <w:r w:rsidRPr="00106F6E">
        <w:rPr>
          <w:rFonts w:eastAsiaTheme="minorHAnsi"/>
          <w:color w:val="000000" w:themeColor="text1"/>
          <w:sz w:val="18"/>
          <w:szCs w:val="18"/>
        </w:rPr>
        <w:t xml:space="preserve">    [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>사진</w:t>
      </w:r>
      <w:r>
        <w:rPr>
          <w:rFonts w:eastAsiaTheme="minorHAnsi"/>
          <w:color w:val="000000" w:themeColor="text1"/>
          <w:sz w:val="18"/>
          <w:szCs w:val="18"/>
        </w:rPr>
        <w:t>7</w:t>
      </w:r>
      <w:r w:rsidRPr="00106F6E">
        <w:rPr>
          <w:rFonts w:eastAsiaTheme="minorHAnsi"/>
          <w:color w:val="000000" w:themeColor="text1"/>
          <w:sz w:val="18"/>
          <w:szCs w:val="18"/>
        </w:rPr>
        <w:t xml:space="preserve">] 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 xml:space="preserve">코로나 </w:t>
      </w:r>
      <w:r w:rsidRPr="00106F6E">
        <w:rPr>
          <w:rFonts w:eastAsiaTheme="minorHAnsi"/>
          <w:color w:val="000000" w:themeColor="text1"/>
          <w:sz w:val="18"/>
          <w:szCs w:val="18"/>
        </w:rPr>
        <w:t xml:space="preserve">19 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 xml:space="preserve">발생 이후 </w:t>
      </w:r>
      <w:r w:rsidR="00C36F35">
        <w:rPr>
          <w:rFonts w:eastAsiaTheme="minorHAnsi" w:hint="eastAsia"/>
          <w:color w:val="000000" w:themeColor="text1"/>
          <w:sz w:val="18"/>
          <w:szCs w:val="18"/>
        </w:rPr>
        <w:t xml:space="preserve">서울 </w:t>
      </w:r>
      <w:r w:rsidRPr="00106F6E">
        <w:rPr>
          <w:rFonts w:eastAsiaTheme="minorHAnsi" w:hint="eastAsia"/>
          <w:color w:val="000000" w:themeColor="text1"/>
          <w:sz w:val="18"/>
          <w:szCs w:val="18"/>
        </w:rPr>
        <w:t>야간 유동인구 감소량</w:t>
      </w:r>
    </w:p>
    <w:p w14:paraId="740849AF" w14:textId="3FA781BE" w:rsidR="002A5974" w:rsidRDefault="002A5974" w:rsidP="00795554">
      <w:pPr>
        <w:ind w:firstLineChars="100" w:firstLine="180"/>
        <w:rPr>
          <w:rFonts w:eastAsiaTheme="minorHAnsi"/>
          <w:color w:val="000000" w:themeColor="text1"/>
          <w:sz w:val="18"/>
          <w:szCs w:val="18"/>
        </w:rPr>
      </w:pPr>
      <w:r>
        <w:rPr>
          <w:rFonts w:eastAsiaTheme="minorHAnsi" w:hint="eastAsia"/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665408" behindDoc="0" locked="0" layoutInCell="1" allowOverlap="1" wp14:anchorId="4A13CEAE" wp14:editId="7ECB0599">
            <wp:simplePos x="0" y="0"/>
            <wp:positionH relativeFrom="margin">
              <wp:align>left</wp:align>
            </wp:positionH>
            <wp:positionV relativeFrom="paragraph">
              <wp:posOffset>640080</wp:posOffset>
            </wp:positionV>
            <wp:extent cx="3230880" cy="2313305"/>
            <wp:effectExtent l="0" t="0" r="762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598" cy="233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hint="eastAsia"/>
          <w:noProof/>
          <w:color w:val="000000" w:themeColor="text1"/>
          <w:sz w:val="18"/>
          <w:szCs w:val="18"/>
          <w:lang w:val="ko-KR"/>
        </w:rPr>
        <w:drawing>
          <wp:anchor distT="0" distB="0" distL="114300" distR="114300" simplePos="0" relativeHeight="251666432" behindDoc="0" locked="0" layoutInCell="1" allowOverlap="1" wp14:anchorId="7CF54047" wp14:editId="5D05B6C6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3131820" cy="2255520"/>
            <wp:effectExtent l="0" t="0" r="0" b="0"/>
            <wp:wrapTopAndBottom/>
            <wp:docPr id="16" name="그림 16" descr="텍스트, 실외, 거리, 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외, 거리, 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571">
        <w:rPr>
          <w:rFonts w:eastAsiaTheme="minorHAnsi" w:hint="eastAsia"/>
          <w:color w:val="000000" w:themeColor="text1"/>
          <w:sz w:val="18"/>
          <w:szCs w:val="18"/>
        </w:rPr>
        <w:t>[사진6</w:t>
      </w:r>
      <w:r w:rsidR="00243571">
        <w:rPr>
          <w:rFonts w:eastAsiaTheme="minorHAnsi"/>
          <w:color w:val="000000" w:themeColor="text1"/>
          <w:sz w:val="18"/>
          <w:szCs w:val="18"/>
        </w:rPr>
        <w:t>]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과</w:t>
      </w:r>
      <w:r w:rsidR="00283558">
        <w:rPr>
          <w:rFonts w:eastAsiaTheme="minorHAnsi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[사진7</w:t>
      </w:r>
      <w:r w:rsidR="00243571">
        <w:rPr>
          <w:rFonts w:eastAsiaTheme="minorHAnsi"/>
          <w:color w:val="000000" w:themeColor="text1"/>
          <w:sz w:val="18"/>
          <w:szCs w:val="18"/>
        </w:rPr>
        <w:t>]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 xml:space="preserve">은 </w:t>
      </w:r>
      <w:r w:rsidR="00243571">
        <w:rPr>
          <w:rFonts w:eastAsiaTheme="minorHAnsi"/>
          <w:color w:val="000000" w:themeColor="text1"/>
          <w:sz w:val="18"/>
          <w:szCs w:val="18"/>
        </w:rPr>
        <w:t>25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개 구의 2</w:t>
      </w:r>
      <w:r w:rsidR="00243571">
        <w:rPr>
          <w:rFonts w:eastAsiaTheme="minorHAnsi"/>
          <w:color w:val="000000" w:themeColor="text1"/>
          <w:sz w:val="18"/>
          <w:szCs w:val="18"/>
        </w:rPr>
        <w:t>019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 xml:space="preserve">년 </w:t>
      </w:r>
      <w:r w:rsidR="00243571">
        <w:rPr>
          <w:rFonts w:eastAsiaTheme="minorHAnsi"/>
          <w:color w:val="000000" w:themeColor="text1"/>
          <w:sz w:val="18"/>
          <w:szCs w:val="18"/>
        </w:rPr>
        <w:t>11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 xml:space="preserve">월 유동인구와 </w:t>
      </w:r>
      <w:r w:rsidR="00243571">
        <w:rPr>
          <w:rFonts w:eastAsiaTheme="minorHAnsi"/>
          <w:color w:val="000000" w:themeColor="text1"/>
          <w:sz w:val="18"/>
          <w:szCs w:val="18"/>
        </w:rPr>
        <w:t>2020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 xml:space="preserve">년 </w:t>
      </w:r>
      <w:r w:rsidR="00243571">
        <w:rPr>
          <w:rFonts w:eastAsiaTheme="minorHAnsi"/>
          <w:color w:val="000000" w:themeColor="text1"/>
          <w:sz w:val="18"/>
          <w:szCs w:val="18"/>
        </w:rPr>
        <w:t>11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월 유동인구를 비교해 나온 결과이다.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사진</w:t>
      </w:r>
      <w:r w:rsidR="00795554">
        <w:rPr>
          <w:rFonts w:eastAsiaTheme="minorHAnsi" w:hint="eastAsia"/>
          <w:color w:val="000000" w:themeColor="text1"/>
          <w:sz w:val="18"/>
          <w:szCs w:val="18"/>
        </w:rPr>
        <w:t>을 보면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 xml:space="preserve"> 알 수 있듯이 1년 사이에 2</w:t>
      </w:r>
      <w:r w:rsidR="00243571">
        <w:rPr>
          <w:rFonts w:eastAsiaTheme="minorHAnsi"/>
          <w:color w:val="000000" w:themeColor="text1"/>
          <w:sz w:val="18"/>
          <w:szCs w:val="18"/>
        </w:rPr>
        <w:t>5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개 구</w:t>
      </w:r>
      <w:r w:rsidR="00795554">
        <w:rPr>
          <w:rFonts w:eastAsiaTheme="minorHAnsi" w:hint="eastAsia"/>
          <w:color w:val="000000" w:themeColor="text1"/>
          <w:sz w:val="18"/>
          <w:szCs w:val="18"/>
        </w:rPr>
        <w:t xml:space="preserve"> 중 대부분의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유동인구가</w:t>
      </w:r>
      <w:r w:rsidR="00795554">
        <w:rPr>
          <w:rFonts w:eastAsiaTheme="minorHAnsi" w:hint="eastAsia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감소된 것을 볼 수 있다.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1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년 사이에 무슨 일이 있었던 것일까?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바로 2</w:t>
      </w:r>
      <w:r w:rsidR="00243571">
        <w:rPr>
          <w:rFonts w:eastAsiaTheme="minorHAnsi"/>
          <w:color w:val="000000" w:themeColor="text1"/>
          <w:sz w:val="18"/>
          <w:szCs w:val="18"/>
        </w:rPr>
        <w:t>020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년 가장 이슈가</w:t>
      </w:r>
      <w:r w:rsidR="00795554">
        <w:rPr>
          <w:rFonts w:eastAsiaTheme="minorHAnsi" w:hint="eastAsia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된 코로나바이러스감염증-</w:t>
      </w:r>
      <w:r w:rsidR="00243571">
        <w:rPr>
          <w:rFonts w:eastAsiaTheme="minorHAnsi"/>
          <w:color w:val="000000" w:themeColor="text1"/>
          <w:sz w:val="18"/>
          <w:szCs w:val="18"/>
        </w:rPr>
        <w:t>19(COVID-19)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이다.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코로나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</w:t>
      </w:r>
      <w:r w:rsidR="00243571">
        <w:rPr>
          <w:rFonts w:eastAsiaTheme="minorHAnsi" w:hint="eastAsia"/>
          <w:color w:val="000000" w:themeColor="text1"/>
          <w:sz w:val="18"/>
          <w:szCs w:val="18"/>
        </w:rPr>
        <w:t>사태로 인해 유동인구가 눈에 띄게 줄어든 것이다.</w:t>
      </w:r>
    </w:p>
    <w:p w14:paraId="66D2653A" w14:textId="1A4A18C3" w:rsidR="00C36F35" w:rsidRDefault="002A5974" w:rsidP="002A5974">
      <w:pPr>
        <w:ind w:firstLineChars="100" w:firstLine="180"/>
        <w:rPr>
          <w:rFonts w:eastAsiaTheme="minorHAnsi"/>
          <w:color w:val="000000" w:themeColor="text1"/>
          <w:sz w:val="18"/>
          <w:szCs w:val="18"/>
        </w:rPr>
      </w:pPr>
      <w:r>
        <w:rPr>
          <w:rFonts w:eastAsiaTheme="minorHAnsi" w:hint="eastAsia"/>
          <w:color w:val="000000" w:themeColor="text1"/>
          <w:sz w:val="18"/>
          <w:szCs w:val="18"/>
        </w:rPr>
        <w:t>[사진</w:t>
      </w:r>
      <w:r>
        <w:rPr>
          <w:rFonts w:eastAsiaTheme="minorHAnsi"/>
          <w:color w:val="000000" w:themeColor="text1"/>
          <w:sz w:val="18"/>
          <w:szCs w:val="18"/>
        </w:rPr>
        <w:t>8]</w:t>
      </w:r>
      <w:r>
        <w:rPr>
          <w:rFonts w:eastAsiaTheme="minorHAnsi" w:hint="eastAsia"/>
          <w:color w:val="000000" w:themeColor="text1"/>
          <w:sz w:val="18"/>
          <w:szCs w:val="18"/>
        </w:rPr>
        <w:t xml:space="preserve"> 2월 첫 코로나 발생 이후 서울 유동인구 감소량 </w:t>
      </w:r>
      <w:r>
        <w:rPr>
          <w:rFonts w:eastAsiaTheme="minorHAnsi"/>
          <w:color w:val="000000" w:themeColor="text1"/>
          <w:sz w:val="18"/>
          <w:szCs w:val="18"/>
        </w:rPr>
        <w:t xml:space="preserve">                  </w:t>
      </w:r>
      <w:r>
        <w:rPr>
          <w:rFonts w:eastAsiaTheme="minorHAnsi" w:hint="eastAsia"/>
          <w:color w:val="000000" w:themeColor="text1"/>
          <w:sz w:val="18"/>
          <w:szCs w:val="18"/>
        </w:rPr>
        <w:t>[사진</w:t>
      </w:r>
      <w:r>
        <w:rPr>
          <w:rFonts w:eastAsiaTheme="minorHAnsi"/>
          <w:color w:val="000000" w:themeColor="text1"/>
          <w:sz w:val="18"/>
          <w:szCs w:val="18"/>
        </w:rPr>
        <w:t>8]</w:t>
      </w:r>
      <w:r>
        <w:rPr>
          <w:rFonts w:eastAsiaTheme="minorHAnsi" w:hint="eastAsia"/>
          <w:color w:val="000000" w:themeColor="text1"/>
          <w:sz w:val="18"/>
          <w:szCs w:val="18"/>
        </w:rPr>
        <w:t xml:space="preserve"> 오후 6시 한적한 명동거리</w:t>
      </w:r>
      <w:r w:rsidR="00243571">
        <w:rPr>
          <w:rFonts w:eastAsiaTheme="minorHAnsi"/>
          <w:color w:val="000000" w:themeColor="text1"/>
          <w:sz w:val="18"/>
          <w:szCs w:val="18"/>
        </w:rPr>
        <w:t xml:space="preserve"> </w:t>
      </w:r>
    </w:p>
    <w:p w14:paraId="1FC2D673" w14:textId="32370061" w:rsidR="007E1A68" w:rsidRDefault="007E1A68" w:rsidP="00061A50">
      <w:pPr>
        <w:rPr>
          <w:rFonts w:ascii="맑은 고딕" w:eastAsia="맑은 고딕" w:hAnsi="맑은 고딕"/>
          <w:color w:val="1C1C1C"/>
          <w:szCs w:val="20"/>
        </w:rPr>
      </w:pPr>
      <w:r>
        <w:rPr>
          <w:rFonts w:eastAsiaTheme="minorHAnsi"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F5346E1" wp14:editId="256AF5EF">
            <wp:simplePos x="0" y="0"/>
            <wp:positionH relativeFrom="margin">
              <wp:posOffset>3489960</wp:posOffset>
            </wp:positionH>
            <wp:positionV relativeFrom="paragraph">
              <wp:posOffset>2964815</wp:posOffset>
            </wp:positionV>
            <wp:extent cx="2887980" cy="1874520"/>
            <wp:effectExtent l="0" t="0" r="762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  <w:noProof/>
          <w:color w:val="1C1C1C"/>
          <w:szCs w:val="20"/>
        </w:rPr>
        <w:drawing>
          <wp:anchor distT="0" distB="0" distL="114300" distR="114300" simplePos="0" relativeHeight="251668480" behindDoc="0" locked="0" layoutInCell="1" allowOverlap="1" wp14:anchorId="7B66A096" wp14:editId="01D91294">
            <wp:simplePos x="0" y="0"/>
            <wp:positionH relativeFrom="column">
              <wp:posOffset>114300</wp:posOffset>
            </wp:positionH>
            <wp:positionV relativeFrom="paragraph">
              <wp:posOffset>2911475</wp:posOffset>
            </wp:positionV>
            <wp:extent cx="3063240" cy="1995805"/>
            <wp:effectExtent l="0" t="0" r="3810" b="4445"/>
            <wp:wrapTopAndBottom/>
            <wp:docPr id="17" name="그림 1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지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A50" w:rsidRPr="00061A50">
        <w:rPr>
          <w:rStyle w:val="a5"/>
          <w:rFonts w:eastAsiaTheme="minorHAnsi"/>
          <w:color w:val="000000" w:themeColor="text1"/>
          <w:szCs w:val="20"/>
        </w:rPr>
        <w:footnoteReference w:id="3"/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코로나 </w:t>
      </w:r>
      <w:r w:rsidR="00061A50" w:rsidRPr="00061A50">
        <w:rPr>
          <w:rFonts w:eastAsiaTheme="minorHAnsi"/>
          <w:color w:val="000000" w:themeColor="text1"/>
          <w:szCs w:val="20"/>
        </w:rPr>
        <w:t>19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확산에 대한 우려가 최고조에 달했던 </w:t>
      </w:r>
      <w:r w:rsidR="00061A50" w:rsidRPr="00061A50">
        <w:rPr>
          <w:rFonts w:eastAsiaTheme="minorHAnsi"/>
          <w:color w:val="000000" w:themeColor="text1"/>
          <w:szCs w:val="20"/>
        </w:rPr>
        <w:t>2</w:t>
      </w:r>
      <w:r w:rsidR="00061A50" w:rsidRPr="00061A50">
        <w:rPr>
          <w:rFonts w:eastAsiaTheme="minorHAnsi" w:hint="eastAsia"/>
          <w:color w:val="000000" w:themeColor="text1"/>
          <w:szCs w:val="20"/>
        </w:rPr>
        <w:t>월 첫째 주 주말,</w:t>
      </w:r>
      <w:r w:rsidR="00061A50" w:rsidRPr="00061A50">
        <w:rPr>
          <w:rFonts w:eastAsiaTheme="minorHAnsi"/>
          <w:color w:val="000000" w:themeColor="text1"/>
          <w:szCs w:val="20"/>
        </w:rPr>
        <w:t xml:space="preserve"> 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서울 시내 유동인구가 약 </w:t>
      </w:r>
      <w:r w:rsidR="00061A50" w:rsidRPr="00061A50">
        <w:rPr>
          <w:rFonts w:eastAsiaTheme="minorHAnsi"/>
          <w:color w:val="000000" w:themeColor="text1"/>
          <w:szCs w:val="20"/>
        </w:rPr>
        <w:t xml:space="preserve">40% </w:t>
      </w:r>
      <w:r w:rsidR="00061A50" w:rsidRPr="00061A50">
        <w:rPr>
          <w:rFonts w:eastAsiaTheme="minorHAnsi" w:hint="eastAsia"/>
          <w:color w:val="000000" w:themeColor="text1"/>
          <w:szCs w:val="20"/>
        </w:rPr>
        <w:t>급감한 것으로 나타났다.</w:t>
      </w:r>
      <w:r w:rsidR="00061A50" w:rsidRPr="00061A50">
        <w:rPr>
          <w:rFonts w:eastAsiaTheme="minorHAnsi"/>
          <w:color w:val="000000" w:themeColor="text1"/>
          <w:szCs w:val="20"/>
        </w:rPr>
        <w:t xml:space="preserve"> 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전국에서 수집한 와이파이 기반 위치 데이터 </w:t>
      </w:r>
      <w:r w:rsidR="00061A50" w:rsidRPr="00061A50">
        <w:rPr>
          <w:rFonts w:eastAsiaTheme="minorHAnsi"/>
          <w:color w:val="000000" w:themeColor="text1"/>
          <w:szCs w:val="20"/>
        </w:rPr>
        <w:t>20</w:t>
      </w:r>
      <w:r w:rsidR="00061A50" w:rsidRPr="00061A50">
        <w:rPr>
          <w:rFonts w:eastAsiaTheme="minorHAnsi" w:hint="eastAsia"/>
          <w:color w:val="000000" w:themeColor="text1"/>
          <w:szCs w:val="20"/>
        </w:rPr>
        <w:t>억건의 분석 결과,</w:t>
      </w:r>
      <w:r w:rsidR="00061A50" w:rsidRPr="00061A50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="00061A50" w:rsidRPr="00061A50">
        <w:rPr>
          <w:rFonts w:eastAsiaTheme="minorHAnsi" w:hint="eastAsia"/>
          <w:color w:val="000000" w:themeColor="text1"/>
          <w:szCs w:val="20"/>
        </w:rPr>
        <w:t>확진자가</w:t>
      </w:r>
      <w:proofErr w:type="spellEnd"/>
      <w:r w:rsidR="00061A50" w:rsidRPr="00061A50">
        <w:rPr>
          <w:rFonts w:eastAsiaTheme="minorHAnsi" w:hint="eastAsia"/>
          <w:color w:val="000000" w:themeColor="text1"/>
          <w:szCs w:val="20"/>
        </w:rPr>
        <w:t xml:space="preserve"> 크게 늘어난</w:t>
      </w:r>
      <w:r w:rsidR="00061A50" w:rsidRPr="00061A50">
        <w:rPr>
          <w:rFonts w:eastAsiaTheme="minorHAnsi"/>
          <w:color w:val="000000" w:themeColor="text1"/>
          <w:szCs w:val="20"/>
        </w:rPr>
        <w:t xml:space="preserve"> 2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월 첫 주말인 </w:t>
      </w:r>
      <w:r w:rsidR="00061A50" w:rsidRPr="00061A50">
        <w:rPr>
          <w:rFonts w:eastAsiaTheme="minorHAnsi"/>
          <w:color w:val="000000" w:themeColor="text1"/>
          <w:szCs w:val="20"/>
        </w:rPr>
        <w:t>8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일 서울 유동인구가 </w:t>
      </w:r>
      <w:r w:rsidR="00061A50" w:rsidRPr="00061A50">
        <w:rPr>
          <w:rFonts w:eastAsiaTheme="minorHAnsi"/>
          <w:color w:val="000000" w:themeColor="text1"/>
          <w:szCs w:val="20"/>
        </w:rPr>
        <w:t xml:space="preserve">41% 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줄었고 전국적으로도 </w:t>
      </w:r>
      <w:r w:rsidR="00061A50" w:rsidRPr="00061A50">
        <w:rPr>
          <w:rFonts w:eastAsiaTheme="minorHAnsi"/>
          <w:color w:val="000000" w:themeColor="text1"/>
          <w:szCs w:val="20"/>
        </w:rPr>
        <w:t xml:space="preserve">25% </w:t>
      </w:r>
      <w:r w:rsidR="00061A50" w:rsidRPr="00061A50">
        <w:rPr>
          <w:rFonts w:eastAsiaTheme="minorHAnsi" w:hint="eastAsia"/>
          <w:color w:val="000000" w:themeColor="text1"/>
          <w:szCs w:val="20"/>
        </w:rPr>
        <w:t>감소한 것으로 나타났다.</w:t>
      </w:r>
      <w:r w:rsidR="00061A50" w:rsidRPr="00061A50">
        <w:rPr>
          <w:rFonts w:eastAsiaTheme="minorHAnsi"/>
          <w:color w:val="000000" w:themeColor="text1"/>
          <w:szCs w:val="20"/>
        </w:rPr>
        <w:t xml:space="preserve"> </w:t>
      </w:r>
      <w:r w:rsidR="00061A50" w:rsidRPr="00061A50">
        <w:rPr>
          <w:rFonts w:eastAsiaTheme="minorHAnsi" w:hint="eastAsia"/>
          <w:color w:val="000000" w:themeColor="text1"/>
          <w:szCs w:val="20"/>
        </w:rPr>
        <w:t>지역별로는 명동과 남대문 상권은 다른 지역에 비해 유동인구의 감소가 훨씬 더 많았다.</w:t>
      </w:r>
      <w:r w:rsidR="00061A50" w:rsidRPr="00061A50">
        <w:rPr>
          <w:rFonts w:eastAsiaTheme="minorHAnsi"/>
          <w:color w:val="000000" w:themeColor="text1"/>
          <w:szCs w:val="20"/>
        </w:rPr>
        <w:t xml:space="preserve"> </w:t>
      </w:r>
      <w:r w:rsidR="00061A50">
        <w:rPr>
          <w:rStyle w:val="a5"/>
          <w:rFonts w:eastAsiaTheme="minorHAnsi"/>
          <w:color w:val="000000" w:themeColor="text1"/>
          <w:szCs w:val="20"/>
        </w:rPr>
        <w:footnoteReference w:id="4"/>
      </w:r>
      <w:r w:rsidR="00061A50" w:rsidRPr="00061A50">
        <w:rPr>
          <w:rFonts w:eastAsiaTheme="minorHAnsi"/>
          <w:color w:val="000000" w:themeColor="text1"/>
          <w:szCs w:val="20"/>
        </w:rPr>
        <w:t>3</w:t>
      </w:r>
      <w:r w:rsidR="00061A50" w:rsidRPr="00061A50">
        <w:rPr>
          <w:rFonts w:eastAsiaTheme="minorHAnsi" w:hint="eastAsia"/>
          <w:color w:val="000000" w:themeColor="text1"/>
          <w:szCs w:val="20"/>
        </w:rPr>
        <w:t xml:space="preserve">월 </w:t>
      </w:r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16일 소상공인연합회는 KT의 통신데이터를 기반으로 서울 중구와 대구 수성구의 유동인구를 조사한 결과 두 지역 모두 인구 </w:t>
      </w:r>
      <w:proofErr w:type="spellStart"/>
      <w:r w:rsidR="00061A50">
        <w:rPr>
          <w:rFonts w:ascii="맑은 고딕" w:eastAsia="맑은 고딕" w:hAnsi="맑은 고딕" w:hint="eastAsia"/>
          <w:color w:val="1C1C1C"/>
          <w:szCs w:val="20"/>
        </w:rPr>
        <w:t>유동량이</w:t>
      </w:r>
      <w:proofErr w:type="spellEnd"/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 최대 80% 급감했다. 서울 중구의 경우 지난 2월9일 유동인구가 930만명에 달했지만, 코로나19 우려가 커진 2월29일에는 200만명으로 78% 감소했다.</w:t>
      </w:r>
      <w:r w:rsidR="00061A50">
        <w:rPr>
          <w:rFonts w:ascii="맑은 고딕" w:eastAsia="맑은 고딕" w:hAnsi="맑은 고딕"/>
          <w:color w:val="1C1C1C"/>
          <w:szCs w:val="20"/>
        </w:rPr>
        <w:t xml:space="preserve"> </w:t>
      </w:r>
      <w:r w:rsidR="00061A50">
        <w:rPr>
          <w:rFonts w:ascii="맑은 고딕" w:eastAsia="맑은 고딕" w:hAnsi="맑은 고딕" w:hint="eastAsia"/>
          <w:color w:val="1C1C1C"/>
          <w:szCs w:val="20"/>
        </w:rPr>
        <w:t>주간 유동인구 수도 비슷했다. 서울 중구의 2월 마지막 주 유동인구는 215만명으로 전주 대비 30% 줄었다.</w:t>
      </w:r>
      <w:r w:rsidR="00061A50">
        <w:rPr>
          <w:rFonts w:ascii="맑은 고딕" w:eastAsia="맑은 고딕" w:hAnsi="맑은 고딕"/>
          <w:color w:val="1C1C1C"/>
          <w:szCs w:val="20"/>
        </w:rPr>
        <w:t xml:space="preserve"> </w:t>
      </w:r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소상공인연합회 관계자는 “인구 </w:t>
      </w:r>
      <w:proofErr w:type="spellStart"/>
      <w:r w:rsidR="00061A50">
        <w:rPr>
          <w:rFonts w:ascii="맑은 고딕" w:eastAsia="맑은 고딕" w:hAnsi="맑은 고딕" w:hint="eastAsia"/>
          <w:color w:val="1C1C1C"/>
          <w:szCs w:val="20"/>
        </w:rPr>
        <w:t>유동량과</w:t>
      </w:r>
      <w:proofErr w:type="spellEnd"/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 매출은 비례하는데 </w:t>
      </w:r>
      <w:proofErr w:type="spellStart"/>
      <w:r w:rsidR="00061A50">
        <w:rPr>
          <w:rFonts w:ascii="맑은 고딕" w:eastAsia="맑은 고딕" w:hAnsi="맑은 고딕" w:hint="eastAsia"/>
          <w:color w:val="1C1C1C"/>
          <w:szCs w:val="20"/>
        </w:rPr>
        <w:t>유동량</w:t>
      </w:r>
      <w:proofErr w:type="spellEnd"/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 80% 감소는 곧 매출 80% 감소를 </w:t>
      </w:r>
      <w:proofErr w:type="spellStart"/>
      <w:r w:rsidR="00061A50">
        <w:rPr>
          <w:rFonts w:ascii="맑은 고딕" w:eastAsia="맑은 고딕" w:hAnsi="맑은 고딕" w:hint="eastAsia"/>
          <w:color w:val="1C1C1C"/>
          <w:szCs w:val="20"/>
        </w:rPr>
        <w:t>의미한다”고</w:t>
      </w:r>
      <w:proofErr w:type="spellEnd"/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 말했다.</w:t>
      </w:r>
      <w:r w:rsidR="00061A50">
        <w:rPr>
          <w:rFonts w:ascii="맑은 고딕" w:eastAsia="맑은 고딕" w:hAnsi="맑은 고딕"/>
          <w:color w:val="1C1C1C"/>
          <w:szCs w:val="20"/>
        </w:rPr>
        <w:t xml:space="preserve"> </w:t>
      </w:r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지난 2018년 실시된 </w:t>
      </w:r>
      <w:proofErr w:type="spellStart"/>
      <w:r w:rsidR="00061A50">
        <w:rPr>
          <w:rFonts w:ascii="맑은 고딕" w:eastAsia="맑은 고딕" w:hAnsi="맑은 고딕" w:hint="eastAsia"/>
          <w:color w:val="1C1C1C"/>
          <w:szCs w:val="20"/>
        </w:rPr>
        <w:t>중기부</w:t>
      </w:r>
      <w:proofErr w:type="spellEnd"/>
      <w:r w:rsidR="00061A50">
        <w:rPr>
          <w:rFonts w:ascii="맑은 고딕" w:eastAsia="맑은 고딕" w:hAnsi="맑은 고딕" w:hint="eastAsia"/>
          <w:color w:val="1C1C1C"/>
          <w:szCs w:val="20"/>
        </w:rPr>
        <w:t xml:space="preserve"> 소상공인실태조사에 따르면 서울 4만2,000개 소상공인 매장의 하루 평균 매출액은 약 56만원으로 나타났다. 이를 단순 계산하면 유동인구가 급감해 매출이 60%가량 줄었다고 가정하면 중구의 소상공인 하루 평균 매출은 22만4,000원으로 뚝 떨어진다.</w:t>
      </w:r>
      <w:r w:rsidR="00061A50">
        <w:rPr>
          <w:rFonts w:ascii="맑은 고딕" w:eastAsia="맑은 고딕" w:hAnsi="맑은 고딕"/>
          <w:color w:val="1C1C1C"/>
          <w:szCs w:val="20"/>
        </w:rPr>
        <w:t xml:space="preserve"> </w:t>
      </w:r>
      <w:r w:rsidR="00061A50">
        <w:rPr>
          <w:rFonts w:ascii="맑은 고딕" w:eastAsia="맑은 고딕" w:hAnsi="맑은 고딕" w:hint="eastAsia"/>
          <w:color w:val="1C1C1C"/>
          <w:szCs w:val="20"/>
        </w:rPr>
        <w:t>문제는 코로나19 사태가 장기화되면서 이 같은 유동인구 감소현상은 더 심화되고, 소상공인의 피해는 확산될 것이라는 점이다.</w:t>
      </w:r>
      <w:r w:rsidR="00915E69">
        <w:rPr>
          <w:rFonts w:ascii="맑은 고딕" w:eastAsia="맑은 고딕" w:hAnsi="맑은 고딕"/>
          <w:color w:val="1C1C1C"/>
          <w:szCs w:val="20"/>
        </w:rPr>
        <w:t xml:space="preserve"> </w:t>
      </w:r>
      <w:r w:rsidR="00061A50">
        <w:rPr>
          <w:rFonts w:ascii="맑은 고딕" w:eastAsia="맑은 고딕" w:hAnsi="맑은 고딕" w:hint="eastAsia"/>
          <w:color w:val="1C1C1C"/>
          <w:szCs w:val="20"/>
        </w:rPr>
        <w:br/>
      </w:r>
      <w:r>
        <w:rPr>
          <w:rFonts w:ascii="맑은 고딕" w:eastAsia="맑은 고딕" w:hAnsi="맑은 고딕"/>
          <w:color w:val="1C1C1C"/>
          <w:szCs w:val="20"/>
        </w:rPr>
        <w:t xml:space="preserve"> </w:t>
      </w:r>
      <w:r w:rsidR="00915E69">
        <w:rPr>
          <w:rFonts w:ascii="맑은 고딕" w:eastAsia="맑은 고딕" w:hAnsi="맑은 고딕" w:hint="eastAsia"/>
          <w:color w:val="1C1C1C"/>
          <w:szCs w:val="20"/>
        </w:rPr>
        <w:t>[사진9</w:t>
      </w:r>
      <w:r w:rsidR="00915E69">
        <w:rPr>
          <w:rFonts w:ascii="맑은 고딕" w:eastAsia="맑은 고딕" w:hAnsi="맑은 고딕"/>
          <w:color w:val="1C1C1C"/>
          <w:szCs w:val="20"/>
        </w:rPr>
        <w:t>]</w:t>
      </w:r>
      <w:r w:rsidR="00915E69">
        <w:rPr>
          <w:rFonts w:ascii="맑은 고딕" w:eastAsia="맑은 고딕" w:hAnsi="맑은 고딕" w:hint="eastAsia"/>
          <w:color w:val="1C1C1C"/>
          <w:szCs w:val="20"/>
        </w:rPr>
        <w:t xml:space="preserve"> 코로나 발생 이후 서울 외국인</w:t>
      </w:r>
      <w:r w:rsidR="00915E69">
        <w:rPr>
          <w:rFonts w:ascii="맑은 고딕" w:eastAsia="맑은 고딕" w:hAnsi="맑은 고딕"/>
          <w:color w:val="1C1C1C"/>
          <w:szCs w:val="20"/>
        </w:rPr>
        <w:t xml:space="preserve"> </w:t>
      </w:r>
      <w:r w:rsidR="00915E69">
        <w:rPr>
          <w:rFonts w:ascii="맑은 고딕" w:eastAsia="맑은 고딕" w:hAnsi="맑은 고딕" w:hint="eastAsia"/>
          <w:color w:val="1C1C1C"/>
          <w:szCs w:val="20"/>
        </w:rPr>
        <w:t>유동인구 감소량</w:t>
      </w:r>
      <w:r>
        <w:rPr>
          <w:rFonts w:ascii="맑은 고딕" w:eastAsia="맑은 고딕" w:hAnsi="맑은 고딕" w:hint="eastAsia"/>
          <w:color w:val="1C1C1C"/>
          <w:szCs w:val="20"/>
        </w:rPr>
        <w:t xml:space="preserve"> </w:t>
      </w:r>
      <w:r>
        <w:rPr>
          <w:rFonts w:ascii="맑은 고딕" w:eastAsia="맑은 고딕" w:hAnsi="맑은 고딕"/>
          <w:color w:val="1C1C1C"/>
          <w:szCs w:val="20"/>
        </w:rPr>
        <w:t xml:space="preserve">  [</w:t>
      </w:r>
      <w:r>
        <w:rPr>
          <w:rFonts w:ascii="맑은 고딕" w:eastAsia="맑은 고딕" w:hAnsi="맑은 고딕" w:hint="eastAsia"/>
          <w:color w:val="1C1C1C"/>
          <w:szCs w:val="20"/>
        </w:rPr>
        <w:t>사진1</w:t>
      </w:r>
      <w:r>
        <w:rPr>
          <w:rFonts w:ascii="맑은 고딕" w:eastAsia="맑은 고딕" w:hAnsi="맑은 고딕"/>
          <w:color w:val="1C1C1C"/>
          <w:szCs w:val="20"/>
        </w:rPr>
        <w:t xml:space="preserve">0] </w:t>
      </w:r>
      <w:r>
        <w:rPr>
          <w:rFonts w:ascii="맑은 고딕" w:eastAsia="맑은 고딕" w:hAnsi="맑은 고딕" w:hint="eastAsia"/>
          <w:color w:val="1C1C1C"/>
          <w:szCs w:val="20"/>
        </w:rPr>
        <w:t xml:space="preserve">코로나 전후 주요 지역 상가 </w:t>
      </w:r>
      <w:proofErr w:type="spellStart"/>
      <w:r>
        <w:rPr>
          <w:rFonts w:ascii="맑은 고딕" w:eastAsia="맑은 고딕" w:hAnsi="맑은 고딕" w:hint="eastAsia"/>
          <w:color w:val="1C1C1C"/>
          <w:szCs w:val="20"/>
        </w:rPr>
        <w:t>공실률</w:t>
      </w:r>
      <w:proofErr w:type="spellEnd"/>
    </w:p>
    <w:p w14:paraId="6FE73E92" w14:textId="7D7D40D7" w:rsidR="0083336E" w:rsidRDefault="0083336E" w:rsidP="00061A50">
      <w:pPr>
        <w:rPr>
          <w:rFonts w:ascii="맑은 고딕" w:eastAsia="맑은 고딕" w:hAnsi="맑은 고딕"/>
          <w:color w:val="222222"/>
          <w:shd w:val="clear" w:color="auto" w:fill="FFFFFF"/>
        </w:rPr>
      </w:pPr>
      <w:r>
        <w:rPr>
          <w:rFonts w:ascii="맑은 고딕" w:eastAsia="맑은 고딕" w:hAnsi="맑은 고딕" w:hint="eastAsia"/>
          <w:color w:val="1C1C1C"/>
          <w:szCs w:val="20"/>
        </w:rPr>
        <w:t>[사진</w:t>
      </w:r>
      <w:r>
        <w:rPr>
          <w:rFonts w:ascii="맑은 고딕" w:eastAsia="맑은 고딕" w:hAnsi="맑은 고딕"/>
          <w:color w:val="1C1C1C"/>
          <w:szCs w:val="20"/>
        </w:rPr>
        <w:t>10]</w:t>
      </w:r>
      <w:r>
        <w:rPr>
          <w:rFonts w:ascii="맑은 고딕" w:eastAsia="맑은 고딕" w:hAnsi="맑은 고딕" w:hint="eastAsia"/>
          <w:color w:val="1C1C1C"/>
          <w:szCs w:val="20"/>
        </w:rPr>
        <w:t xml:space="preserve">을 </w:t>
      </w:r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한국감정원이 코로나19 전후 서울 주요 지역의 상가 </w:t>
      </w:r>
      <w:proofErr w:type="spellStart"/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공실률을</w:t>
      </w:r>
      <w:proofErr w:type="spellEnd"/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 집계한 자료를 보면, 대부분 상권의 </w:t>
      </w:r>
      <w:proofErr w:type="spellStart"/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공실률</w:t>
      </w:r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lastRenderedPageBreak/>
        <w:t>이</w:t>
      </w:r>
      <w:proofErr w:type="spellEnd"/>
      <w:r w:rsidR="00656DB2" w:rsidRP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 오른 가운데서도 홍대와 강남의 상승폭은 상대적으로 작다. 외국인의 빈자리가 커도 내국인이 어느 정도 채운 셈이다.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[사진6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>,7]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을 보면 코로나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전 후로 홍대와 강남이 있는 마포구와 강남구의 유동인구 감소율은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명동이 있는 중구에  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비하면 적은 것을 볼 수 있다.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그러나 명동은 다르다. 명동의 중대형 상가 </w:t>
      </w:r>
      <w:proofErr w:type="spellStart"/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>공실률은</w:t>
      </w:r>
      <w:proofErr w:type="spellEnd"/>
      <w:r w:rsidR="00656DB2">
        <w:rPr>
          <w:rFonts w:ascii="맑은 고딕" w:eastAsia="맑은 고딕" w:hAnsi="맑은 고딕" w:hint="eastAsia"/>
          <w:color w:val="222222"/>
          <w:spacing w:val="-6"/>
          <w:szCs w:val="20"/>
          <w:shd w:val="clear" w:color="auto" w:fill="FFFFFF"/>
        </w:rPr>
        <w:t xml:space="preserve"> 거의 두배가 됐다.</w:t>
      </w:r>
      <w:r w:rsidR="00656DB2">
        <w:rPr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t xml:space="preserve"> </w:t>
      </w:r>
      <w:r w:rsidR="00AD58F6">
        <w:rPr>
          <w:rStyle w:val="a5"/>
          <w:rFonts w:ascii="맑은 고딕" w:eastAsia="맑은 고딕" w:hAnsi="맑은 고딕"/>
          <w:color w:val="222222"/>
          <w:spacing w:val="-6"/>
          <w:szCs w:val="20"/>
          <w:shd w:val="clear" w:color="auto" w:fill="FFFFFF"/>
        </w:rPr>
        <w:footnoteReference w:id="5"/>
      </w:r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명동관광특구협의회에 따르면 코로나19 발생 이후 명동 지역 상가의 폐업 및 임시휴업으로 인한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공실률은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약 40% 이상인 것으로 나타났다. 홍승철 명동관광특구협의회 실장은 “정부가 내수 경기 활성화를 위해 긴급재난지원금을 지급했으나 기존 명동 유동인구의 대부분은 외국인 관광객이었기 때문에 큰 변화는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없다”며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“오히려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공실률이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늘수록 국내 소비자들의 발길은 점점 더 끊기고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있다”고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설명했다.</w:t>
      </w:r>
      <w:r w:rsidR="00AD58F6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홍승철 실장은 또 “코로나19가 종식되고 외국인 관광객 유입이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자유로워지기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전에는 현실적으로 이렇다 할 대책이 없는 </w:t>
      </w:r>
      <w:proofErr w:type="spellStart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>상황”이라고</w:t>
      </w:r>
      <w:proofErr w:type="spellEnd"/>
      <w:r w:rsidR="00AD58F6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말했다.</w:t>
      </w:r>
      <w:r w:rsidR="003B0073">
        <w:rPr>
          <w:rFonts w:ascii="맑은 고딕" w:eastAsia="맑은 고딕" w:hAnsi="맑은 고딕"/>
          <w:color w:val="222222"/>
          <w:shd w:val="clear" w:color="auto" w:fill="FFFFFF"/>
        </w:rPr>
        <w:t xml:space="preserve"> </w:t>
      </w:r>
      <w:r w:rsidR="003B0073">
        <w:rPr>
          <w:rFonts w:ascii="맑은 고딕" w:eastAsia="맑은 고딕" w:hAnsi="맑은 고딕" w:hint="eastAsia"/>
          <w:color w:val="222222"/>
          <w:shd w:val="clear" w:color="auto" w:fill="FFFFFF"/>
        </w:rPr>
        <w:t>결국 명동은 코로나</w:t>
      </w:r>
      <w:r w:rsidR="003B0073">
        <w:rPr>
          <w:rFonts w:ascii="맑은 고딕" w:eastAsia="맑은 고딕" w:hAnsi="맑은 고딕"/>
          <w:color w:val="222222"/>
          <w:shd w:val="clear" w:color="auto" w:fill="FFFFFF"/>
        </w:rPr>
        <w:t xml:space="preserve">19 </w:t>
      </w:r>
      <w:r w:rsidR="003B00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사태가 끝나 외국인 유입이 </w:t>
      </w:r>
      <w:proofErr w:type="spellStart"/>
      <w:r w:rsidR="003B0073">
        <w:rPr>
          <w:rFonts w:ascii="맑은 고딕" w:eastAsia="맑은 고딕" w:hAnsi="맑은 고딕" w:hint="eastAsia"/>
          <w:color w:val="222222"/>
          <w:shd w:val="clear" w:color="auto" w:fill="FFFFFF"/>
        </w:rPr>
        <w:t>자유로뤄지기</w:t>
      </w:r>
      <w:proofErr w:type="spellEnd"/>
      <w:r w:rsidR="003B0073">
        <w:rPr>
          <w:rFonts w:ascii="맑은 고딕" w:eastAsia="맑은 고딕" w:hAnsi="맑은 고딕" w:hint="eastAsia"/>
          <w:color w:val="222222"/>
          <w:shd w:val="clear" w:color="auto" w:fill="FFFFFF"/>
        </w:rPr>
        <w:t xml:space="preserve"> 전까지는 이전처럼 활발한 모습을 볼 수 없다는 것이다.</w:t>
      </w:r>
    </w:p>
    <w:p w14:paraId="492D6C8C" w14:textId="1E9A6E0D" w:rsidR="003B0073" w:rsidRPr="00120292" w:rsidRDefault="00FF3182" w:rsidP="00061A50">
      <w:pPr>
        <w:rPr>
          <w:rFonts w:ascii="HY견명조" w:eastAsia="HY견명조" w:hAnsi="맑은 고딕" w:hint="eastAsia"/>
          <w:b/>
          <w:bCs/>
          <w:color w:val="1C1C1C"/>
          <w:sz w:val="24"/>
          <w:szCs w:val="24"/>
        </w:rPr>
      </w:pPr>
      <w:r w:rsidRPr="00120292">
        <w:rPr>
          <w:rFonts w:ascii="HY견명조" w:eastAsia="HY견명조" w:hAnsi="맑은 고딕" w:hint="eastAsia"/>
          <w:b/>
          <w:bCs/>
          <w:color w:val="1C1C1C"/>
          <w:sz w:val="24"/>
          <w:szCs w:val="24"/>
        </w:rPr>
        <w:t xml:space="preserve">4. 스타벅스의 </w:t>
      </w:r>
      <w:r w:rsidR="00283558">
        <w:rPr>
          <w:rFonts w:ascii="HY견명조" w:eastAsia="HY견명조" w:hAnsi="맑은 고딕" w:hint="eastAsia"/>
          <w:b/>
          <w:bCs/>
          <w:color w:val="1C1C1C"/>
          <w:sz w:val="24"/>
          <w:szCs w:val="24"/>
        </w:rPr>
        <w:t>선택</w:t>
      </w:r>
      <w:r w:rsidR="00283558">
        <w:rPr>
          <w:rFonts w:ascii="HY견명조" w:eastAsia="HY견명조" w:hAnsi="맑은 고딕"/>
          <w:b/>
          <w:bCs/>
          <w:color w:val="1C1C1C"/>
          <w:sz w:val="24"/>
          <w:szCs w:val="24"/>
        </w:rPr>
        <w:t xml:space="preserve"> </w:t>
      </w:r>
      <w:r w:rsidR="00283558">
        <w:rPr>
          <w:rFonts w:ascii="HY견명조" w:eastAsia="HY견명조" w:hAnsi="맑은 고딕" w:hint="eastAsia"/>
          <w:b/>
          <w:bCs/>
          <w:color w:val="1C1C1C"/>
          <w:sz w:val="24"/>
          <w:szCs w:val="24"/>
        </w:rPr>
        <w:t>그리고 핵심가치</w:t>
      </w:r>
      <w:r w:rsidRPr="00120292">
        <w:rPr>
          <w:rFonts w:ascii="HY견명조" w:eastAsia="HY견명조" w:hAnsi="맑은 고딕" w:hint="eastAsia"/>
          <w:b/>
          <w:bCs/>
          <w:color w:val="1C1C1C"/>
          <w:sz w:val="24"/>
          <w:szCs w:val="24"/>
        </w:rPr>
        <w:t>(점포 20% 폐점)</w:t>
      </w:r>
    </w:p>
    <w:p w14:paraId="2AFE7786" w14:textId="48614049" w:rsidR="0056322A" w:rsidRDefault="00302380" w:rsidP="00061A50">
      <w:pPr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</w:pPr>
      <w:r>
        <w:rPr>
          <w:rFonts w:ascii="맑은 고딕" w:eastAsia="맑은 고딕" w:hAnsi="맑은 고딕"/>
          <w:noProof/>
          <w:color w:val="1B1B1B"/>
          <w:spacing w:val="-8"/>
          <w:szCs w:val="20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7680409D" wp14:editId="759EAFF3">
            <wp:simplePos x="0" y="0"/>
            <wp:positionH relativeFrom="column">
              <wp:posOffset>69850</wp:posOffset>
            </wp:positionH>
            <wp:positionV relativeFrom="paragraph">
              <wp:posOffset>1799590</wp:posOffset>
            </wp:positionV>
            <wp:extent cx="3034030" cy="213995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  <w:noProof/>
          <w:color w:val="1B1B1B"/>
          <w:spacing w:val="-8"/>
          <w:szCs w:val="20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D95A084" wp14:editId="1BB564CD">
            <wp:simplePos x="0" y="0"/>
            <wp:positionH relativeFrom="margin">
              <wp:posOffset>3517900</wp:posOffset>
            </wp:positionH>
            <wp:positionV relativeFrom="paragraph">
              <wp:posOffset>1748790</wp:posOffset>
            </wp:positionV>
            <wp:extent cx="2772410" cy="2190750"/>
            <wp:effectExtent l="0" t="0" r="889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182">
        <w:rPr>
          <w:rFonts w:ascii="맑은 고딕" w:eastAsia="맑은 고딕" w:hAnsi="맑은 고딕" w:hint="eastAsia"/>
          <w:color w:val="1C1C1C"/>
          <w:szCs w:val="20"/>
        </w:rPr>
        <w:t>코로나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19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사태로 인해 스타벅스는 어쩔 수 없이 2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0%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폐점을 결정하게 됐다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.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폐점하는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기준으로 공시지가 상승률, 유동인구 감소율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,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상권에서 커피 점포의 매출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감소율</w:t>
      </w:r>
      <w:r w:rsidR="00AC4FF2">
        <w:rPr>
          <w:rFonts w:ascii="맑은 고딕" w:eastAsia="맑은 고딕" w:hAnsi="맑은 고딕" w:hint="eastAsia"/>
          <w:color w:val="1C1C1C"/>
          <w:szCs w:val="20"/>
        </w:rPr>
        <w:t>과 경쟁 업종 분포를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통해</w:t>
      </w:r>
      <w:r w:rsidR="00FF3182">
        <w:rPr>
          <w:rFonts w:ascii="맑은 고딕" w:eastAsia="맑은 고딕" w:hAnsi="맑은 고딕" w:hint="eastAsia"/>
          <w:color w:val="1C1C1C"/>
          <w:szCs w:val="20"/>
        </w:rPr>
        <w:t xml:space="preserve"> 결정하도록 하겠다.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 </w:t>
      </w:r>
      <w:r w:rsidR="00FF3182">
        <w:rPr>
          <w:rFonts w:ascii="맑은 고딕" w:eastAsia="맑은 고딕" w:hAnsi="맑은 고딕" w:hint="eastAsia"/>
          <w:color w:val="1C1C1C"/>
          <w:szCs w:val="20"/>
        </w:rPr>
        <w:t>그 전에</w:t>
      </w:r>
      <w:r w:rsidR="00FF3182">
        <w:rPr>
          <w:rFonts w:ascii="맑은 고딕" w:eastAsia="맑은 고딕" w:hAnsi="맑은 고딕"/>
          <w:color w:val="1C1C1C"/>
          <w:szCs w:val="20"/>
        </w:rPr>
        <w:t xml:space="preserve"> </w:t>
      </w:r>
      <w:r w:rsidR="00FF3182">
        <w:rPr>
          <w:rStyle w:val="a5"/>
          <w:rFonts w:ascii="맑은 고딕" w:eastAsia="맑은 고딕" w:hAnsi="맑은 고딕"/>
          <w:color w:val="1C1C1C"/>
          <w:szCs w:val="20"/>
        </w:rPr>
        <w:footnoteReference w:id="6"/>
      </w:r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2분기 및 하반기 실적 우려가 높은 상황이지만 스타벅스 코리아는 코로나19 사태로 인해 </w:t>
      </w:r>
      <w:proofErr w:type="spellStart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언택트</w:t>
      </w:r>
      <w:proofErr w:type="spellEnd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 문화가 확산됨에 따라 올해 들어 드라이브 </w:t>
      </w:r>
      <w:proofErr w:type="spellStart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스루</w:t>
      </w:r>
      <w:proofErr w:type="spellEnd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 매장 방문이 증가하고 있다는 점에 주목했다.</w:t>
      </w:r>
      <w:r w:rsidR="00FF3182">
        <w:rPr>
          <w:rFonts w:ascii="맑은 고딕" w:eastAsia="맑은 고딕" w:hAnsi="맑은 고딕"/>
          <w:color w:val="1B1B1B"/>
          <w:spacing w:val="-8"/>
          <w:szCs w:val="20"/>
        </w:rPr>
        <w:t xml:space="preserve"> </w:t>
      </w:r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스타벅스 코리아에 따르면, 올해 상반기 동안 스타벅스 드라이브 </w:t>
      </w:r>
      <w:proofErr w:type="spellStart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스루</w:t>
      </w:r>
      <w:proofErr w:type="spellEnd"/>
      <w:r w:rsidR="00FF3182" w:rsidRP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 매장을 방문해 차량에서 주문하는 고객은 전년동기대비 42% 증가했다. 또 My DT Pass를 통한 주문 건수도 44% 증가한 것으로 집계됐다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.</w:t>
      </w:r>
      <w:r w:rsidR="00FF318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이러한 이유로 코로나1</w:t>
      </w:r>
      <w:r w:rsidR="00FF318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9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 사태가 지속되는 동안은 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서울 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D</w:t>
      </w:r>
      <w:r w:rsidR="00FF318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T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매장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 </w:t>
      </w:r>
      <w:r w:rsidR="0056322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16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곳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은</w:t>
      </w:r>
      <w:r w:rsidR="00FF318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  <w:r w:rsidR="00FF318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폐점 점포 리스트에서 제외하기로 결정했다.</w:t>
      </w:r>
      <w:r w:rsidR="0056322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 xml:space="preserve">이제부터 스타벅스 폐점해야 할 점포 </w:t>
      </w:r>
      <w:r w:rsidR="0056322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20%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를</w:t>
      </w:r>
      <w:r w:rsidR="0056322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  <w:r w:rsidR="0056322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선택하도록 하겠다.</w:t>
      </w:r>
    </w:p>
    <w:p w14:paraId="37537DD7" w14:textId="653F38CE" w:rsidR="00120292" w:rsidRPr="00120292" w:rsidRDefault="009850E9" w:rsidP="00120292">
      <w:pPr>
        <w:ind w:firstLineChars="200" w:firstLine="368"/>
        <w:rPr>
          <w:rFonts w:ascii="맑은 고딕" w:eastAsia="맑은 고딕" w:hAnsi="맑은 고딕"/>
          <w:color w:val="1C1C1C"/>
          <w:sz w:val="2"/>
          <w:szCs w:val="2"/>
        </w:rPr>
      </w:pPr>
      <w:r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[사진1</w:t>
      </w:r>
      <w:r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1] </w:t>
      </w:r>
      <w:r w:rsidR="00AC4FF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2</w:t>
      </w:r>
      <w:r w:rsidR="00AC4FF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020</w:t>
      </w:r>
      <w:r w:rsidR="00AC4FF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년 자치구별 개별공시지가 변동률</w:t>
      </w:r>
      <w:r w:rsidR="00AC4FF2">
        <w:rPr>
          <w:rFonts w:ascii="맑은 고딕" w:eastAsia="맑은 고딕" w:hAnsi="맑은 고딕"/>
          <w:color w:val="222222"/>
        </w:rPr>
        <w:t xml:space="preserve">         </w:t>
      </w:r>
      <w:r w:rsidR="006922C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[</w:t>
      </w:r>
      <w:r w:rsidR="006922CA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사진1</w:t>
      </w:r>
      <w:r w:rsidR="006922C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>2]</w:t>
      </w:r>
      <w:r w:rsidR="00AC4FF2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  <w:r w:rsidR="00AC4FF2">
        <w:rPr>
          <w:rFonts w:ascii="맑은 고딕" w:eastAsia="맑은 고딕" w:hAnsi="맑은 고딕" w:hint="eastAsia"/>
          <w:color w:val="1B1B1B"/>
          <w:spacing w:val="-8"/>
          <w:szCs w:val="20"/>
          <w:shd w:val="clear" w:color="auto" w:fill="FFFFFF"/>
        </w:rPr>
        <w:t>스타벅스를 제외한 커피 업종 경쟁 분포</w:t>
      </w:r>
      <w:r w:rsidR="006922CA">
        <w:rPr>
          <w:rFonts w:ascii="맑은 고딕" w:eastAsia="맑은 고딕" w:hAnsi="맑은 고딕"/>
          <w:color w:val="1B1B1B"/>
          <w:spacing w:val="-8"/>
          <w:szCs w:val="20"/>
          <w:shd w:val="clear" w:color="auto" w:fill="FFFFFF"/>
        </w:rPr>
        <w:t xml:space="preserve"> </w:t>
      </w:r>
    </w:p>
    <w:p w14:paraId="4F8AA4ED" w14:textId="257CAB90" w:rsidR="00441A2D" w:rsidRDefault="00120292" w:rsidP="00120292">
      <w:pPr>
        <w:rPr>
          <w:rFonts w:ascii="맑은 고딕" w:eastAsia="맑은 고딕" w:hAnsi="맑은 고딕"/>
          <w:color w:val="1C1C1C"/>
          <w:szCs w:val="20"/>
        </w:rPr>
      </w:pPr>
      <w:r w:rsidRPr="00120292">
        <w:rPr>
          <w:rFonts w:ascii="맑은 고딕" w:eastAsia="맑은 고딕" w:hAnsi="맑은 고딕"/>
          <w:color w:val="1C1C1C"/>
          <w:szCs w:val="20"/>
        </w:rPr>
        <w:t xml:space="preserve"> [사진1</w:t>
      </w:r>
      <w:r w:rsidR="00AC4FF2">
        <w:rPr>
          <w:rFonts w:ascii="맑은 고딕" w:eastAsia="맑은 고딕" w:hAnsi="맑은 고딕"/>
          <w:color w:val="1C1C1C"/>
          <w:szCs w:val="20"/>
        </w:rPr>
        <w:t>1</w:t>
      </w:r>
      <w:r w:rsidRPr="00120292">
        <w:rPr>
          <w:rFonts w:ascii="맑은 고딕" w:eastAsia="맑은 고딕" w:hAnsi="맑은 고딕"/>
          <w:color w:val="1C1C1C"/>
          <w:szCs w:val="20"/>
        </w:rPr>
        <w:t xml:space="preserve">] 서울시는 2020년 1월 1일을 기준으로 조사한 880,827필지의 개별공시지가를 5월 29일 </w:t>
      </w:r>
      <w:proofErr w:type="spellStart"/>
      <w:r w:rsidRPr="00120292">
        <w:rPr>
          <w:rFonts w:ascii="맑은 고딕" w:eastAsia="맑은 고딕" w:hAnsi="맑은 고딕"/>
          <w:color w:val="1C1C1C"/>
          <w:szCs w:val="20"/>
        </w:rPr>
        <w:t>결정</w:t>
      </w:r>
      <w:r w:rsidRPr="00120292">
        <w:rPr>
          <w:rFonts w:ascii="MS Gothic" w:eastAsia="MS Gothic" w:hAnsi="MS Gothic" w:cs="MS Gothic" w:hint="eastAsia"/>
          <w:color w:val="1C1C1C"/>
          <w:szCs w:val="20"/>
        </w:rPr>
        <w:t>․</w:t>
      </w:r>
      <w:r w:rsidRPr="00120292">
        <w:rPr>
          <w:rFonts w:ascii="맑은 고딕" w:eastAsia="맑은 고딕" w:hAnsi="맑은 고딕"/>
          <w:color w:val="1C1C1C"/>
          <w:szCs w:val="20"/>
        </w:rPr>
        <w:t>공시한다고</w:t>
      </w:r>
      <w:proofErr w:type="spellEnd"/>
      <w:r w:rsidRPr="00120292">
        <w:rPr>
          <w:rFonts w:ascii="맑은 고딕" w:eastAsia="맑은 고딕" w:hAnsi="맑은 고딕"/>
          <w:color w:val="1C1C1C"/>
          <w:szCs w:val="20"/>
        </w:rPr>
        <w:t xml:space="preserve"> 밝혔다.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현재 코로나</w:t>
      </w:r>
      <w:r w:rsidR="00AC4FF2">
        <w:rPr>
          <w:rFonts w:ascii="맑은 고딕" w:eastAsia="맑은 고딕" w:hAnsi="맑은 고딕"/>
          <w:color w:val="1C1C1C"/>
          <w:szCs w:val="20"/>
        </w:rPr>
        <w:t>19</w:t>
      </w:r>
      <w:r w:rsidR="00AC4FF2">
        <w:rPr>
          <w:rFonts w:ascii="맑은 고딕" w:eastAsia="맑은 고딕" w:hAnsi="맑은 고딕" w:hint="eastAsia"/>
          <w:color w:val="1C1C1C"/>
          <w:szCs w:val="20"/>
        </w:rPr>
        <w:t>사태로 인해 유동인구가 줄어들고 매장의 매출은 줄어들고 있지만</w:t>
      </w:r>
      <w:r w:rsidR="00AC4FF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공시지가는 2</w:t>
      </w:r>
      <w:r w:rsidR="00AC4FF2">
        <w:rPr>
          <w:rFonts w:ascii="맑은 고딕" w:eastAsia="맑은 고딕" w:hAnsi="맑은 고딕"/>
          <w:color w:val="1C1C1C"/>
          <w:szCs w:val="20"/>
        </w:rPr>
        <w:t>020</w:t>
      </w:r>
      <w:r w:rsidR="00AC4FF2">
        <w:rPr>
          <w:rFonts w:ascii="맑은 고딕" w:eastAsia="맑은 고딕" w:hAnsi="맑은 고딕" w:hint="eastAsia"/>
          <w:color w:val="1C1C1C"/>
          <w:szCs w:val="20"/>
        </w:rPr>
        <w:t>년에도 변함없이 올랐다.</w:t>
      </w:r>
      <w:r w:rsidR="00AC4FF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그렇기 때문에 공시지가 변동률이</w:t>
      </w:r>
      <w:r w:rsidR="00AC4FF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높을수록 그 구의 폐점을 할</w:t>
      </w:r>
      <w:r w:rsidR="00AC4FF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점포를 다른 지역에 비해 조금 더 많이 폐점하도록 하겠다.</w:t>
      </w:r>
      <w:r w:rsidR="00AC4FF2">
        <w:rPr>
          <w:rFonts w:ascii="맑은 고딕" w:eastAsia="맑은 고딕" w:hAnsi="맑은 고딕"/>
          <w:color w:val="1C1C1C"/>
          <w:szCs w:val="20"/>
        </w:rPr>
        <w:t xml:space="preserve"> </w:t>
      </w:r>
      <w:r w:rsidR="00AC4FF2">
        <w:rPr>
          <w:rFonts w:ascii="맑은 고딕" w:eastAsia="맑은 고딕" w:hAnsi="맑은 고딕" w:hint="eastAsia"/>
          <w:color w:val="1C1C1C"/>
          <w:szCs w:val="20"/>
        </w:rPr>
        <w:t>[사진1</w:t>
      </w:r>
      <w:r w:rsidR="00AC4FF2">
        <w:rPr>
          <w:rFonts w:ascii="맑은 고딕" w:eastAsia="맑은 고딕" w:hAnsi="맑은 고딕"/>
          <w:color w:val="1C1C1C"/>
          <w:szCs w:val="20"/>
        </w:rPr>
        <w:t>2]</w:t>
      </w:r>
      <w:r w:rsidR="00AC4FF2">
        <w:rPr>
          <w:rFonts w:ascii="맑은 고딕" w:eastAsia="맑은 고딕" w:hAnsi="맑은 고딕" w:hint="eastAsia"/>
          <w:color w:val="1C1C1C"/>
          <w:szCs w:val="20"/>
        </w:rPr>
        <w:t>는 스타벅스를 제외한 커피 업종의 분포이다.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 </w:t>
      </w:r>
      <w:r w:rsidR="00880A1D">
        <w:rPr>
          <w:rFonts w:ascii="맑은 고딕" w:eastAsia="맑은 고딕" w:hAnsi="맑은 고딕" w:hint="eastAsia"/>
          <w:color w:val="1C1C1C"/>
          <w:szCs w:val="20"/>
        </w:rPr>
        <w:t xml:space="preserve">이 또한 너무 많은 경쟁자들이 </w:t>
      </w:r>
      <w:proofErr w:type="spellStart"/>
      <w:r w:rsidR="00880A1D">
        <w:rPr>
          <w:rFonts w:ascii="맑은 고딕" w:eastAsia="맑은 고딕" w:hAnsi="맑은 고딕" w:hint="eastAsia"/>
          <w:color w:val="1C1C1C"/>
          <w:szCs w:val="20"/>
        </w:rPr>
        <w:t>몰려있는</w:t>
      </w:r>
      <w:proofErr w:type="spellEnd"/>
      <w:r w:rsidR="00880A1D">
        <w:rPr>
          <w:rFonts w:ascii="맑은 고딕" w:eastAsia="맑은 고딕" w:hAnsi="맑은 고딕" w:hint="eastAsia"/>
          <w:color w:val="1C1C1C"/>
          <w:szCs w:val="20"/>
        </w:rPr>
        <w:t xml:space="preserve"> 장소는</w:t>
      </w:r>
      <w:r>
        <w:rPr>
          <w:rFonts w:ascii="맑은 고딕" w:eastAsia="맑은 고딕" w:hAnsi="맑은 고딕"/>
          <w:color w:val="1C1C1C"/>
          <w:szCs w:val="20"/>
        </w:rPr>
        <w:t xml:space="preserve"> </w:t>
      </w:r>
      <w:r w:rsidR="00880A1D">
        <w:rPr>
          <w:rFonts w:ascii="맑은 고딕" w:eastAsia="맑은 고딕" w:hAnsi="맑은 고딕" w:hint="eastAsia"/>
          <w:color w:val="1C1C1C"/>
          <w:szCs w:val="20"/>
        </w:rPr>
        <w:t>조금 더 폐점하기 위해 이용하도록 하겠다.</w:t>
      </w:r>
      <w:r w:rsidR="00880A1D">
        <w:rPr>
          <w:rFonts w:ascii="맑은 고딕" w:eastAsia="맑은 고딕" w:hAnsi="맑은 고딕"/>
          <w:color w:val="1C1C1C"/>
          <w:szCs w:val="20"/>
        </w:rPr>
        <w:t xml:space="preserve"> </w:t>
      </w:r>
      <w:r w:rsidR="00880A1D">
        <w:rPr>
          <w:rFonts w:ascii="맑은 고딕" w:eastAsia="맑은 고딕" w:hAnsi="맑은 고딕" w:hint="eastAsia"/>
          <w:color w:val="1C1C1C"/>
          <w:szCs w:val="20"/>
        </w:rPr>
        <w:t>그러나 너무 많은 비중을 두지는 않을 것이다.</w:t>
      </w:r>
      <w:r w:rsidR="00880A1D">
        <w:rPr>
          <w:rFonts w:ascii="맑은 고딕" w:eastAsia="맑은 고딕" w:hAnsi="맑은 고딕"/>
          <w:color w:val="1C1C1C"/>
          <w:szCs w:val="20"/>
        </w:rPr>
        <w:t xml:space="preserve"> </w:t>
      </w:r>
      <w:r w:rsidR="00880A1D">
        <w:rPr>
          <w:rFonts w:ascii="맑은 고딕" w:eastAsia="맑은 고딕" w:hAnsi="맑은 고딕" w:hint="eastAsia"/>
          <w:color w:val="1C1C1C"/>
          <w:szCs w:val="20"/>
        </w:rPr>
        <w:t xml:space="preserve">스타벅스는 스타벅스만의 핵심가치가 있기 때문에 </w:t>
      </w:r>
      <w:r w:rsidR="00302380">
        <w:rPr>
          <w:rFonts w:ascii="맑은 고딕" w:eastAsia="맑은 고딕" w:hAnsi="맑은 고딕" w:hint="eastAsia"/>
          <w:color w:val="1C1C1C"/>
          <w:szCs w:val="20"/>
        </w:rPr>
        <w:t>치열한 경쟁속에서도 지금까지 성장한 것이기 때문이다.</w:t>
      </w:r>
      <w:r w:rsidR="00302380">
        <w:rPr>
          <w:rFonts w:ascii="맑은 고딕" w:eastAsia="맑은 고딕" w:hAnsi="맑은 고딕"/>
          <w:color w:val="1C1C1C"/>
          <w:szCs w:val="20"/>
        </w:rPr>
        <w:t xml:space="preserve"> </w:t>
      </w:r>
      <w:r w:rsidR="00302380">
        <w:rPr>
          <w:rFonts w:ascii="맑은 고딕" w:eastAsia="맑은 고딕" w:hAnsi="맑은 고딕" w:hint="eastAsia"/>
          <w:color w:val="1C1C1C"/>
          <w:szCs w:val="20"/>
        </w:rPr>
        <w:t xml:space="preserve">다음으로는 </w:t>
      </w:r>
      <w:r>
        <w:rPr>
          <w:rFonts w:ascii="맑은 고딕" w:eastAsia="맑은 고딕" w:hAnsi="맑은 고딕"/>
          <w:color w:val="1C1C1C"/>
          <w:szCs w:val="20"/>
        </w:rPr>
        <w:t>[</w:t>
      </w:r>
      <w:r>
        <w:rPr>
          <w:rFonts w:ascii="맑은 고딕" w:eastAsia="맑은 고딕" w:hAnsi="맑은 고딕" w:hint="eastAsia"/>
          <w:color w:val="1C1C1C"/>
          <w:szCs w:val="20"/>
        </w:rPr>
        <w:t>사진6</w:t>
      </w:r>
      <w:r>
        <w:rPr>
          <w:rFonts w:ascii="맑은 고딕" w:eastAsia="맑은 고딕" w:hAnsi="맑은 고딕"/>
          <w:color w:val="1C1C1C"/>
          <w:szCs w:val="20"/>
        </w:rPr>
        <w:t>,</w:t>
      </w:r>
      <w:r>
        <w:rPr>
          <w:rFonts w:ascii="맑은 고딕" w:eastAsia="맑은 고딕" w:hAnsi="맑은 고딕" w:hint="eastAsia"/>
          <w:color w:val="1C1C1C"/>
          <w:szCs w:val="20"/>
        </w:rPr>
        <w:t>7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] </w:t>
      </w:r>
      <w:r w:rsidR="00441A2D">
        <w:rPr>
          <w:rFonts w:ascii="맑은 고딕" w:eastAsia="맑은 고딕" w:hAnsi="맑은 고딕" w:hint="eastAsia"/>
          <w:color w:val="1C1C1C"/>
          <w:szCs w:val="20"/>
        </w:rPr>
        <w:t>코로나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19 </w:t>
      </w:r>
      <w:r w:rsidR="00441A2D">
        <w:rPr>
          <w:rFonts w:ascii="맑은 고딕" w:eastAsia="맑은 고딕" w:hAnsi="맑은 고딕" w:hint="eastAsia"/>
          <w:color w:val="1C1C1C"/>
          <w:szCs w:val="20"/>
        </w:rPr>
        <w:t>사태 이후 유동인구 감소율이다.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 </w:t>
      </w:r>
      <w:r w:rsidR="00441A2D">
        <w:rPr>
          <w:rFonts w:ascii="맑은 고딕" w:eastAsia="맑은 고딕" w:hAnsi="맑은 고딕" w:hint="eastAsia"/>
          <w:color w:val="1C1C1C"/>
          <w:szCs w:val="20"/>
        </w:rPr>
        <w:t>[사진</w:t>
      </w:r>
      <w:r w:rsidR="00441A2D">
        <w:rPr>
          <w:rFonts w:ascii="맑은 고딕" w:eastAsia="맑은 고딕" w:hAnsi="맑은 고딕"/>
          <w:color w:val="1C1C1C"/>
          <w:szCs w:val="20"/>
        </w:rPr>
        <w:t>9]</w:t>
      </w:r>
      <w:r w:rsidR="00441A2D">
        <w:rPr>
          <w:rFonts w:ascii="맑은 고딕" w:eastAsia="맑은 고딕" w:hAnsi="맑은 고딕" w:hint="eastAsia"/>
          <w:color w:val="1C1C1C"/>
          <w:szCs w:val="20"/>
        </w:rPr>
        <w:t xml:space="preserve">는 코로나 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19 </w:t>
      </w:r>
      <w:r w:rsidR="00441A2D">
        <w:rPr>
          <w:rFonts w:ascii="맑은 고딕" w:eastAsia="맑은 고딕" w:hAnsi="맑은 고딕" w:hint="eastAsia"/>
          <w:color w:val="1C1C1C"/>
          <w:szCs w:val="20"/>
        </w:rPr>
        <w:t>사태 이후 외국인 유동인구 감소율이다.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 </w:t>
      </w:r>
      <w:r w:rsidR="00441A2D">
        <w:rPr>
          <w:rFonts w:ascii="맑은 고딕" w:eastAsia="맑은 고딕" w:hAnsi="맑은 고딕" w:hint="eastAsia"/>
          <w:color w:val="1C1C1C"/>
          <w:szCs w:val="20"/>
        </w:rPr>
        <w:t xml:space="preserve">유동인구 감소율은 서울 </w:t>
      </w:r>
      <w:r w:rsidR="00441A2D">
        <w:rPr>
          <w:rFonts w:ascii="맑은 고딕" w:eastAsia="맑은 고딕" w:hAnsi="맑은 고딕"/>
          <w:color w:val="1C1C1C"/>
          <w:szCs w:val="20"/>
        </w:rPr>
        <w:t>25</w:t>
      </w:r>
      <w:r w:rsidR="00441A2D">
        <w:rPr>
          <w:rFonts w:ascii="맑은 고딕" w:eastAsia="맑은 고딕" w:hAnsi="맑은 고딕" w:hint="eastAsia"/>
          <w:color w:val="1C1C1C"/>
          <w:szCs w:val="20"/>
        </w:rPr>
        <w:t>개구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 </w:t>
      </w:r>
      <w:r w:rsidR="00441A2D">
        <w:rPr>
          <w:rFonts w:ascii="맑은 고딕" w:eastAsia="맑은 고딕" w:hAnsi="맑은 고딕" w:hint="eastAsia"/>
          <w:color w:val="1C1C1C"/>
          <w:szCs w:val="20"/>
        </w:rPr>
        <w:t>대부분 감소했지만 중구와 종로구가 다른 구에 비해 월등히 높은 것을 볼 수 있다.</w:t>
      </w:r>
      <w:r w:rsidR="00441A2D">
        <w:rPr>
          <w:rFonts w:ascii="맑은 고딕" w:eastAsia="맑은 고딕" w:hAnsi="맑은 고딕"/>
          <w:color w:val="1C1C1C"/>
          <w:szCs w:val="20"/>
        </w:rPr>
        <w:t xml:space="preserve"> </w:t>
      </w:r>
    </w:p>
    <w:p w14:paraId="670B186C" w14:textId="38D9B202" w:rsidR="00EC7074" w:rsidRDefault="00D849C7" w:rsidP="00EC7074">
      <w:pPr>
        <w:ind w:firstLine="180"/>
        <w:rPr>
          <w:rFonts w:ascii="맑은 고딕" w:eastAsia="맑은 고딕" w:hAnsi="맑은 고딕"/>
          <w:color w:val="1C1C1C"/>
          <w:sz w:val="18"/>
          <w:szCs w:val="18"/>
        </w:rPr>
      </w:pPr>
      <w:r w:rsidRPr="00EC7074">
        <w:rPr>
          <w:rFonts w:ascii="맑은 고딕" w:eastAsia="맑은 고딕" w:hAnsi="맑은 고딕" w:hint="eastAsia"/>
          <w:noProof/>
          <w:color w:val="1B1B1B"/>
          <w:spacing w:val="-8"/>
          <w:sz w:val="18"/>
          <w:szCs w:val="18"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0D4EC930" wp14:editId="11CBAD0C">
            <wp:simplePos x="0" y="0"/>
            <wp:positionH relativeFrom="column">
              <wp:posOffset>3448050</wp:posOffset>
            </wp:positionH>
            <wp:positionV relativeFrom="paragraph">
              <wp:posOffset>0</wp:posOffset>
            </wp:positionV>
            <wp:extent cx="3181350" cy="2082800"/>
            <wp:effectExtent l="0" t="0" r="0" b="0"/>
            <wp:wrapTopAndBottom/>
            <wp:docPr id="25" name="그림 2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지도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074">
        <w:rPr>
          <w:rFonts w:ascii="맑은 고딕" w:eastAsia="맑은 고딕" w:hAnsi="맑은 고딕" w:hint="eastAsia"/>
          <w:noProof/>
          <w:color w:val="1B1B1B"/>
          <w:spacing w:val="-8"/>
          <w:sz w:val="18"/>
          <w:szCs w:val="18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5DDF84CF" wp14:editId="3D256A58">
            <wp:simplePos x="0" y="0"/>
            <wp:positionH relativeFrom="margin">
              <wp:posOffset>69850</wp:posOffset>
            </wp:positionH>
            <wp:positionV relativeFrom="paragraph">
              <wp:posOffset>0</wp:posOffset>
            </wp:positionV>
            <wp:extent cx="3253740" cy="2076450"/>
            <wp:effectExtent l="0" t="0" r="3810" b="0"/>
            <wp:wrapTopAndBottom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5EA" w:rsidRPr="00EC7074">
        <w:rPr>
          <w:rFonts w:ascii="맑은 고딕" w:eastAsia="맑은 고딕" w:hAnsi="맑은 고딕"/>
          <w:color w:val="1C1C1C"/>
          <w:sz w:val="18"/>
          <w:szCs w:val="18"/>
        </w:rPr>
        <w:t>[</w:t>
      </w:r>
      <w:r w:rsidR="00A945EA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>사진1</w:t>
      </w:r>
      <w:r w:rsidR="00A945EA" w:rsidRPr="00EC7074">
        <w:rPr>
          <w:rFonts w:ascii="맑은 고딕" w:eastAsia="맑은 고딕" w:hAnsi="맑은 고딕"/>
          <w:color w:val="1C1C1C"/>
          <w:sz w:val="18"/>
          <w:szCs w:val="18"/>
        </w:rPr>
        <w:t>3]</w:t>
      </w:r>
      <w:r w:rsidR="00A945EA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 코로나 이후 특정 상권 </w:t>
      </w:r>
      <w:r w:rsidR="00A945EA" w:rsidRPr="00EC7074">
        <w:rPr>
          <w:rFonts w:ascii="맑은 고딕" w:eastAsia="맑은 고딕" w:hAnsi="맑은 고딕"/>
          <w:color w:val="1C1C1C"/>
          <w:sz w:val="18"/>
          <w:szCs w:val="18"/>
        </w:rPr>
        <w:t>10~40</w:t>
      </w:r>
      <w:r w:rsidR="00A945EA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대 유동인구 감소량 </w:t>
      </w:r>
      <w:r w:rsidR="00EC7074">
        <w:rPr>
          <w:rFonts w:ascii="맑은 고딕" w:eastAsia="맑은 고딕" w:hAnsi="맑은 고딕"/>
          <w:color w:val="1C1C1C"/>
          <w:sz w:val="18"/>
          <w:szCs w:val="18"/>
        </w:rPr>
        <w:t xml:space="preserve">     </w:t>
      </w:r>
      <w:r w:rsidR="00A945EA" w:rsidRPr="00EC7074">
        <w:rPr>
          <w:rFonts w:ascii="맑은 고딕" w:eastAsia="맑은 고딕" w:hAnsi="맑은 고딕"/>
          <w:color w:val="1C1C1C"/>
          <w:sz w:val="18"/>
          <w:szCs w:val="18"/>
        </w:rPr>
        <w:t>[</w:t>
      </w:r>
      <w:r w:rsidR="00A945EA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>사진1</w:t>
      </w:r>
      <w:r w:rsidR="00A945EA" w:rsidRPr="00EC7074">
        <w:rPr>
          <w:rFonts w:ascii="맑은 고딕" w:eastAsia="맑은 고딕" w:hAnsi="맑은 고딕"/>
          <w:color w:val="1C1C1C"/>
          <w:sz w:val="18"/>
          <w:szCs w:val="18"/>
        </w:rPr>
        <w:t xml:space="preserve">4] </w:t>
      </w:r>
      <w:r w:rsidR="00A945EA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>코로나 이후 커피</w:t>
      </w:r>
      <m:oMath>
        <m:r>
          <w:rPr>
            <w:rFonts w:ascii="Cambria Math" w:eastAsia="맑은 고딕" w:hAnsi="Cambria Math" w:hint="eastAsia"/>
            <w:color w:val="1C1C1C"/>
            <w:sz w:val="18"/>
            <w:szCs w:val="18"/>
          </w:rPr>
          <m:t>∙</m:t>
        </m:r>
      </m:oMath>
      <w:r w:rsidR="00B8022F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>음료</w:t>
      </w:r>
      <w:r w:rsidR="00EC7074" w:rsidRPr="00EC7074"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 업종 매출 감소량</w:t>
      </w:r>
    </w:p>
    <w:p w14:paraId="26739FFA" w14:textId="22D4040B" w:rsidR="002A5974" w:rsidRPr="008216B2" w:rsidRDefault="00EC7074" w:rsidP="008216B2">
      <w:pPr>
        <w:pStyle w:val="a9"/>
        <w:shd w:val="clear" w:color="auto" w:fill="FFFFFF"/>
        <w:wordWrap w:val="0"/>
        <w:autoSpaceDN w:val="0"/>
        <w:spacing w:before="0" w:beforeAutospacing="0" w:after="0" w:afterAutospacing="0"/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</w:pPr>
      <w:r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 </w:t>
      </w:r>
      <w:r w:rsidRPr="00EC7074">
        <w:rPr>
          <w:rFonts w:ascii="맑은 고딕" w:eastAsia="맑은 고딕" w:hAnsi="맑은 고딕" w:hint="eastAsia"/>
          <w:color w:val="1C1C1C"/>
          <w:sz w:val="20"/>
          <w:szCs w:val="20"/>
        </w:rPr>
        <w:t>[사진1</w:t>
      </w:r>
      <w:r w:rsidRPr="00EC7074">
        <w:rPr>
          <w:rFonts w:ascii="맑은 고딕" w:eastAsia="맑은 고딕" w:hAnsi="맑은 고딕"/>
          <w:color w:val="1C1C1C"/>
          <w:sz w:val="20"/>
          <w:szCs w:val="20"/>
        </w:rPr>
        <w:t>3]</w:t>
      </w:r>
      <w:r w:rsidRPr="00EC7074">
        <w:rPr>
          <w:rFonts w:ascii="맑은 고딕" w:eastAsia="맑은 고딕" w:hAnsi="맑은 고딕" w:hint="eastAsia"/>
          <w:color w:val="1C1C1C"/>
          <w:sz w:val="20"/>
          <w:szCs w:val="20"/>
        </w:rPr>
        <w:t>을 보면 홍대,</w:t>
      </w:r>
      <w:r w:rsidRPr="00EC7074">
        <w:rPr>
          <w:rFonts w:ascii="맑은 고딕" w:eastAsia="맑은 고딕" w:hAnsi="맑은 고딕"/>
          <w:color w:val="1C1C1C"/>
          <w:sz w:val="20"/>
          <w:szCs w:val="20"/>
        </w:rPr>
        <w:t xml:space="preserve"> </w:t>
      </w:r>
      <w:r w:rsidRPr="00EC7074">
        <w:rPr>
          <w:rFonts w:ascii="맑은 고딕" w:eastAsia="맑은 고딕" w:hAnsi="맑은 고딕" w:hint="eastAsia"/>
          <w:color w:val="1C1C1C"/>
          <w:sz w:val="20"/>
          <w:szCs w:val="20"/>
        </w:rPr>
        <w:t>신촌 1</w:t>
      </w:r>
      <w:r w:rsidRPr="00EC7074">
        <w:rPr>
          <w:rFonts w:ascii="맑은 고딕" w:eastAsia="맑은 고딕" w:hAnsi="맑은 고딕"/>
          <w:color w:val="1C1C1C"/>
          <w:sz w:val="20"/>
          <w:szCs w:val="20"/>
        </w:rPr>
        <w:t>0~40</w:t>
      </w:r>
      <w:r w:rsidRPr="00EC7074">
        <w:rPr>
          <w:rFonts w:ascii="맑은 고딕" w:eastAsia="맑은 고딕" w:hAnsi="맑은 고딕" w:hint="eastAsia"/>
          <w:color w:val="1C1C1C"/>
          <w:sz w:val="20"/>
          <w:szCs w:val="20"/>
        </w:rPr>
        <w:t>대 유동인구가 많이 감소한 것을 볼 수</w:t>
      </w:r>
      <w:r>
        <w:rPr>
          <w:rFonts w:ascii="맑은 고딕" w:eastAsia="맑은 고딕" w:hAnsi="맑은 고딕" w:hint="eastAsia"/>
          <w:color w:val="1C1C1C"/>
          <w:szCs w:val="20"/>
        </w:rPr>
        <w:t xml:space="preserve"> </w:t>
      </w:r>
      <w:r w:rsidRPr="00EC7074">
        <w:rPr>
          <w:rFonts w:ascii="맑은 고딕" w:eastAsia="맑은 고딕" w:hAnsi="맑은 고딕" w:hint="eastAsia"/>
          <w:color w:val="1C1C1C"/>
          <w:sz w:val="20"/>
          <w:szCs w:val="20"/>
        </w:rPr>
        <w:t>있다</w:t>
      </w:r>
      <w:r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. </w:t>
      </w:r>
      <w:r w:rsidR="00BB72A8">
        <w:rPr>
          <w:rFonts w:ascii="맑은 고딕" w:eastAsia="맑은 고딕" w:hAnsi="맑은 고딕" w:hint="eastAsia"/>
          <w:color w:val="1C1C1C"/>
          <w:sz w:val="18"/>
          <w:szCs w:val="18"/>
        </w:rPr>
        <w:t xml:space="preserve">이는 </w:t>
      </w:r>
      <w:r>
        <w:rPr>
          <w:rStyle w:val="a5"/>
          <w:rFonts w:ascii="맑은 고딕" w:eastAsia="맑은 고딕" w:hAnsi="맑은 고딕"/>
          <w:color w:val="1C1C1C"/>
          <w:sz w:val="18"/>
          <w:szCs w:val="18"/>
        </w:rPr>
        <w:footnoteReference w:id="7"/>
      </w:r>
      <w:r w:rsidRPr="00EC7074">
        <w:rPr>
          <w:rFonts w:ascii="맑은 고딕" w:eastAsia="맑은 고딕" w:hAnsi="맑은 고딕" w:hint="eastAsia"/>
          <w:color w:val="222222"/>
          <w:spacing w:val="-6"/>
          <w:sz w:val="20"/>
          <w:szCs w:val="20"/>
          <w:shd w:val="clear" w:color="auto" w:fill="FFFFFF"/>
        </w:rPr>
        <w:t xml:space="preserve">코로나바이러스 </w:t>
      </w:r>
      <w:proofErr w:type="spellStart"/>
      <w:r w:rsidRPr="00EC7074">
        <w:rPr>
          <w:rFonts w:ascii="맑은 고딕" w:eastAsia="맑은 고딕" w:hAnsi="맑은 고딕" w:hint="eastAsia"/>
          <w:color w:val="222222"/>
          <w:spacing w:val="-6"/>
          <w:sz w:val="20"/>
          <w:szCs w:val="20"/>
          <w:shd w:val="clear" w:color="auto" w:fill="FFFFFF"/>
        </w:rPr>
        <w:t>감염증</w:t>
      </w:r>
      <w:proofErr w:type="spellEnd"/>
      <w:r w:rsidR="00BB72A8">
        <w:rPr>
          <w:rFonts w:ascii="맑은 고딕" w:eastAsia="맑은 고딕" w:hAnsi="맑은 고딕"/>
          <w:color w:val="222222"/>
          <w:spacing w:val="-6"/>
          <w:sz w:val="20"/>
          <w:szCs w:val="20"/>
          <w:shd w:val="clear" w:color="auto" w:fill="FFFFFF"/>
        </w:rPr>
        <w:t xml:space="preserve"> </w:t>
      </w:r>
      <w:r w:rsidRPr="00EC7074">
        <w:rPr>
          <w:rFonts w:ascii="맑은 고딕" w:eastAsia="맑은 고딕" w:hAnsi="맑은 고딕" w:hint="eastAsia"/>
          <w:color w:val="222222"/>
          <w:spacing w:val="-6"/>
          <w:sz w:val="20"/>
          <w:szCs w:val="20"/>
          <w:shd w:val="clear" w:color="auto" w:fill="FFFFFF"/>
        </w:rPr>
        <w:t>사태가 반 년을 넘어가면서 자영업자들이 벼랑 끝에 몰렸다. 특히 학생들의 개강 파티나 신입생 환영회 등으로 개강 특수를 누려왔던 신촌 등 대학가 상권은 활기를 잃은 지 오래다. 업주들은 '고강도 사회적 거리두기'로 인한 유동인구 감소와 함께 대학들이 강의를 전면 온라인으로 대체하면서 학생들이 찾지 않아 매출이 급감했다고 설명</w:t>
      </w:r>
      <w:r w:rsidRPr="00EC7074">
        <w:rPr>
          <w:rFonts w:asciiTheme="minorHAnsi" w:eastAsiaTheme="minorHAnsi" w:hAnsiTheme="minorHAnsi" w:hint="eastAsia"/>
          <w:color w:val="000000" w:themeColor="text1"/>
          <w:spacing w:val="-6"/>
          <w:sz w:val="20"/>
          <w:szCs w:val="20"/>
          <w:shd w:val="clear" w:color="auto" w:fill="FFFFFF"/>
        </w:rPr>
        <w:t>했</w:t>
      </w:r>
      <w:r w:rsidR="00BB72A8">
        <w:rPr>
          <w:rFonts w:asciiTheme="minorHAnsi" w:eastAsiaTheme="minorHAnsi" w:hAnsiTheme="minorHAnsi" w:hint="eastAsia"/>
          <w:color w:val="000000" w:themeColor="text1"/>
          <w:spacing w:val="-6"/>
          <w:sz w:val="20"/>
          <w:szCs w:val="20"/>
          <w:shd w:val="clear" w:color="auto" w:fill="FFFFFF"/>
        </w:rPr>
        <w:t>다</w:t>
      </w:r>
      <w:r w:rsidRPr="00EC7074">
        <w:rPr>
          <w:rFonts w:asciiTheme="minorHAnsi" w:eastAsiaTheme="minorHAnsi" w:hAnsiTheme="minorHAnsi" w:hint="eastAsia"/>
          <w:color w:val="000000" w:themeColor="text1"/>
          <w:spacing w:val="-6"/>
          <w:sz w:val="20"/>
          <w:szCs w:val="20"/>
          <w:shd w:val="clear" w:color="auto" w:fill="FFFFFF"/>
        </w:rPr>
        <w:t>.</w:t>
      </w:r>
      <w:r w:rsidRPr="00EC7074">
        <w:rPr>
          <w:rFonts w:asciiTheme="minorHAnsi" w:eastAsiaTheme="minorHAnsi" w:hAnsiTheme="minorHAnsi"/>
          <w:color w:val="000000" w:themeColor="text1"/>
          <w:spacing w:val="-6"/>
          <w:sz w:val="20"/>
          <w:szCs w:val="20"/>
          <w:shd w:val="clear" w:color="auto" w:fill="FFFFFF"/>
        </w:rPr>
        <w:t xml:space="preserve"> </w:t>
      </w:r>
      <w:r w:rsidRPr="00EC7074">
        <w:rPr>
          <w:rFonts w:asciiTheme="minorHAnsi" w:eastAsiaTheme="minorHAnsi" w:hAnsiTheme="minorHAnsi" w:hint="eastAsia"/>
          <w:color w:val="000000" w:themeColor="text1"/>
          <w:spacing w:val="-6"/>
          <w:sz w:val="20"/>
          <w:szCs w:val="20"/>
          <w:shd w:val="clear" w:color="auto" w:fill="FFFFFF"/>
        </w:rPr>
        <w:t xml:space="preserve">마지막으로 </w:t>
      </w:r>
      <w:r w:rsidRPr="00EC7074">
        <w:rPr>
          <w:rFonts w:asciiTheme="minorHAnsi" w:eastAsiaTheme="minorHAnsi" w:hAnsiTheme="minorHAnsi"/>
          <w:color w:val="000000" w:themeColor="text1"/>
          <w:spacing w:val="-6"/>
          <w:sz w:val="20"/>
          <w:szCs w:val="20"/>
          <w:shd w:val="clear" w:color="auto" w:fill="FFFFFF"/>
        </w:rPr>
        <w:t>[</w:t>
      </w:r>
      <w:r w:rsidRPr="00EC7074">
        <w:rPr>
          <w:rFonts w:asciiTheme="minorHAnsi" w:eastAsiaTheme="minorHAnsi" w:hAnsiTheme="minorHAnsi" w:hint="eastAsia"/>
          <w:color w:val="000000" w:themeColor="text1"/>
          <w:spacing w:val="-6"/>
          <w:sz w:val="20"/>
          <w:szCs w:val="20"/>
          <w:shd w:val="clear" w:color="auto" w:fill="FFFFFF"/>
        </w:rPr>
        <w:t>사진1</w:t>
      </w:r>
      <w:r w:rsidRPr="00EC7074">
        <w:rPr>
          <w:rFonts w:asciiTheme="minorHAnsi" w:eastAsiaTheme="minorHAnsi" w:hAnsiTheme="minorHAnsi"/>
          <w:color w:val="000000" w:themeColor="text1"/>
          <w:spacing w:val="-6"/>
          <w:sz w:val="20"/>
          <w:szCs w:val="20"/>
          <w:shd w:val="clear" w:color="auto" w:fill="FFFFFF"/>
        </w:rPr>
        <w:t xml:space="preserve">4] </w:t>
      </w:r>
      <w:r>
        <w:rPr>
          <w:rStyle w:val="a5"/>
          <w:rFonts w:asciiTheme="minorHAnsi" w:eastAsiaTheme="minorHAnsi" w:hAnsiTheme="minorHAnsi"/>
          <w:color w:val="000000" w:themeColor="text1"/>
          <w:spacing w:val="-6"/>
          <w:sz w:val="20"/>
          <w:szCs w:val="20"/>
          <w:shd w:val="clear" w:color="auto" w:fill="FFFFFF"/>
        </w:rPr>
        <w:footnoteReference w:id="8"/>
      </w:r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청계광장 일대 터줏대감인 '</w:t>
      </w:r>
      <w:proofErr w:type="spellStart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카페베네</w:t>
      </w:r>
      <w:proofErr w:type="spellEnd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무교동사거리점'과 종로 피아노거리와 인접한 '</w:t>
      </w:r>
      <w:proofErr w:type="spellStart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탐앤탐스</w:t>
      </w:r>
      <w:proofErr w:type="spellEnd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proofErr w:type="spellStart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종로점</w:t>
      </w:r>
      <w:proofErr w:type="spellEnd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' 등 전문 커피 매장들이 폐업 수순을 밟고 있다.</w:t>
      </w:r>
      <w:r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일각에서는 광화문·종각 일대의 높은 임대료와 동종업계 간 경쟁 심화에 관련 시장 위축을 초래한 코로나19 등 종합적 악재가 겹치며 영업 환경에 부담이 온 것 </w:t>
      </w:r>
      <w:proofErr w:type="spellStart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아니냐란</w:t>
      </w:r>
      <w:proofErr w:type="spellEnd"/>
      <w:r w:rsidRPr="00EC7074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관측을 내놓고 있다.</w:t>
      </w:r>
      <w:r w:rsidR="00DE2159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DE2159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지금까지 내용</w:t>
      </w:r>
      <w:r w:rsidR="00AC4FF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을 종합해 유동인구의 감소율을</w:t>
      </w:r>
      <w:r w:rsidR="00AC4FF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AC4FF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폐점을 결정하는데 가장 큰 비중을 갖도록 하고,</w:t>
      </w:r>
      <w:r w:rsidR="00AC4FF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AC4FF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그 다음으로 </w:t>
      </w:r>
      <w:r w:rsidR="00302380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공시지가 상승률과 커피 경쟁 업체 분포를</w:t>
      </w:r>
      <w:r w:rsidR="00302380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302380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통해 약간의 가중치를 더하는 방식으로 폐점할 점포를 정하도록 하겠다.</w:t>
      </w:r>
      <w:r w:rsidR="00302380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302380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우선은 경쟁 업체도 적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고 유동인구 감소율이 적은 강서구,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구로구,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관악구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노원구에서 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1%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폐점을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결정했고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공시지가 상승률이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노원구&gt;관악구&gt;강서구&gt;구로구 이므로 이 순서대로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좀더 비중을 둬 1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%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의 점포를 나눠서 폐점하도록 하겠다.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 다음으로 유동인구 감소율이 적은 성북구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광진구,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송파구는 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2%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를 폐점하기로 결정했다.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다음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으로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동대문구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성동구,</w:t>
      </w:r>
      <w:r w:rsidR="00184C7A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184C7A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영등포구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는 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2.5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%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를 폐점하기로 결정했다.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다음으로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강남구 서초구 동작구이다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.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 곳은 강남구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서초구에 경쟁 업종이 많아 경쟁이 심하므로 좀 더 비중을 둬 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3.5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%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를 폐점하기로 결정했다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더불어 [사진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14]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의 빨간색으로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돼있는 강남역 상권에서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커피 업종의 매출 감소량이 많이 나타나므로 빨간 권역에 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5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개의 스타벅스 점포 중 하나 이상은 폐점하도록 한다.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다음은 용산구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마포구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,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서대문구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이다.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이곳에서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는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4.5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%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를 폐점하기로 결정했다.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대신 이곳에서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[사진</w:t>
      </w:r>
      <w:r w:rsidR="00482022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13] </w:t>
      </w:r>
      <w:r w:rsidR="00482022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마포구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와 서대문구의 대학상권인 신촌과 홍대 일대에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스타벅스 점포를 우선 순위로 폐점하기로 결정했다.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대학상권의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유동인구가 특히 더 많이 줄었기 때문이다.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마포구는 경쟁업체가 많으나 코로나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19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이후에도 홍대 거리의 젊은 층의 유입이 많으므로 이를 상쇄했다.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마지막으로 가장 유동인구 감소율이 높은 중구와 종로구에서 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6.5%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를 폐점하기로 결정했다.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[사진9,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10]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에서 알 수 있듯이 중구의 명동은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외국인 관광객의 영향을 많이 받아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코로나 사태가 종식 되기전까지는 회복하기 힘들다고 판단했다.</w:t>
      </w:r>
      <w:r w:rsidR="0051053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51053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또한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[사진1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3]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에서 스타벅스 매장이 다수 몰려 있는 을지로입구의 유동인구도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많이 줄어든 것을 볼 수 있</w:t>
      </w:r>
      <w:r w:rsidR="00D849C7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으며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[사진1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4]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광화문 지역의 동종 업종의 매출이 감소되는 것을 보아 점포 폐점을 할 때 이</w:t>
      </w:r>
      <w:r w:rsidR="00D849C7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두 지역을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고려해서 폐점해야 한다.</w:t>
      </w:r>
      <w:r w:rsidR="00D849C7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D849C7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처음 이후로 언급하지 않았지만, 같은 방식으로 공시지가 상승률을 적용해 폐점 점포의 수를 결정한다</w:t>
      </w:r>
      <w:r w:rsidR="00D849C7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.</w:t>
      </w:r>
      <w:r w:rsidR="00D849C7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이렇게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서울 2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5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개 구에서 코로나1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9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사태로 인해 스타벅스 점포 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20%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의 매장을 폐점하기로 결정했다.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이는 코로나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19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사태로 인한 어쩔 수 없는 결정이다.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하지만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짐 </w:t>
      </w:r>
      <w:proofErr w:type="spellStart"/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시네걸은</w:t>
      </w:r>
      <w:proofErr w:type="spellEnd"/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</w:t>
      </w:r>
      <w:r w:rsidR="00862658">
        <w:rPr>
          <w:rStyle w:val="a5"/>
          <w:rFonts w:asciiTheme="minorHAnsi" w:eastAsiaTheme="minorHAnsi" w:hAnsiTheme="minorHAnsi" w:cs="Arial"/>
          <w:color w:val="000000" w:themeColor="text1"/>
          <w:sz w:val="20"/>
          <w:szCs w:val="20"/>
        </w:rPr>
        <w:footnoteReference w:id="9"/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“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핵심 고객들을 지키고 유지해</w:t>
      </w:r>
      <w:r w:rsidR="00BB72A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야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합니다.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경기 침체 시기에 핵심 고객을 잃은 다음에 그들을 되찾으려고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애쓰는데 드는 비용은,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그들에게 투자하고 그들을 유지하려 노력하는데 드는 비용보다 훨씬 큽니다.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” </w:t>
      </w:r>
      <w:proofErr w:type="spellStart"/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라고</w:t>
      </w:r>
      <w:proofErr w:type="spellEnd"/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말했다</w:t>
      </w:r>
      <w:r w:rsidR="00862658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>.</w:t>
      </w:r>
      <w:r w:rsidR="00862658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 xml:space="preserve"> </w:t>
      </w:r>
      <w:r w:rsidR="002D332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그렇기 때문에</w:t>
      </w:r>
      <w:r w:rsidR="002D332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2D332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스타벅스는 경기침체 시기인 지금 핵심고객을 지키기 위한 방안을</w:t>
      </w:r>
      <w:r w:rsidR="002D332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 </w:t>
      </w:r>
      <w:r w:rsidR="002D332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생각하고</w:t>
      </w:r>
      <w:r w:rsidR="002D332C">
        <w:rPr>
          <w:rFonts w:asciiTheme="minorHAnsi" w:eastAsiaTheme="minorHAnsi" w:hAnsiTheme="minorHAnsi" w:cs="Arial"/>
          <w:color w:val="000000" w:themeColor="text1"/>
          <w:sz w:val="20"/>
          <w:szCs w:val="20"/>
        </w:rPr>
        <w:t xml:space="preserve">, </w:t>
      </w:r>
      <w:r w:rsidR="002D332C">
        <w:rPr>
          <w:rFonts w:asciiTheme="minorHAnsi" w:eastAsiaTheme="minorHAnsi" w:hAnsiTheme="minorHAnsi" w:cs="Arial" w:hint="eastAsia"/>
          <w:color w:val="000000" w:themeColor="text1"/>
          <w:sz w:val="20"/>
          <w:szCs w:val="20"/>
        </w:rPr>
        <w:t>사람의 영혼을 감동시키는 스타벅스의 정신이라는 핵심가치를 지켜야 한다.</w:t>
      </w:r>
    </w:p>
    <w:sectPr w:rsidR="002A5974" w:rsidRPr="008216B2" w:rsidSect="00B75AA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1421A" w14:textId="77777777" w:rsidR="00D2038C" w:rsidRDefault="00D2038C" w:rsidP="003123F4">
      <w:pPr>
        <w:spacing w:after="0" w:line="240" w:lineRule="auto"/>
      </w:pPr>
      <w:r>
        <w:separator/>
      </w:r>
    </w:p>
  </w:endnote>
  <w:endnote w:type="continuationSeparator" w:id="0">
    <w:p w14:paraId="2F2FC980" w14:textId="77777777" w:rsidR="00D2038C" w:rsidRDefault="00D2038C" w:rsidP="0031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BDB5D" w14:textId="77777777" w:rsidR="00D2038C" w:rsidRDefault="00D2038C" w:rsidP="003123F4">
      <w:pPr>
        <w:spacing w:after="0" w:line="240" w:lineRule="auto"/>
      </w:pPr>
      <w:r>
        <w:separator/>
      </w:r>
    </w:p>
  </w:footnote>
  <w:footnote w:type="continuationSeparator" w:id="0">
    <w:p w14:paraId="3267D257" w14:textId="77777777" w:rsidR="00D2038C" w:rsidRDefault="00D2038C" w:rsidP="003123F4">
      <w:pPr>
        <w:spacing w:after="0" w:line="240" w:lineRule="auto"/>
      </w:pPr>
      <w:r>
        <w:continuationSeparator/>
      </w:r>
    </w:p>
  </w:footnote>
  <w:footnote w:id="1">
    <w:p w14:paraId="175C56E9" w14:textId="42607AFA" w:rsidR="00862658" w:rsidRPr="00106F6E" w:rsidRDefault="00862658" w:rsidP="00106F6E">
      <w:pPr>
        <w:pStyle w:val="a4"/>
        <w:spacing w:before="240" w:line="60" w:lineRule="auto"/>
        <w:rPr>
          <w:rFonts w:hint="eastAsia"/>
          <w:sz w:val="16"/>
          <w:szCs w:val="18"/>
        </w:rPr>
      </w:pPr>
      <w:r w:rsidRPr="00106F6E">
        <w:rPr>
          <w:rStyle w:val="a5"/>
          <w:sz w:val="16"/>
          <w:szCs w:val="18"/>
        </w:rPr>
        <w:footnoteRef/>
      </w:r>
      <w:r w:rsidRPr="00106F6E">
        <w:rPr>
          <w:sz w:val="16"/>
          <w:szCs w:val="18"/>
        </w:rPr>
        <w:t xml:space="preserve"> </w:t>
      </w:r>
      <w:r w:rsidRPr="00106F6E">
        <w:rPr>
          <w:rFonts w:hint="eastAsia"/>
          <w:sz w:val="16"/>
          <w:szCs w:val="18"/>
        </w:rPr>
        <w:t>아서</w:t>
      </w:r>
      <w:r w:rsidRPr="00106F6E">
        <w:rPr>
          <w:sz w:val="16"/>
          <w:szCs w:val="18"/>
        </w:rPr>
        <w:t xml:space="preserve"> </w:t>
      </w:r>
      <w:proofErr w:type="spellStart"/>
      <w:r w:rsidRPr="00106F6E">
        <w:rPr>
          <w:sz w:val="16"/>
          <w:szCs w:val="18"/>
        </w:rPr>
        <w:t>루빈펠드</w:t>
      </w:r>
      <w:proofErr w:type="spellEnd"/>
      <w:r w:rsidRPr="00106F6E">
        <w:rPr>
          <w:sz w:val="16"/>
          <w:szCs w:val="18"/>
        </w:rPr>
        <w:t xml:space="preserve">, 소매업의 성공전략(Built for Growth), </w:t>
      </w:r>
      <w:proofErr w:type="spellStart"/>
      <w:r w:rsidRPr="00106F6E">
        <w:rPr>
          <w:sz w:val="16"/>
          <w:szCs w:val="18"/>
        </w:rPr>
        <w:t>럭스미디어</w:t>
      </w:r>
      <w:proofErr w:type="spellEnd"/>
      <w:r w:rsidRPr="00106F6E">
        <w:rPr>
          <w:sz w:val="16"/>
          <w:szCs w:val="18"/>
        </w:rPr>
        <w:t>, 2006, p. 269</w:t>
      </w:r>
    </w:p>
  </w:footnote>
  <w:footnote w:id="2">
    <w:p w14:paraId="144D9E4A" w14:textId="243F2D29" w:rsidR="00862658" w:rsidRDefault="00862658" w:rsidP="00106F6E">
      <w:pPr>
        <w:pStyle w:val="a4"/>
        <w:spacing w:before="240" w:line="60" w:lineRule="auto"/>
        <w:rPr>
          <w:rFonts w:hint="eastAsia"/>
        </w:rPr>
      </w:pPr>
      <w:r w:rsidRPr="00106F6E">
        <w:rPr>
          <w:rStyle w:val="a5"/>
          <w:sz w:val="16"/>
          <w:szCs w:val="18"/>
        </w:rPr>
        <w:footnoteRef/>
      </w:r>
      <w:r w:rsidRPr="00106F6E">
        <w:rPr>
          <w:sz w:val="16"/>
          <w:szCs w:val="18"/>
        </w:rPr>
        <w:t xml:space="preserve"> </w:t>
      </w:r>
      <w:sdt>
        <w:sdtPr>
          <w:rPr>
            <w:sz w:val="16"/>
            <w:szCs w:val="18"/>
          </w:rPr>
          <w:id w:val="-1051911386"/>
          <w:citation/>
        </w:sdtPr>
        <w:sdtContent>
          <w:r w:rsidRPr="00106F6E">
            <w:rPr>
              <w:sz w:val="16"/>
              <w:szCs w:val="18"/>
            </w:rPr>
            <w:fldChar w:fldCharType="begin"/>
          </w:r>
          <w:r w:rsidRPr="00106F6E">
            <w:rPr>
              <w:sz w:val="16"/>
              <w:szCs w:val="18"/>
            </w:rPr>
            <w:instrText xml:space="preserve"> </w:instrText>
          </w:r>
          <w:r w:rsidRPr="00106F6E">
            <w:rPr>
              <w:rFonts w:hint="eastAsia"/>
              <w:sz w:val="16"/>
              <w:szCs w:val="18"/>
            </w:rPr>
            <w:instrText>CITATION 이재은19 \l 1042</w:instrText>
          </w:r>
          <w:r w:rsidRPr="00106F6E">
            <w:rPr>
              <w:sz w:val="16"/>
              <w:szCs w:val="18"/>
            </w:rPr>
            <w:instrText xml:space="preserve"> </w:instrText>
          </w:r>
          <w:r w:rsidRPr="00106F6E">
            <w:rPr>
              <w:sz w:val="16"/>
              <w:szCs w:val="18"/>
            </w:rPr>
            <w:fldChar w:fldCharType="separate"/>
          </w:r>
          <w:r w:rsidRPr="00106F6E">
            <w:rPr>
              <w:rFonts w:hint="eastAsia"/>
              <w:noProof/>
              <w:sz w:val="16"/>
              <w:szCs w:val="18"/>
            </w:rPr>
            <w:t>(이재은, 2019)</w:t>
          </w:r>
          <w:r w:rsidRPr="00106F6E">
            <w:rPr>
              <w:sz w:val="16"/>
              <w:szCs w:val="18"/>
            </w:rPr>
            <w:fldChar w:fldCharType="end"/>
          </w:r>
        </w:sdtContent>
      </w:sdt>
    </w:p>
  </w:footnote>
  <w:footnote w:id="3">
    <w:p w14:paraId="2F9CDB03" w14:textId="0793900D" w:rsidR="00862658" w:rsidRDefault="00862658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sdt>
        <w:sdtPr>
          <w:id w:val="-1362439038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KDX20 \l 1042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>(KDX한국데이터거래소, 2020)</w:t>
          </w:r>
          <w:r>
            <w:fldChar w:fldCharType="end"/>
          </w:r>
        </w:sdtContent>
      </w:sdt>
    </w:p>
  </w:footnote>
  <w:footnote w:id="4">
    <w:p w14:paraId="70C5541D" w14:textId="7B3B11FC" w:rsidR="00862658" w:rsidRDefault="00862658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sdt>
        <w:sdtPr>
          <w:id w:val="102444164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박호현20 \l 1042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>(박호현, 2020)</w:t>
          </w:r>
          <w:r>
            <w:fldChar w:fldCharType="end"/>
          </w:r>
        </w:sdtContent>
      </w:sdt>
    </w:p>
  </w:footnote>
  <w:footnote w:id="5">
    <w:p w14:paraId="64B98FD5" w14:textId="0BDC53EF" w:rsidR="00862658" w:rsidRPr="00302380" w:rsidRDefault="00862658" w:rsidP="00302380">
      <w:pPr>
        <w:pStyle w:val="a4"/>
        <w:spacing w:line="180" w:lineRule="auto"/>
        <w:rPr>
          <w:rFonts w:hint="eastAsia"/>
          <w:sz w:val="16"/>
          <w:szCs w:val="16"/>
        </w:rPr>
      </w:pPr>
      <w:r w:rsidRPr="00302380">
        <w:rPr>
          <w:rStyle w:val="a5"/>
          <w:sz w:val="16"/>
          <w:szCs w:val="16"/>
        </w:rPr>
        <w:footnoteRef/>
      </w:r>
      <w:r w:rsidRPr="00302380">
        <w:rPr>
          <w:sz w:val="16"/>
          <w:szCs w:val="16"/>
        </w:rPr>
        <w:t xml:space="preserve"> </w:t>
      </w:r>
      <w:sdt>
        <w:sdtPr>
          <w:rPr>
            <w:sz w:val="16"/>
            <w:szCs w:val="16"/>
          </w:rPr>
          <w:id w:val="110719262"/>
          <w:citation/>
        </w:sdtPr>
        <w:sdtContent>
          <w:r w:rsidRPr="00302380">
            <w:rPr>
              <w:sz w:val="16"/>
              <w:szCs w:val="16"/>
            </w:rPr>
            <w:fldChar w:fldCharType="begin"/>
          </w:r>
          <w:r w:rsidRPr="00302380">
            <w:rPr>
              <w:sz w:val="16"/>
              <w:szCs w:val="16"/>
            </w:rPr>
            <w:instrText xml:space="preserve"> </w:instrText>
          </w:r>
          <w:r w:rsidRPr="00302380">
            <w:rPr>
              <w:rFonts w:hint="eastAsia"/>
              <w:sz w:val="16"/>
              <w:szCs w:val="16"/>
            </w:rPr>
            <w:instrText>CITATION 박현군20 \l 1042</w:instrText>
          </w:r>
          <w:r w:rsidRPr="00302380">
            <w:rPr>
              <w:sz w:val="16"/>
              <w:szCs w:val="16"/>
            </w:rPr>
            <w:instrText xml:space="preserve"> </w:instrText>
          </w:r>
          <w:r w:rsidRPr="00302380">
            <w:rPr>
              <w:sz w:val="16"/>
              <w:szCs w:val="16"/>
            </w:rPr>
            <w:fldChar w:fldCharType="separate"/>
          </w:r>
          <w:r w:rsidRPr="00302380">
            <w:rPr>
              <w:rFonts w:hint="eastAsia"/>
              <w:noProof/>
              <w:sz w:val="16"/>
              <w:szCs w:val="16"/>
            </w:rPr>
            <w:t>(박현군, 2020)</w:t>
          </w:r>
          <w:r w:rsidRPr="00302380">
            <w:rPr>
              <w:sz w:val="16"/>
              <w:szCs w:val="16"/>
            </w:rPr>
            <w:fldChar w:fldCharType="end"/>
          </w:r>
        </w:sdtContent>
      </w:sdt>
    </w:p>
  </w:footnote>
  <w:footnote w:id="6">
    <w:p w14:paraId="59DEB9D9" w14:textId="4966686E" w:rsidR="00862658" w:rsidRDefault="00862658" w:rsidP="00302380">
      <w:pPr>
        <w:pStyle w:val="a4"/>
        <w:spacing w:line="180" w:lineRule="auto"/>
        <w:rPr>
          <w:rFonts w:hint="eastAsia"/>
        </w:rPr>
      </w:pPr>
      <w:r w:rsidRPr="00302380">
        <w:rPr>
          <w:rStyle w:val="a5"/>
          <w:sz w:val="16"/>
          <w:szCs w:val="16"/>
        </w:rPr>
        <w:footnoteRef/>
      </w:r>
      <w:r w:rsidRPr="00302380">
        <w:rPr>
          <w:sz w:val="16"/>
          <w:szCs w:val="16"/>
        </w:rPr>
        <w:t xml:space="preserve"> </w:t>
      </w:r>
      <w:sdt>
        <w:sdtPr>
          <w:rPr>
            <w:sz w:val="16"/>
            <w:szCs w:val="16"/>
          </w:rPr>
          <w:id w:val="1192650497"/>
          <w:citation/>
        </w:sdtPr>
        <w:sdtContent>
          <w:r w:rsidRPr="00302380">
            <w:rPr>
              <w:sz w:val="16"/>
              <w:szCs w:val="16"/>
            </w:rPr>
            <w:fldChar w:fldCharType="begin"/>
          </w:r>
          <w:r w:rsidRPr="00302380">
            <w:rPr>
              <w:sz w:val="16"/>
              <w:szCs w:val="16"/>
            </w:rPr>
            <w:instrText xml:space="preserve"> </w:instrText>
          </w:r>
          <w:r w:rsidRPr="00302380">
            <w:rPr>
              <w:rFonts w:hint="eastAsia"/>
              <w:sz w:val="16"/>
              <w:szCs w:val="16"/>
            </w:rPr>
            <w:instrText>CITATION 뉴시스20 \l 1042</w:instrText>
          </w:r>
          <w:r w:rsidRPr="00302380">
            <w:rPr>
              <w:sz w:val="16"/>
              <w:szCs w:val="16"/>
            </w:rPr>
            <w:instrText xml:space="preserve"> </w:instrText>
          </w:r>
          <w:r w:rsidRPr="00302380">
            <w:rPr>
              <w:sz w:val="16"/>
              <w:szCs w:val="16"/>
            </w:rPr>
            <w:fldChar w:fldCharType="separate"/>
          </w:r>
          <w:r w:rsidRPr="00302380">
            <w:rPr>
              <w:rFonts w:hint="eastAsia"/>
              <w:noProof/>
              <w:sz w:val="16"/>
              <w:szCs w:val="16"/>
            </w:rPr>
            <w:t>(뉴시스, 2020)</w:t>
          </w:r>
          <w:r w:rsidRPr="00302380">
            <w:rPr>
              <w:sz w:val="16"/>
              <w:szCs w:val="16"/>
            </w:rPr>
            <w:fldChar w:fldCharType="end"/>
          </w:r>
        </w:sdtContent>
      </w:sdt>
    </w:p>
  </w:footnote>
  <w:footnote w:id="7">
    <w:p w14:paraId="0EC3AF04" w14:textId="4CB3C93A" w:rsidR="00862658" w:rsidRPr="002D332C" w:rsidRDefault="00862658" w:rsidP="002D332C">
      <w:pPr>
        <w:pStyle w:val="a4"/>
        <w:spacing w:line="180" w:lineRule="auto"/>
        <w:rPr>
          <w:rFonts w:hint="eastAsia"/>
          <w:sz w:val="16"/>
          <w:szCs w:val="18"/>
        </w:rPr>
      </w:pPr>
      <w:r w:rsidRPr="002D332C">
        <w:rPr>
          <w:rStyle w:val="a5"/>
          <w:sz w:val="16"/>
          <w:szCs w:val="18"/>
        </w:rPr>
        <w:footnoteRef/>
      </w:r>
      <w:r w:rsidRPr="002D332C">
        <w:rPr>
          <w:sz w:val="16"/>
          <w:szCs w:val="18"/>
        </w:rPr>
        <w:t xml:space="preserve"> </w:t>
      </w:r>
      <w:sdt>
        <w:sdtPr>
          <w:rPr>
            <w:sz w:val="16"/>
            <w:szCs w:val="18"/>
          </w:rPr>
          <w:id w:val="-1149358329"/>
          <w:citation/>
        </w:sdtPr>
        <w:sdtContent>
          <w:r w:rsidRPr="002D332C">
            <w:rPr>
              <w:sz w:val="16"/>
              <w:szCs w:val="18"/>
            </w:rPr>
            <w:fldChar w:fldCharType="begin"/>
          </w:r>
          <w:r w:rsidRPr="002D332C">
            <w:rPr>
              <w:sz w:val="16"/>
              <w:szCs w:val="18"/>
            </w:rPr>
            <w:instrText xml:space="preserve"> </w:instrText>
          </w:r>
          <w:r w:rsidRPr="002D332C">
            <w:rPr>
              <w:rFonts w:hint="eastAsia"/>
              <w:sz w:val="16"/>
              <w:szCs w:val="18"/>
            </w:rPr>
            <w:instrText>CITATION 민서연20 \l 1042</w:instrText>
          </w:r>
          <w:r w:rsidRPr="002D332C">
            <w:rPr>
              <w:sz w:val="16"/>
              <w:szCs w:val="18"/>
            </w:rPr>
            <w:instrText xml:space="preserve"> </w:instrText>
          </w:r>
          <w:r w:rsidRPr="002D332C">
            <w:rPr>
              <w:sz w:val="16"/>
              <w:szCs w:val="18"/>
            </w:rPr>
            <w:fldChar w:fldCharType="separate"/>
          </w:r>
          <w:r w:rsidRPr="002D332C">
            <w:rPr>
              <w:rFonts w:hint="eastAsia"/>
              <w:noProof/>
              <w:sz w:val="16"/>
              <w:szCs w:val="18"/>
            </w:rPr>
            <w:t>(민서연, 2020)</w:t>
          </w:r>
          <w:r w:rsidRPr="002D332C">
            <w:rPr>
              <w:sz w:val="16"/>
              <w:szCs w:val="18"/>
            </w:rPr>
            <w:fldChar w:fldCharType="end"/>
          </w:r>
        </w:sdtContent>
      </w:sdt>
    </w:p>
  </w:footnote>
  <w:footnote w:id="8">
    <w:p w14:paraId="49A94533" w14:textId="19B5A8CA" w:rsidR="00862658" w:rsidRPr="002D332C" w:rsidRDefault="00862658" w:rsidP="002D332C">
      <w:pPr>
        <w:pStyle w:val="a4"/>
        <w:spacing w:line="180" w:lineRule="auto"/>
        <w:rPr>
          <w:rFonts w:hint="eastAsia"/>
          <w:sz w:val="16"/>
          <w:szCs w:val="18"/>
        </w:rPr>
      </w:pPr>
      <w:r w:rsidRPr="002D332C">
        <w:rPr>
          <w:rStyle w:val="a5"/>
          <w:sz w:val="16"/>
          <w:szCs w:val="18"/>
        </w:rPr>
        <w:footnoteRef/>
      </w:r>
      <w:r w:rsidRPr="002D332C">
        <w:rPr>
          <w:sz w:val="16"/>
          <w:szCs w:val="18"/>
        </w:rPr>
        <w:t xml:space="preserve"> </w:t>
      </w:r>
      <w:sdt>
        <w:sdtPr>
          <w:rPr>
            <w:sz w:val="16"/>
            <w:szCs w:val="18"/>
          </w:rPr>
          <w:id w:val="1884440617"/>
          <w:citation/>
        </w:sdtPr>
        <w:sdtContent>
          <w:r w:rsidRPr="002D332C">
            <w:rPr>
              <w:sz w:val="16"/>
              <w:szCs w:val="18"/>
            </w:rPr>
            <w:fldChar w:fldCharType="begin"/>
          </w:r>
          <w:r w:rsidRPr="002D332C">
            <w:rPr>
              <w:sz w:val="16"/>
              <w:szCs w:val="18"/>
            </w:rPr>
            <w:instrText xml:space="preserve"> </w:instrText>
          </w:r>
          <w:r w:rsidRPr="002D332C">
            <w:rPr>
              <w:rFonts w:hint="eastAsia"/>
              <w:sz w:val="16"/>
              <w:szCs w:val="18"/>
            </w:rPr>
            <w:instrText>CITATION 권영석20 \l 1042</w:instrText>
          </w:r>
          <w:r w:rsidRPr="002D332C">
            <w:rPr>
              <w:sz w:val="16"/>
              <w:szCs w:val="18"/>
            </w:rPr>
            <w:instrText xml:space="preserve"> </w:instrText>
          </w:r>
          <w:r w:rsidRPr="002D332C">
            <w:rPr>
              <w:sz w:val="16"/>
              <w:szCs w:val="18"/>
            </w:rPr>
            <w:fldChar w:fldCharType="separate"/>
          </w:r>
          <w:r w:rsidRPr="002D332C">
            <w:rPr>
              <w:rFonts w:hint="eastAsia"/>
              <w:noProof/>
              <w:sz w:val="16"/>
              <w:szCs w:val="18"/>
            </w:rPr>
            <w:t>(권영석, 2020)</w:t>
          </w:r>
          <w:r w:rsidRPr="002D332C">
            <w:rPr>
              <w:sz w:val="16"/>
              <w:szCs w:val="18"/>
            </w:rPr>
            <w:fldChar w:fldCharType="end"/>
          </w:r>
        </w:sdtContent>
      </w:sdt>
    </w:p>
  </w:footnote>
  <w:footnote w:id="9">
    <w:p w14:paraId="1F2992E2" w14:textId="1A94AA65" w:rsidR="00862658" w:rsidRDefault="00862658" w:rsidP="002D332C">
      <w:pPr>
        <w:pStyle w:val="a4"/>
        <w:spacing w:line="180" w:lineRule="auto"/>
        <w:rPr>
          <w:rFonts w:hint="eastAsia"/>
        </w:rPr>
      </w:pPr>
      <w:r w:rsidRPr="002D332C">
        <w:rPr>
          <w:rStyle w:val="a5"/>
          <w:sz w:val="16"/>
          <w:szCs w:val="18"/>
        </w:rPr>
        <w:footnoteRef/>
      </w:r>
      <w:r w:rsidRPr="002D332C">
        <w:rPr>
          <w:sz w:val="16"/>
          <w:szCs w:val="18"/>
        </w:rPr>
        <w:t xml:space="preserve"> </w:t>
      </w:r>
      <w:r w:rsidRPr="002D332C">
        <w:rPr>
          <w:rFonts w:hint="eastAsia"/>
          <w:noProof/>
          <w:sz w:val="16"/>
          <w:szCs w:val="18"/>
        </w:rPr>
        <w:t>(</w:t>
      </w:r>
      <w:r w:rsidR="002D332C" w:rsidRPr="002D332C">
        <w:rPr>
          <w:rFonts w:hint="eastAsia"/>
          <w:noProof/>
          <w:sz w:val="16"/>
          <w:szCs w:val="18"/>
        </w:rPr>
        <w:t>하워드 슐츠,</w:t>
      </w:r>
      <w:r w:rsidR="002D332C" w:rsidRPr="002D332C">
        <w:rPr>
          <w:noProof/>
          <w:sz w:val="16"/>
          <w:szCs w:val="18"/>
        </w:rPr>
        <w:t xml:space="preserve"> </w:t>
      </w:r>
      <w:r w:rsidR="002D332C" w:rsidRPr="002D332C">
        <w:rPr>
          <w:rFonts w:hint="eastAsia"/>
          <w:noProof/>
          <w:sz w:val="16"/>
          <w:szCs w:val="18"/>
        </w:rPr>
        <w:t>온워드,</w:t>
      </w:r>
      <w:r w:rsidR="002D332C" w:rsidRPr="002D332C">
        <w:rPr>
          <w:noProof/>
          <w:sz w:val="16"/>
          <w:szCs w:val="18"/>
        </w:rPr>
        <w:t xml:space="preserve"> p217</w:t>
      </w:r>
      <w:r w:rsidRPr="002D332C">
        <w:rPr>
          <w:rFonts w:hint="eastAsia"/>
          <w:noProof/>
          <w:sz w:val="16"/>
          <w:szCs w:val="18"/>
        </w:rPr>
        <w:t>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42994"/>
    <w:multiLevelType w:val="hybridMultilevel"/>
    <w:tmpl w:val="10B427BE"/>
    <w:lvl w:ilvl="0" w:tplc="F0A46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1B042C"/>
    <w:multiLevelType w:val="hybridMultilevel"/>
    <w:tmpl w:val="6CDEE9DA"/>
    <w:lvl w:ilvl="0" w:tplc="86D65B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3F7DF4"/>
    <w:multiLevelType w:val="hybridMultilevel"/>
    <w:tmpl w:val="78826E8E"/>
    <w:lvl w:ilvl="0" w:tplc="A3185D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D07C6A"/>
    <w:multiLevelType w:val="hybridMultilevel"/>
    <w:tmpl w:val="DD82778E"/>
    <w:lvl w:ilvl="0" w:tplc="2B0E1F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3D4E39"/>
    <w:multiLevelType w:val="hybridMultilevel"/>
    <w:tmpl w:val="E042CE24"/>
    <w:lvl w:ilvl="0" w:tplc="E14A4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AE"/>
    <w:rsid w:val="00016905"/>
    <w:rsid w:val="00022F6A"/>
    <w:rsid w:val="00035019"/>
    <w:rsid w:val="00061A50"/>
    <w:rsid w:val="00106F6E"/>
    <w:rsid w:val="00120292"/>
    <w:rsid w:val="00164DC8"/>
    <w:rsid w:val="00184C7A"/>
    <w:rsid w:val="001C2CC3"/>
    <w:rsid w:val="00243571"/>
    <w:rsid w:val="0026143B"/>
    <w:rsid w:val="00283558"/>
    <w:rsid w:val="00296780"/>
    <w:rsid w:val="002A5974"/>
    <w:rsid w:val="002C52D1"/>
    <w:rsid w:val="002D332C"/>
    <w:rsid w:val="00302380"/>
    <w:rsid w:val="003123F4"/>
    <w:rsid w:val="003910D0"/>
    <w:rsid w:val="003B0073"/>
    <w:rsid w:val="00441A2D"/>
    <w:rsid w:val="00445A6E"/>
    <w:rsid w:val="00482022"/>
    <w:rsid w:val="0051053C"/>
    <w:rsid w:val="0056322A"/>
    <w:rsid w:val="00627523"/>
    <w:rsid w:val="00656DB2"/>
    <w:rsid w:val="006922CA"/>
    <w:rsid w:val="006A4914"/>
    <w:rsid w:val="00794365"/>
    <w:rsid w:val="00795554"/>
    <w:rsid w:val="0079785D"/>
    <w:rsid w:val="007E1A68"/>
    <w:rsid w:val="008216B2"/>
    <w:rsid w:val="0083336E"/>
    <w:rsid w:val="00840264"/>
    <w:rsid w:val="00862658"/>
    <w:rsid w:val="00874F7E"/>
    <w:rsid w:val="00880A1D"/>
    <w:rsid w:val="008C3EF1"/>
    <w:rsid w:val="008D5E33"/>
    <w:rsid w:val="008E7CD9"/>
    <w:rsid w:val="00915E69"/>
    <w:rsid w:val="00930F9F"/>
    <w:rsid w:val="009850E9"/>
    <w:rsid w:val="00985BA0"/>
    <w:rsid w:val="00A67FC2"/>
    <w:rsid w:val="00A945EA"/>
    <w:rsid w:val="00AC4FF2"/>
    <w:rsid w:val="00AD58F6"/>
    <w:rsid w:val="00B20F31"/>
    <w:rsid w:val="00B72DF9"/>
    <w:rsid w:val="00B75AAE"/>
    <w:rsid w:val="00B8022F"/>
    <w:rsid w:val="00BB72A8"/>
    <w:rsid w:val="00C36F35"/>
    <w:rsid w:val="00C50F1F"/>
    <w:rsid w:val="00CF0747"/>
    <w:rsid w:val="00CF31F7"/>
    <w:rsid w:val="00D12AAE"/>
    <w:rsid w:val="00D17779"/>
    <w:rsid w:val="00D2038C"/>
    <w:rsid w:val="00D849C7"/>
    <w:rsid w:val="00DD7EB6"/>
    <w:rsid w:val="00DE2159"/>
    <w:rsid w:val="00DE5D89"/>
    <w:rsid w:val="00DF7EB4"/>
    <w:rsid w:val="00E40B0A"/>
    <w:rsid w:val="00E72BB5"/>
    <w:rsid w:val="00EA78B1"/>
    <w:rsid w:val="00EC7074"/>
    <w:rsid w:val="00FC4F9E"/>
    <w:rsid w:val="00FE4DD8"/>
    <w:rsid w:val="00FF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5189"/>
  <w15:chartTrackingRefBased/>
  <w15:docId w15:val="{2B469D82-98A9-42C5-A8D9-C22957FF9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5AAE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3123F4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3123F4"/>
  </w:style>
  <w:style w:type="character" w:styleId="a5">
    <w:name w:val="footnote reference"/>
    <w:basedOn w:val="a0"/>
    <w:uiPriority w:val="99"/>
    <w:semiHidden/>
    <w:unhideWhenUsed/>
    <w:rsid w:val="003123F4"/>
    <w:rPr>
      <w:vertAlign w:val="superscript"/>
    </w:rPr>
  </w:style>
  <w:style w:type="paragraph" w:styleId="a6">
    <w:name w:val="header"/>
    <w:basedOn w:val="a"/>
    <w:link w:val="Char0"/>
    <w:uiPriority w:val="99"/>
    <w:unhideWhenUsed/>
    <w:rsid w:val="008E7C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E7CD9"/>
  </w:style>
  <w:style w:type="paragraph" w:styleId="a7">
    <w:name w:val="footer"/>
    <w:basedOn w:val="a"/>
    <w:link w:val="Char1"/>
    <w:uiPriority w:val="99"/>
    <w:unhideWhenUsed/>
    <w:rsid w:val="008E7C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E7CD9"/>
  </w:style>
  <w:style w:type="character" w:styleId="a8">
    <w:name w:val="Placeholder Text"/>
    <w:basedOn w:val="a0"/>
    <w:uiPriority w:val="99"/>
    <w:semiHidden/>
    <w:rsid w:val="00B8022F"/>
    <w:rPr>
      <w:color w:val="808080"/>
    </w:rPr>
  </w:style>
  <w:style w:type="paragraph" w:styleId="a9">
    <w:name w:val="Normal (Web)"/>
    <w:basedOn w:val="a"/>
    <w:uiPriority w:val="99"/>
    <w:unhideWhenUsed/>
    <w:rsid w:val="00EC707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1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이재은19</b:Tag>
    <b:SourceType>JournalArticle</b:SourceType>
    <b:Guid>{F4FD02C0-CDBE-48A6-9071-CE9E91E3E070}</b:Guid>
    <b:Title>[스타벅스 경영]6 강남구73개 도봉구 1개...출점전략의 비밀</b:Title>
    <b:Year>2019</b:Year>
    <b:Author>
      <b:Author>
        <b:NameList>
          <b:Person>
            <b:Last>이재은</b:Last>
          </b:Person>
        </b:NameList>
      </b:Author>
    </b:Author>
    <b:JournalName>조선비즈</b:JournalName>
    <b:RefOrder>1</b:RefOrder>
  </b:Source>
  <b:Source>
    <b:Tag>KDX20</b:Tag>
    <b:SourceType>InternetSite</b:SourceType>
    <b:Guid>{70DA8C92-4276-4B74-B65F-798B3C7F33A7}</b:Guid>
    <b:Year>2020</b:Year>
    <b:Author>
      <b:Author>
        <b:NameList>
          <b:Person>
            <b:Last>KDX한국데이터거래소</b:Last>
          </b:Person>
        </b:NameList>
      </b:Author>
    </b:Author>
    <b:InternetSiteTitle>KDX한국데이터거래소</b:InternetSiteTitle>
    <b:Month>3</b:Month>
    <b:Day>4</b:Day>
    <b:URL>https://kdx.kr/m/story/view?story_id=1</b:URL>
    <b:RefOrder>2</b:RefOrder>
  </b:Source>
  <b:Source>
    <b:Tag>박호현20</b:Tag>
    <b:SourceType>JournalArticle</b:SourceType>
    <b:Guid>{46F2D684-0198-4CB4-BD3E-6AB313047B7A}</b:Guid>
    <b:Title>서울 대구 핵심상권 유동인구 20일새 80%급감</b:Title>
    <b:Year>2020</b:Year>
    <b:Author>
      <b:Author>
        <b:NameList>
          <b:Person>
            <b:Last>박호현</b:Last>
          </b:Person>
        </b:NameList>
      </b:Author>
    </b:Author>
    <b:JournalName>서울 경제</b:JournalName>
    <b:RefOrder>3</b:RefOrder>
  </b:Source>
  <b:Source>
    <b:Tag>박현군20</b:Tag>
    <b:SourceType>JournalArticle</b:SourceType>
    <b:Guid>{F7145AE0-4E19-4B54-AD30-EB74FC187282}</b:Guid>
    <b:Author>
      <b:Author>
        <b:NameList>
          <b:Person>
            <b:Last>박현군</b:Last>
          </b:Person>
        </b:NameList>
      </b:Author>
    </b:Author>
    <b:Title>코로나19 이후 5개월... 외식업계 그 현장을 가다</b:Title>
    <b:JournalName>식품외식경제</b:JournalName>
    <b:Year>2020</b:Year>
    <b:RefOrder>4</b:RefOrder>
  </b:Source>
  <b:Source>
    <b:Tag>뉴시스20</b:Tag>
    <b:SourceType>JournalArticle</b:SourceType>
    <b:Guid>{8A85420E-BDC5-440F-AF5B-6FE28DE5A205}</b:Guid>
    <b:Author>
      <b:Author>
        <b:NameList>
          <b:Person>
            <b:Last>뉴시스</b:Last>
          </b:Person>
        </b:NameList>
      </b:Author>
    </b:Author>
    <b:Title>스타벅스, 코로나19에 출점 확대 이유는?</b:Title>
    <b:JournalName>동아</b:JournalName>
    <b:Year>2020</b:Year>
    <b:RefOrder>5</b:RefOrder>
  </b:Source>
  <b:Source>
    <b:Tag>민서연20</b:Tag>
    <b:SourceType>JournalArticle</b:SourceType>
    <b:Guid>{1738F464-DAC3-4D3B-93B6-90F1067DCB27}</b:Guid>
    <b:Author>
      <b:Author>
        <b:NameList>
          <b:Person>
            <b:Last>민서연</b:Last>
          </b:Person>
        </b:NameList>
      </b:Author>
    </b:Author>
    <b:Title>오늘이 개강이었어요? 불꺼진 대학가 상권, 폐업고민도</b:Title>
    <b:JournalName>조선비즈</b:JournalName>
    <b:Year>2020</b:Year>
    <b:RefOrder>6</b:RefOrder>
  </b:Source>
  <b:Source>
    <b:Tag>권영석20</b:Tag>
    <b:SourceType>JournalArticle</b:SourceType>
    <b:Guid>{9498826A-AB63-4D8A-9621-6EB9A8C12294}</b:Guid>
    <b:Author>
      <b:Author>
        <b:NameList>
          <b:Person>
            <b:Last>권영석</b:Last>
          </b:Person>
        </b:NameList>
      </b:Author>
    </b:Author>
    <b:Title>서울 광화문 커피 프랜차이즈 잇단 폐점</b:Title>
    <b:JournalName>EBN</b:JournalName>
    <b:Year>2020</b:Year>
    <b:RefOrder>7</b:RefOrder>
  </b:Source>
  <b:Source>
    <b:Tag>하워드11</b:Tag>
    <b:SourceType>Book</b:SourceType>
    <b:Guid>{8D42320A-98A8-4C8C-A1A7-7496B89AC119}</b:Guid>
    <b:Title>온워드</b:Title>
    <b:Year>2011</b:Year>
    <b:Author>
      <b:Author>
        <b:NameList>
          <b:Person>
            <b:Last>슐츠</b:Last>
            <b:First>하워드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EAF15F2C-DFFD-490D-83FA-B11C9C8D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5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조문주(학생-빅데이터경영통계전공)</dc:creator>
  <cp:keywords/>
  <dc:description/>
  <cp:lastModifiedBy>조문주(학생-빅데이터경영통계전공)</cp:lastModifiedBy>
  <cp:revision>14</cp:revision>
  <dcterms:created xsi:type="dcterms:W3CDTF">2020-12-08T16:13:00Z</dcterms:created>
  <dcterms:modified xsi:type="dcterms:W3CDTF">2020-12-10T00:27:00Z</dcterms:modified>
</cp:coreProperties>
</file>