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0D778E8E" w:rsidR="0093066E" w:rsidRPr="000040C5" w:rsidRDefault="0078606E" w:rsidP="0093066E">
      <w:pPr>
        <w:pStyle w:val="Title"/>
      </w:pPr>
      <w:r>
        <w:rPr>
          <w:rStyle w:val="Emphasis"/>
        </w:rPr>
        <w:t>Chain of Responsibility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CA018A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 xml:space="preserve">Izabela </w:t>
      </w:r>
      <w:proofErr w:type="spellStart"/>
      <w:r>
        <w:t>Ku</w:t>
      </w:r>
      <w:r w:rsidRPr="0093066E">
        <w:t>źniar</w:t>
      </w:r>
      <w:proofErr w:type="spellEnd"/>
    </w:p>
    <w:p w14:paraId="4DF6AFDA" w14:textId="77777777" w:rsidR="0093066E" w:rsidRPr="000040C5" w:rsidRDefault="00CA018A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 xml:space="preserve">Andrea </w:t>
      </w:r>
      <w:proofErr w:type="spellStart"/>
      <w:r>
        <w:t>Corradini</w:t>
      </w:r>
      <w:proofErr w:type="spellEnd"/>
    </w:p>
    <w:p w14:paraId="247414B8" w14:textId="77777777" w:rsidR="0093066E" w:rsidRPr="000040C5" w:rsidRDefault="00CA018A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CA018A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223E3D0A" w:rsidR="0093066E" w:rsidRPr="0093066E" w:rsidRDefault="00E66A41" w:rsidP="0093066E">
      <w:r>
        <w:t>Chain of Responsibility, also known as Chain of Command, is a behavioral pattern.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17EF0F4" w14:textId="11AA7866" w:rsidR="0093066E" w:rsidRPr="0093066E" w:rsidRDefault="00E66A41" w:rsidP="00E66A41">
      <w:r>
        <w:t>Chain of Responsibility gives the ability to pass the request along a chain of handlers</w:t>
      </w:r>
      <w:r w:rsidR="00AD6773">
        <w:t>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7D1F6313" w:rsidR="0093066E" w:rsidRPr="0093066E" w:rsidRDefault="00E66A41" w:rsidP="00047B20">
      <w:pPr>
        <w:jc w:val="center"/>
      </w:pPr>
      <w:r>
        <w:rPr>
          <w:noProof/>
        </w:rPr>
        <w:drawing>
          <wp:inline distT="0" distB="0" distL="0" distR="0" wp14:anchorId="7D957C8C" wp14:editId="3164CEF0">
            <wp:extent cx="3176332" cy="3219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86" cy="32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848" w14:textId="065F5335" w:rsidR="00C1117A" w:rsidRDefault="00DD0D15" w:rsidP="00BB04EC">
      <w:pPr>
        <w:pStyle w:val="Heading1"/>
      </w:pPr>
      <w:r>
        <w:t xml:space="preserve">Implementation: </w:t>
      </w:r>
    </w:p>
    <w:p w14:paraId="2FD81F32" w14:textId="74F00805" w:rsidR="00047B20" w:rsidRDefault="00CA018A" w:rsidP="00047B20">
      <w:pPr>
        <w:jc w:val="center"/>
      </w:pPr>
      <w:r>
        <w:rPr>
          <w:noProof/>
        </w:rPr>
        <w:drawing>
          <wp:inline distT="0" distB="0" distL="0" distR="0" wp14:anchorId="3770B0DC" wp14:editId="4001CAB2">
            <wp:extent cx="2228850" cy="99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42" cy="9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26EF" w14:textId="14D3C717" w:rsidR="00047B20" w:rsidRDefault="00CA018A" w:rsidP="00047B20">
      <w:pPr>
        <w:jc w:val="center"/>
      </w:pPr>
      <w:r>
        <w:rPr>
          <w:noProof/>
        </w:rPr>
        <w:drawing>
          <wp:inline distT="0" distB="0" distL="0" distR="0" wp14:anchorId="4A34DBF6" wp14:editId="02AA6E68">
            <wp:extent cx="2533650" cy="25713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84" cy="25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C685" w14:textId="759C3B7F" w:rsidR="00047B20" w:rsidRDefault="00CA018A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2ED26A82" wp14:editId="418710CC">
            <wp:extent cx="3790950" cy="204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40" cy="20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6BBB" w14:textId="508F5853" w:rsidR="00CA018A" w:rsidRDefault="00CA018A" w:rsidP="00047B20">
      <w:pPr>
        <w:jc w:val="center"/>
      </w:pPr>
      <w:r>
        <w:rPr>
          <w:noProof/>
        </w:rPr>
        <w:drawing>
          <wp:inline distT="0" distB="0" distL="0" distR="0" wp14:anchorId="3ACA5788" wp14:editId="5EF3F874">
            <wp:extent cx="3784600" cy="2105444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55" cy="21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4E5B" w14:textId="35539DC3" w:rsidR="00CA018A" w:rsidRPr="0093066E" w:rsidRDefault="00CA018A" w:rsidP="00047B20">
      <w:pPr>
        <w:jc w:val="center"/>
      </w:pPr>
      <w:r>
        <w:rPr>
          <w:noProof/>
        </w:rPr>
        <w:drawing>
          <wp:inline distT="0" distB="0" distL="0" distR="0" wp14:anchorId="309B1C4B" wp14:editId="2AE8C705">
            <wp:extent cx="3752850" cy="33970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70" cy="34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76EF285E" w:rsidR="0093066E" w:rsidRDefault="007F7255" w:rsidP="0093066E">
      <w:r>
        <w:t>Benefits:</w:t>
      </w:r>
    </w:p>
    <w:p w14:paraId="1AFDCAD2" w14:textId="53D9A89C" w:rsidR="00BB04EC" w:rsidRDefault="00E66A41" w:rsidP="00BB04EC">
      <w:pPr>
        <w:pStyle w:val="ListParagraph"/>
        <w:numPr>
          <w:ilvl w:val="0"/>
          <w:numId w:val="6"/>
        </w:numPr>
      </w:pPr>
      <w:r>
        <w:t>Ability to control the order of request handling.</w:t>
      </w:r>
    </w:p>
    <w:p w14:paraId="6026546B" w14:textId="3ADC57B6" w:rsidR="00AD6773" w:rsidRDefault="00AD6773" w:rsidP="00BB04EC">
      <w:pPr>
        <w:pStyle w:val="ListParagraph"/>
        <w:numPr>
          <w:ilvl w:val="0"/>
          <w:numId w:val="6"/>
        </w:numPr>
      </w:pPr>
      <w:r>
        <w:lastRenderedPageBreak/>
        <w:t>Single Responsibility Principle. Ability to decouple classes that invoke operation s from classes that perform operations.</w:t>
      </w:r>
    </w:p>
    <w:p w14:paraId="321DB7E3" w14:textId="6BF008F4" w:rsidR="00AD6773" w:rsidRDefault="00AD6773" w:rsidP="00BB04EC">
      <w:pPr>
        <w:pStyle w:val="ListParagraph"/>
        <w:numPr>
          <w:ilvl w:val="0"/>
          <w:numId w:val="6"/>
        </w:numPr>
      </w:pPr>
      <w:r>
        <w:t>Open/Closed Principle. Ability to introduce new handlers into the app without breaking the existing client code.</w:t>
      </w:r>
    </w:p>
    <w:p w14:paraId="580C8795" w14:textId="1FE25D8A" w:rsidR="007F7255" w:rsidRDefault="007F7255" w:rsidP="0093066E">
      <w:r>
        <w:t>Drawbacks:</w:t>
      </w:r>
    </w:p>
    <w:p w14:paraId="7B4F5DC0" w14:textId="565FF8E5" w:rsidR="00BB04EC" w:rsidRDefault="00AD6773" w:rsidP="00BB04EC">
      <w:pPr>
        <w:pStyle w:val="ListParagraph"/>
        <w:numPr>
          <w:ilvl w:val="0"/>
          <w:numId w:val="3"/>
        </w:numPr>
      </w:pPr>
      <w:r>
        <w:t>Some request may end up unhandled.</w:t>
      </w:r>
    </w:p>
    <w:p w14:paraId="6ED374A4" w14:textId="08D8AC1C" w:rsidR="00DD0D15" w:rsidRDefault="00DD0D15" w:rsidP="00BB04EC">
      <w:pPr>
        <w:pStyle w:val="Heading1"/>
      </w:pPr>
      <w:r>
        <w:t>Known uses</w:t>
      </w:r>
    </w:p>
    <w:p w14:paraId="3583465C" w14:textId="2A7B13AC" w:rsidR="00076BA6" w:rsidRPr="0093066E" w:rsidRDefault="002B4CD8" w:rsidP="00BB04EC">
      <w:pPr>
        <w:pStyle w:val="ListParagraph"/>
        <w:numPr>
          <w:ilvl w:val="0"/>
          <w:numId w:val="5"/>
        </w:numPr>
      </w:pPr>
      <w:r>
        <w:t>Used in Servlet Filters.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7EB8BAE4" w14:textId="77777777" w:rsidR="002B4CD8" w:rsidRDefault="002B4CD8" w:rsidP="002B4CD8">
      <w:pPr>
        <w:pStyle w:val="ListParagraph"/>
        <w:numPr>
          <w:ilvl w:val="0"/>
          <w:numId w:val="4"/>
        </w:numPr>
      </w:pPr>
      <w:r>
        <w:t>Chain of Responsibility, Command, Mediator and Observer address various ways of connecting senders and receivers of requests:</w:t>
      </w:r>
    </w:p>
    <w:p w14:paraId="0FE6B7A4" w14:textId="77777777" w:rsidR="002B4CD8" w:rsidRDefault="002B4CD8" w:rsidP="002B4CD8">
      <w:pPr>
        <w:pStyle w:val="ListParagraph"/>
        <w:numPr>
          <w:ilvl w:val="1"/>
          <w:numId w:val="4"/>
        </w:numPr>
      </w:pPr>
      <w:r>
        <w:t>Chain of Responsibility passes a request sequentially along a dynamic chain of potential receivers until one of them handles it.</w:t>
      </w:r>
    </w:p>
    <w:p w14:paraId="211FB6F7" w14:textId="6284326F" w:rsidR="002B4CD8" w:rsidRDefault="002B4CD8" w:rsidP="002B4CD8">
      <w:pPr>
        <w:pStyle w:val="ListParagraph"/>
        <w:numPr>
          <w:ilvl w:val="1"/>
          <w:numId w:val="4"/>
        </w:numPr>
      </w:pPr>
      <w:r>
        <w:t>Command establishes unidirectional connections between senders and receivers.</w:t>
      </w:r>
    </w:p>
    <w:p w14:paraId="58BAF7E6" w14:textId="77777777" w:rsidR="002B4CD8" w:rsidRDefault="002B4CD8" w:rsidP="002B4CD8">
      <w:pPr>
        <w:pStyle w:val="ListParagraph"/>
        <w:numPr>
          <w:ilvl w:val="1"/>
          <w:numId w:val="4"/>
        </w:numPr>
      </w:pPr>
      <w:r>
        <w:t>Mediator eliminates direct connections between senders and receivers, forcing them to communicate indirectly via a mediator object.</w:t>
      </w:r>
    </w:p>
    <w:p w14:paraId="17C5080D" w14:textId="77777777" w:rsidR="002B4CD8" w:rsidRDefault="002B4CD8" w:rsidP="002B4CD8">
      <w:pPr>
        <w:pStyle w:val="ListParagraph"/>
        <w:numPr>
          <w:ilvl w:val="1"/>
          <w:numId w:val="4"/>
        </w:numPr>
      </w:pPr>
      <w:r>
        <w:t>Observer lets receivers dynamically subscribe to and unsubscribe from receiving requests.</w:t>
      </w:r>
    </w:p>
    <w:p w14:paraId="253AD519" w14:textId="77777777" w:rsidR="002B4CD8" w:rsidRDefault="002B4CD8" w:rsidP="002B4CD8">
      <w:pPr>
        <w:pStyle w:val="ListParagraph"/>
        <w:numPr>
          <w:ilvl w:val="0"/>
          <w:numId w:val="4"/>
        </w:numPr>
      </w:pPr>
      <w:r>
        <w:t>Handlers in Chain of Responsibility can be implemented as Command. In this case, you can execute a lot of different operations over the same context object, represented by a request.</w:t>
      </w:r>
    </w:p>
    <w:p w14:paraId="52F934EA" w14:textId="77777777" w:rsidR="002B4CD8" w:rsidRDefault="002B4CD8" w:rsidP="002B4CD8">
      <w:pPr>
        <w:pStyle w:val="ListParagraph"/>
        <w:numPr>
          <w:ilvl w:val="0"/>
          <w:numId w:val="4"/>
        </w:numPr>
      </w:pPr>
      <w:r>
        <w:t>Chain of Responsibility is often used in conjunction with Composite. When a leaf gets a request, it may pass it further to the parent components down to the root.</w:t>
      </w:r>
    </w:p>
    <w:p w14:paraId="02F38407" w14:textId="4B751DAB" w:rsidR="00F841CB" w:rsidRPr="0093066E" w:rsidRDefault="002B4CD8" w:rsidP="002B4CD8">
      <w:pPr>
        <w:pStyle w:val="ListParagraph"/>
        <w:numPr>
          <w:ilvl w:val="0"/>
          <w:numId w:val="4"/>
        </w:numPr>
      </w:pPr>
      <w:r>
        <w:t>Chain of Responsibility and Decorator have very similar structures. Both patterns rely on recursive composition to pass the execution through a series of objects. However, there are several crucial differences.</w:t>
      </w:r>
    </w:p>
    <w:sectPr w:rsidR="00F841CB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61E"/>
    <w:multiLevelType w:val="hybridMultilevel"/>
    <w:tmpl w:val="764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2B4CD8"/>
    <w:rsid w:val="002C321D"/>
    <w:rsid w:val="005D193A"/>
    <w:rsid w:val="006D5027"/>
    <w:rsid w:val="0078606E"/>
    <w:rsid w:val="007D485C"/>
    <w:rsid w:val="007F7255"/>
    <w:rsid w:val="008222AB"/>
    <w:rsid w:val="0093066E"/>
    <w:rsid w:val="00944645"/>
    <w:rsid w:val="009860A8"/>
    <w:rsid w:val="00AD6773"/>
    <w:rsid w:val="00BB04EC"/>
    <w:rsid w:val="00C1117A"/>
    <w:rsid w:val="00CA018A"/>
    <w:rsid w:val="00CC3012"/>
    <w:rsid w:val="00DB1D48"/>
    <w:rsid w:val="00DD0D15"/>
    <w:rsid w:val="00E14276"/>
    <w:rsid w:val="00E66A41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08449C"/>
    <w:rsid w:val="003157F5"/>
    <w:rsid w:val="00526C34"/>
    <w:rsid w:val="00797F46"/>
    <w:rsid w:val="00950B8D"/>
    <w:rsid w:val="00C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16</cp:revision>
  <dcterms:created xsi:type="dcterms:W3CDTF">2020-09-17T20:15:00Z</dcterms:created>
  <dcterms:modified xsi:type="dcterms:W3CDTF">2020-12-10T19:28:00Z</dcterms:modified>
</cp:coreProperties>
</file>