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9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Белорусский национальный технический университет</w:t>
      </w:r>
    </w:p>
    <w:p>
      <w:pPr>
        <w:ind w:left="49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«Программное обеспечение информационных систем и технологий»</w:t>
      </w:r>
    </w:p>
    <w:p>
      <w:pPr>
        <w:ind w:left="493"/>
        <w:jc w:val="center"/>
        <w:rPr>
          <w:b/>
          <w:sz w:val="28"/>
          <w:szCs w:val="28"/>
        </w:rPr>
      </w:pPr>
    </w:p>
    <w:p>
      <w:pPr>
        <w:ind w:left="49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Дисциплина «Программирование на языке </w:t>
      </w:r>
      <w:r>
        <w:rPr>
          <w:b/>
          <w:sz w:val="28"/>
          <w:szCs w:val="28"/>
          <w:lang w:val="en-US"/>
        </w:rPr>
        <w:t>Java</w:t>
      </w:r>
      <w:r>
        <w:rPr>
          <w:b/>
          <w:sz w:val="28"/>
          <w:szCs w:val="28"/>
        </w:rPr>
        <w:t>»</w:t>
      </w:r>
    </w:p>
    <w:p>
      <w:pPr>
        <w:ind w:left="493"/>
        <w:jc w:val="center"/>
        <w:rPr>
          <w:b/>
          <w:sz w:val="28"/>
          <w:szCs w:val="28"/>
        </w:rPr>
      </w:pPr>
    </w:p>
    <w:p>
      <w:pPr>
        <w:ind w:left="493"/>
        <w:jc w:val="center"/>
        <w:rPr>
          <w:b/>
          <w:sz w:val="28"/>
          <w:szCs w:val="28"/>
        </w:rPr>
      </w:pPr>
    </w:p>
    <w:p>
      <w:pPr>
        <w:ind w:left="493"/>
        <w:jc w:val="center"/>
        <w:rPr>
          <w:b/>
          <w:sz w:val="28"/>
          <w:szCs w:val="28"/>
        </w:rPr>
      </w:pPr>
    </w:p>
    <w:p>
      <w:pPr>
        <w:ind w:left="493"/>
        <w:jc w:val="center"/>
        <w:rPr>
          <w:b/>
          <w:sz w:val="28"/>
          <w:szCs w:val="28"/>
        </w:rPr>
      </w:pPr>
    </w:p>
    <w:p>
      <w:pPr>
        <w:ind w:left="493"/>
        <w:jc w:val="center"/>
        <w:rPr>
          <w:b/>
          <w:sz w:val="28"/>
          <w:szCs w:val="28"/>
        </w:rPr>
      </w:pPr>
    </w:p>
    <w:p>
      <w:pPr>
        <w:ind w:left="493"/>
        <w:jc w:val="center"/>
        <w:rPr>
          <w:b/>
          <w:sz w:val="28"/>
          <w:szCs w:val="28"/>
        </w:rPr>
      </w:pPr>
    </w:p>
    <w:p>
      <w:pPr>
        <w:ind w:left="493"/>
        <w:jc w:val="center"/>
        <w:rPr>
          <w:b/>
          <w:sz w:val="28"/>
          <w:szCs w:val="28"/>
        </w:rPr>
      </w:pPr>
    </w:p>
    <w:p>
      <w:pPr>
        <w:ind w:left="493"/>
        <w:jc w:val="center"/>
        <w:rPr>
          <w:b/>
          <w:sz w:val="28"/>
          <w:szCs w:val="28"/>
        </w:rPr>
      </w:pPr>
    </w:p>
    <w:p>
      <w:pPr>
        <w:ind w:left="493"/>
        <w:jc w:val="center"/>
        <w:rPr>
          <w:b/>
        </w:rPr>
      </w:pPr>
    </w:p>
    <w:p>
      <w:pPr>
        <w:ind w:left="493"/>
        <w:jc w:val="center"/>
        <w:rPr>
          <w:b/>
        </w:rPr>
      </w:pPr>
    </w:p>
    <w:p>
      <w:pPr>
        <w:ind w:left="493"/>
        <w:jc w:val="center"/>
        <w:rPr>
          <w:b/>
        </w:rPr>
      </w:pPr>
    </w:p>
    <w:p>
      <w:pPr>
        <w:ind w:left="493"/>
        <w:jc w:val="center"/>
        <w:rPr>
          <w:b/>
        </w:rPr>
      </w:pPr>
    </w:p>
    <w:p>
      <w:pPr>
        <w:ind w:left="493"/>
        <w:jc w:val="center"/>
        <w:rPr>
          <w:b/>
        </w:rPr>
      </w:pPr>
    </w:p>
    <w:p>
      <w:pPr>
        <w:ind w:left="493"/>
        <w:jc w:val="center"/>
        <w:rPr>
          <w:b/>
        </w:rPr>
      </w:pPr>
    </w:p>
    <w:p>
      <w:pPr>
        <w:ind w:left="493"/>
        <w:jc w:val="center"/>
        <w:rPr>
          <w:b/>
        </w:rPr>
      </w:pPr>
    </w:p>
    <w:p>
      <w:pPr>
        <w:ind w:left="493"/>
        <w:jc w:val="center"/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 №</w:t>
      </w:r>
      <w:r>
        <w:rPr>
          <w:rFonts w:hint="default"/>
          <w:b/>
          <w:sz w:val="32"/>
          <w:szCs w:val="32"/>
          <w:lang w:val="en-US"/>
        </w:rPr>
        <w:t>3</w:t>
      </w:r>
    </w:p>
    <w:p>
      <w:pPr>
        <w:ind w:left="493"/>
        <w:rPr>
          <w:b/>
          <w:sz w:val="32"/>
          <w:szCs w:val="32"/>
        </w:rPr>
      </w:pPr>
    </w:p>
    <w:p>
      <w:pPr>
        <w:ind w:left="493"/>
        <w:jc w:val="center"/>
        <w:rPr>
          <w:b/>
          <w:sz w:val="32"/>
          <w:szCs w:val="32"/>
        </w:rPr>
      </w:pPr>
    </w:p>
    <w:p>
      <w:pPr>
        <w:ind w:left="493"/>
        <w:jc w:val="center"/>
        <w:rPr>
          <w:b/>
        </w:rPr>
      </w:pPr>
    </w:p>
    <w:p>
      <w:pPr>
        <w:ind w:left="493"/>
        <w:jc w:val="center"/>
        <w:rPr>
          <w:b/>
        </w:rPr>
      </w:pPr>
    </w:p>
    <w:p>
      <w:pPr>
        <w:ind w:left="493"/>
        <w:jc w:val="center"/>
        <w:rPr>
          <w:b/>
        </w:rPr>
      </w:pPr>
    </w:p>
    <w:p>
      <w:pPr>
        <w:ind w:left="493"/>
        <w:jc w:val="center"/>
        <w:rPr>
          <w:b/>
        </w:rPr>
      </w:pPr>
    </w:p>
    <w:p>
      <w:pPr>
        <w:ind w:left="493"/>
        <w:jc w:val="center"/>
        <w:rPr>
          <w:b/>
        </w:rPr>
      </w:pPr>
    </w:p>
    <w:p>
      <w:pPr>
        <w:ind w:left="493"/>
        <w:jc w:val="center"/>
        <w:rPr>
          <w:b/>
        </w:rPr>
      </w:pPr>
    </w:p>
    <w:p>
      <w:pPr>
        <w:ind w:left="493"/>
        <w:jc w:val="center"/>
        <w:rPr>
          <w:b/>
        </w:rPr>
      </w:pPr>
    </w:p>
    <w:p>
      <w:pPr>
        <w:ind w:left="493"/>
        <w:jc w:val="center"/>
        <w:rPr>
          <w:b/>
        </w:rPr>
      </w:pPr>
    </w:p>
    <w:p>
      <w:pPr>
        <w:ind w:left="493"/>
        <w:jc w:val="center"/>
        <w:rPr>
          <w:b/>
        </w:rPr>
      </w:pPr>
    </w:p>
    <w:p>
      <w:pPr>
        <w:ind w:left="493"/>
        <w:jc w:val="center"/>
        <w:rPr>
          <w:b/>
        </w:rPr>
      </w:pPr>
    </w:p>
    <w:p>
      <w:pPr>
        <w:ind w:left="493"/>
        <w:jc w:val="center"/>
        <w:rPr>
          <w:b/>
        </w:rPr>
      </w:pPr>
    </w:p>
    <w:p>
      <w:pPr>
        <w:ind w:left="493"/>
        <w:jc w:val="center"/>
        <w:rPr>
          <w:b/>
        </w:rPr>
      </w:pPr>
    </w:p>
    <w:p>
      <w:pPr>
        <w:ind w:left="493"/>
        <w:jc w:val="center"/>
        <w:rPr>
          <w:b/>
        </w:rPr>
      </w:pPr>
    </w:p>
    <w:p>
      <w:pPr>
        <w:ind w:left="493"/>
        <w:jc w:val="center"/>
        <w:rPr>
          <w:b/>
        </w:rPr>
      </w:pPr>
    </w:p>
    <w:p>
      <w:pPr>
        <w:ind w:left="493"/>
        <w:rPr>
          <w:sz w:val="28"/>
          <w:szCs w:val="28"/>
        </w:rPr>
      </w:pPr>
      <w:r>
        <w:rPr>
          <w:sz w:val="28"/>
          <w:szCs w:val="28"/>
        </w:rPr>
        <w:t xml:space="preserve">Выполнили: студенты гр. 10702122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>Тимощенко</w:t>
      </w:r>
      <w:r>
        <w:rPr>
          <w:rFonts w:hint="default"/>
          <w:sz w:val="28"/>
          <w:szCs w:val="28"/>
          <w:lang w:val="ru-RU"/>
        </w:rPr>
        <w:t xml:space="preserve"> Н.В 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Кудрявец Д.Е</w:t>
      </w:r>
      <w:r>
        <w:rPr>
          <w:sz w:val="28"/>
          <w:szCs w:val="28"/>
        </w:rPr>
        <w:t xml:space="preserve"> </w:t>
      </w:r>
    </w:p>
    <w:p>
      <w:pPr>
        <w:ind w:left="3325" w:firstLine="21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ind w:left="49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ind w:left="493"/>
        <w:jc w:val="center"/>
        <w:rPr>
          <w:sz w:val="28"/>
          <w:szCs w:val="28"/>
        </w:rPr>
      </w:pPr>
    </w:p>
    <w:p>
      <w:pPr>
        <w:ind w:left="493"/>
        <w:rPr>
          <w:sz w:val="28"/>
          <w:szCs w:val="28"/>
        </w:rPr>
      </w:pPr>
      <w:r>
        <w:rPr>
          <w:sz w:val="28"/>
          <w:szCs w:val="28"/>
        </w:rPr>
        <w:t xml:space="preserve">Проверил: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Сидорик В. В. </w:t>
      </w:r>
    </w:p>
    <w:p>
      <w:pPr>
        <w:ind w:left="493"/>
        <w:jc w:val="center"/>
      </w:pPr>
    </w:p>
    <w:p>
      <w:pPr>
        <w:ind w:left="493"/>
        <w:jc w:val="center"/>
      </w:pPr>
    </w:p>
    <w:p>
      <w:pPr>
        <w:ind w:left="493"/>
        <w:jc w:val="center"/>
      </w:pPr>
    </w:p>
    <w:p>
      <w:pPr>
        <w:ind w:left="493"/>
        <w:jc w:val="center"/>
      </w:pPr>
    </w:p>
    <w:p>
      <w:pPr>
        <w:jc w:val="both"/>
      </w:pPr>
    </w:p>
    <w:p>
      <w:pPr>
        <w:ind w:left="493"/>
        <w:jc w:val="center"/>
      </w:pPr>
    </w:p>
    <w:p/>
    <w:p>
      <w:pPr>
        <w:ind w:left="493"/>
        <w:jc w:val="center"/>
      </w:pPr>
    </w:p>
    <w:p/>
    <w:p>
      <w:pPr>
        <w:jc w:val="center"/>
        <w:rPr>
          <w:rFonts w:hint="default"/>
          <w:lang w:val="ru-RU"/>
        </w:rPr>
      </w:pPr>
      <w:r>
        <w:rPr>
          <w:sz w:val="24"/>
          <w:szCs w:val="24"/>
        </w:rPr>
        <w:t>Минск 202</w:t>
      </w:r>
      <w:r>
        <w:rPr>
          <w:rFonts w:hint="default"/>
          <w:sz w:val="24"/>
          <w:szCs w:val="24"/>
          <w:lang w:val="ru-RU"/>
        </w:rPr>
        <w:t>4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Practice</w:t>
      </w:r>
      <w:r>
        <w:rPr>
          <w:b/>
          <w:sz w:val="28"/>
          <w:szCs w:val="28"/>
        </w:rPr>
        <w:t>_</w:t>
      </w:r>
      <w:r>
        <w:rPr>
          <w:rFonts w:hint="default"/>
          <w:b/>
          <w:sz w:val="28"/>
          <w:szCs w:val="28"/>
          <w:lang w:val="en-US"/>
        </w:rPr>
        <w:t>Increment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rPr>
          <w:b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Изучить работу оператора </w:t>
      </w:r>
      <w:r>
        <w:rPr>
          <w:sz w:val="28"/>
          <w:szCs w:val="28"/>
          <w:lang w:val="ru-RU"/>
        </w:rPr>
        <w:t>инремент</w:t>
      </w:r>
      <w:r>
        <w:rPr>
          <w:rFonts w:hint="default"/>
          <w:sz w:val="28"/>
          <w:szCs w:val="28"/>
          <w:lang w:val="ru-RU"/>
        </w:rPr>
        <w:t xml:space="preserve"> и его префиксные и постфиксные формы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spacing w:before="240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Задание</w:t>
      </w:r>
      <w:r>
        <w:rPr>
          <w:rFonts w:hint="default"/>
          <w:b/>
          <w:sz w:val="28"/>
          <w:szCs w:val="28"/>
          <w:lang w:val="en-US"/>
        </w:rPr>
        <w:t>:</w:t>
      </w:r>
      <w:r>
        <w:drawing>
          <wp:inline distT="0" distB="0" distL="114300" distR="114300">
            <wp:extent cx="5848350" cy="22288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>
        <w:rPr>
          <w:b/>
          <w:sz w:val="28"/>
          <w:szCs w:val="28"/>
          <w:lang w:val="en-US"/>
        </w:rPr>
        <w:t>:</w:t>
      </w:r>
    </w:p>
    <w:p>
      <w:pPr>
        <w:spacing w:before="240" w:after="240"/>
        <w:jc w:val="left"/>
        <w:rPr>
          <w:rFonts w:hint="default"/>
          <w:b/>
          <w:sz w:val="28"/>
          <w:szCs w:val="28"/>
          <w:lang w:val="en-US"/>
        </w:rPr>
      </w:pPr>
      <w:r>
        <w:rPr>
          <w:sz w:val="24"/>
          <w:szCs w:val="24"/>
          <w:lang w:val="ru-RU"/>
        </w:rPr>
        <w:t>К</w:t>
      </w:r>
      <w:r>
        <w:rPr>
          <w:sz w:val="24"/>
          <w:szCs w:val="24"/>
        </w:rPr>
        <w:t xml:space="preserve">од программы </w:t>
      </w:r>
      <w:r>
        <w:rPr>
          <w:rFonts w:hint="default"/>
          <w:sz w:val="24"/>
          <w:szCs w:val="24"/>
          <w:lang w:val="en-US"/>
        </w:rPr>
        <w:t>Increment;</w:t>
      </w:r>
    </w:p>
    <w:p>
      <w:pPr>
        <w:pStyle w:val="6"/>
        <w:keepNext w:val="0"/>
        <w:keepLines w:val="0"/>
        <w:widowControl/>
        <w:suppressLineNumbers w:val="0"/>
        <w:rPr>
          <w:sz w:val="28"/>
          <w:szCs w:val="28"/>
          <w:lang w:val="en-US"/>
        </w:rPr>
      </w:pP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package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Task1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 @author Tsimoshchenko M.V, Kudryavets D.E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@version 1.0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class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Increment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main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[]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args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x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"Before the call, x is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x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increment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x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);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вызов метода increment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"After the call, x is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x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increment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) {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//объявление метода increment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++;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"n inside the method is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</w:p>
    <w:p>
      <w:pPr>
        <w:spacing w:before="240" w:after="240"/>
        <w:jc w:val="left"/>
        <w:rPr>
          <w:lang w:val="en-US"/>
        </w:rPr>
      </w:pPr>
    </w:p>
    <w:p>
      <w:pPr>
        <w:spacing w:before="240" w:after="240"/>
        <w:jc w:val="lef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Измененный</w:t>
      </w:r>
      <w:r>
        <w:rPr>
          <w:rFonts w:hint="default"/>
          <w:sz w:val="24"/>
          <w:szCs w:val="24"/>
          <w:lang w:val="ru-RU"/>
        </w:rPr>
        <w:t xml:space="preserve"> к</w:t>
      </w:r>
      <w:r>
        <w:rPr>
          <w:sz w:val="24"/>
          <w:szCs w:val="24"/>
        </w:rPr>
        <w:t xml:space="preserve">од </w:t>
      </w:r>
      <w:r>
        <w:rPr>
          <w:sz w:val="24"/>
          <w:szCs w:val="24"/>
          <w:lang w:val="ru-RU"/>
        </w:rPr>
        <w:t>метода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increment </w:t>
      </w:r>
      <w:r>
        <w:rPr>
          <w:rFonts w:hint="default"/>
          <w:sz w:val="24"/>
          <w:szCs w:val="24"/>
          <w:lang w:val="ru-RU"/>
        </w:rPr>
        <w:t>в программе</w:t>
      </w:r>
      <w:r>
        <w:rPr>
          <w:rFonts w:hint="default"/>
          <w:sz w:val="24"/>
          <w:szCs w:val="24"/>
          <w:lang w:val="en-US"/>
        </w:rPr>
        <w:t>Increment_v2:</w:t>
      </w:r>
    </w:p>
    <w:p>
      <w:pPr>
        <w:pStyle w:val="6"/>
        <w:keepNext w:val="0"/>
        <w:keepLines w:val="0"/>
        <w:widowControl/>
        <w:suppressLineNumbers w:val="0"/>
        <w:rPr>
          <w:rFonts w:ascii="Noto Sans Mono" w:hAnsi="Noto Sans Mono" w:eastAsia="Noto Sans Mono" w:cs="Noto Sans Mono"/>
          <w:sz w:val="18"/>
          <w:szCs w:val="18"/>
        </w:rPr>
      </w:pP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increment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) {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//объявление метода increment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"n inside the method is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</w:p>
    <w:p>
      <w:pPr>
        <w:spacing w:before="240" w:after="240"/>
        <w:jc w:val="left"/>
        <w:rPr>
          <w:rFonts w:hint="default"/>
          <w:sz w:val="24"/>
          <w:szCs w:val="24"/>
          <w:lang w:val="en-US"/>
        </w:rPr>
      </w:pPr>
    </w:p>
    <w:p>
      <w:pPr>
        <w:spacing w:before="240" w:after="240"/>
        <w:jc w:val="lef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Измененный</w:t>
      </w:r>
      <w:r>
        <w:rPr>
          <w:rFonts w:hint="default"/>
          <w:sz w:val="24"/>
          <w:szCs w:val="24"/>
          <w:lang w:val="ru-RU"/>
        </w:rPr>
        <w:t xml:space="preserve"> к</w:t>
      </w:r>
      <w:r>
        <w:rPr>
          <w:sz w:val="24"/>
          <w:szCs w:val="24"/>
        </w:rPr>
        <w:t xml:space="preserve">од </w:t>
      </w:r>
      <w:r>
        <w:rPr>
          <w:sz w:val="24"/>
          <w:szCs w:val="24"/>
          <w:lang w:val="ru-RU"/>
        </w:rPr>
        <w:t>метода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increment </w:t>
      </w:r>
      <w:r>
        <w:rPr>
          <w:rFonts w:hint="default"/>
          <w:sz w:val="24"/>
          <w:szCs w:val="24"/>
          <w:lang w:val="ru-RU"/>
        </w:rPr>
        <w:t>в программе</w:t>
      </w:r>
      <w:r>
        <w:rPr>
          <w:rFonts w:hint="default"/>
          <w:sz w:val="24"/>
          <w:szCs w:val="24"/>
          <w:lang w:val="en-US"/>
        </w:rPr>
        <w:t>Increment_v3;</w:t>
      </w:r>
    </w:p>
    <w:p>
      <w:pPr>
        <w:pStyle w:val="6"/>
        <w:keepNext w:val="0"/>
        <w:keepLines w:val="0"/>
        <w:widowControl/>
        <w:suppressLineNumbers w:val="0"/>
        <w:rPr>
          <w:rFonts w:ascii="Noto Sans Mono" w:hAnsi="Noto Sans Mono" w:eastAsia="Noto Sans Mono" w:cs="Noto Sans Mono"/>
          <w:sz w:val="18"/>
          <w:szCs w:val="18"/>
        </w:rPr>
      </w:pP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increment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) {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//объявление метода increment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"n inside the method is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</w:p>
    <w:p>
      <w:pPr>
        <w:spacing w:before="240" w:after="240"/>
        <w:jc w:val="left"/>
        <w:rPr>
          <w:rFonts w:hint="default"/>
          <w:sz w:val="24"/>
          <w:szCs w:val="24"/>
          <w:lang w:val="en-US"/>
        </w:rPr>
      </w:pPr>
    </w:p>
    <w:p>
      <w:pPr>
        <w:spacing w:before="240" w:after="240"/>
        <w:jc w:val="lef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Измененный</w:t>
      </w:r>
      <w:r>
        <w:rPr>
          <w:rFonts w:hint="default"/>
          <w:sz w:val="24"/>
          <w:szCs w:val="24"/>
          <w:lang w:val="ru-RU"/>
        </w:rPr>
        <w:t xml:space="preserve"> к</w:t>
      </w:r>
      <w:r>
        <w:rPr>
          <w:sz w:val="24"/>
          <w:szCs w:val="24"/>
        </w:rPr>
        <w:t>од</w:t>
      </w:r>
      <w:r>
        <w:rPr>
          <w:rFonts w:hint="default"/>
          <w:sz w:val="24"/>
          <w:szCs w:val="24"/>
          <w:lang w:val="ru-RU"/>
        </w:rPr>
        <w:t xml:space="preserve"> программы </w:t>
      </w:r>
      <w:r>
        <w:rPr>
          <w:rFonts w:hint="default"/>
          <w:sz w:val="24"/>
          <w:szCs w:val="24"/>
          <w:lang w:val="en-US"/>
        </w:rPr>
        <w:t>Increment_v4:</w:t>
      </w:r>
    </w:p>
    <w:p>
      <w:pPr>
        <w:pStyle w:val="6"/>
        <w:keepNext w:val="0"/>
        <w:keepLines w:val="0"/>
        <w:widowControl/>
        <w:suppressLineNumbers w:val="0"/>
        <w:rPr>
          <w:rFonts w:ascii="Noto Sans Mono" w:hAnsi="Noto Sans Mono" w:eastAsia="Noto Sans Mono" w:cs="Noto Sans Mono"/>
          <w:sz w:val="18"/>
          <w:szCs w:val="18"/>
        </w:rPr>
      </w:pP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package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Task1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java.util.Scanner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 @author Tsimoshchenko M.V, Kudryavets D.E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@version 1.0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class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Increment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main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[]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args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Scanner input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Scanner(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input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.nextInt();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"Before the call, x is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increment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);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вызов метода increment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"After the call, x is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increment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) {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//объявление метода increment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++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"n inside the method is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</w:p>
    <w:p>
      <w:pPr>
        <w:spacing w:before="240" w:after="240"/>
        <w:jc w:val="left"/>
        <w:rPr>
          <w:rFonts w:hint="default"/>
          <w:sz w:val="24"/>
          <w:szCs w:val="24"/>
          <w:lang w:val="en-US"/>
        </w:rPr>
      </w:pPr>
    </w:p>
    <w:p>
      <w:pPr>
        <w:spacing w:before="240" w:after="240"/>
        <w:jc w:val="left"/>
        <w:rPr>
          <w:rFonts w:hint="default"/>
          <w:sz w:val="24"/>
          <w:szCs w:val="24"/>
          <w:lang w:val="en-US"/>
        </w:rPr>
      </w:pPr>
    </w:p>
    <w:p>
      <w:pPr>
        <w:spacing w:before="240" w:after="240"/>
        <w:jc w:val="left"/>
        <w:rPr>
          <w:rFonts w:hint="default"/>
          <w:sz w:val="24"/>
          <w:szCs w:val="24"/>
          <w:lang w:val="en-US"/>
        </w:rPr>
      </w:pPr>
    </w:p>
    <w:p>
      <w:pPr>
        <w:spacing w:before="240" w:after="240"/>
        <w:jc w:val="left"/>
        <w:rPr>
          <w:lang w:val="en-US"/>
        </w:rPr>
      </w:pPr>
    </w:p>
    <w:p>
      <w:pPr>
        <w:spacing w:before="240" w:after="240"/>
        <w:jc w:val="center"/>
        <w:rPr>
          <w:sz w:val="28"/>
          <w:szCs w:val="28"/>
          <w:lang w:val="en-US"/>
        </w:rPr>
      </w:pPr>
    </w:p>
    <w:p>
      <w:pPr>
        <w:spacing w:before="240" w:after="240"/>
        <w:jc w:val="center"/>
        <w:rPr>
          <w:sz w:val="28"/>
          <w:szCs w:val="28"/>
        </w:rPr>
      </w:pPr>
    </w:p>
    <w:p>
      <w:pPr>
        <w:spacing w:before="240" w:after="240"/>
        <w:jc w:val="center"/>
        <w:rPr>
          <w:sz w:val="28"/>
          <w:szCs w:val="28"/>
        </w:rPr>
      </w:pPr>
    </w:p>
    <w:p>
      <w:pPr>
        <w:spacing w:before="240" w:after="240"/>
        <w:jc w:val="center"/>
        <w:rPr>
          <w:sz w:val="28"/>
          <w:szCs w:val="28"/>
        </w:rPr>
      </w:pPr>
    </w:p>
    <w:p>
      <w:pPr>
        <w:spacing w:before="240" w:after="240"/>
        <w:jc w:val="center"/>
        <w:rPr>
          <w:sz w:val="28"/>
          <w:szCs w:val="28"/>
        </w:rPr>
      </w:pPr>
    </w:p>
    <w:p>
      <w:pPr>
        <w:spacing w:before="240" w:after="240"/>
        <w:jc w:val="center"/>
        <w:rPr>
          <w:sz w:val="28"/>
          <w:szCs w:val="28"/>
        </w:rPr>
      </w:pPr>
    </w:p>
    <w:p>
      <w:pPr>
        <w:spacing w:before="240" w:after="240"/>
        <w:jc w:val="center"/>
        <w:rPr>
          <w:sz w:val="28"/>
          <w:szCs w:val="28"/>
        </w:rPr>
      </w:pPr>
    </w:p>
    <w:p>
      <w:pPr>
        <w:spacing w:before="240" w:after="240"/>
        <w:jc w:val="center"/>
        <w:rPr>
          <w:sz w:val="28"/>
          <w:szCs w:val="28"/>
        </w:rPr>
      </w:pPr>
    </w:p>
    <w:p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 выполнения программы</w:t>
      </w:r>
    </w:p>
    <w:p>
      <w:pPr>
        <w:spacing w:before="240" w:after="240"/>
        <w:rPr>
          <w:b/>
          <w:sz w:val="28"/>
          <w:szCs w:val="28"/>
        </w:rPr>
      </w:pPr>
    </w:p>
    <w:p>
      <w:pPr>
        <w:spacing w:before="240" w:after="240"/>
        <w:rPr>
          <w:b/>
          <w:sz w:val="28"/>
          <w:szCs w:val="28"/>
          <w:lang w:val="en-US"/>
        </w:rPr>
      </w:pPr>
      <w:r>
        <w:drawing>
          <wp:inline distT="0" distB="0" distL="114300" distR="114300">
            <wp:extent cx="5848350" cy="180975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результат работы программы</w:t>
      </w:r>
      <w:r>
        <w:rPr>
          <w:b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Increment</w:t>
      </w:r>
    </w:p>
    <w:p>
      <w:pPr>
        <w:spacing w:before="240" w:after="240"/>
        <w:jc w:val="center"/>
        <w:rPr>
          <w:sz w:val="28"/>
          <w:szCs w:val="28"/>
          <w:lang w:val="en-US"/>
        </w:rPr>
      </w:pPr>
    </w:p>
    <w:p>
      <w:pPr>
        <w:spacing w:before="240" w:after="240"/>
        <w:jc w:val="center"/>
        <w:rPr>
          <w:b/>
          <w:sz w:val="28"/>
          <w:szCs w:val="28"/>
        </w:rPr>
      </w:pPr>
      <w:r>
        <w:drawing>
          <wp:inline distT="0" distB="0" distL="114300" distR="114300">
            <wp:extent cx="5848350" cy="180975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результат работы программы</w:t>
      </w:r>
      <w:r>
        <w:rPr>
          <w:b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Increment_v2</w:t>
      </w:r>
    </w:p>
    <w:p>
      <w:pPr>
        <w:spacing w:before="240" w:after="240"/>
        <w:jc w:val="center"/>
        <w:rPr>
          <w:sz w:val="28"/>
          <w:szCs w:val="28"/>
        </w:rPr>
      </w:pPr>
      <w:r>
        <w:drawing>
          <wp:inline distT="0" distB="0" distL="114300" distR="114300">
            <wp:extent cx="5848350" cy="180975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результат работы программы</w:t>
      </w:r>
      <w:r>
        <w:rPr>
          <w:b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Increment_v3</w:t>
      </w:r>
    </w:p>
    <w:p>
      <w:pPr>
        <w:spacing w:before="240" w:after="240"/>
        <w:jc w:val="center"/>
        <w:rPr>
          <w:sz w:val="28"/>
          <w:szCs w:val="28"/>
        </w:rPr>
      </w:pPr>
      <w:r>
        <w:drawing>
          <wp:inline distT="0" distB="0" distL="114300" distR="114300">
            <wp:extent cx="3933825" cy="1971675"/>
            <wp:effectExtent l="0" t="0" r="9525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результат работы программы</w:t>
      </w:r>
      <w:r>
        <w:rPr>
          <w:b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Increment_v4</w:t>
      </w:r>
    </w:p>
    <w:p>
      <w:pPr>
        <w:spacing w:before="240" w:after="240"/>
        <w:jc w:val="center"/>
        <w:rPr>
          <w:sz w:val="28"/>
          <w:szCs w:val="28"/>
        </w:rPr>
      </w:pPr>
    </w:p>
    <w:p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>
      <w:pPr>
        <w:pStyle w:val="11"/>
        <w:spacing w:before="240" w:after="24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чем отличие передачи данных по ссылке и по значению</w:t>
      </w:r>
      <w:r>
        <w:rPr>
          <w:rFonts w:hint="default"/>
          <w:sz w:val="28"/>
          <w:szCs w:val="28"/>
          <w:lang w:val="en-US"/>
        </w:rPr>
        <w:t>?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" w:eastAsia="zh-CN" w:bidi="ar"/>
        </w:rPr>
        <w:t>Ссылка в Java – это нечто похожее на адрес объекта в памяти. Похожая сущность в C++ называется указатель.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ru" w:eastAsia="zh-CN" w:bidi="ar"/>
        </w:rPr>
        <w:t xml:space="preserve"> Передача параметра по значению – это копирование значения в переменную-параметр метода. По ссылке – передача ссылки, то есть по сути использование той же самой переменной.</w:t>
      </w:r>
    </w:p>
    <w:p>
      <w:pPr>
        <w:pStyle w:val="11"/>
        <w:spacing w:before="240" w:after="240"/>
        <w:rPr>
          <w:rFonts w:hint="default"/>
          <w:sz w:val="28"/>
          <w:szCs w:val="28"/>
          <w:lang w:val="en-US"/>
        </w:rPr>
      </w:pPr>
    </w:p>
    <w:p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Глоссарий</w:t>
      </w:r>
    </w:p>
    <w:p>
      <w:pPr>
        <w:spacing w:before="240" w:after="24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MaxTest</w:t>
      </w:r>
    </w:p>
    <w:p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spacing w:before="240" w:after="24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Изучить работу </w:t>
      </w:r>
      <w:r>
        <w:rPr>
          <w:sz w:val="28"/>
          <w:szCs w:val="28"/>
          <w:lang w:val="ru-RU"/>
        </w:rPr>
        <w:t>методов</w:t>
      </w:r>
      <w:r>
        <w:rPr>
          <w:rFonts w:hint="default"/>
          <w:sz w:val="28"/>
          <w:szCs w:val="28"/>
          <w:lang w:val="ru-RU"/>
        </w:rPr>
        <w:t>, возвращающих и не возвращающих значений</w:t>
      </w:r>
    </w:p>
    <w:p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Задания:</w:t>
      </w:r>
    </w:p>
    <w:p>
      <w:pPr>
        <w:ind w:firstLine="284"/>
        <w:rPr>
          <w:sz w:val="28"/>
          <w:szCs w:val="28"/>
        </w:rPr>
      </w:pPr>
      <w:r>
        <w:drawing>
          <wp:inline distT="0" distB="0" distL="114300" distR="114300">
            <wp:extent cx="5391150" cy="1743075"/>
            <wp:effectExtent l="0" t="0" r="0" b="952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дан</w:t>
      </w:r>
    </w:p>
    <w:p>
      <w:p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Код программы</w:t>
      </w:r>
      <w:r>
        <w:rPr>
          <w:sz w:val="28"/>
          <w:szCs w:val="28"/>
        </w:rPr>
        <w:t>:</w:t>
      </w:r>
    </w:p>
    <w:p>
      <w:pPr>
        <w:pStyle w:val="6"/>
        <w:keepNext w:val="0"/>
        <w:keepLines w:val="0"/>
        <w:widowControl/>
        <w:suppressLineNumbers w:val="0"/>
        <w:rPr>
          <w:rFonts w:ascii="Noto Sans Mono" w:hAnsi="Noto Sans Mono" w:eastAsia="Noto Sans Mono" w:cs="Noto Sans Mono"/>
          <w:sz w:val="18"/>
          <w:szCs w:val="18"/>
        </w:rPr>
      </w:pP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package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Task2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java.util.Scanner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@author Tsimoshchenko M.V, Kudryavets D.E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@version 1.0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class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MaxTest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 Main method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void 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main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[]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args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Scanner inputNum1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Scanner(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num1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inputNum1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.nextInt();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Scanner inputNum2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Scanner(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num2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inputNum2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.nextInt();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//call method min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 Output the min between two numbers in console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min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 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num1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&lt;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) ?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num1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: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"Наименьшее из двух чисел: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min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</w:p>
    <w:p>
      <w:pPr>
        <w:spacing w:before="240" w:after="240"/>
        <w:rPr>
          <w:b/>
          <w:sz w:val="28"/>
          <w:szCs w:val="28"/>
        </w:rPr>
      </w:pPr>
    </w:p>
    <w:p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 выполнения программы</w:t>
      </w:r>
    </w:p>
    <w:p>
      <w:pPr>
        <w:spacing w:before="240"/>
      </w:pPr>
    </w:p>
    <w:p>
      <w:pPr>
        <w:spacing w:before="240"/>
        <w:jc w:val="center"/>
        <w:rPr>
          <w:sz w:val="28"/>
          <w:szCs w:val="28"/>
          <w:lang w:val="en-US"/>
        </w:rPr>
      </w:pPr>
      <w:r>
        <w:drawing>
          <wp:inline distT="0" distB="0" distL="114300" distR="114300">
            <wp:extent cx="5391150" cy="1743075"/>
            <wp:effectExtent l="0" t="0" r="0" b="952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5</w:t>
      </w:r>
      <w:r>
        <w:rPr>
          <w:sz w:val="28"/>
          <w:szCs w:val="28"/>
        </w:rPr>
        <w:t xml:space="preserve"> – результат работы программы </w:t>
      </w:r>
      <w:r>
        <w:rPr>
          <w:rFonts w:hint="default"/>
          <w:sz w:val="28"/>
          <w:szCs w:val="28"/>
          <w:lang w:val="en-US"/>
        </w:rPr>
        <w:t>MaxTest</w:t>
      </w:r>
    </w:p>
    <w:p>
      <w:pPr>
        <w:spacing w:before="240"/>
        <w:jc w:val="both"/>
        <w:rPr>
          <w:sz w:val="28"/>
          <w:szCs w:val="28"/>
        </w:rPr>
      </w:pPr>
    </w:p>
    <w:p>
      <w:p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  <w:r>
        <w:rPr>
          <w:sz w:val="28"/>
          <w:szCs w:val="28"/>
        </w:rPr>
        <w:t>:</w:t>
      </w:r>
    </w:p>
    <w:p>
      <w:pPr>
        <w:pStyle w:val="1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Какой</w:t>
      </w:r>
      <w:r>
        <w:rPr>
          <w:rFonts w:hint="default"/>
          <w:sz w:val="28"/>
          <w:szCs w:val="28"/>
          <w:lang w:val="ru-RU"/>
        </w:rPr>
        <w:t xml:space="preserve"> оператор используется для возвращения значения из метода и его синтаксис</w:t>
      </w:r>
      <w:r>
        <w:rPr>
          <w:rFonts w:hint="default"/>
          <w:sz w:val="28"/>
          <w:szCs w:val="28"/>
          <w:lang w:val="en-US"/>
        </w:rPr>
        <w:t>?</w:t>
      </w:r>
    </w:p>
    <w:p>
      <w:pPr>
        <w:pStyle w:val="11"/>
        <w:numPr>
          <w:ilvl w:val="0"/>
          <w:numId w:val="0"/>
        </w:numPr>
        <w:ind w:firstLine="708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Оператор </w:t>
      </w:r>
      <w:r>
        <w:rPr>
          <w:rFonts w:hint="default"/>
          <w:b/>
          <w:bCs/>
          <w:sz w:val="28"/>
          <w:szCs w:val="28"/>
          <w:lang w:val="en-US"/>
        </w:rPr>
        <w:t>return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</w:p>
    <w:p>
      <w:pPr>
        <w:pStyle w:val="1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чем отличия объявления методов, возращающих и не возвращающих значения</w:t>
      </w:r>
      <w:r>
        <w:rPr>
          <w:rFonts w:hint="default"/>
          <w:sz w:val="28"/>
          <w:szCs w:val="28"/>
          <w:lang w:val="en-US"/>
        </w:rPr>
        <w:t>?</w:t>
      </w:r>
    </w:p>
    <w:p>
      <w:pPr>
        <w:pStyle w:val="11"/>
        <w:ind w:left="644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Для методов не возращающих значения используется ключевое слово </w:t>
      </w:r>
      <w:r>
        <w:rPr>
          <w:rFonts w:hint="default"/>
          <w:sz w:val="28"/>
          <w:szCs w:val="28"/>
          <w:lang w:val="en-US"/>
        </w:rPr>
        <w:t>void</w:t>
      </w:r>
      <w:r>
        <w:rPr>
          <w:rFonts w:hint="default"/>
          <w:sz w:val="28"/>
          <w:szCs w:val="28"/>
          <w:lang w:val="ru-RU"/>
        </w:rPr>
        <w:t>, а для методов возвращающих используется ключевое слово, несущее в себе информацию о типе данных, который будет возвращать метод</w:t>
      </w:r>
    </w:p>
    <w:p>
      <w:pPr>
        <w:pStyle w:val="11"/>
        <w:ind w:left="644"/>
        <w:rPr>
          <w:sz w:val="28"/>
          <w:szCs w:val="28"/>
        </w:rPr>
      </w:pPr>
    </w:p>
    <w:p>
      <w:pPr>
        <w:rPr>
          <w:b/>
          <w:sz w:val="28"/>
          <w:szCs w:val="28"/>
          <w:lang w:val="en-US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Глоссарий</w:t>
      </w:r>
    </w:p>
    <w:p>
      <w:pPr>
        <w:rPr>
          <w:b/>
          <w:sz w:val="28"/>
          <w:szCs w:val="28"/>
        </w:rPr>
      </w:pPr>
    </w:p>
    <w:p>
      <w:pPr>
        <w:spacing w:before="24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TestMethodOverloading</w:t>
      </w:r>
    </w:p>
    <w:p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spacing w:before="24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Изучить </w:t>
      </w:r>
      <w:r>
        <w:rPr>
          <w:sz w:val="28"/>
          <w:szCs w:val="28"/>
          <w:lang w:val="ru-RU"/>
        </w:rPr>
        <w:t>методы</w:t>
      </w:r>
      <w:r>
        <w:rPr>
          <w:rFonts w:hint="default"/>
          <w:sz w:val="28"/>
          <w:szCs w:val="28"/>
          <w:lang w:val="ru-RU"/>
        </w:rPr>
        <w:t xml:space="preserve"> и их перегрузки в </w:t>
      </w:r>
      <w:r>
        <w:rPr>
          <w:rFonts w:hint="default"/>
          <w:sz w:val="28"/>
          <w:szCs w:val="28"/>
          <w:lang w:val="en-US"/>
        </w:rPr>
        <w:t>java</w:t>
      </w:r>
    </w:p>
    <w:p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Задания:</w:t>
      </w:r>
    </w:p>
    <w:p>
      <w:pPr>
        <w:spacing w:before="240" w:after="240"/>
      </w:pPr>
      <w:r>
        <w:drawing>
          <wp:inline distT="0" distB="0" distL="114300" distR="114300">
            <wp:extent cx="5935345" cy="3052445"/>
            <wp:effectExtent l="0" t="0" r="8255" b="14605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/>
        <w:rPr>
          <w:b/>
          <w:sz w:val="28"/>
          <w:szCs w:val="28"/>
        </w:rPr>
      </w:pPr>
    </w:p>
    <w:p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Код программы</w:t>
      </w:r>
      <w:r>
        <w:rPr>
          <w:sz w:val="28"/>
          <w:szCs w:val="28"/>
        </w:rPr>
        <w:t>:</w:t>
      </w:r>
    </w:p>
    <w:p>
      <w:pPr>
        <w:spacing w:before="240" w:after="240"/>
        <w:jc w:val="lef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К</w:t>
      </w:r>
      <w:r>
        <w:rPr>
          <w:sz w:val="24"/>
          <w:szCs w:val="24"/>
        </w:rPr>
        <w:t xml:space="preserve">од программы </w:t>
      </w:r>
      <w:r>
        <w:rPr>
          <w:rFonts w:hint="default"/>
          <w:sz w:val="24"/>
          <w:szCs w:val="24"/>
          <w:lang w:val="en-US"/>
        </w:rPr>
        <w:t>TestMethodOverloading;</w:t>
      </w:r>
    </w:p>
    <w:p>
      <w:pPr>
        <w:pStyle w:val="6"/>
        <w:keepNext w:val="0"/>
        <w:keepLines w:val="0"/>
        <w:widowControl/>
        <w:suppressLineNumbers w:val="0"/>
        <w:spacing w:after="180" w:afterAutospacing="0"/>
        <w:rPr>
          <w:rFonts w:ascii="Noto Sans Mono" w:hAnsi="Noto Sans Mono" w:eastAsia="Noto Sans Mono" w:cs="Noto Sans Mono"/>
          <w:sz w:val="18"/>
          <w:szCs w:val="18"/>
        </w:rPr>
      </w:pP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package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Task3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перегрузка методов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имена методов одинаковые, различные сигнатуры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количество параметров и их типы отличаются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на примере нахождения максимума и минимума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 @author Tsimoshchenko M.V, Kudryavets D.E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@version 1.0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class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TestMethodOverloading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 Main method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main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[]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args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Вызов метода max метода с двумя int параметрами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"The maximum between 3 and 4 is "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              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max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4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Вызов метода max с двумя double параметрами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"The maximum between 3.0 and 5.4 is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 +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max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3.0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5.4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Вызов метода max с int и double параметрами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"The maximum between 3 and 5.4 is "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max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5.4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Вызов метода max с double и int параметрами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"The maximum between 3.5 and 5 is "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max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3.5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5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Вызов метода max с double и float параметрами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"The maximum between 3.5 and 5.23f is "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max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3.5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5.23f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Вызов метода max с тремя! double параметрами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"The maximum between 3.0, 5.4, and 10.14 is "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max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3.0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5.4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10.14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Вызов метода max с float, int, double параметрами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"The maximum between 7.05f, 5, and 1.14 is "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max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7.05f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5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1.14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Вызов метода min с двумя double параметрами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"The minimum between 3.0 and 5.4 is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 +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3.0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5.4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Вызов метода min с int и double параметрами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"The minimum between 3 and 5.4 is "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5.4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Вызов метода min с double и int параметрами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"The minimum between 3.5 and 5 is "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3.5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5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Вызов метода min с double и float параметрами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"The minimum between 3.5 and 5.23f is "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3.5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5.23f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Вызов метода min с тремя! double параметрами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"The minimum between 3.0, 5.4, and 10.14 is "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3.0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5.4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10.14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Вызов метода min с float, int, double параметрами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"The minimum between 7.05f, 5, and 1.14 is "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7.05f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5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1.14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 Возвращает max из двух int значений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int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max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num1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&gt;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else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            return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 Возвращает max из двух double значений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double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max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num1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&gt;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else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            return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 Возвращает max из трех double значений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 используется обращение к методу с двумя параметрами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double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max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num3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) {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max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max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),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num3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 Возвращает min из двух int значений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int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num1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&lt;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else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            return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 Возвращает min из двух double значений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double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num1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&lt;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else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            return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 Возвращает min из трех double значений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 используется обращение к методу с двумя параметрами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double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num3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) {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),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num3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</w:p>
    <w:p>
      <w:pPr>
        <w:spacing w:before="240" w:after="240"/>
        <w:jc w:val="left"/>
        <w:rPr>
          <w:rFonts w:hint="default"/>
          <w:sz w:val="24"/>
          <w:szCs w:val="24"/>
          <w:lang w:val="en-US"/>
        </w:rPr>
      </w:pPr>
    </w:p>
    <w:p>
      <w:pPr>
        <w:spacing w:before="240" w:after="240"/>
        <w:jc w:val="lef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К</w:t>
      </w:r>
      <w:r>
        <w:rPr>
          <w:sz w:val="24"/>
          <w:szCs w:val="24"/>
        </w:rPr>
        <w:t xml:space="preserve">од программы </w:t>
      </w:r>
      <w:r>
        <w:rPr>
          <w:rFonts w:hint="default"/>
          <w:sz w:val="24"/>
          <w:szCs w:val="24"/>
          <w:lang w:val="en-US"/>
        </w:rPr>
        <w:t>TestSqrt;</w:t>
      </w:r>
    </w:p>
    <w:p>
      <w:pPr>
        <w:pStyle w:val="6"/>
        <w:keepNext w:val="0"/>
        <w:keepLines w:val="0"/>
        <w:widowControl/>
        <w:suppressLineNumbers w:val="0"/>
        <w:rPr>
          <w:rFonts w:ascii="Noto Sans Mono" w:hAnsi="Noto Sans Mono" w:eastAsia="Noto Sans Mono" w:cs="Noto Sans Mono"/>
          <w:sz w:val="18"/>
          <w:szCs w:val="18"/>
        </w:rPr>
      </w:pP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package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Task3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class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TestSqrt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 Main method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main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[]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args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Вызов метода mySqrt метода с двумя int параметрами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"The sqrt 3 and 4 is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mySqrt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4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Вызов метода mySqrt с двумя double параметрами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"The sqrt 3.0 and 5.4 is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mySqrt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3.0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5.4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Вызов метода mySqrt с int и double параметрами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"The sqrt 3 and 5.4 is "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mySqrt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5.4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Вызов метода mySqrt с double и int параметрами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"The sqrt 3.5 and 5 is "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mySqrt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3.5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5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Вызов метода mySqrt с double и float параметрами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"The sqrt 3.5 and 5.23f is "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mySqrt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3.5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5.23f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 Возвращает mySqrt из двух int значений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int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mySqrt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*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 Возвращает mySqrt из двух double значений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double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mySqrt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*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</w:p>
    <w:p>
      <w:pPr>
        <w:spacing w:before="240" w:after="240"/>
        <w:jc w:val="both"/>
        <w:rPr>
          <w:sz w:val="28"/>
          <w:szCs w:val="28"/>
          <w:lang w:val="en-US"/>
        </w:rPr>
      </w:pPr>
    </w:p>
    <w:p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 выполнения программы</w:t>
      </w:r>
    </w:p>
    <w:p>
      <w:pPr>
        <w:jc w:val="center"/>
      </w:pPr>
      <w:r>
        <w:drawing>
          <wp:inline distT="0" distB="0" distL="114300" distR="114300">
            <wp:extent cx="5076825" cy="3390900"/>
            <wp:effectExtent l="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  <w:lang w:val="en-US"/>
        </w:rPr>
      </w:pPr>
    </w:p>
    <w:p>
      <w:pPr>
        <w:spacing w:before="240" w:after="240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результат работы программы </w:t>
      </w:r>
      <w:r>
        <w:rPr>
          <w:rFonts w:hint="default"/>
          <w:sz w:val="28"/>
          <w:szCs w:val="28"/>
          <w:lang w:val="en-US"/>
        </w:rPr>
        <w:t>TestMethodOverloading</w:t>
      </w:r>
    </w:p>
    <w:p>
      <w:pPr>
        <w:spacing w:before="240" w:after="240"/>
        <w:jc w:val="center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076825" cy="2009775"/>
            <wp:effectExtent l="0" t="0" r="9525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– результат работы программы </w:t>
      </w:r>
      <w:r>
        <w:rPr>
          <w:rFonts w:hint="default"/>
          <w:sz w:val="28"/>
          <w:szCs w:val="28"/>
          <w:lang w:val="en-US"/>
        </w:rPr>
        <w:t>TestSqrt</w:t>
      </w:r>
    </w:p>
    <w:p>
      <w:pPr>
        <w:spacing w:before="240" w:after="240"/>
        <w:jc w:val="center"/>
        <w:rPr>
          <w:sz w:val="28"/>
          <w:szCs w:val="28"/>
        </w:rPr>
      </w:pPr>
    </w:p>
    <w:p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>
      <w:pPr>
        <w:spacing w:before="240"/>
        <w:rPr>
          <w:b/>
          <w:sz w:val="28"/>
          <w:szCs w:val="28"/>
        </w:rPr>
      </w:pPr>
    </w:p>
    <w:p>
      <w:pPr>
        <w:pStyle w:val="1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Что</w:t>
      </w:r>
      <w:r>
        <w:rPr>
          <w:rFonts w:hint="default"/>
          <w:sz w:val="28"/>
          <w:szCs w:val="28"/>
          <w:lang w:val="ru-RU"/>
        </w:rPr>
        <w:t xml:space="preserve"> такое перегрузка методов</w:t>
      </w:r>
      <w:r>
        <w:rPr>
          <w:sz w:val="28"/>
          <w:szCs w:val="28"/>
        </w:rPr>
        <w:t>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Перегрузка методов</w:t>
      </w:r>
      <w:r>
        <w:rPr>
          <w:rFonts w:hint="default" w:ascii="Times New Roman" w:hAnsi="Times New Roman" w:cs="Times New Roman"/>
          <w:sz w:val="28"/>
          <w:szCs w:val="28"/>
        </w:rPr>
        <w:t xml:space="preserve"> (method overloading) в Java — это возможность создавать несколько методов с одинаковым именем, но с разными параметрами (типами и/или количеством). Это позволяет использовать один и тот же метод для различных типов данных. </w:t>
      </w:r>
    </w:p>
    <w:p>
      <w:pPr>
        <w:pStyle w:val="11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Что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такое сигнатура методов</w:t>
      </w:r>
      <w:r>
        <w:rPr>
          <w:rFonts w:hint="default" w:ascii="Times New Roman" w:hAnsi="Times New Roman" w:cs="Times New Roman"/>
          <w:sz w:val="28"/>
          <w:szCs w:val="28"/>
        </w:rPr>
        <w:t>?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Сигнатура метода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(method signature) — это уникальная комбинация имени метода и его параметров (типы, порядок и количество). Сигнатура используется компилятором для определения, какой именно метод нужно вызвать.</w:t>
      </w:r>
    </w:p>
    <w:p>
      <w:pPr>
        <w:pStyle w:val="11"/>
        <w:ind w:left="644"/>
        <w:rPr>
          <w:sz w:val="28"/>
          <w:szCs w:val="28"/>
        </w:rPr>
      </w:pPr>
    </w:p>
    <w:p>
      <w:pPr>
        <w:pStyle w:val="11"/>
        <w:ind w:left="644"/>
        <w:rPr>
          <w:sz w:val="28"/>
          <w:szCs w:val="28"/>
        </w:rPr>
      </w:pPr>
      <w:r>
        <w:rPr>
          <w:sz w:val="28"/>
          <w:szCs w:val="28"/>
        </w:rPr>
        <w:t>.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Глоссарий</w:t>
      </w:r>
    </w:p>
    <w:p>
      <w:pPr>
        <w:rPr>
          <w:b/>
          <w:sz w:val="28"/>
          <w:szCs w:val="28"/>
        </w:rPr>
      </w:pPr>
    </w:p>
    <w:p>
      <w:pPr>
        <w:spacing w:before="24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TestPassByValue</w:t>
      </w:r>
    </w:p>
    <w:p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spacing w:before="24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Изучить методы и их параметры в </w:t>
      </w:r>
      <w:r>
        <w:rPr>
          <w:rFonts w:hint="default"/>
          <w:sz w:val="28"/>
          <w:szCs w:val="28"/>
          <w:lang w:val="en-US"/>
        </w:rPr>
        <w:t>java</w:t>
      </w:r>
    </w:p>
    <w:p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Задания:</w:t>
      </w:r>
    </w:p>
    <w:p>
      <w:pPr>
        <w:spacing w:before="240" w:after="240"/>
      </w:pPr>
      <w:r>
        <w:drawing>
          <wp:inline distT="0" distB="0" distL="114300" distR="114300">
            <wp:extent cx="5935345" cy="1106805"/>
            <wp:effectExtent l="0" t="0" r="8255" b="1714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 программы:</w:t>
      </w:r>
    </w:p>
    <w:p>
      <w:pPr>
        <w:pStyle w:val="6"/>
        <w:keepNext w:val="0"/>
        <w:keepLines w:val="0"/>
        <w:widowControl/>
        <w:suppressLineNumbers w:val="0"/>
        <w:rPr>
          <w:rFonts w:ascii="Noto Sans Mono" w:hAnsi="Noto Sans Mono" w:eastAsia="Noto Sans Mono" w:cs="Noto Sans Mono"/>
          <w:sz w:val="18"/>
          <w:szCs w:val="18"/>
        </w:rPr>
      </w:pP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package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Task4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java.util.Scanner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 @author Tsimoshchenko M.V, Kudryavets D.E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@version 1.0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class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TestPassByValue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 Main method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main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[]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args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Объявляем и инициализируем переменные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num1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num2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boolean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flag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Scanner inputFlag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Scanner(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intFlag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inputFlag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.nextInt();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intFlag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==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flag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false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else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flag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true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"Перед вызовом метода swap, num1 =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num1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 и num2 =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int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[]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output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swap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flag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num1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output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[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];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num2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output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[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];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"После вызова метода swap method, num1 =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num1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 и num2 =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num2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 Swap two variables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public static int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[]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swap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boolean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flag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(!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flag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"Флаг false, операция не выполнена"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else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</w:t>
      </w:r>
      <w:r>
        <w:rPr>
          <w:rFonts w:hint="default" w:ascii="Noto Sans Mono" w:hAnsi="Noto Sans Mono" w:eastAsia="Noto Sans Mono" w:cs="Noto Sans Mono"/>
          <w:color w:val="0037A6"/>
          <w:sz w:val="18"/>
          <w:szCs w:val="18"/>
          <w:shd w:val="clear" w:fill="FFFFFF"/>
        </w:rPr>
        <w:t>\t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Внутри метода swap"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</w:t>
      </w:r>
      <w:r>
        <w:rPr>
          <w:rFonts w:hint="default" w:ascii="Noto Sans Mono" w:hAnsi="Noto Sans Mono" w:eastAsia="Noto Sans Mono" w:cs="Noto Sans Mono"/>
          <w:color w:val="0037A6"/>
          <w:sz w:val="18"/>
          <w:szCs w:val="18"/>
          <w:shd w:val="clear" w:fill="FFFFFF"/>
        </w:rPr>
        <w:t>\t\t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Перед перестановкой n1 =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n1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 n2 =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Swap n1 with n2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temp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n1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n2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temp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</w:t>
      </w:r>
      <w:r>
        <w:rPr>
          <w:rFonts w:hint="default" w:ascii="Noto Sans Mono" w:hAnsi="Noto Sans Mono" w:eastAsia="Noto Sans Mono" w:cs="Noto Sans Mono"/>
          <w:color w:val="0037A6"/>
          <w:sz w:val="18"/>
          <w:szCs w:val="18"/>
          <w:shd w:val="clear" w:fill="FFFFFF"/>
        </w:rPr>
        <w:t>\t\t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После перестановки n1 =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n1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 n2 =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int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[]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output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= {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n2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output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</w:p>
    <w:p>
      <w:pPr>
        <w:tabs>
          <w:tab w:val="left" w:pos="3425"/>
        </w:tabs>
        <w:spacing w:before="240" w:after="240"/>
        <w:jc w:val="both"/>
        <w:rPr>
          <w:sz w:val="28"/>
          <w:szCs w:val="28"/>
          <w:lang w:val="en-US"/>
        </w:rPr>
      </w:pPr>
    </w:p>
    <w:p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 выполнения программы</w:t>
      </w:r>
    </w:p>
    <w:p>
      <w:pPr>
        <w:spacing w:before="240" w:after="240"/>
        <w:jc w:val="center"/>
      </w:pPr>
    </w:p>
    <w:p>
      <w:pPr>
        <w:spacing w:before="240" w:after="240"/>
        <w:jc w:val="center"/>
        <w:rPr>
          <w:sz w:val="28"/>
          <w:szCs w:val="28"/>
        </w:rPr>
      </w:pPr>
      <w:r>
        <w:drawing>
          <wp:inline distT="0" distB="0" distL="114300" distR="114300">
            <wp:extent cx="5076825" cy="2009775"/>
            <wp:effectExtent l="0" t="0" r="9525" b="952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результат работы программы </w:t>
      </w:r>
      <w:r>
        <w:rPr>
          <w:rFonts w:hint="default"/>
          <w:sz w:val="28"/>
          <w:szCs w:val="28"/>
          <w:lang w:val="en-US"/>
        </w:rPr>
        <w:t>TestPassByValue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spacing w:before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Контрольные вопросы:</w:t>
      </w:r>
    </w:p>
    <w:p>
      <w:pP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Как передать данные в метод? 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В Java данные передаются в метод через параметры. Параметры указываются в круглых скобках после имени метода.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8" w:lineRule="atLeast"/>
        <w:ind w:right="0" w:righ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8" w:lineRule="atLeast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Может ли метод возвращать несколько значений?</w:t>
      </w:r>
    </w:p>
    <w:p>
      <w:pPr>
        <w:pStyle w:val="8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 Java метод может возвращать только одно значение. Однако есть несколько способов обойти это ограничение: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Использование объекта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: Создайте класс, который будет содержать все значения, которые вы хотите вернуть.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Использование массива или коллекции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 xml:space="preserve">: Вы можете вернуть массив или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ab/>
        <w:t>коллекцию, содержащую несколько значений.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8" w:lineRule="atLeast"/>
        <w:ind w:leftChars="0" w:right="0" w:rightChars="0" w:firstLine="708" w:firstLineChars="0"/>
        <w:rPr>
          <w:rFonts w:hint="default" w:ascii="monospace" w:hAnsi="monospace" w:cs="monospace"/>
          <w:i/>
          <w:iCs/>
          <w:color w:val="000000" w:themeColor="text1"/>
          <w:sz w:val="20"/>
          <w:szCs w:val="20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</w:p>
    <w:p>
      <w:pPr>
        <w:pStyle w:val="11"/>
        <w:ind w:left="644"/>
        <w:rPr>
          <w:sz w:val="28"/>
          <w:szCs w:val="28"/>
          <w:lang w:val="en-US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Глоссарий</w:t>
      </w:r>
    </w:p>
    <w:p>
      <w:pPr>
        <w:rPr>
          <w:sz w:val="28"/>
          <w:szCs w:val="28"/>
        </w:rPr>
      </w:pPr>
    </w:p>
    <w:p>
      <w:pPr>
        <w:spacing w:before="24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VoidMethodTest</w:t>
      </w:r>
    </w:p>
    <w:p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spacing w:before="240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Изучить методы, не возвращающие значения</w:t>
      </w:r>
    </w:p>
    <w:p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Задания:</w:t>
      </w:r>
    </w:p>
    <w:p>
      <w:pPr>
        <w:spacing w:before="240" w:after="240"/>
        <w:rPr>
          <w:b/>
          <w:sz w:val="28"/>
          <w:szCs w:val="28"/>
        </w:rPr>
      </w:pPr>
      <w:r>
        <w:drawing>
          <wp:inline distT="0" distB="0" distL="114300" distR="114300">
            <wp:extent cx="4438650" cy="1819275"/>
            <wp:effectExtent l="0" t="0" r="0" b="952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Код программы:</w:t>
      </w:r>
      <w:r>
        <w:rPr>
          <w:sz w:val="28"/>
          <w:szCs w:val="28"/>
        </w:rPr>
        <w:br w:type="textWrapping" w:clear="all"/>
      </w:r>
    </w:p>
    <w:p>
      <w:pPr>
        <w:pStyle w:val="6"/>
        <w:keepNext w:val="0"/>
        <w:keepLines w:val="0"/>
        <w:widowControl/>
        <w:suppressLineNumbers w:val="0"/>
        <w:spacing w:after="180" w:afterAutospacing="0"/>
        <w:rPr>
          <w:rFonts w:ascii="Noto Sans Mono" w:hAnsi="Noto Sans Mono" w:eastAsia="Noto Sans Mono" w:cs="Noto Sans Mono"/>
          <w:sz w:val="18"/>
          <w:szCs w:val="18"/>
        </w:rPr>
      </w:pP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package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Task5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java.util.Scanner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 @author Tsimoshchenko M.V, Kudryavets D.E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@version 1.0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class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VoidMethodTest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main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[]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args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Scanner input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Scanner(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"Enter grade score: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score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input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.nextDouble();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"The grade is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printGrade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score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printGrade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score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score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&gt;=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90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"A"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}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else if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score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&gt;=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80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"B"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}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else if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score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&gt;=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70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"C"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}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else if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score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&gt;=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60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"D"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}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else if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score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&gt;=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50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"E"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}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else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"F"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</w:p>
    <w:p>
      <w:pPr>
        <w:jc w:val="both"/>
        <w:rPr>
          <w:sz w:val="28"/>
          <w:szCs w:val="28"/>
        </w:rPr>
      </w:pPr>
    </w:p>
    <w:p>
      <w:pPr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Скриншот выполнения программы</w:t>
      </w:r>
    </w:p>
    <w:p>
      <w:pPr>
        <w:spacing w:before="240" w:after="240"/>
        <w:jc w:val="center"/>
        <w:rPr>
          <w:sz w:val="28"/>
          <w:szCs w:val="28"/>
        </w:rPr>
      </w:pPr>
      <w:r>
        <w:drawing>
          <wp:inline distT="0" distB="0" distL="114300" distR="114300">
            <wp:extent cx="4438650" cy="1819275"/>
            <wp:effectExtent l="0" t="0" r="0" b="952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 xml:space="preserve">9 </w:t>
      </w:r>
      <w:r>
        <w:rPr>
          <w:sz w:val="28"/>
          <w:szCs w:val="28"/>
        </w:rPr>
        <w:t xml:space="preserve">– результат работы программы </w:t>
      </w:r>
      <w:r>
        <w:rPr>
          <w:rFonts w:hint="default"/>
          <w:b w:val="0"/>
          <w:bCs/>
          <w:sz w:val="28"/>
          <w:szCs w:val="28"/>
          <w:lang w:val="en-US"/>
        </w:rPr>
        <w:t>VoidMethodTest</w:t>
      </w:r>
    </w:p>
    <w:p>
      <w:pPr>
        <w:jc w:val="center"/>
        <w:rPr>
          <w:lang w:val="en-US"/>
        </w:rPr>
      </w:pPr>
    </w:p>
    <w:p>
      <w:pPr>
        <w:jc w:val="both"/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>
      <w:pPr>
        <w:rPr>
          <w:b/>
          <w:sz w:val="28"/>
          <w:szCs w:val="28"/>
        </w:rPr>
      </w:pP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8" w:lineRule="atLeast"/>
        <w:ind w:left="44" w:leftChars="0" w:right="2183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Какое ключевое слово в объявлении отличает методы,   возвращающие и не возвращающие значения?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Методы, которые </w:t>
      </w: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не возвращают значения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объявляются с ключевым словом 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 Это означает, что метод не возвращает никакого значения.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Методы, которые </w:t>
      </w: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возвращают значение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объявляются с указанием типа возвращаемого значения (например, 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double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и т.д.).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2"/>
          <w:szCs w:val="22"/>
          <w:u w:val="none"/>
          <w14:textFill>
            <w14:solidFill>
              <w14:schemeClr w14:val="tx1"/>
            </w14:solidFill>
          </w14:textFill>
        </w:rPr>
        <w:t>В этом случае метод должен содержать оператор return, который возвращает значение указанного типа</w:t>
      </w:r>
    </w:p>
    <w:p>
      <w:pPr>
        <w:pStyle w:val="11"/>
        <w:ind w:left="644"/>
        <w:rPr>
          <w:rStyle w:val="5"/>
          <w:sz w:val="28"/>
          <w:szCs w:val="28"/>
        </w:rPr>
      </w:pPr>
    </w:p>
    <w:p>
      <w:pPr>
        <w:rPr>
          <w:rStyle w:val="5"/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Style w:val="5"/>
          <w:rFonts w:ascii="Times New Roman" w:hAnsi="Times New Roman" w:cs="Times New Roman"/>
          <w:b/>
          <w:sz w:val="28"/>
          <w:szCs w:val="28"/>
        </w:rPr>
        <w:t>Глоссарий</w:t>
      </w:r>
    </w:p>
    <w:p>
      <w:pPr>
        <w:rPr>
          <w:rStyle w:val="5"/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spacing w:before="24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Array</w:t>
      </w:r>
    </w:p>
    <w:p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spacing w:before="24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Изучить </w:t>
      </w:r>
      <w:r>
        <w:rPr>
          <w:sz w:val="28"/>
          <w:szCs w:val="28"/>
          <w:lang w:val="ru-RU"/>
        </w:rPr>
        <w:t>массивы</w:t>
      </w:r>
      <w:r>
        <w:rPr>
          <w:rFonts w:hint="default"/>
          <w:sz w:val="28"/>
          <w:szCs w:val="28"/>
          <w:lang w:val="ru-RU"/>
        </w:rPr>
        <w:t xml:space="preserve"> в </w:t>
      </w:r>
      <w:r>
        <w:rPr>
          <w:rFonts w:hint="default"/>
          <w:sz w:val="28"/>
          <w:szCs w:val="28"/>
          <w:lang w:val="en-US"/>
        </w:rPr>
        <w:t>java</w:t>
      </w:r>
    </w:p>
    <w:p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Задания:</w:t>
      </w:r>
    </w:p>
    <w:p>
      <w:pPr>
        <w:spacing w:before="240"/>
      </w:pPr>
      <w:r>
        <w:drawing>
          <wp:inline distT="0" distB="0" distL="114300" distR="114300">
            <wp:extent cx="5715000" cy="1524000"/>
            <wp:effectExtent l="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 программы</w:t>
      </w:r>
      <w:r>
        <w:rPr>
          <w:b/>
          <w:sz w:val="28"/>
          <w:szCs w:val="28"/>
          <w:lang w:val="en-US"/>
        </w:rPr>
        <w:t>:</w:t>
      </w:r>
    </w:p>
    <w:p>
      <w:pPr>
        <w:spacing w:before="240"/>
        <w:rPr>
          <w:b/>
          <w:sz w:val="28"/>
          <w:szCs w:val="28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after="180" w:afterAutospacing="0"/>
        <w:rPr>
          <w:rFonts w:ascii="Noto Sans Mono" w:hAnsi="Noto Sans Mono" w:eastAsia="Noto Sans Mono" w:cs="Noto Sans Mono"/>
          <w:sz w:val="18"/>
          <w:szCs w:val="18"/>
        </w:rPr>
      </w:pP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package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Task6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java.util.Scanner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@author Tsimoshchenko M.V, Kudryavets D.E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@version 1.0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class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Array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private int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[]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array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 Конструктор для создания и инициализации массива.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 @param </w:t>
      </w:r>
      <w:r>
        <w:rPr>
          <w:rFonts w:hint="default" w:ascii="Noto Sans Mono" w:hAnsi="Noto Sans Mono" w:eastAsia="Noto Sans Mono" w:cs="Noto Sans Mono"/>
          <w:i/>
          <w:iCs/>
          <w:color w:val="3D3D3D"/>
          <w:sz w:val="18"/>
          <w:szCs w:val="18"/>
          <w:shd w:val="clear" w:fill="FFFFFF"/>
        </w:rPr>
        <w:t xml:space="preserve">size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размер массива (от 10 до 30 элементов)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Array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size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size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&lt;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 xml:space="preserve">10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||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size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&gt;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throw 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IllegalArgumentException(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"Размер массива должен быть от 10 до 30 элементов."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 xml:space="preserve">array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new int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[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size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];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i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;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i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&lt;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size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;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i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++)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array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[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i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] = 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>int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Math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random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() *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100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);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Инициализация случайными значениями от 0 до 99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 Метод для сортировки массива по возрастанию.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sortAscending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java.util.Arrays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sort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array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 Метод для сортировки массива по убыванию.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sortDescending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java.util.Arrays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sort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array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reverseArray();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 Метод для вывода массива.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printArray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num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: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array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num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 Вспомогательный метод для разворота массива.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private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reverseArray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array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length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i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;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i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&lt;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/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;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i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++)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temp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array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[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i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];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array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[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i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] =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array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[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-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 xml:space="preserve">1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-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i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];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Noto Sans Mono" w:hAnsi="Noto Sans Mono" w:eastAsia="Noto Sans Mono" w:cs="Noto Sans Mono"/>
          <w:color w:val="871094"/>
          <w:sz w:val="18"/>
          <w:szCs w:val="18"/>
          <w:shd w:val="clear" w:fill="FFFFFF"/>
        </w:rPr>
        <w:t>array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[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n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-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 xml:space="preserve">1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-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i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] 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temp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main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[]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args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Scanner input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Scanner(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int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size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input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.nextInt();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Array arr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Array(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size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"Исходный массив:"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.printArray();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.sortAscending();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"Отсортированный по возрастанию массив:"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.printArray();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.sortDescending();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"Отсортированный по убыванию массив:"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.printArray();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</w:p>
    <w:p>
      <w:pPr>
        <w:spacing w:before="240"/>
        <w:jc w:val="center"/>
        <w:rPr>
          <w:sz w:val="28"/>
          <w:szCs w:val="28"/>
        </w:rPr>
      </w:pPr>
    </w:p>
    <w:p>
      <w:pPr>
        <w:spacing w:before="240"/>
        <w:jc w:val="center"/>
        <w:rPr>
          <w:sz w:val="28"/>
          <w:szCs w:val="28"/>
        </w:rPr>
      </w:pPr>
    </w:p>
    <w:p>
      <w:pPr>
        <w:spacing w:before="240"/>
        <w:jc w:val="center"/>
        <w:rPr>
          <w:sz w:val="28"/>
          <w:szCs w:val="28"/>
        </w:rPr>
      </w:pPr>
    </w:p>
    <w:p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 работы программы</w:t>
      </w:r>
    </w:p>
    <w:p>
      <w:pPr>
        <w:spacing w:before="240"/>
        <w:jc w:val="center"/>
        <w:rPr>
          <w:sz w:val="28"/>
          <w:szCs w:val="28"/>
        </w:rPr>
      </w:pPr>
      <w:r>
        <w:drawing>
          <wp:inline distT="0" distB="0" distL="114300" distR="114300">
            <wp:extent cx="5715000" cy="1828800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9</w:t>
      </w:r>
      <w:r>
        <w:rPr>
          <w:sz w:val="28"/>
          <w:szCs w:val="28"/>
        </w:rPr>
        <w:t xml:space="preserve"> – результат работы программы </w:t>
      </w:r>
      <w:r>
        <w:rPr>
          <w:sz w:val="28"/>
          <w:szCs w:val="28"/>
          <w:lang w:val="en-US"/>
        </w:rPr>
        <w:t>ContinueTest</w:t>
      </w:r>
    </w:p>
    <w:p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>
      <w:pPr>
        <w:pStyle w:val="11"/>
        <w:ind w:left="644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Как объявляются массивы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?</w:t>
      </w:r>
    </w:p>
    <w:p>
      <w:pPr>
        <w:pStyle w:val="11"/>
        <w:ind w:left="644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Какие существуют варианты объявления массивов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?</w:t>
      </w:r>
    </w:p>
    <w:p>
      <w:pPr>
        <w:pStyle w:val="8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Java массивы можно объявлять и инициализировать несколькими способами: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Объявление массива: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Указание типа данных и имени массива. Например,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int[] nums;</w:t>
      </w:r>
      <w:r>
        <w:rPr>
          <w:rFonts w:hint="default" w:ascii="Times New Roman" w:hAnsi="Times New Roman" w:cs="Times New Roman"/>
          <w:sz w:val="28"/>
          <w:szCs w:val="28"/>
        </w:rPr>
        <w:t xml:space="preserve"> или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int nums[];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Инициализация массива: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С указанием размера: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Создание массива с определенным количеством элементов, например,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new int[5];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С конкретными значениями: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Создание массива и одновременное присвоение значений, например,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{1, 2, 3, 4, 5};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 xml:space="preserve">С использованием ключевого слова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new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 xml:space="preserve"> и конкретных значений:</w:t>
      </w:r>
      <w:r>
        <w:rPr>
          <w:rFonts w:hint="default" w:ascii="Times New Roman" w:hAnsi="Times New Roman" w:cs="Times New Roman"/>
          <w:sz w:val="28"/>
          <w:szCs w:val="28"/>
        </w:rPr>
        <w:t xml:space="preserve"> Например,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new int[] {1, 2, 3, 4, 5};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before="240" w:after="24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WindChillTemperature</w:t>
      </w:r>
    </w:p>
    <w:p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Задани</w:t>
      </w:r>
      <w:r>
        <w:rPr>
          <w:rFonts w:hint="default"/>
          <w:b/>
          <w:sz w:val="28"/>
          <w:szCs w:val="28"/>
          <w:lang w:val="en-US"/>
        </w:rPr>
        <w:t>e</w:t>
      </w:r>
      <w:r>
        <w:rPr>
          <w:b/>
          <w:sz w:val="28"/>
          <w:szCs w:val="28"/>
        </w:rPr>
        <w:t>:</w:t>
      </w:r>
      <w:r>
        <w:drawing>
          <wp:inline distT="0" distB="0" distL="114300" distR="114300">
            <wp:extent cx="5937250" cy="1356360"/>
            <wp:effectExtent l="0" t="0" r="6350" b="1524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ru-RU"/>
        </w:rPr>
        <w:t>Математическая модель</w:t>
      </w:r>
      <w:r>
        <w:rPr>
          <w:rFonts w:hint="default"/>
          <w:b/>
          <w:sz w:val="28"/>
          <w:szCs w:val="28"/>
          <w:lang w:val="en-US"/>
        </w:rPr>
        <w:t>:</w:t>
      </w:r>
    </w:p>
    <w:p>
      <w:pPr>
        <w:spacing w:before="240"/>
        <w:rPr>
          <w:rFonts w:hint="default"/>
          <w:b/>
          <w:sz w:val="28"/>
          <w:szCs w:val="28"/>
          <w:lang w:val="en-US"/>
        </w:rPr>
      </w:pPr>
      <w:r>
        <w:drawing>
          <wp:inline distT="0" distB="0" distL="114300" distR="114300">
            <wp:extent cx="5931535" cy="636905"/>
            <wp:effectExtent l="0" t="0" r="12065" b="10795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Код программы</w:t>
      </w:r>
      <w:r>
        <w:rPr>
          <w:sz w:val="28"/>
          <w:szCs w:val="28"/>
        </w:rPr>
        <w:t>:</w:t>
      </w:r>
    </w:p>
    <w:p>
      <w:pPr>
        <w:pStyle w:val="6"/>
        <w:keepNext w:val="0"/>
        <w:keepLines w:val="0"/>
        <w:widowControl/>
        <w:suppressLineNumbers w:val="0"/>
        <w:spacing w:after="180" w:afterAutospacing="0"/>
        <w:rPr>
          <w:rFonts w:ascii="Noto Sans Mono" w:hAnsi="Noto Sans Mono" w:eastAsia="Noto Sans Mono" w:cs="Noto Sans Mono"/>
          <w:sz w:val="18"/>
          <w:szCs w:val="18"/>
        </w:rPr>
      </w:pP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package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Task7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bookmarkStart w:id="0" w:name="_GoBack"/>
      <w:bookmarkEnd w:id="0"/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java.util.Scanner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@author Tsimoshchenko M.V, Kudryavets D.E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 @version 1.0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*/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class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WindChillTemperature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void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main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String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[]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args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Scanner inputTemperature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Scanner(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"Температура в градусах Цельсия: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temperature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inputTemperature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.nextDouble();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Температура в градусах Цельсия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Scanner inputWindSpeed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Scanner(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"Скорость ветра в м/с: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windSpeed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inputWindSpeed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.nextDouble();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Скорость ветра в м/с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Scanner inputHumidity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Scanner(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in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"Влажность в процентах: 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humidity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inputHumidity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.nextDouble();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Влажность в процентах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effectiveTemperature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calculateEffectiveTemperature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temperature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windSpeed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humidity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System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.println(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 xml:space="preserve">"Эффективная температура согласно формуле Б.А.Айзенштата: "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effectiveTemperature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ascii="Noto Sans Mono" w:hAnsi="Noto Sans Mono" w:eastAsia="Noto Sans Mono" w:cs="Noto Sans Mono"/>
          <w:color w:val="067D17"/>
          <w:sz w:val="18"/>
          <w:szCs w:val="18"/>
          <w:shd w:val="clear" w:fill="FFFFFF"/>
        </w:rPr>
        <w:t>" °C"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public static double </w:t>
      </w:r>
      <w:r>
        <w:rPr>
          <w:rFonts w:hint="default" w:ascii="Noto Sans Mono" w:hAnsi="Noto Sans Mono" w:eastAsia="Noto Sans Mono" w:cs="Noto Sans Mono"/>
          <w:color w:val="00627A"/>
          <w:sz w:val="18"/>
          <w:szCs w:val="18"/>
          <w:shd w:val="clear" w:fill="FFFFFF"/>
        </w:rPr>
        <w:t>calculateEffectiveTemperature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temperature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windSpeed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humidity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 {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>// Пример формулы для расчета эффективной температуры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double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EET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 xml:space="preserve">temperature 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* 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-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0.003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*(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100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-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humidity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))-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0.385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*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Math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.</w:t>
      </w:r>
      <w:r>
        <w:rPr>
          <w:rFonts w:hint="default" w:ascii="Noto Sans Mono" w:hAnsi="Noto Sans Mono" w:eastAsia="Noto Sans Mono" w:cs="Noto Sans Mono"/>
          <w:i/>
          <w:iCs/>
          <w:color w:val="080808"/>
          <w:sz w:val="18"/>
          <w:szCs w:val="18"/>
          <w:shd w:val="clear" w:fill="FFFFFF"/>
        </w:rPr>
        <w:t>pow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windSpeed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0.59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)*((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36.6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-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temperature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)+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0.622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*(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windSpeed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-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1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))+((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0.0015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*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windSpeed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+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0.008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)*(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36.6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-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temperature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)-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0.0167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)*(</w:t>
      </w:r>
      <w:r>
        <w:rPr>
          <w:rFonts w:hint="default" w:ascii="Noto Sans Mono" w:hAnsi="Noto Sans Mono" w:eastAsia="Noto Sans Mono" w:cs="Noto Sans Mono"/>
          <w:color w:val="1750EB"/>
          <w:sz w:val="18"/>
          <w:szCs w:val="18"/>
          <w:shd w:val="clear" w:fill="FFFFFF"/>
        </w:rPr>
        <w:t>100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-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humidity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);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Noto Sans Mono" w:hAnsi="Noto Sans Mono" w:eastAsia="Noto Sans Mono" w:cs="Noto Sans Mono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Noto Sans Mono" w:hAnsi="Noto Sans Mono" w:eastAsia="Noto Sans Mono" w:cs="Noto Sans Mono"/>
          <w:color w:val="000000"/>
          <w:sz w:val="18"/>
          <w:szCs w:val="18"/>
          <w:shd w:val="clear" w:fill="FFFFFF"/>
        </w:rPr>
        <w:t>EET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;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 xml:space="preserve">    }</w:t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Noto Sans Mono" w:hAnsi="Noto Sans Mono" w:eastAsia="Noto Sans Mono" w:cs="Noto Sans Mono"/>
          <w:color w:val="080808"/>
          <w:sz w:val="18"/>
          <w:szCs w:val="18"/>
          <w:shd w:val="clear" w:fill="FFFFFF"/>
        </w:rPr>
        <w:t>}</w:t>
      </w:r>
    </w:p>
    <w:p>
      <w:pPr>
        <w:spacing w:before="240"/>
        <w:jc w:val="both"/>
        <w:rPr>
          <w:sz w:val="28"/>
          <w:szCs w:val="28"/>
          <w:lang w:val="en-US"/>
        </w:rPr>
      </w:pPr>
    </w:p>
    <w:p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 выполнения программы</w:t>
      </w:r>
    </w:p>
    <w:p>
      <w:pPr>
        <w:spacing w:before="240"/>
      </w:pPr>
    </w:p>
    <w:p>
      <w:pPr>
        <w:spacing w:before="240"/>
        <w:jc w:val="center"/>
        <w:rPr>
          <w:b/>
          <w:sz w:val="28"/>
          <w:szCs w:val="28"/>
        </w:rPr>
      </w:pPr>
      <w:r>
        <w:drawing>
          <wp:inline distT="0" distB="0" distL="114300" distR="114300">
            <wp:extent cx="5429250" cy="1419225"/>
            <wp:effectExtent l="0" t="0" r="0" b="9525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 – результат работы программы </w:t>
      </w:r>
      <w:r>
        <w:rPr>
          <w:rFonts w:hint="default"/>
          <w:b w:val="0"/>
          <w:bCs w:val="0"/>
          <w:sz w:val="28"/>
          <w:szCs w:val="28"/>
          <w:lang w:val="en-US"/>
        </w:rPr>
        <w:t>WindChillTemperature</w:t>
      </w: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Liberation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Noto Sans Mono">
    <w:panose1 w:val="020B0509040504020204"/>
    <w:charset w:val="00"/>
    <w:family w:val="auto"/>
    <w:pitch w:val="default"/>
    <w:sig w:usb0="E00002FF" w:usb1="0200FCFF" w:usb2="08000039" w:usb3="00100000" w:csb0="0000019F" w:csb1="DFD70000"/>
  </w:font>
  <w:font w:name="DejaVu Sans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E2888"/>
    <w:multiLevelType w:val="singleLevel"/>
    <w:tmpl w:val="FEFE288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1E8543"/>
    <w:multiLevelType w:val="multilevel"/>
    <w:tmpl w:val="FF1E85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C712E3C"/>
    <w:multiLevelType w:val="multilevel"/>
    <w:tmpl w:val="2C712E3C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7D94D3A"/>
    <w:multiLevelType w:val="multilevel"/>
    <w:tmpl w:val="37D94D3A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F669C6A"/>
    <w:multiLevelType w:val="singleLevel"/>
    <w:tmpl w:val="7F669C6A"/>
    <w:lvl w:ilvl="0" w:tentative="0">
      <w:start w:val="1"/>
      <w:numFmt w:val="decimal"/>
      <w:suff w:val="space"/>
      <w:lvlText w:val="%1."/>
      <w:lvlJc w:val="left"/>
      <w:pPr>
        <w:ind w:left="44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8C25A7"/>
    <w:rsid w:val="000908A2"/>
    <w:rsid w:val="000A5C2C"/>
    <w:rsid w:val="00190F79"/>
    <w:rsid w:val="00196CCF"/>
    <w:rsid w:val="001D06F1"/>
    <w:rsid w:val="001E10F9"/>
    <w:rsid w:val="001F0656"/>
    <w:rsid w:val="0028073C"/>
    <w:rsid w:val="00305416"/>
    <w:rsid w:val="0035275B"/>
    <w:rsid w:val="00387587"/>
    <w:rsid w:val="0039185B"/>
    <w:rsid w:val="003E3902"/>
    <w:rsid w:val="003F72B9"/>
    <w:rsid w:val="004F233A"/>
    <w:rsid w:val="0050527B"/>
    <w:rsid w:val="0058766A"/>
    <w:rsid w:val="005F01F6"/>
    <w:rsid w:val="006268BA"/>
    <w:rsid w:val="00632F31"/>
    <w:rsid w:val="006D2DF0"/>
    <w:rsid w:val="00723AB2"/>
    <w:rsid w:val="007313FC"/>
    <w:rsid w:val="0074740A"/>
    <w:rsid w:val="007B3B14"/>
    <w:rsid w:val="00823FDB"/>
    <w:rsid w:val="0083352A"/>
    <w:rsid w:val="008865D6"/>
    <w:rsid w:val="00890C65"/>
    <w:rsid w:val="008C25A7"/>
    <w:rsid w:val="009C787F"/>
    <w:rsid w:val="00A13A32"/>
    <w:rsid w:val="00A44230"/>
    <w:rsid w:val="00AA41B3"/>
    <w:rsid w:val="00AE4502"/>
    <w:rsid w:val="00B25432"/>
    <w:rsid w:val="00B802AD"/>
    <w:rsid w:val="00B92E4A"/>
    <w:rsid w:val="00BA0E9C"/>
    <w:rsid w:val="00BD5B3E"/>
    <w:rsid w:val="00BD6625"/>
    <w:rsid w:val="00C0269C"/>
    <w:rsid w:val="00C66575"/>
    <w:rsid w:val="00CA4CDB"/>
    <w:rsid w:val="00CB0C0F"/>
    <w:rsid w:val="00CB42D5"/>
    <w:rsid w:val="00D0529E"/>
    <w:rsid w:val="00D53A97"/>
    <w:rsid w:val="00D621E0"/>
    <w:rsid w:val="00DC29DF"/>
    <w:rsid w:val="00DC42B9"/>
    <w:rsid w:val="00DE3E0A"/>
    <w:rsid w:val="00E2345C"/>
    <w:rsid w:val="00E25195"/>
    <w:rsid w:val="00E347F5"/>
    <w:rsid w:val="00E55892"/>
    <w:rsid w:val="00E87FD5"/>
    <w:rsid w:val="00EC1002"/>
    <w:rsid w:val="00EC5269"/>
    <w:rsid w:val="00F52C59"/>
    <w:rsid w:val="00F566D5"/>
    <w:rsid w:val="69BD8135"/>
    <w:rsid w:val="AF5F0FEF"/>
    <w:rsid w:val="BB7F4200"/>
    <w:rsid w:val="E43C16A8"/>
    <w:rsid w:val="F3E6ED7A"/>
    <w:rsid w:val="F7FFB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spacing w:after="0" w:line="240" w:lineRule="auto"/>
    </w:pPr>
    <w:rPr>
      <w:rFonts w:ascii="Times New Roman" w:hAnsi="Times New Roman" w:eastAsia="Times New Roman" w:cs="Times New Roman"/>
      <w:kern w:val="3"/>
      <w:sz w:val="20"/>
      <w:szCs w:val="20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5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eastAsia="Times New Roman" w:cs="Tahoma"/>
      <w:kern w:val="3"/>
      <w:sz w:val="16"/>
      <w:szCs w:val="16"/>
      <w:lang w:eastAsia="ru-RU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extendedtext-shor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28</Pages>
  <Words>2876</Words>
  <Characters>16398</Characters>
  <Lines>136</Lines>
  <Paragraphs>38</Paragraphs>
  <TotalTime>30</TotalTime>
  <ScaleCrop>false</ScaleCrop>
  <LinksUpToDate>false</LinksUpToDate>
  <CharactersWithSpaces>19236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2021-09-13T10:06:00Z</dcterms:created>
  <dc:creator>user</dc:creator>
  <cp:lastModifiedBy>user</cp:lastModifiedBy>
  <dcterms:modified xsi:type="dcterms:W3CDTF">2024-09-25T21:22:08Z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