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外向活泼-正常-兴趣培养类-个案社会工作</w:t>
      </w:r>
    </w:p>
    <w:p w14:paraId="0941B4D0">
      <w:pPr>
        <w:spacing w:after="0" w:line="276" w:lineRule="auto"/>
        <w:rPr>
          <w:rFonts w:ascii="宋体" w:hAnsi="宋体" w:eastAsia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sz w:val="24"/>
        </w:rPr>
        <w:t>一、活动基本信息</w:t>
      </w:r>
    </w:p>
    <w:p w14:paraId="4422F2E9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活动主题：</w:t>
      </w:r>
      <w:r>
        <w:rPr>
          <w:rFonts w:ascii="宋体" w:hAnsi="宋体" w:eastAsia="宋体"/>
          <w:sz w:val="24"/>
        </w:rPr>
        <w:t>“光影漫游”皮影</w:t>
      </w:r>
      <w:r>
        <w:rPr>
          <w:rFonts w:hint="eastAsia" w:ascii="宋体" w:hAnsi="宋体" w:eastAsia="宋体"/>
          <w:sz w:val="24"/>
        </w:rPr>
        <w:t>制作</w:t>
      </w:r>
      <w:r>
        <w:rPr>
          <w:rFonts w:ascii="宋体" w:hAnsi="宋体" w:eastAsia="宋体"/>
          <w:sz w:val="24"/>
        </w:rPr>
        <w:t>与体验</w:t>
      </w:r>
    </w:p>
    <w:p w14:paraId="0908FCE4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活动内容：</w:t>
      </w:r>
      <w:r>
        <w:rPr>
          <w:rFonts w:hint="eastAsia" w:ascii="宋体" w:hAnsi="宋体" w:eastAsia="宋体"/>
          <w:sz w:val="24"/>
        </w:rPr>
        <w:t>运用皮影材料包制作皮影，结合自编故事进行单人皮影演绎</w:t>
      </w:r>
    </w:p>
    <w:p w14:paraId="4325D14F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活动目的：</w:t>
      </w:r>
    </w:p>
    <w:p w14:paraId="225C3C6A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 xml:space="preserve"> 通过沉浸式手工活动培养专注力与耐心</w:t>
      </w:r>
    </w:p>
    <w:p w14:paraId="5EC8482A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2. </w:t>
      </w:r>
      <w:r>
        <w:rPr>
          <w:rFonts w:ascii="宋体" w:hAnsi="宋体" w:eastAsia="宋体"/>
          <w:sz w:val="24"/>
        </w:rPr>
        <w:t>通过分阶段任务设计，积累“独立完成”的成功体验，提升自信心</w:t>
      </w:r>
    </w:p>
    <w:p w14:paraId="3020C690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3. </w:t>
      </w:r>
      <w:r>
        <w:rPr>
          <w:rFonts w:ascii="宋体" w:hAnsi="宋体" w:eastAsia="宋体"/>
          <w:sz w:val="24"/>
        </w:rPr>
        <w:t>在故事创作中锻炼叙事能力与情绪表达能力</w:t>
      </w:r>
    </w:p>
    <w:p w14:paraId="730C5A5F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4. 在皮影中感悟中华传统文化的魅力</w:t>
      </w:r>
    </w:p>
    <w:p w14:paraId="77ABB8B7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活动人数：</w:t>
      </w:r>
      <w:r>
        <w:rPr>
          <w:rFonts w:hint="eastAsia" w:ascii="宋体" w:hAnsi="宋体" w:eastAsia="宋体"/>
          <w:sz w:val="24"/>
        </w:rPr>
        <w:t>1人</w:t>
      </w:r>
    </w:p>
    <w:p w14:paraId="0A90F85A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6EB5C64A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二、活动流程</w:t>
      </w:r>
    </w:p>
    <w:p w14:paraId="6C9FF442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材料准备：</w:t>
      </w:r>
      <w:r>
        <w:rPr>
          <w:rFonts w:hint="eastAsia" w:ascii="宋体" w:hAnsi="宋体" w:eastAsia="宋体"/>
          <w:sz w:val="24"/>
        </w:rPr>
        <w:t>皮影材料包3份（备用）；安全剪刀、胶棒、双面胶、胶带、彩笔、彩纸白纸、星星贴纸若干</w:t>
      </w:r>
    </w:p>
    <w:p w14:paraId="0E453D0A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具体流程：</w:t>
      </w:r>
    </w:p>
    <w:p w14:paraId="6EBEE883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 破冰游戏：emoji编故事（5分钟）</w:t>
      </w:r>
    </w:p>
    <w:p w14:paraId="603CB041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志愿者让儿童在手机屏幕中随机点击5个emoji，根据emoji编造合理故事。</w:t>
      </w:r>
    </w:p>
    <w:p w14:paraId="16247FEB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 皮影热身导入（5分钟）</w:t>
      </w:r>
    </w:p>
    <w:p w14:paraId="1369E9E6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播放1分钟经典皮影戏《西游记》片段，</w:t>
      </w:r>
      <w:r>
        <w:rPr>
          <w:rFonts w:hint="eastAsia" w:ascii="宋体" w:hAnsi="宋体" w:eastAsia="宋体"/>
          <w:sz w:val="24"/>
        </w:rPr>
        <w:t>激发儿童兴</w:t>
      </w:r>
      <w:r>
        <w:rPr>
          <w:rFonts w:ascii="宋体" w:hAnsi="宋体" w:eastAsia="宋体"/>
          <w:sz w:val="24"/>
        </w:rPr>
        <w:t>趣</w:t>
      </w:r>
      <w:r>
        <w:rPr>
          <w:rFonts w:hint="eastAsia" w:ascii="宋体" w:hAnsi="宋体" w:eastAsia="宋体"/>
          <w:sz w:val="24"/>
        </w:rPr>
        <w:t>。</w:t>
      </w:r>
    </w:p>
    <w:p w14:paraId="34EEB095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 皮影制作（25分钟）</w:t>
      </w:r>
    </w:p>
    <w:p w14:paraId="57DD5D95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志愿者发放皮影制作材料包，按照说明书步骤，引导儿童独立完成皮影角色以及皮影戏台的制作。儿童每完成一个步骤就可发放一枚星星贴纸。</w:t>
      </w:r>
    </w:p>
    <w:p w14:paraId="352B1819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4. 3分钟皮影剧情自创（25分钟）</w:t>
      </w:r>
    </w:p>
    <w:p w14:paraId="7B59E085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邀请儿童独立设计一个3分钟的皮影剧情，明确剧情角色与舞台布景</w:t>
      </w:r>
    </w:p>
    <w:p w14:paraId="71B326CC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发放彩纸、白纸、彩笔等工具，让儿童自行制作戏台与角色</w:t>
      </w:r>
    </w:p>
    <w:p w14:paraId="7B26D10C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请儿童展示皮影剧情</w:t>
      </w:r>
    </w:p>
    <w:p w14:paraId="67A5BB4C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5. 志愿者总结</w:t>
      </w:r>
    </w:p>
    <w:p w14:paraId="55D37025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778608A5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注意事项：</w:t>
      </w:r>
    </w:p>
    <w:p w14:paraId="36300F02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环境配置：</w:t>
      </w:r>
      <w:r>
        <w:rPr>
          <w:rFonts w:hint="eastAsia" w:ascii="宋体" w:hAnsi="宋体" w:eastAsia="宋体"/>
          <w:sz w:val="24"/>
        </w:rPr>
        <w:t>志愿者可</w:t>
      </w:r>
      <w:r>
        <w:rPr>
          <w:rFonts w:ascii="宋体" w:hAnsi="宋体" w:eastAsia="宋体"/>
          <w:sz w:val="24"/>
        </w:rPr>
        <w:t>播放轻音乐（音量&lt;15分贝），营造舒缓氛围</w:t>
      </w:r>
      <w:r>
        <w:rPr>
          <w:rFonts w:hint="eastAsia" w:ascii="宋体" w:hAnsi="宋体" w:eastAsia="宋体"/>
          <w:sz w:val="24"/>
        </w:rPr>
        <w:t>。在制作过程中志愿者尽量减少语言干扰，给予儿童沉浸式体验</w:t>
      </w:r>
    </w:p>
    <w:p w14:paraId="29059AAD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正向强化：对</w:t>
      </w:r>
      <w:r>
        <w:rPr>
          <w:rFonts w:hint="eastAsia" w:ascii="宋体" w:hAnsi="宋体" w:eastAsia="宋体"/>
          <w:sz w:val="24"/>
        </w:rPr>
        <w:t>儿童</w:t>
      </w:r>
      <w:r>
        <w:rPr>
          <w:rFonts w:ascii="宋体" w:hAnsi="宋体" w:eastAsia="宋体"/>
          <w:sz w:val="24"/>
        </w:rPr>
        <w:t>行为即时鼓励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706DD"/>
    <w:multiLevelType w:val="multilevel"/>
    <w:tmpl w:val="74E706DD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D"/>
    <w:rsid w:val="000B76E4"/>
    <w:rsid w:val="001F6453"/>
    <w:rsid w:val="0020048F"/>
    <w:rsid w:val="002D744D"/>
    <w:rsid w:val="00A05932"/>
    <w:rsid w:val="00C46397"/>
    <w:rsid w:val="00C90CD6"/>
    <w:rsid w:val="00EF33C8"/>
    <w:rsid w:val="156252E8"/>
    <w:rsid w:val="1B37631B"/>
    <w:rsid w:val="5CE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566</Words>
  <Characters>591</Characters>
  <Lines>4</Lines>
  <Paragraphs>1</Paragraphs>
  <TotalTime>0</TotalTime>
  <ScaleCrop>false</ScaleCrop>
  <LinksUpToDate>false</LinksUpToDate>
  <CharactersWithSpaces>600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2025-04-05T13:18:00Z</dcterms:created>
  <dc:creator>怡然 刘</dc:creator>
  <cp:lastModifiedBy> 萌萌小仙女</cp:lastModifiedBy>
  <dcterms:modified xsi:type="dcterms:W3CDTF">2025-04-07T12:04:54Z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E1FDDB39136E47CFA117968F07ECE4F1_12</vt:lpwstr>
  </property>
</Properties>
</file>