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内向寡言-正常-益智游戏类-个体社会工作</w:t>
      </w:r>
    </w:p>
    <w:p w14:paraId="5ACF6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 w14:paraId="2F0B4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000F6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活动主题：</w:t>
      </w:r>
      <w:r>
        <w:rPr>
          <w:rFonts w:hint="eastAsia"/>
          <w:sz w:val="24"/>
          <w:szCs w:val="24"/>
        </w:rPr>
        <w:t>“记忆探秘，翻牌挑战”益智游戏</w:t>
      </w:r>
    </w:p>
    <w:p w14:paraId="1273A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个体参与瞬间记忆翻牌游戏，通过记忆和策略提升儿童的认知能力和专注力。</w:t>
      </w:r>
    </w:p>
    <w:p w14:paraId="62928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50B67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通过瞬间记忆翻牌游戏，锻炼儿童的观察力、记忆力和专注力。</w:t>
      </w:r>
    </w:p>
    <w:p w14:paraId="13744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为性格内向的儿童提供一个展示个人能力的机会，同时促进其社交技能的正常发展。</w:t>
      </w:r>
    </w:p>
    <w:p w14:paraId="052265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通过个体竞赛，鼓励儿童独立思考和解决问题，增强自我挑战意识。</w:t>
      </w:r>
    </w:p>
    <w:p w14:paraId="5919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活动人数：</w:t>
      </w:r>
      <w:r>
        <w:rPr>
          <w:rFonts w:hint="eastAsia"/>
          <w:sz w:val="24"/>
          <w:szCs w:val="24"/>
        </w:rPr>
        <w:t>个体参与，共若干人</w:t>
      </w:r>
    </w:p>
    <w:p w14:paraId="62488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FE7E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19850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一套记忆翻牌游戏（包含图案不同的卡片）、计时器、奖品</w:t>
      </w:r>
    </w:p>
    <w:p w14:paraId="24C8E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15547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活动介绍（5分钟）</w:t>
      </w:r>
    </w:p>
    <w:p w14:paraId="10E40C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志愿者向儿童介绍瞬间记忆翻牌游戏的规则和流程，确保每个儿童都理解游戏的要求。</w:t>
      </w:r>
    </w:p>
    <w:p w14:paraId="42164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游戏演示（10分钟）</w:t>
      </w:r>
    </w:p>
    <w:p w14:paraId="020735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志愿者演示游戏玩法，包括如何记忆卡片图案、如何进行翻牌以及如何记录成绩。</w:t>
      </w:r>
    </w:p>
    <w:p w14:paraId="53CD8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热身练习（15分钟）</w:t>
      </w:r>
    </w:p>
    <w:p w14:paraId="5FE37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儿童进行热身练习，熟悉游戏玩法，志愿者在一旁观察并提供必要的帮助。</w:t>
      </w:r>
    </w:p>
    <w:p w14:paraId="031E8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正式比赛（40分钟）</w:t>
      </w:r>
    </w:p>
    <w:p w14:paraId="48C253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分组：根据报名人数，将儿童分为若干组，每组依次进行比赛。</w:t>
      </w:r>
    </w:p>
    <w:p w14:paraId="02C50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翻牌挑战：每组儿童在限定时间内记忆卡片位置，然后在规定时间内翻牌，尽量找到相同图案的卡片。</w:t>
      </w:r>
    </w:p>
    <w:p w14:paraId="206FD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记录成绩：志愿者记录每个儿童的成绩，包括翻对卡片数量和用时。</w:t>
      </w:r>
    </w:p>
    <w:p w14:paraId="0603E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 轮换：每轮结束后，根据成绩进行下一轮比赛，确保每个儿童都有多次尝试的机会。</w:t>
      </w:r>
    </w:p>
    <w:p w14:paraId="30C51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成果分享与颁奖（10分钟）</w:t>
      </w:r>
    </w:p>
    <w:p w14:paraId="5FB33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分享环节：邀请部分儿童分享自己的记忆技巧和游戏体验。</w:t>
      </w:r>
    </w:p>
    <w:p w14:paraId="6824E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颁奖环节：根据比赛成绩，颁发奖品给表现优异的儿童，并对所有参与者给予鼓励。</w:t>
      </w:r>
    </w:p>
    <w:p w14:paraId="1B0E4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2A93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3D167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认知能力提升：瞬间记忆翻牌游戏能够有效提升儿童的观察力、记忆力和专注力。</w:t>
      </w:r>
    </w:p>
    <w:p w14:paraId="739E4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独立性培养：个体竞赛形式鼓励儿童独立完成挑战，增强自我解决问题的能力。</w:t>
      </w:r>
    </w:p>
    <w:p w14:paraId="68588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社交技能发展：虽然活动以个体形式进行，但在比赛过程中儿童仍需与其他选手互动，有助于提升社交技能。</w:t>
      </w:r>
    </w:p>
    <w:p w14:paraId="358C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自信心增强：通过游戏挑战，儿童可以在成功中建立自信，在失败中学会坚持和尝试。</w:t>
      </w:r>
    </w:p>
    <w:p w14:paraId="0CF0F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18AB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1AE1CB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个性化指导：志愿者应根据儿童的年龄和能力提供适当的指导，确保游戏难度适中。</w:t>
      </w:r>
    </w:p>
    <w:p w14:paraId="74C8D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正向鼓励：对儿童在游戏中的努力和进步给予积极的反馈，避免负面评价。</w:t>
      </w:r>
    </w:p>
    <w:p w14:paraId="1E2DE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安全保障：确保游戏环境安全，避免儿童在比赛中受伤。</w:t>
      </w:r>
    </w:p>
    <w:p w14:paraId="48D54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耐心等待：对于需要额外时间的儿童，志愿者应耐心等待，给予足够的时间完成任务。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609DA"/>
    <w:rsid w:val="142F2A6F"/>
    <w:rsid w:val="27155A41"/>
    <w:rsid w:val="35AF2817"/>
    <w:rsid w:val="40A609DA"/>
    <w:rsid w:val="41861070"/>
    <w:rsid w:val="41B9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926</Words>
  <Characters>936</Characters>
  <Lines>0</Lines>
  <Paragraphs>0</Paragraphs>
  <TotalTime>0</TotalTime>
  <ScaleCrop>false</ScaleCrop>
  <LinksUpToDate>false</LinksUpToDate>
  <CharactersWithSpaces>942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2025-04-05T07:18:00Z</dcterms:created>
  <dc:creator>锂碘钠</dc:creator>
  <cp:lastModifiedBy> 萌萌小仙女</cp:lastModifiedBy>
  <dcterms:modified xsi:type="dcterms:W3CDTF">2025-04-07T12:06:17Z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006CB8C3DE0646388E589CD4A568F2C7_11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