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BD74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内向寡言-正常-课程学习类-个案社会工作</w:t>
      </w:r>
    </w:p>
    <w:p w14:paraId="05FE9B64"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语文-阅读</w:t>
      </w:r>
    </w:p>
    <w:p w14:paraId="4BA23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一、活动基本信息</w:t>
      </w:r>
    </w:p>
    <w:p w14:paraId="0B3FDB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活动主题：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"书香小探秘·悦读成长计划"</w:t>
      </w:r>
    </w:p>
    <w:p w14:paraId="3DF1E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活动内容：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一对一阶梯式阅读任务与互动式阅读拓展</w:t>
      </w:r>
    </w:p>
    <w:p w14:paraId="0F2760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活动目的：</w:t>
      </w:r>
    </w:p>
    <w:p w14:paraId="0DE7F1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提升阅读能力：通过趣味化、分层次的阅读任务，帮助儿童掌握阅读技巧（如信息提取、逻辑推理），巩固课内语文知识。</w:t>
      </w:r>
    </w:p>
    <w:p w14:paraId="69BB4C6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激发阅读兴趣：结合儿童兴趣设计互动任务，将阅读与创作、表演结合，降低学习压力，增强自主阅读意愿。</w:t>
      </w:r>
    </w:p>
    <w:p w14:paraId="14D4044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强化学习自信：通过阶段性成果展示与具体化正向反馈，帮助内向儿童建立对自身阅读能力的认同感。</w:t>
      </w:r>
    </w:p>
    <w:p w14:paraId="4EFE8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活动人数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：1人（个案辅导）</w:t>
      </w:r>
    </w:p>
    <w:p w14:paraId="17092C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二、活动流程</w:t>
      </w:r>
    </w:p>
    <w:p w14:paraId="5C1830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材料准备：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级阅读材料（根据儿童能力选择故事类/科普类文本）；彩笔、便签纸、角色扮演道具（如动物头饰、情景卡片）；“阅读能量瓶”（透明罐+彩色小珠子，每完成一个任务投入一颗）；奖励贴纸（如“细节侦探”“创意故事王”）</w:t>
      </w:r>
    </w:p>
    <w:p w14:paraId="752885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具体流程：</w:t>
      </w:r>
    </w:p>
    <w:p w14:paraId="174B192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破冰环节：兴趣探索（10分钟）</w:t>
      </w:r>
    </w:p>
    <w:p w14:paraId="26B82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主题联想游戏：志愿者与儿童通过“关键词联想”建立联结（如“森林”→“冒险”“魔法”→“友谊”），了解其阅读偏好。</w:t>
      </w:r>
    </w:p>
    <w:p w14:paraId="1257F6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规则：儿童用便签纸写下或画出与关键词相关的内容，志愿者提问引导（如“你最喜欢哪类故事？为什么？”）。</w:t>
      </w:r>
    </w:p>
    <w:p w14:paraId="4D113C4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任务挑战：阶梯式阅读（40分钟）</w:t>
      </w:r>
    </w:p>
    <w:p w14:paraId="11B09226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基础任务：完成一篇短文的阅读理解（侧重信息提取与简单推理），使用“分段标记法”（用彩笔圈画关键词、划分段落）。</w:t>
      </w:r>
    </w:p>
    <w:p w14:paraId="229902DE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进阶任务：</w:t>
      </w:r>
    </w:p>
    <w:p w14:paraId="2537A73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创意续写：根据短文结尾续编故事（如“如果主人公多了一个魔法道具，接下来会发生什么？”）。</w:t>
      </w:r>
    </w:p>
    <w:p w14:paraId="7836D7F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角色扮演：选择短文中的一个场景，用道具表演对话（如“如果你是小红帽，会对大灰狼说什么？”）。</w:t>
      </w:r>
    </w:p>
    <w:p w14:paraId="56A5495C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支持策略：</w:t>
      </w:r>
    </w:p>
    <w:p w14:paraId="20354A8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允许儿童自主选择任务顺序，增强控制感。</w:t>
      </w:r>
    </w:p>
    <w:p w14:paraId="196F520C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使用“阅读能量瓶”可视化进度，每完成一项任务投入一颗珠子。</w:t>
      </w:r>
    </w:p>
    <w:p w14:paraId="4AA288C5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志愿者通过引导式提问促进思考（如“这段话里哪些词能看出主人公的心情？”“如果是你，会怎么解决这个问题？”）。</w:t>
      </w:r>
    </w:p>
    <w:p w14:paraId="5F78E38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成果总结与延伸（15分钟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 w14:paraId="354CA25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阅读档案记录：儿童将今日成果（如圈画文本、续写故事片段）粘贴到“阅读成长册”中，并用彩笔标注“最有成就感的部分”。志愿者给予具体反馈（如“你圈出的‘忐忑不安’这个词精准抓住了情绪！”“续写的故事结尾很有想象力”）。</w:t>
      </w:r>
    </w:p>
    <w:p w14:paraId="5980525F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家庭任务延伸：布置“家庭共读任务”：与家长共读一篇短文，完成“阅读发现表”（记录一个有趣细节+一个疑问）。提供“阅读能量瓶”家庭版，鼓励每日自主阅读后投入一颗珠子。</w:t>
      </w:r>
    </w:p>
    <w:p w14:paraId="3E550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三、注意事项</w:t>
      </w:r>
    </w:p>
    <w:p w14:paraId="6EAD296A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节奏适配：预留充足思考时间，避免催促；内向儿童若沉默，可通过选择题降低压力（如“你觉得A答案还是B答案更合理？”）。允许儿童在任务中暂停休息（如翻阅绘本调整状态）。</w:t>
      </w:r>
    </w:p>
    <w:p w14:paraId="4C701DD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个性化支持：根据儿童兴趣调整阅读材料（如偏爱科幻故事则提供相关文本）。</w:t>
      </w:r>
    </w:p>
    <w:p w14:paraId="6F08D1F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对畏难情绪使用“拆分法”（将复杂问题分解为小步骤）。</w:t>
      </w:r>
    </w:p>
    <w:p w14:paraId="3344D66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正向反馈：避免笼统表扬，强调具体行为（如“你注意到插图中的隐藏线索，观察力很棒！”）。用“阅读能量瓶”积累成就，阶段性兑换小奖励（如定制书签）。</w:t>
      </w:r>
    </w:p>
    <w:p w14:paraId="1B016BF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情感联结：活动结束时发放“阅读日记本”，鼓励儿童记录每日阅读心得或疑问，下次活动共同讨论。</w:t>
      </w:r>
    </w:p>
    <w:p w14:paraId="20CE5E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11096169">
      <w:pPr>
        <w:pStyle w:val="2"/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D04D0"/>
    <w:multiLevelType w:val="multilevel"/>
    <w:tmpl w:val="803D04D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space"/>
      <w:lvlText w:val="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">
    <w:nsid w:val="93BC3151"/>
    <w:multiLevelType w:val="singleLevel"/>
    <w:tmpl w:val="93BC315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388F55E"/>
    <w:multiLevelType w:val="singleLevel"/>
    <w:tmpl w:val="B388F55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FF6A528"/>
    <w:multiLevelType w:val="singleLevel"/>
    <w:tmpl w:val="0FF6A528"/>
    <w:lvl w:ilvl="0" w:tentative="0">
      <w:start w:val="3"/>
      <w:numFmt w:val="decimal"/>
      <w:suff w:val="space"/>
      <w:lvlText w:val="%1）"/>
      <w:lvlJc w:val="left"/>
      <w:pPr>
        <w:ind w:left="0" w:leftChars="0" w:firstLine="0" w:firstLineChars="0"/>
      </w:pPr>
    </w:lvl>
  </w:abstractNum>
  <w:abstractNum w:abstractNumId="4">
    <w:nsid w:val="18CC937F"/>
    <w:multiLevelType w:val="singleLevel"/>
    <w:tmpl w:val="18CC93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D8B3068"/>
    <w:multiLevelType w:val="singleLevel"/>
    <w:tmpl w:val="5D8B30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363F54"/>
    <w:multiLevelType w:val="singleLevel"/>
    <w:tmpl w:val="65363F5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564C914"/>
    <w:multiLevelType w:val="singleLevel"/>
    <w:tmpl w:val="7564C91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96C1B"/>
    <w:rsid w:val="06B96C1B"/>
    <w:rsid w:val="118947D1"/>
    <w:rsid w:val="21885537"/>
    <w:rsid w:val="54BF0B57"/>
    <w:rsid w:val="5B07227A"/>
    <w:rsid w:val="661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1238</Words>
  <Characters>1241</Characters>
  <Lines>0</Lines>
  <Paragraphs>0</Paragraphs>
  <TotalTime>0</TotalTime>
  <ScaleCrop>false</ScaleCrop>
  <LinksUpToDate>false</LinksUpToDate>
  <CharactersWithSpaces>1241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2025-04-06T08:36:00Z</dcterms:created>
  <dc:creator>张妮妮</dc:creator>
  <cp:lastModifiedBy> 萌萌小仙女</cp:lastModifiedBy>
  <dcterms:modified xsi:type="dcterms:W3CDTF">2025-04-07T12:01:16Z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281828C20823491A893AFA73DFAAE8EC_11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