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D17EB">
      <w:pPr>
        <w:pStyle w:val="2"/>
        <w:bidi w:val="0"/>
        <w:rPr>
          <w:rFonts w:hint="eastAsia" w:ascii="宋体" w:hAnsi="宋体" w:eastAsia="宋体"/>
          <w:sz w:val="24"/>
        </w:rPr>
      </w:pPr>
      <w:r>
        <w:rPr>
          <w:rFonts w:hint="eastAsia"/>
          <w:lang w:val="en-US" w:eastAsia="zh-CN"/>
        </w:rPr>
        <w:t>外向活泼-正常-课程学习类个案社会工作</w:t>
      </w:r>
      <w:bookmarkStart w:id="0" w:name="_GoBack"/>
      <w:bookmarkEnd w:id="0"/>
    </w:p>
    <w:p w14:paraId="4408F080">
      <w:pPr>
        <w:numPr>
          <w:ilvl w:val="0"/>
          <w:numId w:val="1"/>
        </w:num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活动基本信息</w:t>
      </w:r>
    </w:p>
    <w:p w14:paraId="1FC912EC">
      <w:pPr>
        <w:numPr>
          <w:ilvl w:val="0"/>
          <w:numId w:val="0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hint="eastAsia" w:ascii="宋体" w:hAnsi="宋体" w:eastAsia="宋体"/>
          <w:b/>
          <w:bCs/>
          <w:sz w:val="24"/>
          <w:lang w:eastAsia="zh-CN"/>
        </w:rPr>
        <w:t>“</w:t>
      </w:r>
      <w:r>
        <w:rPr>
          <w:rFonts w:hint="eastAsia" w:ascii="宋体" w:hAnsi="宋体" w:eastAsia="宋体"/>
          <w:sz w:val="24"/>
        </w:rPr>
        <w:t>视界大冒险：跟着纪录片学地理</w:t>
      </w:r>
      <w:r>
        <w:rPr>
          <w:rFonts w:hint="eastAsia" w:ascii="宋体" w:hAnsi="宋体" w:eastAsia="宋体"/>
          <w:sz w:val="24"/>
          <w:lang w:eastAsia="zh-CN"/>
        </w:rPr>
        <w:t>”</w:t>
      </w:r>
      <w:r>
        <w:rPr>
          <w:rFonts w:hint="eastAsia" w:ascii="宋体" w:hAnsi="宋体" w:eastAsia="宋体"/>
          <w:sz w:val="24"/>
        </w:rPr>
        <w:t>课业辅导个案活动</w:t>
      </w:r>
    </w:p>
    <w:p w14:paraId="57C25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地理学科通过观看纪录片并进行小问答，帮助儿童了解地理知识</w:t>
      </w:r>
      <w:r>
        <w:rPr>
          <w:rFonts w:hint="eastAsia" w:ascii="宋体" w:hAnsi="宋体" w:eastAsia="宋体"/>
          <w:sz w:val="24"/>
          <w:lang w:eastAsia="zh-CN"/>
        </w:rPr>
        <w:t>。</w:t>
      </w:r>
    </w:p>
    <w:p w14:paraId="46ED7125">
      <w:pPr>
        <w:numPr>
          <w:ilvl w:val="0"/>
          <w:numId w:val="0"/>
        </w:num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01BC04CF">
      <w:pPr>
        <w:numPr>
          <w:ilvl w:val="0"/>
          <w:numId w:val="2"/>
        </w:numPr>
        <w:spacing w:after="0" w:line="276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通过纪录片观看与互动问答，帮助儿童拓展地理知识</w:t>
      </w:r>
      <w:r>
        <w:rPr>
          <w:rFonts w:hint="eastAsia" w:ascii="宋体" w:hAnsi="宋体" w:eastAsia="宋体"/>
          <w:sz w:val="24"/>
          <w:lang w:eastAsia="zh-CN"/>
        </w:rPr>
        <w:t>。</w:t>
      </w:r>
    </w:p>
    <w:p w14:paraId="01E66EA3">
      <w:pPr>
        <w:numPr>
          <w:ilvl w:val="0"/>
          <w:numId w:val="2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激发</w:t>
      </w:r>
      <w:r>
        <w:rPr>
          <w:rFonts w:hint="eastAsia" w:ascii="宋体" w:hAnsi="宋体" w:eastAsia="宋体"/>
          <w:sz w:val="24"/>
          <w:lang w:val="en-US" w:eastAsia="zh-CN"/>
        </w:rPr>
        <w:t>儿童</w:t>
      </w:r>
      <w:r>
        <w:rPr>
          <w:rFonts w:hint="eastAsia" w:ascii="宋体" w:hAnsi="宋体" w:eastAsia="宋体"/>
          <w:sz w:val="24"/>
        </w:rPr>
        <w:t>对世界的好奇心，缓解治疗环境中的压抑情绪。</w:t>
      </w:r>
    </w:p>
    <w:p w14:paraId="29B15FEE">
      <w:pPr>
        <w:numPr>
          <w:ilvl w:val="0"/>
          <w:numId w:val="0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 针对性格外向儿童的特点，设计“低压力、高参与”的互动形式，强化其社交优势，增强自信心与成就感。</w:t>
      </w:r>
    </w:p>
    <w:p w14:paraId="3E65CAC7">
      <w:pPr>
        <w:numPr>
          <w:ilvl w:val="0"/>
          <w:numId w:val="0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活动人数：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hint="eastAsia" w:ascii="宋体" w:hAnsi="宋体" w:eastAsia="宋体"/>
          <w:sz w:val="24"/>
        </w:rPr>
        <w:t>人</w:t>
      </w:r>
    </w:p>
    <w:p w14:paraId="7E822E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</w:rPr>
      </w:pPr>
    </w:p>
    <w:p w14:paraId="445151CE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6B3A51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hint="eastAsia" w:ascii="宋体" w:hAnsi="宋体" w:eastAsia="宋体"/>
          <w:sz w:val="24"/>
        </w:rPr>
        <w:t>地理纪录片</w:t>
      </w:r>
      <w:r>
        <w:rPr>
          <w:rFonts w:hint="eastAsia" w:ascii="宋体" w:hAnsi="宋体" w:eastAsia="宋体"/>
          <w:sz w:val="24"/>
          <w:lang w:eastAsia="zh-CN"/>
        </w:rPr>
        <w:t>《</w:t>
      </w:r>
      <w:r>
        <w:rPr>
          <w:rFonts w:hint="eastAsia" w:ascii="宋体" w:hAnsi="宋体" w:eastAsia="宋体"/>
          <w:sz w:val="24"/>
          <w:lang w:val="en-US" w:eastAsia="zh-CN"/>
        </w:rPr>
        <w:t>地球脉动</w:t>
      </w:r>
      <w:r>
        <w:rPr>
          <w:rFonts w:hint="eastAsia" w:ascii="宋体" w:hAnsi="宋体" w:eastAsia="宋体"/>
          <w:sz w:val="24"/>
          <w:lang w:eastAsia="zh-CN"/>
        </w:rPr>
        <w:t>》</w:t>
      </w:r>
      <w:r>
        <w:rPr>
          <w:rFonts w:hint="eastAsia" w:ascii="宋体" w:hAnsi="宋体" w:eastAsia="宋体"/>
          <w:sz w:val="24"/>
          <w:lang w:val="en-US" w:eastAsia="zh-CN"/>
        </w:rPr>
        <w:t>热带雨林片段</w:t>
      </w:r>
      <w:r>
        <w:rPr>
          <w:rFonts w:hint="eastAsia" w:ascii="宋体" w:hAnsi="宋体" w:eastAsia="宋体"/>
          <w:sz w:val="24"/>
          <w:lang w:eastAsia="zh-CN"/>
        </w:rPr>
        <w:t>；</w:t>
      </w:r>
      <w:r>
        <w:rPr>
          <w:rFonts w:hint="eastAsia" w:ascii="宋体" w:hAnsi="宋体" w:eastAsia="宋体"/>
          <w:sz w:val="24"/>
        </w:rPr>
        <w:t>地球仪</w:t>
      </w:r>
      <w:r>
        <w:rPr>
          <w:rFonts w:hint="eastAsia" w:ascii="宋体" w:hAnsi="宋体" w:eastAsia="宋体"/>
          <w:sz w:val="24"/>
          <w:lang w:val="en-US" w:eastAsia="zh-CN"/>
        </w:rPr>
        <w:t>一个；</w:t>
      </w:r>
      <w:r>
        <w:rPr>
          <w:rFonts w:hint="eastAsia" w:ascii="宋体" w:hAnsi="宋体" w:eastAsia="宋体"/>
          <w:sz w:val="24"/>
        </w:rPr>
        <w:t>地图拼图</w:t>
      </w:r>
      <w:r>
        <w:rPr>
          <w:rFonts w:hint="eastAsia" w:ascii="宋体" w:hAnsi="宋体" w:eastAsia="宋体"/>
          <w:sz w:val="24"/>
          <w:lang w:val="en-US" w:eastAsia="zh-CN"/>
        </w:rPr>
        <w:t>一盒；世界地图一张、</w:t>
      </w:r>
      <w:r>
        <w:rPr>
          <w:rFonts w:hint="eastAsia" w:ascii="宋体" w:hAnsi="宋体" w:eastAsia="宋体"/>
          <w:sz w:val="24"/>
        </w:rPr>
        <w:t>彩铅</w:t>
      </w:r>
      <w:r>
        <w:rPr>
          <w:rFonts w:hint="eastAsia" w:ascii="宋体" w:hAnsi="宋体" w:eastAsia="宋体"/>
          <w:sz w:val="24"/>
          <w:lang w:val="en-US" w:eastAsia="zh-CN"/>
        </w:rPr>
        <w:t>一盒；</w:t>
      </w:r>
      <w:r>
        <w:rPr>
          <w:rFonts w:hint="eastAsia" w:ascii="宋体" w:hAnsi="宋体" w:eastAsia="宋体"/>
          <w:sz w:val="24"/>
        </w:rPr>
        <w:t>A4画纸</w:t>
      </w:r>
      <w:r>
        <w:rPr>
          <w:rFonts w:hint="eastAsia" w:ascii="宋体" w:hAnsi="宋体" w:eastAsia="宋体"/>
          <w:sz w:val="24"/>
          <w:lang w:val="en-US" w:eastAsia="zh-CN"/>
        </w:rPr>
        <w:t>若干；</w:t>
      </w:r>
      <w:r>
        <w:rPr>
          <w:rFonts w:hint="eastAsia" w:ascii="宋体" w:hAnsi="宋体" w:eastAsia="宋体"/>
          <w:sz w:val="24"/>
        </w:rPr>
        <w:t>奖励贴纸</w:t>
      </w:r>
      <w:r>
        <w:rPr>
          <w:rFonts w:hint="eastAsia" w:ascii="宋体" w:hAnsi="宋体" w:eastAsia="宋体"/>
          <w:sz w:val="24"/>
          <w:lang w:val="en-US" w:eastAsia="zh-CN"/>
        </w:rPr>
        <w:t>若干。</w:t>
      </w:r>
    </w:p>
    <w:p w14:paraId="3BA332AC">
      <w:pPr>
        <w:spacing w:after="0" w:line="276" w:lineRule="auto"/>
        <w:rPr>
          <w:rFonts w:ascii="宋体" w:hAnsi="宋体" w:eastAsia="宋体"/>
          <w:sz w:val="24"/>
        </w:rPr>
      </w:pPr>
    </w:p>
    <w:p w14:paraId="41712A25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</w:t>
      </w:r>
      <w:r>
        <w:rPr>
          <w:rFonts w:hint="eastAsia" w:ascii="宋体" w:hAnsi="宋体" w:eastAsia="宋体"/>
          <w:b/>
          <w:bCs/>
          <w:sz w:val="24"/>
          <w:lang w:eastAsia="zh-CN"/>
        </w:rPr>
        <w:t>：</w:t>
      </w:r>
    </w:p>
    <w:p w14:paraId="5E458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1.破冰游戏：地图拼图挑战（1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5</w:t>
      </w:r>
      <w:r>
        <w:rPr>
          <w:rFonts w:hint="eastAsia" w:ascii="宋体" w:hAnsi="宋体" w:eastAsia="宋体"/>
          <w:b/>
          <w:bCs/>
          <w:sz w:val="24"/>
        </w:rPr>
        <w:t>分钟</w:t>
      </w:r>
      <w:r>
        <w:rPr>
          <w:rFonts w:hint="eastAsia" w:ascii="宋体" w:hAnsi="宋体" w:eastAsia="宋体"/>
          <w:sz w:val="24"/>
        </w:rPr>
        <w:t>）</w:t>
      </w:r>
    </w:p>
    <w:p w14:paraId="00D131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志愿者与儿童合作完成简易世界地图拼图，过程中自然引入地理话题（如“你知道地图上这片蓝色是什么吗？”）。</w:t>
      </w:r>
      <w:r>
        <w:rPr>
          <w:rFonts w:hint="eastAsia" w:ascii="宋体" w:hAnsi="宋体" w:eastAsia="宋体"/>
          <w:sz w:val="24"/>
          <w:lang w:val="en-US" w:eastAsia="zh-CN"/>
        </w:rPr>
        <w:t>除此之外，志愿者</w:t>
      </w:r>
      <w:r>
        <w:rPr>
          <w:rFonts w:hint="eastAsia" w:ascii="宋体" w:hAnsi="宋体" w:eastAsia="宋体"/>
          <w:sz w:val="24"/>
        </w:rPr>
        <w:t>结合拼图内容提问：“如果有机会去地图上的某个地方，你最想去哪里？为什么？”</w:t>
      </w:r>
    </w:p>
    <w:p w14:paraId="3D0B10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</w:t>
      </w:r>
      <w:r>
        <w:rPr>
          <w:rFonts w:hint="eastAsia" w:ascii="宋体" w:hAnsi="宋体" w:eastAsia="宋体"/>
          <w:b/>
          <w:bCs/>
          <w:sz w:val="24"/>
        </w:rPr>
        <w:t>纪录片观看与问答（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</w:rPr>
        <w:t>0分钟）</w:t>
      </w:r>
    </w:p>
    <w:p w14:paraId="1A41B16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提前准备好舒适安静的观看环境，与儿童一起观看《地球脉动》热带雨林片段</w:t>
      </w:r>
      <w:r>
        <w:rPr>
          <w:rFonts w:hint="eastAsia" w:ascii="宋体" w:hAnsi="宋体" w:eastAsia="宋体"/>
          <w:sz w:val="24"/>
          <w:lang w:eastAsia="zh-CN"/>
        </w:rPr>
        <w:t>。</w:t>
      </w:r>
    </w:p>
    <w:p w14:paraId="6640710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观看过程中简单讲解相关地理知识，如热带雨林的位置、气候特点等，让儿童直观感受热带雨林的神奇景观和丰富生物多样性。</w:t>
      </w:r>
    </w:p>
    <w:p w14:paraId="561CEE43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问答互动。</w:t>
      </w:r>
      <w:r>
        <w:rPr>
          <w:rFonts w:hint="eastAsia" w:ascii="宋体" w:hAnsi="宋体" w:eastAsia="宋体"/>
          <w:sz w:val="24"/>
        </w:rPr>
        <w:t>观看结束后，与儿童进行问答互动。问题包括纪录片中的细节（如 “纪录片里出现了哪种特别的动物？”）、地理知识延伸（“为什么热带雨林有这么多不同的植物？”）以及结合生活的思考（“如果我们生活在热带雨林，需要注意什么？”）。鼓励儿童积极回答，耐心倾听他们的想法，无论回答是否正确，都给予肯定和引导。</w:t>
      </w:r>
    </w:p>
    <w:p w14:paraId="365706B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3.地图探索与总结（15</w:t>
      </w:r>
      <w:r>
        <w:rPr>
          <w:rFonts w:hint="eastAsia" w:ascii="宋体" w:hAnsi="宋体" w:eastAsia="宋体"/>
          <w:b/>
          <w:bCs/>
          <w:sz w:val="24"/>
        </w:rPr>
        <w:t>分钟）</w:t>
      </w:r>
    </w:p>
    <w:p w14:paraId="7466B52A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再次拿出世界地图，和儿童一起回顾纪录片中出现的地点，在地图上标记出来。</w:t>
      </w:r>
    </w:p>
    <w:p w14:paraId="431C6DBB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除了标记出现地点，还让儿童用彩色笔在地图上画出自己印象最深刻的地方或事物。</w:t>
      </w:r>
    </w:p>
    <w:p w14:paraId="12E8185B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与儿童一起总结本次活动学到的地理知识，强化记忆。</w:t>
      </w:r>
    </w:p>
    <w:p w14:paraId="3BF08C87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最后，询问儿童对这次活动的感受，鼓励其分享自己最喜欢的部分。</w:t>
      </w:r>
    </w:p>
    <w:p w14:paraId="63873C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</w:rPr>
        <w:t>注意事项</w:t>
      </w:r>
      <w:r>
        <w:rPr>
          <w:rFonts w:hint="eastAsia" w:ascii="宋体" w:hAnsi="宋体" w:eastAsia="宋体"/>
          <w:b/>
          <w:bCs/>
          <w:sz w:val="24"/>
          <w:lang w:eastAsia="zh-CN"/>
        </w:rPr>
        <w:t>：</w:t>
      </w:r>
    </w:p>
    <w:p w14:paraId="07796B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 个性化调整：写作环节允许口述记录，由志愿者代笔，避免因书写困难产生挫败感。</w:t>
      </w:r>
    </w:p>
    <w:p w14:paraId="77B468BA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正向强化：关注儿童在</w:t>
      </w:r>
      <w:r>
        <w:rPr>
          <w:rFonts w:hint="eastAsia" w:ascii="宋体" w:hAnsi="宋体" w:eastAsia="宋体"/>
          <w:sz w:val="24"/>
          <w:lang w:val="en-US" w:eastAsia="zh-CN"/>
        </w:rPr>
        <w:t>交流</w:t>
      </w:r>
      <w:r>
        <w:rPr>
          <w:rFonts w:hint="eastAsia" w:ascii="宋体" w:hAnsi="宋体" w:eastAsia="宋体"/>
          <w:sz w:val="24"/>
        </w:rPr>
        <w:t>中的闪光点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并</w:t>
      </w:r>
      <w:r>
        <w:rPr>
          <w:rFonts w:hint="eastAsia" w:ascii="宋体" w:hAnsi="宋体" w:eastAsia="宋体"/>
          <w:sz w:val="24"/>
        </w:rPr>
        <w:t>将作品扫描存档，后续制作“成长作品集”增强成就感。</w:t>
      </w:r>
    </w:p>
    <w:p w14:paraId="2D40A9DA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/>
          <w:sz w:val="24"/>
        </w:rPr>
        <w:t>安全与隐私：避免涉及敏感话题（如病情、家庭矛盾），若儿童主动提及，需遵循保密原则并及时转介。活动环境需安静无干扰，确保儿童专注投入。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E1D91"/>
    <w:multiLevelType w:val="singleLevel"/>
    <w:tmpl w:val="BBDE1D9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DB359EA"/>
    <w:multiLevelType w:val="singleLevel"/>
    <w:tmpl w:val="BDB359EA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BDDF02A8"/>
    <w:multiLevelType w:val="singleLevel"/>
    <w:tmpl w:val="BDDF02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7D746FE"/>
    <w:multiLevelType w:val="singleLevel"/>
    <w:tmpl w:val="D7D746FE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7AB166AB"/>
    <w:multiLevelType w:val="singleLevel"/>
    <w:tmpl w:val="7AB166A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2FF9A8"/>
    <w:rsid w:val="11F55E70"/>
    <w:rsid w:val="5F5E5B1D"/>
    <w:rsid w:val="872FF9A8"/>
    <w:rsid w:val="EFFFB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957</Characters>
  <Lines>0</Lines>
  <Paragraphs>0</Paragraphs>
  <TotalTime>0</TotalTime>
  <ScaleCrop>false</ScaleCrop>
  <LinksUpToDate>false</LinksUpToDate>
  <CharactersWithSpaces>960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2025-04-05T23:21:00Z</dcterms:created>
  <dc:creator>WPS_1473393264</dc:creator>
  <cp:lastModifiedBy> 萌萌小仙女</cp:lastModifiedBy>
  <dcterms:modified xsi:type="dcterms:W3CDTF">2025-04-07T12:03:12Z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0A8C7B5501AD2404964AF1674DD1E3C2_41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