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8D1B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外向活泼-正常-课程学习类-小组社会工作</w:t>
      </w:r>
    </w:p>
    <w:p w14:paraId="6EBAB733">
      <w:pPr>
        <w:rPr>
          <w:rFonts w:hint="eastAsia"/>
        </w:rPr>
      </w:pPr>
      <w:bookmarkStart w:id="0" w:name="_GoBack"/>
      <w:bookmarkEnd w:id="0"/>
    </w:p>
    <w:p w14:paraId="0FE1ED57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一、活动基本信息</w:t>
      </w:r>
    </w:p>
    <w:p w14:paraId="5C44BABF">
      <w:pPr>
        <w:rPr>
          <w:rFonts w:hint="eastAsia"/>
        </w:rPr>
      </w:pPr>
      <w:r>
        <w:rPr>
          <w:rFonts w:hint="eastAsia"/>
          <w:b/>
          <w:bCs/>
        </w:rPr>
        <w:t>活动主题：</w:t>
      </w:r>
      <w:r>
        <w:rPr>
          <w:rFonts w:hint="eastAsia"/>
        </w:rPr>
        <w:t>“数学智趣大闯关，逻辑推理乐无穷”</w:t>
      </w:r>
    </w:p>
    <w:p w14:paraId="0D81171A">
      <w:pPr>
        <w:rPr>
          <w:rFonts w:hint="eastAsia"/>
        </w:rPr>
      </w:pPr>
      <w:r>
        <w:rPr>
          <w:rFonts w:hint="eastAsia"/>
          <w:b/>
          <w:bCs/>
        </w:rPr>
        <w:t>活动内容：</w:t>
      </w:r>
      <w:r>
        <w:rPr>
          <w:rFonts w:hint="eastAsia"/>
        </w:rPr>
        <w:t>以小组形式开展数学趣味逻辑推理活动，通过多种游戏和挑战，锻炼儿童的逻辑思维与数学能力。</w:t>
      </w:r>
    </w:p>
    <w:p w14:paraId="0765A5BA">
      <w:pPr>
        <w:rPr>
          <w:rFonts w:hint="eastAsia"/>
          <w:b/>
          <w:bCs/>
        </w:rPr>
      </w:pPr>
      <w:r>
        <w:rPr>
          <w:rFonts w:hint="eastAsia"/>
          <w:b/>
          <w:bCs/>
        </w:rPr>
        <w:t>活动目的：</w:t>
      </w:r>
    </w:p>
    <w:p w14:paraId="456F33F2">
      <w:pPr>
        <w:rPr>
          <w:rFonts w:hint="eastAsia"/>
        </w:rPr>
      </w:pPr>
      <w:r>
        <w:rPr>
          <w:rFonts w:hint="eastAsia"/>
        </w:rPr>
        <w:t>1.借助趣味逻辑推理活动，激发儿童对数学的兴趣，让他们感受数学的趣味性和挑战性。</w:t>
      </w:r>
    </w:p>
    <w:p w14:paraId="2776765F">
      <w:pPr>
        <w:rPr>
          <w:rFonts w:hint="eastAsia"/>
        </w:rPr>
      </w:pPr>
      <w:r>
        <w:rPr>
          <w:rFonts w:hint="eastAsia"/>
        </w:rPr>
        <w:t>2.在小组合作中，培养儿童的沟通交流、团队协作和竞争意识，充分发挥他们性格外向、社交能力正常的优势。</w:t>
      </w:r>
    </w:p>
    <w:p w14:paraId="3F9B50D8">
      <w:pPr>
        <w:rPr>
          <w:rFonts w:hint="eastAsia"/>
        </w:rPr>
      </w:pPr>
      <w:r>
        <w:rPr>
          <w:rFonts w:hint="eastAsia"/>
        </w:rPr>
        <w:t>3.提升儿童的逻辑推理、分析和解决问题的能力，强化数学知识的运用。</w:t>
      </w:r>
    </w:p>
    <w:p w14:paraId="1A05296C">
      <w:pPr>
        <w:rPr>
          <w:rFonts w:hint="eastAsia"/>
        </w:rPr>
      </w:pPr>
      <w:r>
        <w:rPr>
          <w:rFonts w:hint="eastAsia"/>
        </w:rPr>
        <w:t>活动人数：3人</w:t>
      </w:r>
    </w:p>
    <w:p w14:paraId="13E37BB7">
      <w:pPr>
        <w:rPr>
          <w:rFonts w:hint="eastAsia"/>
        </w:rPr>
      </w:pPr>
    </w:p>
    <w:p w14:paraId="0E5C2B7D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二、活动流程</w:t>
      </w:r>
    </w:p>
    <w:p w14:paraId="700F91F4">
      <w:pPr>
        <w:rPr>
          <w:rFonts w:hint="eastAsia"/>
          <w:b/>
          <w:bCs/>
        </w:rPr>
      </w:pPr>
      <w:r>
        <w:rPr>
          <w:rFonts w:hint="eastAsia"/>
          <w:b/>
          <w:bCs/>
        </w:rPr>
        <w:t>材料准备：</w:t>
      </w:r>
    </w:p>
    <w:p w14:paraId="19BDD977">
      <w:pPr>
        <w:rPr>
          <w:rFonts w:hint="eastAsia"/>
          <w:lang w:val="en-US" w:eastAsia="zh-CN"/>
        </w:rPr>
      </w:pPr>
      <w:r>
        <w:rPr>
          <w:rFonts w:hint="eastAsia"/>
        </w:rPr>
        <w:t>数学逻辑推理游戏道具</w:t>
      </w:r>
      <w:r>
        <w:rPr>
          <w:rFonts w:hint="eastAsia"/>
          <w:lang w:val="en-US" w:eastAsia="zh-CN"/>
        </w:rPr>
        <w:t>若干；自制</w:t>
      </w:r>
      <w:r>
        <w:rPr>
          <w:rFonts w:hint="eastAsia"/>
        </w:rPr>
        <w:t>积分表</w:t>
      </w:r>
      <w:r>
        <w:rPr>
          <w:rFonts w:hint="eastAsia"/>
          <w:lang w:val="en-US" w:eastAsia="zh-CN"/>
        </w:rPr>
        <w:t>一个；</w:t>
      </w:r>
      <w:r>
        <w:rPr>
          <w:rFonts w:hint="eastAsia"/>
        </w:rPr>
        <w:t>小奖品</w:t>
      </w:r>
      <w:r>
        <w:rPr>
          <w:rFonts w:hint="eastAsia"/>
          <w:lang w:val="en-US" w:eastAsia="zh-CN"/>
        </w:rPr>
        <w:t>若干。</w:t>
      </w:r>
    </w:p>
    <w:p w14:paraId="7AE1593F">
      <w:pPr>
        <w:rPr>
          <w:rFonts w:hint="eastAsia"/>
          <w:lang w:val="en-US" w:eastAsia="zh-CN"/>
        </w:rPr>
      </w:pPr>
    </w:p>
    <w:p w14:paraId="77C61FDC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具体流程：</w:t>
      </w:r>
    </w:p>
    <w:p w14:paraId="43EC697B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开场</w:t>
      </w:r>
      <w:r>
        <w:rPr>
          <w:rFonts w:hint="eastAsia"/>
          <w:b/>
          <w:bCs/>
          <w:lang w:val="en-US" w:eastAsia="zh-CN"/>
        </w:rPr>
        <w:t>破冰：数字接力赛</w:t>
      </w:r>
      <w:r>
        <w:rPr>
          <w:rFonts w:hint="eastAsia"/>
          <w:b/>
          <w:bCs/>
        </w:rPr>
        <w:t>（10分钟）</w:t>
      </w:r>
    </w:p>
    <w:p w14:paraId="01C8BFB5">
      <w:pPr>
        <w:rPr>
          <w:rFonts w:hint="eastAsia"/>
        </w:rPr>
      </w:pPr>
      <w:r>
        <w:rPr>
          <w:rFonts w:hint="eastAsia"/>
        </w:rPr>
        <w:t>大家围成一圈，组织者先说出一个1-10之间的数字，如“3”。接着，第一个孩子要快速说出比这个数字大1的数，即“4”，然后第二个孩子说比“4”大1的数“5”，依此类推。如果有人说错或者停顿超过3秒，就算失败。失败的孩子要表演一个小节目，如讲一个笑话、唱一句歌等。通过这个游戏，让孩子们快速进入数学思维状态，同时也活跃现场气氛，增进彼此之间的熟悉度。</w:t>
      </w:r>
    </w:p>
    <w:p w14:paraId="7ED8489E">
      <w:pPr>
        <w:rPr>
          <w:rFonts w:hint="eastAsia"/>
        </w:rPr>
      </w:pPr>
    </w:p>
    <w:p w14:paraId="68B6C020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趣味逻辑推理挑战（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0分钟）</w:t>
      </w:r>
    </w:p>
    <w:p w14:paraId="4CAA7F0A">
      <w:pPr>
        <w:rPr>
          <w:rFonts w:hint="eastAsia"/>
        </w:rPr>
      </w:pPr>
      <w:r>
        <w:rPr>
          <w:rFonts w:hint="eastAsia"/>
        </w:rPr>
        <w:t>1.数字华容道大比拼（1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分钟）</w:t>
      </w:r>
    </w:p>
    <w:p w14:paraId="5AA65DFD">
      <w:pPr>
        <w:rPr>
          <w:rFonts w:hint="eastAsia"/>
        </w:rPr>
      </w:pPr>
      <w:r>
        <w:rPr>
          <w:rFonts w:hint="eastAsia"/>
          <w:lang w:val="en-US" w:eastAsia="zh-CN"/>
        </w:rPr>
        <w:t>a）</w:t>
      </w:r>
      <w:r>
        <w:rPr>
          <w:rFonts w:hint="eastAsia"/>
        </w:rPr>
        <w:t>给每个孩子一套数字华容道，要求他们在规定时间内完成。</w:t>
      </w:r>
    </w:p>
    <w:p w14:paraId="453558EF">
      <w:pPr>
        <w:rPr>
          <w:rFonts w:hint="eastAsia"/>
        </w:rPr>
      </w:pPr>
      <w:r>
        <w:rPr>
          <w:rFonts w:hint="eastAsia"/>
          <w:lang w:val="en-US" w:eastAsia="zh-CN"/>
        </w:rPr>
        <w:t>b）</w:t>
      </w:r>
      <w:r>
        <w:rPr>
          <w:rFonts w:hint="eastAsia"/>
        </w:rPr>
        <w:t>根据完成时间排名，第一名得10分，第二名得8分，第三名得6分。</w:t>
      </w:r>
    </w:p>
    <w:p w14:paraId="4592362A">
      <w:pPr>
        <w:rPr>
          <w:rFonts w:hint="eastAsia"/>
        </w:rPr>
      </w:pPr>
      <w:r>
        <w:rPr>
          <w:rFonts w:hint="eastAsia"/>
          <w:lang w:val="en-US" w:eastAsia="zh-CN"/>
        </w:rPr>
        <w:t>c）</w:t>
      </w:r>
      <w:r>
        <w:rPr>
          <w:rFonts w:hint="eastAsia"/>
        </w:rPr>
        <w:t>让孩子们分享自己的解题技巧和思路。</w:t>
      </w:r>
    </w:p>
    <w:p w14:paraId="45DF3D94">
      <w:pPr>
        <w:rPr>
          <w:rFonts w:hint="eastAsia"/>
        </w:rPr>
      </w:pPr>
      <w:r>
        <w:rPr>
          <w:rFonts w:hint="eastAsia"/>
        </w:rPr>
        <w:t>2.逻辑拼图挑战赛（1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分钟）</w:t>
      </w:r>
    </w:p>
    <w:p w14:paraId="3E60A91D">
      <w:pPr>
        <w:rPr>
          <w:rFonts w:hint="eastAsia"/>
        </w:rPr>
      </w:pPr>
      <w:r>
        <w:rPr>
          <w:rFonts w:hint="eastAsia"/>
          <w:lang w:val="en-US" w:eastAsia="zh-CN"/>
        </w:rPr>
        <w:t>a）</w:t>
      </w:r>
      <w:r>
        <w:rPr>
          <w:rFonts w:hint="eastAsia"/>
        </w:rPr>
        <w:t>发放逻辑拼图，拼图内容可以是数字规律、图形组合等。</w:t>
      </w:r>
    </w:p>
    <w:p w14:paraId="5C265E94">
      <w:pPr>
        <w:rPr>
          <w:rFonts w:hint="eastAsia"/>
        </w:rPr>
      </w:pPr>
      <w:r>
        <w:rPr>
          <w:rFonts w:hint="eastAsia"/>
          <w:lang w:val="en-US" w:eastAsia="zh-CN"/>
        </w:rPr>
        <w:t>b）</w:t>
      </w:r>
      <w:r>
        <w:rPr>
          <w:rFonts w:hint="eastAsia"/>
        </w:rPr>
        <w:t>3名儿童同时开始拼，完成后互相检查。</w:t>
      </w:r>
    </w:p>
    <w:p w14:paraId="27EC576D">
      <w:pPr>
        <w:rPr>
          <w:rFonts w:hint="eastAsia"/>
        </w:rPr>
      </w:pPr>
      <w:r>
        <w:rPr>
          <w:rFonts w:hint="eastAsia"/>
          <w:lang w:val="en-US" w:eastAsia="zh-CN"/>
        </w:rPr>
        <w:t>c）</w:t>
      </w:r>
      <w:r>
        <w:rPr>
          <w:rFonts w:hint="eastAsia"/>
        </w:rPr>
        <w:t>每正确完成一个拼图得8分，若能准确解释拼图所蕴含的数学逻辑，额外加2分。</w:t>
      </w:r>
    </w:p>
    <w:p w14:paraId="1A655E0B">
      <w:pPr>
        <w:rPr>
          <w:rFonts w:hint="eastAsia"/>
        </w:rPr>
      </w:pPr>
      <w:r>
        <w:rPr>
          <w:rFonts w:hint="eastAsia"/>
        </w:rPr>
        <w:t>3.解谜卡片大冒险（20分钟）</w:t>
      </w:r>
    </w:p>
    <w:p w14:paraId="3334104D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a）</w:t>
      </w:r>
      <w:r>
        <w:rPr>
          <w:rFonts w:hint="eastAsia"/>
        </w:rPr>
        <w:t>将数学解谜卡片打乱顺序放置在桌面上</w:t>
      </w:r>
      <w:r>
        <w:rPr>
          <w:rFonts w:hint="eastAsia"/>
          <w:lang w:eastAsia="zh-CN"/>
        </w:rPr>
        <w:t>。</w:t>
      </w:r>
    </w:p>
    <w:p w14:paraId="514AF4BB">
      <w:pPr>
        <w:rPr>
          <w:rFonts w:hint="eastAsia"/>
        </w:rPr>
      </w:pPr>
      <w:r>
        <w:rPr>
          <w:rFonts w:hint="eastAsia"/>
          <w:lang w:val="en-US" w:eastAsia="zh-CN"/>
        </w:rPr>
        <w:t>b）</w:t>
      </w:r>
      <w:r>
        <w:rPr>
          <w:rFonts w:hint="eastAsia"/>
        </w:rPr>
        <w:t>孩子们轮流抽取卡片并作答。</w:t>
      </w:r>
    </w:p>
    <w:p w14:paraId="151CAB67">
      <w:pPr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每</w:t>
      </w:r>
      <w:r>
        <w:rPr>
          <w:rFonts w:hint="eastAsia"/>
        </w:rPr>
        <w:t>张卡片设置不同分值的题目，答对得分，答错不扣分。</w:t>
      </w:r>
    </w:p>
    <w:p w14:paraId="4FBA6FDF">
      <w:pPr>
        <w:rPr>
          <w:rFonts w:hint="eastAsia"/>
        </w:rPr>
      </w:pPr>
      <w:r>
        <w:rPr>
          <w:rFonts w:hint="eastAsia"/>
          <w:lang w:val="en-US" w:eastAsia="zh-CN"/>
        </w:rPr>
        <w:t>d）</w:t>
      </w:r>
      <w:r>
        <w:rPr>
          <w:rFonts w:hint="eastAsia"/>
        </w:rPr>
        <w:t>鼓励孩子们在答题过程中互相讨论、互相帮助。</w:t>
      </w:r>
    </w:p>
    <w:p w14:paraId="07AA72E5">
      <w:pPr>
        <w:rPr>
          <w:rFonts w:hint="eastAsia"/>
        </w:rPr>
      </w:pPr>
    </w:p>
    <w:p w14:paraId="08AB2E6D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总结与颁奖（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0分钟）</w:t>
      </w:r>
    </w:p>
    <w:p w14:paraId="03232BBB">
      <w:pPr>
        <w:rPr>
          <w:rFonts w:hint="eastAsia"/>
        </w:rPr>
      </w:pPr>
      <w:r>
        <w:rPr>
          <w:rFonts w:hint="eastAsia"/>
          <w:lang w:val="en-US" w:eastAsia="zh-CN"/>
        </w:rPr>
        <w:t>a）</w:t>
      </w:r>
      <w:r>
        <w:rPr>
          <w:rFonts w:hint="eastAsia"/>
        </w:rPr>
        <w:t>统计每个孩子的总积分，宣布最终结果。</w:t>
      </w:r>
    </w:p>
    <w:p w14:paraId="14A6AAD4">
      <w:pPr>
        <w:rPr>
          <w:rFonts w:hint="eastAsia"/>
        </w:rPr>
      </w:pPr>
      <w:r>
        <w:rPr>
          <w:rFonts w:hint="eastAsia"/>
          <w:lang w:val="en-US" w:eastAsia="zh-CN"/>
        </w:rPr>
        <w:t>b）</w:t>
      </w:r>
      <w:r>
        <w:rPr>
          <w:rFonts w:hint="eastAsia"/>
        </w:rPr>
        <w:t>邀请孩子们分享在活动中的收获和体会，重点分享从其他小伙伴那里学到的解题方法和团队协作经验。</w:t>
      </w:r>
    </w:p>
    <w:p w14:paraId="2555A0CA">
      <w:pPr>
        <w:rPr>
          <w:rFonts w:hint="eastAsia"/>
        </w:rPr>
      </w:pPr>
      <w:r>
        <w:rPr>
          <w:rFonts w:hint="eastAsia"/>
          <w:lang w:val="en-US" w:eastAsia="zh-CN"/>
        </w:rPr>
        <w:t>c）</w:t>
      </w:r>
      <w:r>
        <w:rPr>
          <w:rFonts w:hint="eastAsia"/>
        </w:rPr>
        <w:t>根据积分情况颁发小奖品，对所有孩子在活动中的积极参与和努力给予肯定和鼓励。</w:t>
      </w:r>
    </w:p>
    <w:p w14:paraId="477530EE">
      <w:pPr>
        <w:rPr>
          <w:rFonts w:hint="eastAsia"/>
        </w:rPr>
      </w:pPr>
    </w:p>
    <w:p w14:paraId="33F423BA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三、注意事项</w:t>
      </w:r>
    </w:p>
    <w:p w14:paraId="1F9EEB88">
      <w:pPr>
        <w:rPr>
          <w:rFonts w:hint="eastAsia"/>
        </w:rPr>
      </w:pPr>
      <w:r>
        <w:rPr>
          <w:rFonts w:hint="eastAsia"/>
        </w:rPr>
        <w:t>1.根据孩子的数学基础和认知水平，合理调整游戏难度，确保每个孩子都能参与并有所收获。</w:t>
      </w:r>
    </w:p>
    <w:p w14:paraId="2A41B996">
      <w:pPr>
        <w:rPr>
          <w:rFonts w:hint="eastAsia"/>
        </w:rPr>
      </w:pPr>
      <w:r>
        <w:rPr>
          <w:rFonts w:hint="eastAsia"/>
        </w:rPr>
        <w:t>2.活动过程中，引导孩子们积极沟通，避免出现竞争过度而影响团队氛围的情况。</w:t>
      </w:r>
    </w:p>
    <w:p w14:paraId="2B59A4F9">
      <w:pPr>
        <w:rPr>
          <w:rFonts w:hint="eastAsia" w:eastAsiaTheme="minorEastAsia"/>
          <w:lang w:eastAsia="zh-CN"/>
        </w:rPr>
      </w:pPr>
      <w:r>
        <w:rPr>
          <w:rFonts w:hint="eastAsia"/>
        </w:rPr>
        <w:t>3.对孩子们的表现及时给予正面反馈，增强他们的自信心和参与热情。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2FF5BA"/>
    <w:rsid w:val="2CF24F69"/>
    <w:rsid w:val="66321326"/>
    <w:rsid w:val="BE2FF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1012</Words>
  <Characters>1034</Characters>
  <Lines>0</Lines>
  <Paragraphs>0</Paragraphs>
  <TotalTime>0</TotalTime>
  <ScaleCrop>false</ScaleCrop>
  <LinksUpToDate>false</LinksUpToDate>
  <CharactersWithSpaces>1034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2025-04-06T00:27:00Z</dcterms:created>
  <dc:creator>WPS_1473393264</dc:creator>
  <cp:lastModifiedBy> 萌萌小仙女</cp:lastModifiedBy>
  <dcterms:modified xsi:type="dcterms:W3CDTF">2025-04-07T12:03:16Z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12588B2C22A3F4C6EA59F1674F3B42C4_41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