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419"/>
        <w:gridCol w:w="1421"/>
        <w:gridCol w:w="1421"/>
        <w:gridCol w:w="1421"/>
        <w:gridCol w:w="1422"/>
      </w:tblGrid>
      <w:tr>
        <w:trPr>
          <w:trHeight w:val="657" w:hRule="atLeast"/>
        </w:trPr>
        <w:tc>
          <w:tcPr>
            <w:tcW w:w="8525" w:type="dxa"/>
            <w:gridSpan w:val="6"/>
          </w:tcPr>
          <w:p>
            <w:pPr>
              <w:pStyle w:val="TableParagraph"/>
              <w:spacing w:before="28"/>
              <w:ind w:left="3798" w:right="3793"/>
              <w:rPr>
                <w:rFonts w:ascii="宋体" w:eastAsia="宋体" w:hint="eastAsia"/>
                <w:b/>
                <w:sz w:val="44"/>
              </w:rPr>
            </w:pPr>
            <w:r>
              <w:rPr>
                <w:rFonts w:ascii="宋体" w:eastAsia="宋体" w:hint="eastAsia"/>
                <w:b/>
                <w:sz w:val="44"/>
              </w:rPr>
              <w:t>二上</w:t>
            </w:r>
          </w:p>
        </w:tc>
      </w:tr>
      <w:tr>
        <w:trPr>
          <w:trHeight w:val="623" w:hRule="atLeast"/>
        </w:trPr>
        <w:tc>
          <w:tcPr>
            <w:tcW w:w="1421" w:type="dxa"/>
          </w:tcPr>
          <w:p>
            <w:pPr>
              <w:pStyle w:val="TableParagraph"/>
              <w:spacing w:before="115"/>
              <w:ind w:left="87" w:right="81"/>
              <w:rPr>
                <w:b/>
                <w:sz w:val="32"/>
              </w:rPr>
            </w:pPr>
            <w:r>
              <w:rPr>
                <w:b/>
                <w:sz w:val="32"/>
              </w:rPr>
              <w:t>Unit 1</w:t>
            </w:r>
          </w:p>
        </w:tc>
        <w:tc>
          <w:tcPr>
            <w:tcW w:w="1419" w:type="dxa"/>
          </w:tcPr>
          <w:p>
            <w:pPr>
              <w:pStyle w:val="TableParagraph"/>
              <w:spacing w:before="115"/>
              <w:ind w:left="285" w:right="278"/>
              <w:rPr>
                <w:b/>
                <w:sz w:val="32"/>
              </w:rPr>
            </w:pPr>
            <w:r>
              <w:rPr>
                <w:b/>
                <w:sz w:val="32"/>
              </w:rPr>
              <w:t>Unit 2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5"/>
              <w:ind w:left="0" w:right="29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Unit 3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5"/>
              <w:ind w:right="80"/>
              <w:rPr>
                <w:b/>
                <w:sz w:val="32"/>
              </w:rPr>
            </w:pPr>
            <w:r>
              <w:rPr>
                <w:b/>
                <w:sz w:val="32"/>
              </w:rPr>
              <w:t>Unit 4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5"/>
              <w:ind w:right="79"/>
              <w:rPr>
                <w:b/>
                <w:sz w:val="32"/>
              </w:rPr>
            </w:pPr>
            <w:r>
              <w:rPr>
                <w:b/>
                <w:sz w:val="32"/>
              </w:rPr>
              <w:t>Unit 5</w:t>
            </w:r>
          </w:p>
        </w:tc>
        <w:tc>
          <w:tcPr>
            <w:tcW w:w="1422" w:type="dxa"/>
          </w:tcPr>
          <w:p>
            <w:pPr>
              <w:pStyle w:val="TableParagraph"/>
              <w:spacing w:before="115"/>
              <w:ind w:left="210" w:right="200"/>
              <w:rPr>
                <w:b/>
                <w:sz w:val="32"/>
              </w:rPr>
            </w:pPr>
            <w:r>
              <w:rPr>
                <w:b/>
                <w:sz w:val="32"/>
              </w:rPr>
              <w:t>Unit 6</w:t>
            </w:r>
          </w:p>
        </w:tc>
      </w:tr>
      <w:tr>
        <w:trPr>
          <w:trHeight w:val="832" w:hRule="atLeast"/>
        </w:trPr>
        <w:tc>
          <w:tcPr>
            <w:tcW w:w="1421" w:type="dxa"/>
          </w:tcPr>
          <w:p>
            <w:pPr>
              <w:pStyle w:val="TableParagraph"/>
              <w:spacing w:line="357" w:lineRule="exact"/>
              <w:ind w:left="88" w:right="81"/>
              <w:rPr>
                <w:sz w:val="32"/>
              </w:rPr>
            </w:pPr>
            <w:r>
              <w:rPr>
                <w:sz w:val="32"/>
              </w:rPr>
              <w:t>big</w:t>
            </w:r>
          </w:p>
          <w:p>
            <w:pPr>
              <w:pStyle w:val="TableParagraph"/>
              <w:spacing w:before="94"/>
              <w:ind w:right="80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大的</w:t>
            </w:r>
          </w:p>
        </w:tc>
        <w:tc>
          <w:tcPr>
            <w:tcW w:w="1419" w:type="dxa"/>
          </w:tcPr>
          <w:p>
            <w:pPr>
              <w:pStyle w:val="TableParagraph"/>
              <w:spacing w:line="357" w:lineRule="exact"/>
              <w:ind w:left="426"/>
              <w:jc w:val="left"/>
              <w:rPr>
                <w:sz w:val="32"/>
              </w:rPr>
            </w:pPr>
            <w:r>
              <w:rPr>
                <w:sz w:val="32"/>
              </w:rPr>
              <w:t>now</w:t>
            </w:r>
          </w:p>
          <w:p>
            <w:pPr>
              <w:pStyle w:val="TableParagraph"/>
              <w:spacing w:before="94"/>
              <w:ind w:left="469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现在</w:t>
            </w:r>
          </w:p>
        </w:tc>
        <w:tc>
          <w:tcPr>
            <w:tcW w:w="1421" w:type="dxa"/>
          </w:tcPr>
          <w:p>
            <w:pPr>
              <w:pStyle w:val="TableParagraph"/>
              <w:spacing w:line="357" w:lineRule="exact"/>
              <w:ind w:left="429"/>
              <w:jc w:val="left"/>
              <w:rPr>
                <w:sz w:val="32"/>
              </w:rPr>
            </w:pPr>
            <w:r>
              <w:rPr>
                <w:sz w:val="32"/>
              </w:rPr>
              <w:t>very</w:t>
            </w:r>
          </w:p>
          <w:p>
            <w:pPr>
              <w:pStyle w:val="TableParagraph"/>
              <w:spacing w:before="94"/>
              <w:ind w:left="469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非常</w:t>
            </w:r>
          </w:p>
        </w:tc>
        <w:tc>
          <w:tcPr>
            <w:tcW w:w="1421" w:type="dxa"/>
          </w:tcPr>
          <w:p>
            <w:pPr>
              <w:pStyle w:val="TableParagraph"/>
              <w:spacing w:line="357" w:lineRule="exact"/>
              <w:ind w:left="87" w:right="81"/>
              <w:rPr>
                <w:sz w:val="32"/>
              </w:rPr>
            </w:pPr>
            <w:r>
              <w:rPr>
                <w:sz w:val="32"/>
              </w:rPr>
              <w:t>ride</w:t>
            </w:r>
          </w:p>
          <w:p>
            <w:pPr>
              <w:pStyle w:val="TableParagraph"/>
              <w:spacing w:before="94"/>
              <w:ind w:left="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骑</w:t>
            </w:r>
          </w:p>
        </w:tc>
        <w:tc>
          <w:tcPr>
            <w:tcW w:w="1421" w:type="dxa"/>
          </w:tcPr>
          <w:p>
            <w:pPr>
              <w:pStyle w:val="TableParagraph"/>
              <w:spacing w:line="357" w:lineRule="exact"/>
              <w:ind w:left="87" w:right="81"/>
              <w:rPr>
                <w:sz w:val="32"/>
              </w:rPr>
            </w:pPr>
            <w:r>
              <w:rPr>
                <w:sz w:val="32"/>
              </w:rPr>
              <w:t>from</w:t>
            </w:r>
          </w:p>
          <w:p>
            <w:pPr>
              <w:pStyle w:val="TableParagraph"/>
              <w:spacing w:before="94"/>
              <w:ind w:right="81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从，来自</w:t>
            </w:r>
          </w:p>
        </w:tc>
        <w:tc>
          <w:tcPr>
            <w:tcW w:w="1422" w:type="dxa"/>
          </w:tcPr>
          <w:p>
            <w:pPr>
              <w:pStyle w:val="TableParagraph"/>
              <w:spacing w:line="357" w:lineRule="exact"/>
              <w:ind w:left="209" w:right="202"/>
              <w:rPr>
                <w:sz w:val="32"/>
              </w:rPr>
            </w:pPr>
            <w:r>
              <w:rPr>
                <w:sz w:val="32"/>
              </w:rPr>
              <w:t>want</w:t>
            </w:r>
          </w:p>
          <w:p>
            <w:pPr>
              <w:pStyle w:val="TableParagraph"/>
              <w:spacing w:before="94"/>
              <w:ind w:left="210" w:right="202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想，想要</w:t>
            </w:r>
          </w:p>
        </w:tc>
      </w:tr>
      <w:tr>
        <w:trPr>
          <w:trHeight w:val="1043" w:hRule="atLeast"/>
        </w:trPr>
        <w:tc>
          <w:tcPr>
            <w:tcW w:w="1421" w:type="dxa"/>
          </w:tcPr>
          <w:p>
            <w:pPr>
              <w:pStyle w:val="TableParagraph"/>
              <w:spacing w:line="357" w:lineRule="exact"/>
              <w:ind w:right="81"/>
              <w:rPr>
                <w:sz w:val="32"/>
              </w:rPr>
            </w:pPr>
            <w:r>
              <w:rPr>
                <w:sz w:val="32"/>
              </w:rPr>
              <w:t>went</w:t>
            </w:r>
          </w:p>
          <w:p>
            <w:pPr>
              <w:pStyle w:val="TableParagraph"/>
              <w:spacing w:before="15"/>
              <w:ind w:right="80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去（</w:t>
            </w:r>
            <w:r>
              <w:rPr>
                <w:sz w:val="24"/>
              </w:rPr>
              <w:t>go </w:t>
            </w:r>
            <w:r>
              <w:rPr>
                <w:rFonts w:ascii="宋体" w:eastAsia="宋体" w:hint="eastAsia"/>
                <w:sz w:val="24"/>
              </w:rPr>
              <w:t>的</w:t>
            </w:r>
          </w:p>
          <w:p>
            <w:pPr>
              <w:pStyle w:val="TableParagraph"/>
              <w:spacing w:before="30"/>
              <w:ind w:right="80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过去式）</w:t>
            </w:r>
          </w:p>
        </w:tc>
        <w:tc>
          <w:tcPr>
            <w:tcW w:w="1419" w:type="dxa"/>
          </w:tcPr>
          <w:p>
            <w:pPr>
              <w:pStyle w:val="TableParagraph"/>
              <w:spacing w:line="357" w:lineRule="exact"/>
              <w:ind w:left="429"/>
              <w:jc w:val="left"/>
              <w:rPr>
                <w:sz w:val="32"/>
              </w:rPr>
            </w:pPr>
            <w:r>
              <w:rPr>
                <w:sz w:val="32"/>
              </w:rPr>
              <w:t>long</w:t>
            </w:r>
          </w:p>
          <w:p>
            <w:pPr>
              <w:pStyle w:val="TableParagraph"/>
              <w:spacing w:before="144"/>
              <w:ind w:left="469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长的</w:t>
            </w:r>
          </w:p>
        </w:tc>
        <w:tc>
          <w:tcPr>
            <w:tcW w:w="1421" w:type="dxa"/>
          </w:tcPr>
          <w:p>
            <w:pPr>
              <w:pStyle w:val="TableParagraph"/>
              <w:spacing w:line="357" w:lineRule="exact"/>
              <w:ind w:right="80"/>
              <w:rPr>
                <w:sz w:val="32"/>
              </w:rPr>
            </w:pPr>
            <w:r>
              <w:rPr>
                <w:sz w:val="32"/>
              </w:rPr>
              <w:t>an</w:t>
            </w:r>
          </w:p>
          <w:p>
            <w:pPr>
              <w:pStyle w:val="TableParagraph"/>
              <w:spacing w:before="15"/>
              <w:ind w:right="81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一（用于元</w:t>
            </w:r>
          </w:p>
          <w:p>
            <w:pPr>
              <w:pStyle w:val="TableParagraph"/>
              <w:spacing w:before="30"/>
              <w:ind w:right="81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音音素前）</w:t>
            </w:r>
          </w:p>
        </w:tc>
        <w:tc>
          <w:tcPr>
            <w:tcW w:w="1421" w:type="dxa"/>
          </w:tcPr>
          <w:p>
            <w:pPr>
              <w:pStyle w:val="TableParagraph"/>
              <w:spacing w:line="357" w:lineRule="exact"/>
              <w:ind w:right="80"/>
              <w:rPr>
                <w:sz w:val="32"/>
              </w:rPr>
            </w:pPr>
            <w:r>
              <w:rPr>
                <w:sz w:val="32"/>
              </w:rPr>
              <w:t>into</w:t>
            </w:r>
          </w:p>
          <w:p>
            <w:pPr>
              <w:pStyle w:val="TableParagraph"/>
              <w:spacing w:before="15"/>
              <w:ind w:right="81"/>
              <w:rPr>
                <w:rFonts w:ascii="宋体" w:hAnsi="宋体" w:eastAsia="宋体" w:hint="eastAsia"/>
                <w:sz w:val="24"/>
              </w:rPr>
            </w:pPr>
            <w:r>
              <w:rPr>
                <w:rFonts w:ascii="宋体" w:hAnsi="宋体" w:eastAsia="宋体" w:hint="eastAsia"/>
                <w:sz w:val="24"/>
              </w:rPr>
              <w:t>进入……</w:t>
            </w:r>
          </w:p>
          <w:p>
            <w:pPr>
              <w:pStyle w:val="TableParagraph"/>
              <w:spacing w:before="30"/>
              <w:ind w:right="80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之内</w:t>
            </w:r>
          </w:p>
        </w:tc>
        <w:tc>
          <w:tcPr>
            <w:tcW w:w="1421" w:type="dxa"/>
          </w:tcPr>
          <w:p>
            <w:pPr>
              <w:pStyle w:val="TableParagraph"/>
              <w:spacing w:line="357" w:lineRule="exact"/>
              <w:ind w:left="381"/>
              <w:jc w:val="left"/>
              <w:rPr>
                <w:sz w:val="32"/>
              </w:rPr>
            </w:pPr>
            <w:r>
              <w:rPr>
                <w:sz w:val="32"/>
              </w:rPr>
              <w:t>good</w:t>
            </w:r>
          </w:p>
          <w:p>
            <w:pPr>
              <w:pStyle w:val="TableParagraph"/>
              <w:spacing w:before="171"/>
              <w:ind w:left="469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好的</w:t>
            </w:r>
          </w:p>
        </w:tc>
        <w:tc>
          <w:tcPr>
            <w:tcW w:w="1422" w:type="dxa"/>
          </w:tcPr>
          <w:p>
            <w:pPr>
              <w:pStyle w:val="TableParagraph"/>
              <w:spacing w:line="357" w:lineRule="exact"/>
              <w:ind w:left="209" w:right="202"/>
              <w:rPr>
                <w:sz w:val="32"/>
              </w:rPr>
            </w:pPr>
            <w:r>
              <w:rPr>
                <w:sz w:val="32"/>
              </w:rPr>
              <w:t>don’t</w:t>
            </w:r>
          </w:p>
          <w:p>
            <w:pPr>
              <w:pStyle w:val="TableParagraph"/>
              <w:spacing w:before="171"/>
              <w:ind w:left="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不</w:t>
            </w:r>
          </w:p>
        </w:tc>
      </w:tr>
      <w:tr>
        <w:trPr>
          <w:trHeight w:val="1058" w:hRule="atLeast"/>
        </w:trPr>
        <w:tc>
          <w:tcPr>
            <w:tcW w:w="1421" w:type="dxa"/>
          </w:tcPr>
          <w:p>
            <w:pPr>
              <w:pStyle w:val="TableParagraph"/>
              <w:spacing w:line="358" w:lineRule="exact"/>
              <w:ind w:left="85" w:right="81"/>
              <w:rPr>
                <w:sz w:val="32"/>
              </w:rPr>
            </w:pPr>
            <w:r>
              <w:rPr>
                <w:sz w:val="32"/>
              </w:rPr>
              <w:t>are</w:t>
            </w:r>
          </w:p>
          <w:p>
            <w:pPr>
              <w:pStyle w:val="TableParagraph"/>
              <w:spacing w:before="168"/>
              <w:ind w:left="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是</w:t>
            </w:r>
          </w:p>
        </w:tc>
        <w:tc>
          <w:tcPr>
            <w:tcW w:w="1419" w:type="dxa"/>
          </w:tcPr>
          <w:p>
            <w:pPr>
              <w:pStyle w:val="TableParagraph"/>
              <w:spacing w:line="358" w:lineRule="exact"/>
              <w:ind w:left="285" w:right="274"/>
              <w:rPr>
                <w:sz w:val="32"/>
              </w:rPr>
            </w:pPr>
            <w:r>
              <w:rPr>
                <w:sz w:val="32"/>
              </w:rPr>
              <w:t>no</w:t>
            </w:r>
          </w:p>
          <w:p>
            <w:pPr>
              <w:pStyle w:val="TableParagraph"/>
              <w:spacing w:before="12"/>
              <w:ind w:left="285" w:right="155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不，</w:t>
            </w:r>
          </w:p>
          <w:p>
            <w:pPr>
              <w:pStyle w:val="TableParagraph"/>
              <w:spacing w:before="33"/>
              <w:ind w:left="285" w:right="155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不对</w:t>
            </w:r>
          </w:p>
        </w:tc>
        <w:tc>
          <w:tcPr>
            <w:tcW w:w="1421" w:type="dxa"/>
          </w:tcPr>
          <w:p>
            <w:pPr>
              <w:pStyle w:val="TableParagraph"/>
              <w:spacing w:line="358" w:lineRule="exact"/>
              <w:ind w:left="86" w:right="81"/>
              <w:rPr>
                <w:sz w:val="32"/>
              </w:rPr>
            </w:pPr>
            <w:r>
              <w:rPr>
                <w:sz w:val="32"/>
              </w:rPr>
              <w:t>over</w:t>
            </w:r>
          </w:p>
          <w:p>
            <w:pPr>
              <w:pStyle w:val="TableParagraph"/>
              <w:spacing w:before="12"/>
              <w:ind w:right="81"/>
              <w:rPr>
                <w:rFonts w:ascii="宋体" w:hAnsi="宋体" w:eastAsia="宋体" w:hint="eastAsia"/>
                <w:sz w:val="24"/>
              </w:rPr>
            </w:pPr>
            <w:r>
              <w:rPr>
                <w:rFonts w:ascii="宋体" w:hAnsi="宋体" w:eastAsia="宋体" w:hint="eastAsia"/>
                <w:sz w:val="24"/>
              </w:rPr>
              <w:t>在……上</w:t>
            </w:r>
          </w:p>
          <w:p>
            <w:pPr>
              <w:pStyle w:val="TableParagraph"/>
              <w:spacing w:before="33"/>
              <w:ind w:right="81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方，穿过</w:t>
            </w:r>
          </w:p>
        </w:tc>
        <w:tc>
          <w:tcPr>
            <w:tcW w:w="1421" w:type="dxa"/>
          </w:tcPr>
          <w:p>
            <w:pPr>
              <w:pStyle w:val="TableParagraph"/>
              <w:spacing w:line="358" w:lineRule="exact"/>
              <w:ind w:left="472"/>
              <w:jc w:val="left"/>
              <w:rPr>
                <w:sz w:val="32"/>
              </w:rPr>
            </w:pPr>
            <w:r>
              <w:rPr>
                <w:sz w:val="32"/>
              </w:rPr>
              <w:t>just</w:t>
            </w:r>
          </w:p>
          <w:p>
            <w:pPr>
              <w:pStyle w:val="TableParagraph"/>
              <w:spacing w:before="12"/>
              <w:ind w:left="470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刚才，</w:t>
            </w:r>
          </w:p>
          <w:p>
            <w:pPr>
              <w:pStyle w:val="TableParagraph"/>
              <w:spacing w:before="33"/>
              <w:ind w:left="470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仅仅</w:t>
            </w:r>
          </w:p>
        </w:tc>
        <w:tc>
          <w:tcPr>
            <w:tcW w:w="1421" w:type="dxa"/>
          </w:tcPr>
          <w:p>
            <w:pPr>
              <w:pStyle w:val="TableParagraph"/>
              <w:spacing w:line="358" w:lineRule="exact"/>
              <w:ind w:left="479"/>
              <w:jc w:val="left"/>
              <w:rPr>
                <w:sz w:val="32"/>
              </w:rPr>
            </w:pPr>
            <w:r>
              <w:rPr>
                <w:sz w:val="32"/>
              </w:rPr>
              <w:t>any</w:t>
            </w:r>
          </w:p>
          <w:p>
            <w:pPr>
              <w:pStyle w:val="TableParagraph"/>
              <w:spacing w:before="12"/>
              <w:ind w:left="349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任何的，</w:t>
            </w:r>
          </w:p>
          <w:p>
            <w:pPr>
              <w:pStyle w:val="TableParagraph"/>
              <w:spacing w:before="33"/>
              <w:ind w:left="347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一些</w:t>
            </w:r>
          </w:p>
        </w:tc>
        <w:tc>
          <w:tcPr>
            <w:tcW w:w="1422" w:type="dxa"/>
          </w:tcPr>
          <w:p>
            <w:pPr>
              <w:pStyle w:val="TableParagraph"/>
              <w:spacing w:line="358" w:lineRule="exact"/>
              <w:ind w:left="427"/>
              <w:jc w:val="left"/>
              <w:rPr>
                <w:sz w:val="32"/>
              </w:rPr>
            </w:pPr>
            <w:r>
              <w:rPr>
                <w:sz w:val="32"/>
              </w:rPr>
              <w:t>how</w:t>
            </w:r>
          </w:p>
          <w:p>
            <w:pPr>
              <w:pStyle w:val="TableParagraph"/>
              <w:spacing w:before="142"/>
              <w:ind w:left="470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怎样</w:t>
            </w:r>
          </w:p>
        </w:tc>
      </w:tr>
      <w:tr>
        <w:trPr>
          <w:trHeight w:val="1084" w:hRule="atLeast"/>
        </w:trPr>
        <w:tc>
          <w:tcPr>
            <w:tcW w:w="1421" w:type="dxa"/>
          </w:tcPr>
          <w:p>
            <w:pPr>
              <w:pStyle w:val="TableParagraph"/>
              <w:spacing w:line="359" w:lineRule="exact"/>
              <w:ind w:left="88" w:right="81"/>
              <w:rPr>
                <w:sz w:val="32"/>
              </w:rPr>
            </w:pPr>
            <w:r>
              <w:rPr>
                <w:sz w:val="32"/>
              </w:rPr>
              <w:t>come</w:t>
            </w:r>
          </w:p>
          <w:p>
            <w:pPr>
              <w:pStyle w:val="TableParagraph"/>
              <w:spacing w:before="168"/>
              <w:ind w:left="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来</w:t>
            </w:r>
          </w:p>
        </w:tc>
        <w:tc>
          <w:tcPr>
            <w:tcW w:w="1419" w:type="dxa"/>
          </w:tcPr>
          <w:p>
            <w:pPr>
              <w:pStyle w:val="TableParagraph"/>
              <w:spacing w:line="359" w:lineRule="exact"/>
              <w:ind w:left="359"/>
              <w:jc w:val="left"/>
              <w:rPr>
                <w:sz w:val="32"/>
              </w:rPr>
            </w:pPr>
            <w:r>
              <w:rPr>
                <w:sz w:val="32"/>
              </w:rPr>
              <w:t>came</w:t>
            </w:r>
          </w:p>
          <w:p>
            <w:pPr>
              <w:pStyle w:val="TableParagraph"/>
              <w:spacing w:line="266" w:lineRule="auto" w:before="12"/>
              <w:ind w:left="109" w:right="97" w:hanging="2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来（</w:t>
            </w:r>
            <w:r>
              <w:rPr>
                <w:sz w:val="24"/>
              </w:rPr>
              <w:t>come </w:t>
            </w:r>
            <w:r>
              <w:rPr>
                <w:rFonts w:ascii="宋体" w:eastAsia="宋体" w:hint="eastAsia"/>
                <w:sz w:val="24"/>
              </w:rPr>
              <w:t>的过去式）</w:t>
            </w:r>
          </w:p>
        </w:tc>
        <w:tc>
          <w:tcPr>
            <w:tcW w:w="1421" w:type="dxa"/>
          </w:tcPr>
          <w:p>
            <w:pPr>
              <w:pStyle w:val="TableParagraph"/>
              <w:spacing w:line="359" w:lineRule="exact"/>
              <w:ind w:left="414"/>
              <w:jc w:val="left"/>
              <w:rPr>
                <w:sz w:val="32"/>
              </w:rPr>
            </w:pPr>
            <w:r>
              <w:rPr>
                <w:sz w:val="32"/>
              </w:rPr>
              <w:t>your</w:t>
            </w:r>
          </w:p>
          <w:p>
            <w:pPr>
              <w:pStyle w:val="TableParagraph"/>
              <w:spacing w:line="266" w:lineRule="auto" w:before="12"/>
              <w:ind w:left="349" w:right="339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你的， 你们的</w:t>
            </w:r>
          </w:p>
        </w:tc>
        <w:tc>
          <w:tcPr>
            <w:tcW w:w="1421" w:type="dxa"/>
          </w:tcPr>
          <w:p>
            <w:pPr>
              <w:pStyle w:val="TableParagraph"/>
              <w:spacing w:line="359" w:lineRule="exact"/>
              <w:ind w:left="424"/>
              <w:jc w:val="left"/>
              <w:rPr>
                <w:sz w:val="32"/>
              </w:rPr>
            </w:pPr>
            <w:r>
              <w:rPr>
                <w:sz w:val="32"/>
              </w:rPr>
              <w:t>blue</w:t>
            </w:r>
          </w:p>
          <w:p>
            <w:pPr>
              <w:pStyle w:val="TableParagraph"/>
              <w:spacing w:line="266" w:lineRule="auto" w:before="12"/>
              <w:ind w:left="349" w:right="339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蓝色， 蓝色的</w:t>
            </w:r>
          </w:p>
        </w:tc>
        <w:tc>
          <w:tcPr>
            <w:tcW w:w="1421" w:type="dxa"/>
          </w:tcPr>
          <w:p>
            <w:pPr>
              <w:pStyle w:val="TableParagraph"/>
              <w:spacing w:line="359" w:lineRule="exact"/>
              <w:ind w:left="325"/>
              <w:jc w:val="left"/>
              <w:rPr>
                <w:sz w:val="32"/>
              </w:rPr>
            </w:pPr>
            <w:r>
              <w:rPr>
                <w:sz w:val="32"/>
              </w:rPr>
              <w:t>about</w:t>
            </w:r>
          </w:p>
          <w:p>
            <w:pPr>
              <w:pStyle w:val="TableParagraph"/>
              <w:spacing w:line="266" w:lineRule="auto" w:before="12"/>
              <w:ind w:left="469" w:right="219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关于， 大约</w:t>
            </w:r>
          </w:p>
        </w:tc>
        <w:tc>
          <w:tcPr>
            <w:tcW w:w="1422" w:type="dxa"/>
          </w:tcPr>
          <w:p>
            <w:pPr>
              <w:pStyle w:val="TableParagraph"/>
              <w:spacing w:line="359" w:lineRule="exact"/>
              <w:ind w:left="208" w:right="202"/>
              <w:rPr>
                <w:sz w:val="32"/>
              </w:rPr>
            </w:pPr>
            <w:r>
              <w:rPr>
                <w:sz w:val="32"/>
              </w:rPr>
              <w:t>know</w:t>
            </w:r>
          </w:p>
          <w:p>
            <w:pPr>
              <w:pStyle w:val="TableParagraph"/>
              <w:spacing w:before="168"/>
              <w:ind w:left="210" w:right="202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知道</w:t>
            </w:r>
          </w:p>
        </w:tc>
      </w:tr>
      <w:tr>
        <w:trPr>
          <w:trHeight w:val="1060" w:hRule="atLeast"/>
        </w:trPr>
        <w:tc>
          <w:tcPr>
            <w:tcW w:w="1421" w:type="dxa"/>
          </w:tcPr>
          <w:p>
            <w:pPr>
              <w:pStyle w:val="TableParagraph"/>
              <w:spacing w:line="357" w:lineRule="exact"/>
              <w:ind w:right="80"/>
              <w:rPr>
                <w:sz w:val="32"/>
              </w:rPr>
            </w:pPr>
            <w:r>
              <w:rPr>
                <w:sz w:val="32"/>
              </w:rPr>
              <w:t>if</w:t>
            </w:r>
          </w:p>
          <w:p>
            <w:pPr>
              <w:pStyle w:val="TableParagraph"/>
              <w:spacing w:before="171"/>
              <w:ind w:right="80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如果</w:t>
            </w:r>
          </w:p>
        </w:tc>
        <w:tc>
          <w:tcPr>
            <w:tcW w:w="1419" w:type="dxa"/>
          </w:tcPr>
          <w:p>
            <w:pPr>
              <w:pStyle w:val="TableParagraph"/>
              <w:spacing w:line="357" w:lineRule="exact"/>
              <w:ind w:left="284" w:right="278"/>
              <w:rPr>
                <w:sz w:val="32"/>
              </w:rPr>
            </w:pPr>
            <w:r>
              <w:rPr>
                <w:sz w:val="32"/>
              </w:rPr>
              <w:t>ask</w:t>
            </w:r>
          </w:p>
          <w:p>
            <w:pPr>
              <w:pStyle w:val="TableParagraph"/>
              <w:spacing w:before="171"/>
              <w:ind w:left="10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问</w:t>
            </w:r>
          </w:p>
        </w:tc>
        <w:tc>
          <w:tcPr>
            <w:tcW w:w="1421" w:type="dxa"/>
          </w:tcPr>
          <w:p>
            <w:pPr>
              <w:pStyle w:val="TableParagraph"/>
              <w:spacing w:line="357" w:lineRule="exact"/>
              <w:ind w:right="79"/>
              <w:rPr>
                <w:sz w:val="32"/>
              </w:rPr>
            </w:pPr>
            <w:r>
              <w:rPr>
                <w:sz w:val="32"/>
              </w:rPr>
              <w:t>its</w:t>
            </w:r>
          </w:p>
          <w:p>
            <w:pPr>
              <w:pStyle w:val="TableParagraph"/>
              <w:spacing w:before="171"/>
              <w:ind w:right="81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它的</w:t>
            </w:r>
          </w:p>
        </w:tc>
        <w:tc>
          <w:tcPr>
            <w:tcW w:w="1421" w:type="dxa"/>
          </w:tcPr>
          <w:p>
            <w:pPr>
              <w:pStyle w:val="TableParagraph"/>
              <w:spacing w:line="357" w:lineRule="exact"/>
              <w:ind w:left="85" w:right="81"/>
              <w:rPr>
                <w:sz w:val="32"/>
              </w:rPr>
            </w:pPr>
            <w:r>
              <w:rPr>
                <w:sz w:val="32"/>
              </w:rPr>
              <w:t>red</w:t>
            </w:r>
          </w:p>
          <w:p>
            <w:pPr>
              <w:pStyle w:val="TableParagraph"/>
              <w:spacing w:before="15"/>
              <w:ind w:right="81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红色，</w:t>
            </w:r>
          </w:p>
          <w:p>
            <w:pPr>
              <w:pStyle w:val="TableParagraph"/>
              <w:spacing w:before="33"/>
              <w:ind w:right="81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红色的</w:t>
            </w:r>
          </w:p>
        </w:tc>
        <w:tc>
          <w:tcPr>
            <w:tcW w:w="1421" w:type="dxa"/>
          </w:tcPr>
          <w:p>
            <w:pPr>
              <w:pStyle w:val="TableParagraph"/>
              <w:spacing w:line="357" w:lineRule="exact"/>
              <w:ind w:left="83" w:right="81"/>
              <w:rPr>
                <w:sz w:val="32"/>
              </w:rPr>
            </w:pPr>
            <w:r>
              <w:rPr>
                <w:sz w:val="32"/>
              </w:rPr>
              <w:t>around</w:t>
            </w:r>
          </w:p>
          <w:p>
            <w:pPr>
              <w:pStyle w:val="TableParagraph"/>
              <w:spacing w:before="15"/>
              <w:ind w:right="81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围绕着，</w:t>
            </w:r>
          </w:p>
          <w:p>
            <w:pPr>
              <w:pStyle w:val="TableParagraph"/>
              <w:spacing w:before="33"/>
              <w:ind w:right="81"/>
              <w:rPr>
                <w:rFonts w:ascii="宋体" w:hAnsi="宋体" w:eastAsia="宋体" w:hint="eastAsia"/>
                <w:sz w:val="24"/>
              </w:rPr>
            </w:pPr>
            <w:r>
              <w:rPr>
                <w:rFonts w:ascii="宋体" w:hAnsi="宋体" w:eastAsia="宋体" w:hint="eastAsia"/>
                <w:sz w:val="24"/>
              </w:rPr>
              <w:t>在……周围</w:t>
            </w:r>
          </w:p>
        </w:tc>
        <w:tc>
          <w:tcPr>
            <w:tcW w:w="1422" w:type="dxa"/>
          </w:tcPr>
          <w:p>
            <w:pPr>
              <w:pStyle w:val="TableParagraph"/>
              <w:spacing w:line="357" w:lineRule="exact"/>
              <w:ind w:left="405"/>
              <w:jc w:val="left"/>
              <w:rPr>
                <w:sz w:val="32"/>
              </w:rPr>
            </w:pPr>
            <w:r>
              <w:rPr>
                <w:sz w:val="32"/>
              </w:rPr>
              <w:t>right</w:t>
            </w:r>
          </w:p>
          <w:p>
            <w:pPr>
              <w:pStyle w:val="TableParagraph"/>
              <w:spacing w:before="171"/>
              <w:ind w:left="470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对的</w:t>
            </w:r>
          </w:p>
        </w:tc>
      </w:tr>
      <w:tr>
        <w:trPr>
          <w:trHeight w:val="657" w:hRule="atLeast"/>
        </w:trPr>
        <w:tc>
          <w:tcPr>
            <w:tcW w:w="8525" w:type="dxa"/>
            <w:gridSpan w:val="6"/>
          </w:tcPr>
          <w:p>
            <w:pPr>
              <w:pStyle w:val="TableParagraph"/>
              <w:spacing w:before="28"/>
              <w:ind w:left="3798" w:right="3793"/>
              <w:rPr>
                <w:rFonts w:ascii="宋体" w:eastAsia="宋体" w:hint="eastAsia"/>
                <w:b/>
                <w:sz w:val="44"/>
              </w:rPr>
            </w:pPr>
            <w:r>
              <w:rPr>
                <w:rFonts w:ascii="宋体" w:eastAsia="宋体" w:hint="eastAsia"/>
                <w:b/>
                <w:sz w:val="44"/>
              </w:rPr>
              <w:t>二下</w:t>
            </w:r>
          </w:p>
        </w:tc>
      </w:tr>
      <w:tr>
        <w:trPr>
          <w:trHeight w:val="623" w:hRule="atLeast"/>
        </w:trPr>
        <w:tc>
          <w:tcPr>
            <w:tcW w:w="1421" w:type="dxa"/>
          </w:tcPr>
          <w:p>
            <w:pPr>
              <w:pStyle w:val="TableParagraph"/>
              <w:spacing w:before="115"/>
              <w:ind w:left="87" w:right="81"/>
              <w:rPr>
                <w:b/>
                <w:sz w:val="32"/>
              </w:rPr>
            </w:pPr>
            <w:r>
              <w:rPr>
                <w:b/>
                <w:sz w:val="32"/>
              </w:rPr>
              <w:t>Unit 1</w:t>
            </w:r>
          </w:p>
        </w:tc>
        <w:tc>
          <w:tcPr>
            <w:tcW w:w="1419" w:type="dxa"/>
          </w:tcPr>
          <w:p>
            <w:pPr>
              <w:pStyle w:val="TableParagraph"/>
              <w:spacing w:before="115"/>
              <w:ind w:left="285" w:right="278"/>
              <w:rPr>
                <w:b/>
                <w:sz w:val="32"/>
              </w:rPr>
            </w:pPr>
            <w:r>
              <w:rPr>
                <w:b/>
                <w:sz w:val="32"/>
              </w:rPr>
              <w:t>Unit 2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5"/>
              <w:ind w:left="0" w:right="29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Unit 3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5"/>
              <w:ind w:right="80"/>
              <w:rPr>
                <w:b/>
                <w:sz w:val="32"/>
              </w:rPr>
            </w:pPr>
            <w:r>
              <w:rPr>
                <w:b/>
                <w:sz w:val="32"/>
              </w:rPr>
              <w:t>Unit 4</w:t>
            </w:r>
          </w:p>
        </w:tc>
        <w:tc>
          <w:tcPr>
            <w:tcW w:w="1421" w:type="dxa"/>
          </w:tcPr>
          <w:p>
            <w:pPr>
              <w:pStyle w:val="TableParagraph"/>
              <w:spacing w:before="115"/>
              <w:ind w:right="79"/>
              <w:rPr>
                <w:b/>
                <w:sz w:val="32"/>
              </w:rPr>
            </w:pPr>
            <w:r>
              <w:rPr>
                <w:b/>
                <w:sz w:val="32"/>
              </w:rPr>
              <w:t>Unit 5</w:t>
            </w:r>
          </w:p>
        </w:tc>
        <w:tc>
          <w:tcPr>
            <w:tcW w:w="1422" w:type="dxa"/>
          </w:tcPr>
          <w:p>
            <w:pPr>
              <w:pStyle w:val="TableParagraph"/>
              <w:spacing w:before="115"/>
              <w:ind w:left="210" w:right="200"/>
              <w:rPr>
                <w:b/>
                <w:sz w:val="32"/>
              </w:rPr>
            </w:pPr>
            <w:r>
              <w:rPr>
                <w:b/>
                <w:sz w:val="32"/>
              </w:rPr>
              <w:t>Unit 6</w:t>
            </w:r>
          </w:p>
        </w:tc>
      </w:tr>
      <w:tr>
        <w:trPr>
          <w:trHeight w:val="1492" w:hRule="atLeast"/>
        </w:trPr>
        <w:tc>
          <w:tcPr>
            <w:tcW w:w="1421" w:type="dxa"/>
          </w:tcPr>
          <w:p>
            <w:pPr>
              <w:pStyle w:val="TableParagraph"/>
              <w:spacing w:line="357" w:lineRule="exact"/>
              <w:ind w:left="87" w:right="81"/>
              <w:rPr>
                <w:sz w:val="32"/>
              </w:rPr>
            </w:pPr>
            <w:r>
              <w:rPr>
                <w:sz w:val="32"/>
              </w:rPr>
              <w:t>put</w:t>
            </w:r>
          </w:p>
          <w:p>
            <w:pPr>
              <w:pStyle w:val="TableParagraph"/>
              <w:spacing w:before="1"/>
              <w:ind w:left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4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放</w:t>
            </w:r>
          </w:p>
        </w:tc>
        <w:tc>
          <w:tcPr>
            <w:tcW w:w="1419" w:type="dxa"/>
          </w:tcPr>
          <w:p>
            <w:pPr>
              <w:pStyle w:val="TableParagraph"/>
              <w:spacing w:line="357" w:lineRule="exact"/>
              <w:ind w:left="285" w:right="277"/>
              <w:rPr>
                <w:sz w:val="32"/>
              </w:rPr>
            </w:pPr>
            <w:r>
              <w:rPr>
                <w:sz w:val="32"/>
              </w:rPr>
              <w:t>every</w:t>
            </w:r>
          </w:p>
          <w:p>
            <w:pPr>
              <w:pStyle w:val="TableParagraph"/>
              <w:spacing w:before="1"/>
              <w:ind w:left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每</w:t>
            </w:r>
          </w:p>
        </w:tc>
        <w:tc>
          <w:tcPr>
            <w:tcW w:w="1421" w:type="dxa"/>
          </w:tcPr>
          <w:p>
            <w:pPr>
              <w:pStyle w:val="TableParagraph"/>
              <w:spacing w:line="357" w:lineRule="exact"/>
              <w:ind w:left="373"/>
              <w:jc w:val="left"/>
              <w:rPr>
                <w:sz w:val="32"/>
              </w:rPr>
            </w:pPr>
            <w:r>
              <w:rPr>
                <w:sz w:val="32"/>
              </w:rPr>
              <w:t>away</w:t>
            </w:r>
          </w:p>
          <w:p>
            <w:pPr>
              <w:pStyle w:val="TableParagraph"/>
              <w:spacing w:before="1"/>
              <w:ind w:left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469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离开</w:t>
            </w:r>
          </w:p>
        </w:tc>
        <w:tc>
          <w:tcPr>
            <w:tcW w:w="1421" w:type="dxa"/>
          </w:tcPr>
          <w:p>
            <w:pPr>
              <w:pStyle w:val="TableParagraph"/>
              <w:spacing w:line="357" w:lineRule="exact"/>
              <w:ind w:right="80"/>
              <w:rPr>
                <w:sz w:val="32"/>
              </w:rPr>
            </w:pPr>
            <w:r>
              <w:rPr>
                <w:sz w:val="32"/>
              </w:rPr>
              <w:t>saw</w:t>
            </w:r>
          </w:p>
          <w:p>
            <w:pPr>
              <w:pStyle w:val="TableParagraph"/>
              <w:spacing w:before="144"/>
              <w:ind w:right="81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看</w:t>
            </w:r>
            <w:r>
              <w:rPr>
                <w:sz w:val="24"/>
              </w:rPr>
              <w:t>(see </w:t>
            </w:r>
            <w:r>
              <w:rPr>
                <w:rFonts w:ascii="宋体" w:eastAsia="宋体" w:hint="eastAsia"/>
                <w:sz w:val="24"/>
              </w:rPr>
              <w:t>的</w:t>
            </w:r>
          </w:p>
          <w:p>
            <w:pPr>
              <w:pStyle w:val="TableParagraph"/>
              <w:spacing w:before="192"/>
              <w:ind w:right="80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过去式</w:t>
            </w:r>
            <w:r>
              <w:rPr>
                <w:sz w:val="24"/>
              </w:rPr>
              <w:t>)</w:t>
            </w:r>
          </w:p>
        </w:tc>
        <w:tc>
          <w:tcPr>
            <w:tcW w:w="1421" w:type="dxa"/>
          </w:tcPr>
          <w:p>
            <w:pPr>
              <w:pStyle w:val="TableParagraph"/>
              <w:spacing w:line="357" w:lineRule="exact"/>
              <w:ind w:left="86" w:right="81"/>
              <w:rPr>
                <w:sz w:val="32"/>
              </w:rPr>
            </w:pPr>
            <w:r>
              <w:rPr>
                <w:sz w:val="32"/>
              </w:rPr>
              <w:t>ran</w:t>
            </w:r>
          </w:p>
          <w:p>
            <w:pPr>
              <w:pStyle w:val="TableParagraph"/>
              <w:spacing w:before="144"/>
              <w:ind w:right="81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跑（</w:t>
            </w:r>
            <w:r>
              <w:rPr>
                <w:sz w:val="24"/>
              </w:rPr>
              <w:t>run </w:t>
            </w:r>
            <w:r>
              <w:rPr>
                <w:rFonts w:ascii="宋体" w:eastAsia="宋体" w:hint="eastAsia"/>
                <w:sz w:val="24"/>
              </w:rPr>
              <w:t>的</w:t>
            </w:r>
          </w:p>
          <w:p>
            <w:pPr>
              <w:pStyle w:val="TableParagraph"/>
              <w:spacing w:before="192"/>
              <w:ind w:right="81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过去式）</w:t>
            </w:r>
          </w:p>
        </w:tc>
        <w:tc>
          <w:tcPr>
            <w:tcW w:w="1422" w:type="dxa"/>
          </w:tcPr>
          <w:p>
            <w:pPr>
              <w:pStyle w:val="TableParagraph"/>
              <w:spacing w:line="357" w:lineRule="exact"/>
              <w:ind w:left="207" w:right="202"/>
              <w:rPr>
                <w:sz w:val="32"/>
              </w:rPr>
            </w:pPr>
            <w:r>
              <w:rPr>
                <w:sz w:val="32"/>
              </w:rPr>
              <w:t>sleep</w:t>
            </w:r>
          </w:p>
          <w:p>
            <w:pPr>
              <w:pStyle w:val="TableParagraph"/>
              <w:spacing w:before="1"/>
              <w:ind w:left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10" w:right="202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睡觉</w:t>
            </w:r>
          </w:p>
        </w:tc>
      </w:tr>
      <w:tr>
        <w:trPr>
          <w:trHeight w:val="1065" w:hRule="atLeast"/>
        </w:trPr>
        <w:tc>
          <w:tcPr>
            <w:tcW w:w="1421" w:type="dxa"/>
          </w:tcPr>
          <w:p>
            <w:pPr>
              <w:pStyle w:val="TableParagraph"/>
              <w:spacing w:line="357" w:lineRule="exact"/>
              <w:ind w:right="80"/>
              <w:rPr>
                <w:sz w:val="32"/>
              </w:rPr>
            </w:pPr>
            <w:r>
              <w:rPr>
                <w:sz w:val="32"/>
              </w:rPr>
              <w:t>too</w:t>
            </w:r>
          </w:p>
          <w:p>
            <w:pPr>
              <w:pStyle w:val="TableParagraph"/>
              <w:spacing w:before="169"/>
              <w:ind w:left="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也</w:t>
            </w:r>
          </w:p>
        </w:tc>
        <w:tc>
          <w:tcPr>
            <w:tcW w:w="1419" w:type="dxa"/>
          </w:tcPr>
          <w:p>
            <w:pPr>
              <w:pStyle w:val="TableParagraph"/>
              <w:spacing w:line="357" w:lineRule="exact"/>
              <w:ind w:left="316"/>
              <w:jc w:val="left"/>
              <w:rPr>
                <w:sz w:val="32"/>
              </w:rPr>
            </w:pPr>
            <w:r>
              <w:rPr>
                <w:sz w:val="32"/>
              </w:rPr>
              <w:t>pretty</w:t>
            </w:r>
          </w:p>
          <w:p>
            <w:pPr>
              <w:pStyle w:val="TableParagraph"/>
              <w:spacing w:before="169"/>
              <w:ind w:left="349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漂亮的</w:t>
            </w:r>
          </w:p>
        </w:tc>
        <w:tc>
          <w:tcPr>
            <w:tcW w:w="1421" w:type="dxa"/>
          </w:tcPr>
          <w:p>
            <w:pPr>
              <w:pStyle w:val="TableParagraph"/>
              <w:spacing w:line="357" w:lineRule="exact"/>
              <w:ind w:left="85" w:right="81"/>
              <w:rPr>
                <w:sz w:val="32"/>
              </w:rPr>
            </w:pPr>
            <w:r>
              <w:rPr>
                <w:sz w:val="32"/>
              </w:rPr>
              <w:t>old</w:t>
            </w:r>
          </w:p>
          <w:p>
            <w:pPr>
              <w:pStyle w:val="TableParagraph"/>
              <w:spacing w:before="169"/>
              <w:ind w:right="81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旧的，老的</w:t>
            </w:r>
          </w:p>
        </w:tc>
        <w:tc>
          <w:tcPr>
            <w:tcW w:w="1421" w:type="dxa"/>
          </w:tcPr>
          <w:p>
            <w:pPr>
              <w:pStyle w:val="TableParagraph"/>
              <w:spacing w:line="357" w:lineRule="exact"/>
              <w:ind w:right="79"/>
              <w:rPr>
                <w:sz w:val="32"/>
              </w:rPr>
            </w:pPr>
            <w:r>
              <w:rPr>
                <w:sz w:val="32"/>
              </w:rPr>
              <w:t>call</w:t>
            </w:r>
          </w:p>
          <w:p>
            <w:pPr>
              <w:pStyle w:val="TableParagraph"/>
              <w:spacing w:before="190"/>
              <w:ind w:right="81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呼叫，命名</w:t>
            </w:r>
          </w:p>
        </w:tc>
        <w:tc>
          <w:tcPr>
            <w:tcW w:w="1421" w:type="dxa"/>
          </w:tcPr>
          <w:p>
            <w:pPr>
              <w:pStyle w:val="TableParagraph"/>
              <w:spacing w:line="357" w:lineRule="exact"/>
              <w:ind w:left="86" w:right="81"/>
              <w:rPr>
                <w:sz w:val="32"/>
              </w:rPr>
            </w:pPr>
            <w:r>
              <w:rPr>
                <w:sz w:val="32"/>
              </w:rPr>
              <w:t>let</w:t>
            </w:r>
          </w:p>
          <w:p>
            <w:pPr>
              <w:pStyle w:val="TableParagraph"/>
              <w:spacing w:before="12"/>
              <w:ind w:left="469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允许，</w:t>
            </w:r>
          </w:p>
          <w:p>
            <w:pPr>
              <w:pStyle w:val="TableParagraph"/>
              <w:spacing w:before="34"/>
              <w:ind w:right="81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提出建议</w:t>
            </w:r>
          </w:p>
        </w:tc>
        <w:tc>
          <w:tcPr>
            <w:tcW w:w="1422" w:type="dxa"/>
          </w:tcPr>
          <w:p>
            <w:pPr>
              <w:pStyle w:val="TableParagraph"/>
              <w:spacing w:line="357" w:lineRule="exact"/>
              <w:ind w:left="290"/>
              <w:jc w:val="left"/>
              <w:rPr>
                <w:sz w:val="32"/>
              </w:rPr>
            </w:pPr>
            <w:r>
              <w:rPr>
                <w:sz w:val="32"/>
              </w:rPr>
              <w:t>brown</w:t>
            </w:r>
          </w:p>
          <w:p>
            <w:pPr>
              <w:pStyle w:val="TableParagraph"/>
              <w:spacing w:before="12"/>
              <w:ind w:left="350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棕色，</w:t>
            </w:r>
          </w:p>
          <w:p>
            <w:pPr>
              <w:pStyle w:val="TableParagraph"/>
              <w:spacing w:before="34"/>
              <w:ind w:left="350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棕色的</w:t>
            </w:r>
          </w:p>
        </w:tc>
      </w:tr>
      <w:tr>
        <w:trPr>
          <w:trHeight w:val="1588" w:hRule="atLeast"/>
        </w:trPr>
        <w:tc>
          <w:tcPr>
            <w:tcW w:w="1421" w:type="dxa"/>
          </w:tcPr>
          <w:p>
            <w:pPr>
              <w:pStyle w:val="TableParagraph"/>
              <w:spacing w:line="359" w:lineRule="exact"/>
              <w:ind w:left="86" w:right="81"/>
              <w:rPr>
                <w:sz w:val="32"/>
              </w:rPr>
            </w:pPr>
            <w:r>
              <w:rPr>
                <w:sz w:val="32"/>
              </w:rPr>
              <w:t>got</w:t>
            </w:r>
          </w:p>
          <w:p>
            <w:pPr>
              <w:pStyle w:val="TableParagraph"/>
              <w:spacing w:before="12"/>
              <w:ind w:left="110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获得，得到</w:t>
            </w:r>
          </w:p>
          <w:p>
            <w:pPr>
              <w:pStyle w:val="TableParagraph"/>
              <w:spacing w:line="266" w:lineRule="auto" w:before="33"/>
              <w:ind w:left="165" w:right="154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（</w:t>
            </w:r>
            <w:r>
              <w:rPr>
                <w:sz w:val="24"/>
              </w:rPr>
              <w:t>get </w:t>
            </w:r>
            <w:r>
              <w:rPr>
                <w:rFonts w:ascii="宋体" w:eastAsia="宋体" w:hint="eastAsia"/>
                <w:sz w:val="24"/>
              </w:rPr>
              <w:t>的过去式）</w:t>
            </w:r>
          </w:p>
        </w:tc>
        <w:tc>
          <w:tcPr>
            <w:tcW w:w="1419" w:type="dxa"/>
          </w:tcPr>
          <w:p>
            <w:pPr>
              <w:pStyle w:val="TableParagraph"/>
              <w:spacing w:line="359" w:lineRule="exact"/>
              <w:ind w:left="283" w:right="278"/>
              <w:rPr>
                <w:sz w:val="32"/>
              </w:rPr>
            </w:pPr>
            <w:r>
              <w:rPr>
                <w:sz w:val="32"/>
              </w:rPr>
              <w:t>jump</w:t>
            </w:r>
          </w:p>
          <w:p>
            <w:pPr>
              <w:pStyle w:val="TableParagraph"/>
              <w:spacing w:before="9"/>
              <w:ind w:left="0"/>
              <w:jc w:val="left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10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跳</w:t>
            </w:r>
          </w:p>
        </w:tc>
        <w:tc>
          <w:tcPr>
            <w:tcW w:w="1421" w:type="dxa"/>
          </w:tcPr>
          <w:p>
            <w:pPr>
              <w:pStyle w:val="TableParagraph"/>
              <w:spacing w:line="359" w:lineRule="exact"/>
              <w:ind w:left="85" w:right="81"/>
              <w:rPr>
                <w:sz w:val="32"/>
              </w:rPr>
            </w:pPr>
            <w:r>
              <w:rPr>
                <w:sz w:val="32"/>
              </w:rPr>
              <w:t>by</w:t>
            </w:r>
          </w:p>
          <w:p>
            <w:pPr>
              <w:pStyle w:val="TableParagraph"/>
              <w:spacing w:line="345" w:lineRule="auto" w:before="94"/>
              <w:ind w:left="349" w:right="33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靠近，表方式</w:t>
            </w:r>
          </w:p>
        </w:tc>
        <w:tc>
          <w:tcPr>
            <w:tcW w:w="1421" w:type="dxa"/>
          </w:tcPr>
          <w:p>
            <w:pPr>
              <w:pStyle w:val="TableParagraph"/>
              <w:spacing w:line="359" w:lineRule="exact"/>
              <w:ind w:right="79"/>
              <w:rPr>
                <w:sz w:val="32"/>
              </w:rPr>
            </w:pPr>
            <w:r>
              <w:rPr>
                <w:sz w:val="32"/>
              </w:rPr>
              <w:t>after</w:t>
            </w:r>
          </w:p>
          <w:p>
            <w:pPr>
              <w:pStyle w:val="TableParagraph"/>
              <w:spacing w:before="250"/>
              <w:ind w:right="81"/>
              <w:rPr>
                <w:rFonts w:ascii="宋体" w:hAnsi="宋体" w:eastAsia="宋体" w:hint="eastAsia"/>
                <w:sz w:val="24"/>
              </w:rPr>
            </w:pPr>
            <w:r>
              <w:rPr>
                <w:rFonts w:ascii="宋体" w:hAnsi="宋体" w:eastAsia="宋体" w:hint="eastAsia"/>
                <w:sz w:val="24"/>
              </w:rPr>
              <w:t>在……之后</w:t>
            </w:r>
          </w:p>
        </w:tc>
        <w:tc>
          <w:tcPr>
            <w:tcW w:w="1421" w:type="dxa"/>
          </w:tcPr>
          <w:p>
            <w:pPr>
              <w:pStyle w:val="TableParagraph"/>
              <w:spacing w:line="359" w:lineRule="exact"/>
              <w:ind w:left="424"/>
              <w:jc w:val="left"/>
              <w:rPr>
                <w:sz w:val="32"/>
              </w:rPr>
            </w:pPr>
            <w:r>
              <w:rPr>
                <w:sz w:val="32"/>
              </w:rPr>
              <w:t>help</w:t>
            </w:r>
          </w:p>
          <w:p>
            <w:pPr>
              <w:pStyle w:val="TableParagraph"/>
              <w:spacing w:before="250"/>
              <w:ind w:left="469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帮助</w:t>
            </w:r>
          </w:p>
        </w:tc>
        <w:tc>
          <w:tcPr>
            <w:tcW w:w="1422" w:type="dxa"/>
          </w:tcPr>
          <w:p>
            <w:pPr>
              <w:pStyle w:val="TableParagraph"/>
              <w:spacing w:line="359" w:lineRule="exact"/>
              <w:ind w:left="287"/>
              <w:jc w:val="left"/>
              <w:rPr>
                <w:sz w:val="32"/>
              </w:rPr>
            </w:pPr>
            <w:r>
              <w:rPr>
                <w:sz w:val="32"/>
              </w:rPr>
              <w:t>yellow</w:t>
            </w:r>
          </w:p>
          <w:p>
            <w:pPr>
              <w:pStyle w:val="TableParagraph"/>
              <w:spacing w:line="345" w:lineRule="auto" w:before="94"/>
              <w:ind w:left="350" w:right="339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黄色， 黄色的</w:t>
            </w:r>
          </w:p>
        </w:tc>
      </w:tr>
      <w:tr>
        <w:trPr>
          <w:trHeight w:val="1120" w:hRule="atLeast"/>
        </w:trPr>
        <w:tc>
          <w:tcPr>
            <w:tcW w:w="1421" w:type="dxa"/>
          </w:tcPr>
          <w:p>
            <w:pPr>
              <w:pStyle w:val="TableParagraph"/>
              <w:spacing w:line="357" w:lineRule="exact"/>
              <w:ind w:left="434"/>
              <w:jc w:val="left"/>
              <w:rPr>
                <w:sz w:val="32"/>
              </w:rPr>
            </w:pPr>
            <w:r>
              <w:rPr>
                <w:sz w:val="32"/>
              </w:rPr>
              <w:t>take</w:t>
            </w:r>
          </w:p>
          <w:p>
            <w:pPr>
              <w:pStyle w:val="TableParagraph"/>
              <w:spacing w:before="171"/>
              <w:ind w:left="350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拿，取</w:t>
            </w:r>
          </w:p>
        </w:tc>
        <w:tc>
          <w:tcPr>
            <w:tcW w:w="1419" w:type="dxa"/>
          </w:tcPr>
          <w:p>
            <w:pPr>
              <w:pStyle w:val="TableParagraph"/>
              <w:spacing w:line="357" w:lineRule="exact"/>
              <w:ind w:left="337"/>
              <w:jc w:val="left"/>
              <w:rPr>
                <w:sz w:val="32"/>
              </w:rPr>
            </w:pPr>
            <w:r>
              <w:rPr>
                <w:sz w:val="32"/>
              </w:rPr>
              <w:t>green</w:t>
            </w:r>
          </w:p>
          <w:p>
            <w:pPr>
              <w:pStyle w:val="TableParagraph"/>
              <w:spacing w:line="266" w:lineRule="auto" w:before="15"/>
              <w:ind w:left="347" w:right="277" w:firstLine="62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绿色， 绿色的</w:t>
            </w:r>
          </w:p>
        </w:tc>
        <w:tc>
          <w:tcPr>
            <w:tcW w:w="1421" w:type="dxa"/>
          </w:tcPr>
          <w:p>
            <w:pPr>
              <w:pStyle w:val="TableParagraph"/>
              <w:spacing w:line="357" w:lineRule="exact"/>
              <w:ind w:left="400"/>
              <w:jc w:val="left"/>
              <w:rPr>
                <w:sz w:val="32"/>
              </w:rPr>
            </w:pPr>
            <w:r>
              <w:rPr>
                <w:sz w:val="32"/>
              </w:rPr>
              <w:t>their</w:t>
            </w:r>
          </w:p>
          <w:p>
            <w:pPr>
              <w:pStyle w:val="TableParagraph"/>
              <w:spacing w:before="144"/>
              <w:ind w:left="349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他们的</w:t>
            </w:r>
          </w:p>
        </w:tc>
        <w:tc>
          <w:tcPr>
            <w:tcW w:w="1421" w:type="dxa"/>
          </w:tcPr>
          <w:p>
            <w:pPr>
              <w:pStyle w:val="TableParagraph"/>
              <w:spacing w:line="357" w:lineRule="exact"/>
              <w:ind w:left="88" w:right="81"/>
              <w:rPr>
                <w:sz w:val="32"/>
              </w:rPr>
            </w:pPr>
            <w:r>
              <w:rPr>
                <w:sz w:val="32"/>
              </w:rPr>
              <w:t>well</w:t>
            </w:r>
          </w:p>
          <w:p>
            <w:pPr>
              <w:pStyle w:val="TableParagraph"/>
              <w:spacing w:before="96"/>
              <w:ind w:right="81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好，相当</w:t>
            </w:r>
          </w:p>
        </w:tc>
        <w:tc>
          <w:tcPr>
            <w:tcW w:w="1421" w:type="dxa"/>
          </w:tcPr>
          <w:p>
            <w:pPr>
              <w:pStyle w:val="TableParagraph"/>
              <w:spacing w:line="357" w:lineRule="exact"/>
              <w:ind w:left="85" w:right="81"/>
              <w:rPr>
                <w:sz w:val="32"/>
              </w:rPr>
            </w:pPr>
            <w:r>
              <w:rPr>
                <w:sz w:val="32"/>
              </w:rPr>
              <w:t>make</w:t>
            </w:r>
          </w:p>
          <w:p>
            <w:pPr>
              <w:pStyle w:val="TableParagraph"/>
              <w:spacing w:before="96"/>
              <w:ind w:right="81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做，制造</w:t>
            </w:r>
          </w:p>
        </w:tc>
        <w:tc>
          <w:tcPr>
            <w:tcW w:w="1422" w:type="dxa"/>
          </w:tcPr>
          <w:p>
            <w:pPr>
              <w:pStyle w:val="TableParagraph"/>
              <w:spacing w:line="357" w:lineRule="exact"/>
              <w:ind w:left="208" w:right="202"/>
              <w:rPr>
                <w:sz w:val="32"/>
              </w:rPr>
            </w:pPr>
            <w:r>
              <w:rPr>
                <w:sz w:val="32"/>
              </w:rPr>
              <w:t>five</w:t>
            </w:r>
          </w:p>
          <w:p>
            <w:pPr>
              <w:pStyle w:val="TableParagraph"/>
              <w:spacing w:before="96"/>
              <w:ind w:left="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五</w:t>
            </w:r>
          </w:p>
        </w:tc>
      </w:tr>
      <w:tr>
        <w:trPr>
          <w:trHeight w:val="1140" w:hRule="atLeast"/>
        </w:trPr>
        <w:tc>
          <w:tcPr>
            <w:tcW w:w="1421" w:type="dxa"/>
          </w:tcPr>
          <w:p>
            <w:pPr>
              <w:pStyle w:val="TableParagraph"/>
              <w:spacing w:before="96"/>
              <w:ind w:left="297"/>
              <w:jc w:val="left"/>
              <w:rPr>
                <w:sz w:val="32"/>
              </w:rPr>
            </w:pPr>
            <w:r>
              <w:rPr>
                <w:sz w:val="32"/>
              </w:rPr>
              <w:t>where</w:t>
            </w:r>
          </w:p>
          <w:p>
            <w:pPr>
              <w:pStyle w:val="TableParagraph"/>
              <w:spacing w:before="176"/>
              <w:ind w:left="350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在哪里</w:t>
            </w:r>
          </w:p>
        </w:tc>
        <w:tc>
          <w:tcPr>
            <w:tcW w:w="1419" w:type="dxa"/>
          </w:tcPr>
          <w:p>
            <w:pPr>
              <w:pStyle w:val="TableParagraph"/>
              <w:spacing w:before="96"/>
              <w:ind w:left="284" w:right="278"/>
              <w:rPr>
                <w:sz w:val="32"/>
              </w:rPr>
            </w:pPr>
            <w:r>
              <w:rPr>
                <w:sz w:val="32"/>
              </w:rPr>
              <w:t>four</w:t>
            </w:r>
          </w:p>
          <w:p>
            <w:pPr>
              <w:pStyle w:val="TableParagraph"/>
              <w:spacing w:before="176"/>
              <w:ind w:left="10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四</w:t>
            </w:r>
          </w:p>
        </w:tc>
        <w:tc>
          <w:tcPr>
            <w:tcW w:w="1421" w:type="dxa"/>
          </w:tcPr>
          <w:p>
            <w:pPr>
              <w:pStyle w:val="TableParagraph"/>
              <w:spacing w:before="96"/>
              <w:ind w:left="412"/>
              <w:jc w:val="left"/>
              <w:rPr>
                <w:sz w:val="32"/>
              </w:rPr>
            </w:pPr>
            <w:r>
              <w:rPr>
                <w:sz w:val="32"/>
              </w:rPr>
              <w:t>here</w:t>
            </w:r>
          </w:p>
          <w:p>
            <w:pPr>
              <w:pStyle w:val="TableParagraph"/>
              <w:spacing w:before="176"/>
              <w:ind w:left="349"/>
              <w:jc w:val="lef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在这里</w:t>
            </w:r>
          </w:p>
        </w:tc>
        <w:tc>
          <w:tcPr>
            <w:tcW w:w="1421" w:type="dxa"/>
          </w:tcPr>
          <w:p>
            <w:pPr>
              <w:pStyle w:val="TableParagraph"/>
              <w:spacing w:before="96"/>
              <w:ind w:left="88" w:right="81"/>
              <w:rPr>
                <w:sz w:val="32"/>
              </w:rPr>
            </w:pPr>
            <w:r>
              <w:rPr>
                <w:sz w:val="32"/>
              </w:rPr>
              <w:t>think</w:t>
            </w:r>
          </w:p>
          <w:p>
            <w:pPr>
              <w:pStyle w:val="TableParagraph"/>
              <w:spacing w:before="176"/>
              <w:ind w:right="81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思考，想</w:t>
            </w:r>
          </w:p>
        </w:tc>
        <w:tc>
          <w:tcPr>
            <w:tcW w:w="1421" w:type="dxa"/>
          </w:tcPr>
          <w:p>
            <w:pPr>
              <w:pStyle w:val="TableParagraph"/>
              <w:spacing w:before="96"/>
              <w:ind w:left="88" w:right="81"/>
              <w:rPr>
                <w:sz w:val="32"/>
              </w:rPr>
            </w:pPr>
            <w:r>
              <w:rPr>
                <w:sz w:val="32"/>
              </w:rPr>
              <w:t>going</w:t>
            </w:r>
          </w:p>
          <w:p>
            <w:pPr>
              <w:pStyle w:val="TableParagraph"/>
              <w:spacing w:before="176"/>
              <w:ind w:right="81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去，离开</w:t>
            </w:r>
          </w:p>
        </w:tc>
        <w:tc>
          <w:tcPr>
            <w:tcW w:w="1422" w:type="dxa"/>
          </w:tcPr>
          <w:p>
            <w:pPr>
              <w:pStyle w:val="TableParagraph"/>
              <w:spacing w:before="96"/>
              <w:ind w:left="206" w:right="202"/>
              <w:rPr>
                <w:sz w:val="32"/>
              </w:rPr>
            </w:pPr>
            <w:r>
              <w:rPr>
                <w:sz w:val="32"/>
              </w:rPr>
              <w:t>six</w:t>
            </w:r>
          </w:p>
          <w:p>
            <w:pPr>
              <w:pStyle w:val="TableParagraph"/>
              <w:spacing w:before="176"/>
              <w:ind w:left="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六</w:t>
            </w:r>
          </w:p>
        </w:tc>
      </w:tr>
    </w:tbl>
    <w:sectPr>
      <w:type w:val="continuous"/>
      <w:pgSz w:w="11910" w:h="16840"/>
      <w:pgMar w:top="142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ind w:left="89"/>
      <w:jc w:val="center"/>
    </w:pPr>
    <w:rPr>
      <w:rFonts w:ascii="Calibri" w:hAnsi="Calibri" w:eastAsia="Calibri" w:cs="Calib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2020-10-21T14:54:45Z</dcterms:created>
  <dcterms:modified xsi:type="dcterms:W3CDTF">2020-10-21T14:54:45Z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2020-10-21T00:00:00Z</vt:filetime>
  </property>
</Properties>
</file>