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openxmlformats.org/officeDocument/2006/wordml" xmlns:wps="http://schemas.microsoft.com/office/word/2010/wordprocessingShape" mc:Ignorable="w14 wp14">
  <w:body>
    <w:p>
      <w:r>
        <w:rPr>
          <w:b/>
          <w:sz w:val="40"/>
          <w:szCs w:val="40"/>
        </w:rPr>
        <w:t xml:space="preserve">SideRoom App Needs</w:t>
      </w:r>
    </w:p>
    <w:p/>
    <w:p>
      <w:r>
        <w:rPr>
          <w:sz w:val="22"/>
          <w:szCs w:val="22"/>
        </w:rPr>
        <w:t xml:space="preserve">Date: 2026-04-14</w:t>
      </w:r>
    </w:p>
    <w:p/>
    <w:p>
      <w:r>
        <w:rPr>
          <w:b/>
          <w:sz w:val="32"/>
          <w:szCs w:val="32"/>
        </w:rPr>
        <w:t xml:space="preserve">Current Working Decisions</w:t>
      </w:r>
    </w:p>
    <w:p/>
    <w:p>
      <w:r>
        <w:rPr>
          <w:sz w:val="22"/>
          <w:szCs w:val="22"/>
        </w:rPr>
        <w:t xml:space="preserve">- The current release path is Android first.</w:t>
      </w:r>
    </w:p>
    <w:p>
      <w:r>
        <w:rPr>
          <w:sz w:val="22"/>
          <w:szCs w:val="22"/>
        </w:rPr>
        <w:t xml:space="preserve">- The current store path is Google Play first.</w:t>
      </w:r>
    </w:p>
    <w:p>
      <w:r>
        <w:rPr>
          <w:sz w:val="22"/>
          <w:szCs w:val="22"/>
        </w:rPr>
        <w:t xml:space="preserve">- The safest backend plan is still one Supabase project for preview or staging and one separate Supabase project for production.</w:t>
      </w:r>
    </w:p>
    <w:p>
      <w:r>
        <w:rPr>
          <w:sz w:val="22"/>
          <w:szCs w:val="22"/>
        </w:rPr>
        <w:t xml:space="preserve">- The app is still not launch-ready.</w:t>
      </w:r>
    </w:p>
    <w:p>
      <w:r>
        <w:rPr>
          <w:sz w:val="22"/>
          <w:szCs w:val="22"/>
        </w:rPr>
        <w:t xml:space="preserve">- The product should keep prioritizing launch readiness, trust, accessibility, and moderation over new feature breadth.</w:t>
      </w:r>
    </w:p>
    <w:p>
      <w:r>
        <w:rPr>
          <w:sz w:val="22"/>
          <w:szCs w:val="22"/>
        </w:rPr>
        <w:t xml:space="preserve">- The real Supabase backend is still not connected in this workspace.</w:t>
      </w:r>
    </w:p>
    <w:p>
      <w:r>
        <w:rPr>
          <w:sz w:val="22"/>
          <w:szCs w:val="22"/>
        </w:rPr>
        <w:t xml:space="preserve">- The real support, privacy, terms, and account-deletion request URLs are still not filled in yet.</w:t>
      </w:r>
    </w:p>
    <w:p/>
    <w:p>
      <w:r>
        <w:rPr>
          <w:b/>
          <w:sz w:val="32"/>
          <w:szCs w:val="32"/>
        </w:rPr>
        <w:t xml:space="preserve">What Is Already True About The App</w:t>
      </w:r>
    </w:p>
    <w:p/>
    <w:p>
      <w:r>
        <w:rPr>
          <w:sz w:val="22"/>
          <w:szCs w:val="22"/>
        </w:rPr>
        <w:t xml:space="preserve">- Sign-in shell</w:t>
      </w:r>
    </w:p>
    <w:p>
      <w:r>
        <w:rPr>
          <w:sz w:val="22"/>
          <w:szCs w:val="22"/>
        </w:rPr>
        <w:t xml:space="preserve">- Email magic-link sign-in</w:t>
      </w:r>
    </w:p>
    <w:p>
      <w:r>
        <w:rPr>
          <w:sz w:val="22"/>
          <w:szCs w:val="22"/>
        </w:rPr>
        <w:t xml:space="preserve">- Google sign-in code wired in the mobile app</w:t>
      </w:r>
    </w:p>
    <w:p>
      <w:r>
        <w:rPr>
          <w:sz w:val="22"/>
          <w:szCs w:val="22"/>
        </w:rPr>
        <w:t xml:space="preserve">- Onboarding with handle creation and topic picking</w:t>
      </w:r>
    </w:p>
    <w:p>
      <w:r>
        <w:rPr>
          <w:sz w:val="22"/>
          <w:szCs w:val="22"/>
        </w:rPr>
        <w:t xml:space="preserve">- Home feed</w:t>
      </w:r>
    </w:p>
    <w:p>
      <w:r>
        <w:rPr>
          <w:sz w:val="22"/>
          <w:szCs w:val="22"/>
        </w:rPr>
        <w:t xml:space="preserve">- Search</w:t>
      </w:r>
    </w:p>
    <w:p>
      <w:r>
        <w:rPr>
          <w:sz w:val="22"/>
          <w:szCs w:val="22"/>
        </w:rPr>
        <w:t xml:space="preserve">- Post creation</w:t>
      </w:r>
    </w:p>
    <w:p>
      <w:r>
        <w:rPr>
          <w:sz w:val="22"/>
          <w:szCs w:val="22"/>
        </w:rPr>
        <w:t xml:space="preserve">- Post detail</w:t>
      </w:r>
    </w:p>
    <w:p>
      <w:r>
        <w:rPr>
          <w:sz w:val="22"/>
          <w:szCs w:val="22"/>
        </w:rPr>
        <w:t xml:space="preserve">- Comments</w:t>
      </w:r>
    </w:p>
    <w:p>
      <w:r>
        <w:rPr>
          <w:sz w:val="22"/>
          <w:szCs w:val="22"/>
        </w:rPr>
        <w:t xml:space="preserve">- Saves</w:t>
      </w:r>
    </w:p>
    <w:p>
      <w:r>
        <w:rPr>
          <w:sz w:val="22"/>
          <w:szCs w:val="22"/>
        </w:rPr>
        <w:t xml:space="preserve">- Votes and helpful reactions</w:t>
      </w:r>
    </w:p>
    <w:p>
      <w:r>
        <w:rPr>
          <w:sz w:val="22"/>
          <w:szCs w:val="22"/>
        </w:rPr>
        <w:t xml:space="preserve">- Reporting</w:t>
      </w:r>
    </w:p>
    <w:p>
      <w:r>
        <w:rPr>
          <w:sz w:val="22"/>
          <w:szCs w:val="22"/>
        </w:rPr>
        <w:t xml:space="preserve">- Blocking</w:t>
      </w:r>
    </w:p>
    <w:p>
      <w:r>
        <w:rPr>
          <w:sz w:val="22"/>
          <w:szCs w:val="22"/>
        </w:rPr>
        <w:t xml:space="preserve">- Inbox notifications</w:t>
      </w:r>
    </w:p>
    <w:p>
      <w:r>
        <w:rPr>
          <w:sz w:val="22"/>
          <w:szCs w:val="22"/>
        </w:rPr>
        <w:t xml:space="preserve">- Personal activity in the Me tab</w:t>
      </w:r>
    </w:p>
    <w:p>
      <w:r>
        <w:rPr>
          <w:sz w:val="22"/>
          <w:szCs w:val="22"/>
        </w:rPr>
        <w:t xml:space="preserve">- Staff moderation queue</w:t>
      </w:r>
    </w:p>
    <w:p>
      <w:r>
        <w:rPr>
          <w:sz w:val="22"/>
          <w:szCs w:val="22"/>
        </w:rPr>
        <w:t xml:space="preserve">- Author controls to mark a post resolved or reopen it</w:t>
      </w:r>
    </w:p>
    <w:p>
      <w:r>
        <w:rPr>
          <w:sz w:val="22"/>
          <w:szCs w:val="22"/>
        </w:rPr>
        <w:t xml:space="preserve">- Trust Center screen</w:t>
      </w:r>
    </w:p>
    <w:p>
      <w:r>
        <w:rPr>
          <w:sz w:val="22"/>
          <w:szCs w:val="22"/>
        </w:rPr>
        <w:t xml:space="preserve">- Policies and Support screen</w:t>
      </w:r>
    </w:p>
    <w:p>
      <w:r>
        <w:rPr>
          <w:sz w:val="22"/>
          <w:szCs w:val="22"/>
        </w:rPr>
        <w:t xml:space="preserve">- In-app self-serve account deletion for non-staff accounts</w:t>
      </w:r>
    </w:p>
    <w:p>
      <w:r>
        <w:rPr>
          <w:sz w:val="22"/>
          <w:szCs w:val="22"/>
        </w:rPr>
        <w:t xml:space="preserve">- Public account-deletion request path placeholder surfaced in release metadata and Policies and Support</w:t>
      </w:r>
    </w:p>
    <w:p/>
    <w:p>
      <w:r>
        <w:rPr>
          <w:b/>
          <w:sz w:val="32"/>
          <w:szCs w:val="32"/>
        </w:rPr>
        <w:t xml:space="preserve">Accessibility And Universal-Design Hardening Now In Place</w:t>
      </w:r>
    </w:p>
    <w:p/>
    <w:p>
      <w:r>
        <w:rPr>
          <w:sz w:val="22"/>
          <w:szCs w:val="22"/>
        </w:rPr>
        <w:t xml:space="preserve">- Shared form labels and helper text for the main auth, onboarding, search, composer, comment, and report flows</w:t>
      </w:r>
    </w:p>
    <w:p>
      <w:r>
        <w:rPr>
          <w:sz w:val="22"/>
          <w:szCs w:val="22"/>
        </w:rPr>
        <w:t xml:space="preserve">- Clearer loading, empty, success, warning, blocked, and error states</w:t>
      </w:r>
    </w:p>
    <w:p>
      <w:r>
        <w:rPr>
          <w:sz w:val="22"/>
          <w:szCs w:val="22"/>
        </w:rPr>
        <w:t xml:space="preserve">- Screen-reader announcements for major async outcomes</w:t>
      </w:r>
    </w:p>
    <w:p>
      <w:r>
        <w:rPr>
          <w:sz w:val="22"/>
          <w:szCs w:val="22"/>
        </w:rPr>
        <w:t xml:space="preserve">- Larger touch targets and stronger focus treatment in shared controls</w:t>
      </w:r>
    </w:p>
    <w:p>
      <w:r>
        <w:rPr>
          <w:sz w:val="22"/>
          <w:szCs w:val="22"/>
        </w:rPr>
        <w:t xml:space="preserve">- More descriptive accessibility labels and hints for buttons, chips, cards, moderation actions, and support links</w:t>
      </w:r>
    </w:p>
    <w:p>
      <w:r>
        <w:rPr>
          <w:sz w:val="22"/>
          <w:szCs w:val="22"/>
        </w:rPr>
        <w:t xml:space="preserve">- Explicit anonymous-posting explanation that does not rely on color alone</w:t>
      </w:r>
    </w:p>
    <w:p>
      <w:r>
        <w:rPr>
          <w:sz w:val="22"/>
          <w:szCs w:val="22"/>
        </w:rPr>
        <w:t xml:space="preserve">- Dedicated accessibility audit, baseline, and checklist docs in the repo</w:t>
      </w:r>
    </w:p>
    <w:p/>
    <w:p>
      <w:r>
        <w:rPr>
          <w:b/>
          <w:sz w:val="32"/>
          <w:szCs w:val="32"/>
        </w:rPr>
        <w:t xml:space="preserve">Security Hardening Already Completed</w:t>
      </w:r>
    </w:p>
    <w:p/>
    <w:p>
      <w:r>
        <w:rPr>
          <w:sz w:val="22"/>
          <w:szCs w:val="22"/>
        </w:rPr>
        <w:t xml:space="preserve">- Encrypted local auth session storage</w:t>
      </w:r>
    </w:p>
    <w:p>
      <w:r>
        <w:rPr>
          <w:sz w:val="22"/>
          <w:szCs w:val="22"/>
        </w:rPr>
        <w:t xml:space="preserve">- Secure device storage helpers</w:t>
      </w:r>
    </w:p>
    <w:p>
      <w:r>
        <w:rPr>
          <w:sz w:val="22"/>
          <w:szCs w:val="22"/>
        </w:rPr>
        <w:t xml:space="preserve">- Screenshot blocking where the device supports it</w:t>
      </w:r>
    </w:p>
    <w:p>
      <w:r>
        <w:rPr>
          <w:sz w:val="22"/>
          <w:szCs w:val="22"/>
        </w:rPr>
        <w:t xml:space="preserve">- Biometric relock where the device supports it</w:t>
      </w:r>
    </w:p>
    <w:p>
      <w:r>
        <w:rPr>
          <w:sz w:val="22"/>
          <w:szCs w:val="22"/>
        </w:rPr>
        <w:t xml:space="preserve">- Suspended and banned accounts are stopped at the app gate</w:t>
      </w:r>
    </w:p>
    <w:p>
      <w:r>
        <w:rPr>
          <w:sz w:val="22"/>
          <w:szCs w:val="22"/>
        </w:rPr>
        <w:t xml:space="preserve">- Supabase row-level security SQL has been written</w:t>
      </w:r>
    </w:p>
    <w:p>
      <w:r>
        <w:rPr>
          <w:sz w:val="22"/>
          <w:szCs w:val="22"/>
        </w:rPr>
        <w:t xml:space="preserve">- Protected RPC-based backend reads and actions were added for community, moderation, inbox, and personal activity flows</w:t>
      </w:r>
    </w:p>
    <w:p>
      <w:r>
        <w:rPr>
          <w:sz w:val="22"/>
          <w:szCs w:val="22"/>
        </w:rPr>
        <w:t xml:space="preserve">- Non-staff accounts have an in-app deletion path while staff deletion stays support-managed so moderation audit trails are preserved</w:t>
      </w:r>
    </w:p>
    <w:p>
      <w:r>
        <w:rPr>
          <w:sz w:val="22"/>
          <w:szCs w:val="22"/>
        </w:rPr>
        <w:t xml:space="preserve">- Dependency audit currently reports `0` known vulnerabilities</w:t>
      </w:r>
    </w:p>
    <w:p>
      <w:r>
        <w:rPr>
          <w:sz w:val="22"/>
          <w:szCs w:val="22"/>
        </w:rPr>
        <w:t xml:space="preserve">- `npm run doctor` currently passes `17/17`</w:t>
      </w:r>
    </w:p>
    <w:p/>
    <w:p>
      <w:r>
        <w:rPr>
          <w:b/>
          <w:sz w:val="32"/>
          <w:szCs w:val="32"/>
        </w:rPr>
        <w:t xml:space="preserve">Biggest Current Risks</w:t>
      </w:r>
    </w:p>
    <w:p/>
    <w:p>
      <w:r>
        <w:rPr>
          <w:sz w:val="22"/>
          <w:szCs w:val="22"/>
        </w:rPr>
        <w:t xml:space="preserve">- There is still no live Supabase project connected locally.</w:t>
      </w:r>
    </w:p>
    <w:p>
      <w:r>
        <w:rPr>
          <w:sz w:val="22"/>
          <w:szCs w:val="22"/>
        </w:rPr>
        <w:t xml:space="preserve">- There is still no local `.env` with the real Supabase URL and publishable key.</w:t>
      </w:r>
    </w:p>
    <w:p>
      <w:r>
        <w:rPr>
          <w:sz w:val="22"/>
          <w:szCs w:val="22"/>
        </w:rPr>
        <w:t xml:space="preserve">- Google sign-in still needs live provider setup and real-device testing.</w:t>
      </w:r>
    </w:p>
    <w:p>
      <w:r>
        <w:rPr>
          <w:sz w:val="22"/>
          <w:szCs w:val="22"/>
        </w:rPr>
        <w:t xml:space="preserve">- Release metadata still has placeholder support, privacy-policy, terms, account-deletion, and marketing values.</w:t>
      </w:r>
    </w:p>
    <w:p>
      <w:r>
        <w:rPr>
          <w:sz w:val="22"/>
          <w:szCs w:val="22"/>
        </w:rPr>
        <w:t xml:space="preserve">- Seed author data is still missing, so the generated launch-content SQL is still template-only.</w:t>
      </w:r>
    </w:p>
    <w:p>
      <w:r>
        <w:rPr>
          <w:sz w:val="22"/>
          <w:szCs w:val="22"/>
        </w:rPr>
        <w:t xml:space="preserve">- The full end-to-end loop still needs testing with multiple real accounts.</w:t>
      </w:r>
    </w:p>
    <w:p>
      <w:r>
        <w:rPr>
          <w:sz w:val="22"/>
          <w:szCs w:val="22"/>
        </w:rPr>
        <w:t xml:space="preserve">- Account deletion still needs real end-to-end backend validation with normal member accounts.</w:t>
      </w:r>
    </w:p>
    <w:p>
      <w:r>
        <w:rPr>
          <w:sz w:val="22"/>
          <w:szCs w:val="22"/>
        </w:rPr>
        <w:t xml:space="preserve">- Accessibility pass evidence and real-device smoke evidence are still pending human completion.</w:t>
      </w:r>
    </w:p>
    <w:p>
      <w:r>
        <w:rPr>
          <w:sz w:val="22"/>
          <w:szCs w:val="22"/>
        </w:rPr>
        <w:t xml:space="preserve">- Closed-beta validation has not been completed yet.</w:t>
      </w:r>
    </w:p>
    <w:p/>
    <w:p>
      <w:r>
        <w:rPr>
          <w:b/>
          <w:sz w:val="32"/>
          <w:szCs w:val="32"/>
        </w:rPr>
        <w:t xml:space="preserve">What Must Happen Before Upload</w:t>
      </w:r>
    </w:p>
    <w:p/>
    <w:p>
      <w:r>
        <w:rPr>
          <w:sz w:val="22"/>
          <w:szCs w:val="22"/>
        </w:rPr>
        <w:t xml:space="preserve">- The live Supabase project exists.</w:t>
      </w:r>
    </w:p>
    <w:p>
      <w:r>
        <w:rPr>
          <w:sz w:val="22"/>
          <w:szCs w:val="22"/>
        </w:rPr>
        <w:t xml:space="preserve">- All eight Supabase migrations are applied.</w:t>
      </w:r>
    </w:p>
    <w:p>
      <w:r>
        <w:rPr>
          <w:sz w:val="22"/>
          <w:szCs w:val="22"/>
        </w:rPr>
        <w:t xml:space="preserve">- The real Supabase URL and publishable key are in local env files.</w:t>
      </w:r>
    </w:p>
    <w:p>
      <w:r>
        <w:rPr>
          <w:sz w:val="22"/>
          <w:szCs w:val="22"/>
        </w:rPr>
        <w:t xml:space="preserve">- Email sign-in works against the real backend.</w:t>
      </w:r>
    </w:p>
    <w:p>
      <w:r>
        <w:rPr>
          <w:sz w:val="22"/>
          <w:szCs w:val="22"/>
        </w:rPr>
        <w:t xml:space="preserve">- Google sign-in works against the real backend on real Android devices.</w:t>
      </w:r>
    </w:p>
    <w:p>
      <w:r>
        <w:rPr>
          <w:sz w:val="22"/>
          <w:szCs w:val="22"/>
        </w:rPr>
        <w:t xml:space="preserve">- Onboarding works with real accounts.</w:t>
      </w:r>
    </w:p>
    <w:p>
      <w:r>
        <w:rPr>
          <w:sz w:val="22"/>
          <w:szCs w:val="22"/>
        </w:rPr>
        <w:t xml:space="preserve">- Posting, commenting, saving, voting, reporting, blocking, inbox, moderation, and resolve or reopen flows all work with real accounts.</w:t>
      </w:r>
    </w:p>
    <w:p>
      <w:r>
        <w:rPr>
          <w:sz w:val="22"/>
          <w:szCs w:val="22"/>
        </w:rPr>
        <w:t xml:space="preserve">- Account deletion works end to end for normal member accounts.</w:t>
      </w:r>
    </w:p>
    <w:p>
      <w:r>
        <w:rPr>
          <w:sz w:val="22"/>
          <w:szCs w:val="22"/>
        </w:rPr>
        <w:t xml:space="preserve">- Seeded launch content exists so the app does not feel empty.</w:t>
      </w:r>
    </w:p>
    <w:p>
      <w:r>
        <w:rPr>
          <w:sz w:val="22"/>
          <w:szCs w:val="22"/>
        </w:rPr>
        <w:t xml:space="preserve">- `npm run release:preflight` has no red blockers left except accepted external items.</w:t>
      </w:r>
    </w:p>
    <w:p>
      <w:r>
        <w:rPr>
          <w:sz w:val="22"/>
          <w:szCs w:val="22"/>
        </w:rPr>
        <w:t xml:space="preserve">- The privacy policy URL is live.</w:t>
      </w:r>
    </w:p>
    <w:p>
      <w:r>
        <w:rPr>
          <w:sz w:val="22"/>
          <w:szCs w:val="22"/>
        </w:rPr>
        <w:t xml:space="preserve">- The terms URL is live.</w:t>
      </w:r>
    </w:p>
    <w:p>
      <w:r>
        <w:rPr>
          <w:sz w:val="22"/>
          <w:szCs w:val="22"/>
        </w:rPr>
        <w:t xml:space="preserve">- The support email or support URL is live.</w:t>
      </w:r>
    </w:p>
    <w:p>
      <w:r>
        <w:rPr>
          <w:sz w:val="22"/>
          <w:szCs w:val="22"/>
        </w:rPr>
        <w:t xml:space="preserve">- The public support, privacy, and account-deletion pages match the appâ€™s real deletion behavior.</w:t>
      </w:r>
    </w:p>
    <w:p>
      <w:r>
        <w:rPr>
          <w:sz w:val="22"/>
          <w:szCs w:val="22"/>
        </w:rPr>
        <w:t xml:space="preserve">- Android preview and release builds pass real-device smoke testing.</w:t>
      </w:r>
    </w:p>
    <w:p>
      <w:r>
        <w:rPr>
          <w:sz w:val="22"/>
          <w:szCs w:val="22"/>
        </w:rPr>
        <w:t xml:space="preserve">- Accessibility checklist and real-device smoke evidence are completed.</w:t>
      </w:r>
    </w:p>
    <w:p>
      <w:r>
        <w:rPr>
          <w:sz w:val="22"/>
          <w:szCs w:val="22"/>
        </w:rPr>
        <w:t xml:space="preserve">- A closed beta happens before public release.</w:t>
      </w:r>
    </w:p>
    <w:p/>
    <w:p>
      <w:r>
        <w:rPr>
          <w:b/>
          <w:sz w:val="32"/>
          <w:szCs w:val="32"/>
        </w:rPr>
        <w:t xml:space="preserve">What Still Needs Owner Decisions</w:t>
      </w:r>
    </w:p>
    <w:p/>
    <w:p>
      <w:r>
        <w:rPr>
          <w:sz w:val="22"/>
          <w:szCs w:val="22"/>
        </w:rPr>
        <w:t xml:space="preserve">- Support email</w:t>
      </w:r>
    </w:p>
    <w:p>
      <w:r>
        <w:rPr>
          <w:sz w:val="22"/>
          <w:szCs w:val="22"/>
        </w:rPr>
        <w:t xml:space="preserve">- Support URL</w:t>
      </w:r>
    </w:p>
    <w:p>
      <w:r>
        <w:rPr>
          <w:sz w:val="22"/>
          <w:szCs w:val="22"/>
        </w:rPr>
        <w:t xml:space="preserve">- Privacy policy URL</w:t>
      </w:r>
    </w:p>
    <w:p>
      <w:r>
        <w:rPr>
          <w:sz w:val="22"/>
          <w:szCs w:val="22"/>
        </w:rPr>
        <w:t xml:space="preserve">- Terms URL</w:t>
      </w:r>
    </w:p>
    <w:p>
      <w:r>
        <w:rPr>
          <w:sz w:val="22"/>
          <w:szCs w:val="22"/>
        </w:rPr>
        <w:t xml:space="preserve">- Account-deletion request URL</w:t>
      </w:r>
    </w:p>
    <w:p>
      <w:r>
        <w:rPr>
          <w:sz w:val="22"/>
          <w:szCs w:val="22"/>
        </w:rPr>
        <w:t xml:space="preserve">- Marketing site URL</w:t>
      </w:r>
    </w:p>
    <w:p>
      <w:r>
        <w:rPr>
          <w:sz w:val="22"/>
          <w:szCs w:val="22"/>
        </w:rPr>
        <w:t xml:space="preserve">- Final brand and store-listing details</w:t>
      </w:r>
    </w:p>
    <w:p>
      <w:r>
        <w:rPr>
          <w:sz w:val="22"/>
          <w:szCs w:val="22"/>
        </w:rPr>
        <w:t xml:space="preserve">- Final moderation coverage plan for live users</w:t>
      </w:r>
    </w:p>
    <w:p>
      <w:r>
        <w:rPr>
          <w:sz w:val="22"/>
          <w:szCs w:val="22"/>
        </w:rPr>
        <w:t xml:space="preserve">- Final tester group for closed beta</w:t>
      </w:r>
    </w:p>
    <w:p/>
    <w:p>
      <w:r>
        <w:rPr>
          <w:b/>
          <w:sz w:val="32"/>
          <w:szCs w:val="32"/>
        </w:rPr>
        <w:t xml:space="preserve">Recommended Next Steps</w:t>
      </w:r>
    </w:p>
    <w:p/>
    <w:p>
      <w:r>
        <w:rPr>
          <w:sz w:val="22"/>
          <w:szCs w:val="22"/>
        </w:rPr>
        <w:t xml:space="preserve">1. Create the live Supabase project.</w:t>
      </w:r>
    </w:p>
    <w:p>
      <w:r>
        <w:rPr>
          <w:sz w:val="22"/>
          <w:szCs w:val="22"/>
        </w:rPr>
        <w:t xml:space="preserve">2. Apply all eight Supabase migrations, or use `supabase/bootstrap/full-setup.sql`.</w:t>
      </w:r>
    </w:p>
    <w:p>
      <w:r>
        <w:rPr>
          <w:sz w:val="22"/>
          <w:szCs w:val="22"/>
        </w:rPr>
        <w:t xml:space="preserve">3. Add the real Supabase URL and publishable key locally.</w:t>
      </w:r>
    </w:p>
    <w:p>
      <w:r>
        <w:rPr>
          <w:sz w:val="22"/>
          <w:szCs w:val="22"/>
        </w:rPr>
        <w:t xml:space="preserve">4. Turn on Google in Supabase auth providers and keep `sideroom://auth/callback`.</w:t>
      </w:r>
    </w:p>
    <w:p>
      <w:r>
        <w:rPr>
          <w:sz w:val="22"/>
          <w:szCs w:val="22"/>
        </w:rPr>
        <w:t xml:space="preserve">5. Run the full app flow with multiple real accounts.</w:t>
      </w:r>
    </w:p>
    <w:p>
      <w:r>
        <w:rPr>
          <w:sz w:val="22"/>
          <w:szCs w:val="22"/>
        </w:rPr>
        <w:t xml:space="preserve">6. Test account deletion with a normal member account against the real backend.</w:t>
      </w:r>
    </w:p>
    <w:p>
      <w:r>
        <w:rPr>
          <w:sz w:val="22"/>
          <w:szCs w:val="22"/>
        </w:rPr>
        <w:t xml:space="preserve">7. Add real seed-account emails and generate real launch-content SQL.</w:t>
      </w:r>
    </w:p>
    <w:p>
      <w:r>
        <w:rPr>
          <w:sz w:val="22"/>
          <w:szCs w:val="22"/>
        </w:rPr>
        <w:t xml:space="preserve">8. Replace the placeholder support, privacy-policy, terms, account-deletion, and marketing values in `config/release-metadata.json`.</w:t>
      </w:r>
    </w:p>
    <w:p>
      <w:r>
        <w:rPr>
          <w:sz w:val="22"/>
          <w:szCs w:val="22"/>
        </w:rPr>
        <w:t xml:space="preserve">9. Build a fresh Android preview build.</w:t>
      </w:r>
    </w:p>
    <w:p>
      <w:r>
        <w:rPr>
          <w:sz w:val="22"/>
          <w:szCs w:val="22"/>
        </w:rPr>
        <w:t xml:space="preserve">10. Run the accessibility checklist and the device smoke checklist on real Android phones.</w:t>
      </w:r>
    </w:p>
    <w:p>
      <w:r>
        <w:rPr>
          <w:sz w:val="22"/>
          <w:szCs w:val="22"/>
        </w:rPr>
        <w:t xml:space="preserve">11. Run moderation drills.</w:t>
      </w:r>
    </w:p>
    <w:p>
      <w:r>
        <w:rPr>
          <w:sz w:val="22"/>
          <w:szCs w:val="22"/>
        </w:rPr>
        <w:t xml:space="preserve">12. Run a closed beta before any public Google Play submission.</w:t>
      </w:r>
    </w:p>
    <w:p/>
    <w:p>
      <w:r>
        <w:rPr>
          <w:b/>
          <w:sz w:val="32"/>
          <w:szCs w:val="32"/>
        </w:rPr>
        <w:t xml:space="preserve">Current Source Of Truth</w:t>
      </w:r>
    </w:p>
    <w:p/>
    <w:p>
      <w:r>
        <w:rPr>
          <w:sz w:val="22"/>
          <w:szCs w:val="22"/>
        </w:rPr>
        <w:t xml:space="preserve">- `PROJECT_HANDOFF_2026-04-14.md`</w:t>
      </w:r>
    </w:p>
    <w:p>
      <w:r>
        <w:rPr>
          <w:sz w:val="22"/>
          <w:szCs w:val="22"/>
        </w:rPr>
        <w:t xml:space="preserve">- `docs/project-status.md`</w:t>
      </w:r>
    </w:p>
    <w:p>
      <w:r>
        <w:rPr>
          <w:sz w:val="22"/>
          <w:szCs w:val="22"/>
        </w:rPr>
        <w:t xml:space="preserve">- `docs/accessibility-and-launch-gap-audit.md`</w:t>
      </w:r>
    </w:p>
    <w:p>
      <w:r>
        <w:rPr>
          <w:sz w:val="22"/>
          <w:szCs w:val="22"/>
        </w:rPr>
        <w:t xml:space="preserve">- `docs/universal-design-baseline.md`</w:t>
      </w:r>
    </w:p>
    <w:p>
      <w:r>
        <w:rPr>
          <w:sz w:val="22"/>
          <w:szCs w:val="22"/>
        </w:rPr>
        <w:t xml:space="preserve">- `docs/security-baseline.md`</w:t>
      </w:r>
    </w:p>
    <w:p>
      <w:r>
        <w:rPr>
          <w:sz w:val="22"/>
          <w:szCs w:val="22"/>
        </w:rPr>
        <w:t xml:space="preserve">- `docs/supabase-setup.md`</w:t>
      </w:r>
    </w:p>
    <w:p>
      <w:r>
        <w:rPr>
          <w:sz w:val="22"/>
          <w:szCs w:val="22"/>
        </w:rPr>
        <w:t xml:space="preserve">- `docs/launch-readiness-plan.md`</w:t>
      </w:r>
    </w:p>
    <w:p>
      <w:r>
        <w:rPr>
          <w:sz w:val="22"/>
          <w:szCs w:val="22"/>
        </w:rPr>
        <w:t xml:space="preserve">- `docs/release-preflight.md`</w:t>
      </w:r>
    </w:p>
    <w:p>
      <w:r>
        <w:rPr>
          <w:sz w:val="22"/>
          <w:szCs w:val="22"/>
        </w:rPr>
        <w:t xml:space="preserve">- `docs/preview-build-runbook.md`</w:t>
      </w:r>
    </w:p>
    <w:p>
      <w:r>
        <w:rPr>
          <w:sz w:val="22"/>
          <w:szCs w:val="22"/>
        </w:rPr>
        <w:t xml:space="preserve">- `docs/device-smoke-checklist.md`</w:t>
      </w:r>
    </w:p>
    <w:p>
      <w:r>
        <w:rPr>
          <w:sz w:val="22"/>
          <w:szCs w:val="22"/>
        </w:rPr>
        <w:t xml:space="preserve">- `docs/google-play-submission-checklist.md`</w:t>
      </w:r>
    </w:p>
    <w:p>
      <w:r>
        <w:rPr>
          <w:sz w:val="22"/>
          <w:szCs w:val="22"/>
        </w:rPr>
        <w:t xml:space="preserve">- `config/release-metadata.json`</w:t>
      </w:r>
    </w:p>
    <w:p/>
    <w:p>
      <w:r>
        <w:rPr>
          <w:b/>
          <w:sz w:val="32"/>
          <w:szCs w:val="32"/>
        </w:rPr>
        <w:t xml:space="preserve">Bottom Line</w:t>
      </w:r>
    </w:p>
    <w:p/>
    <w:p>
      <w:r>
        <w:rPr>
          <w:sz w:val="22"/>
          <w:szCs w:val="22"/>
        </w:rPr>
        <w:t xml:space="preserve">- The app is real.</w:t>
      </w:r>
    </w:p>
    <w:p>
      <w:r>
        <w:rPr>
          <w:sz w:val="22"/>
          <w:szCs w:val="22"/>
        </w:rPr>
        <w:t xml:space="preserve">- The core loop is mostly built.</w:t>
      </w:r>
    </w:p>
    <w:p>
      <w:r>
        <w:rPr>
          <w:sz w:val="22"/>
          <w:szCs w:val="22"/>
        </w:rPr>
        <w:t xml:space="preserve">- The repo is in a healthier GitHub state than it was on 2026-03-27.</w:t>
      </w:r>
    </w:p>
    <w:p>
      <w:r>
        <w:rPr>
          <w:sz w:val="22"/>
          <w:szCs w:val="22"/>
        </w:rPr>
        <w:t xml:space="preserve">- The biggest missing pieces are still live backend setup, real device evidence, closed beta, and final public support and legal pages.</w:t>
      </w:r>
    </w:p>
    <w:p>
      <w:r>
        <w:rPr>
          <w:sz w:val="22"/>
          <w:szCs w:val="22"/>
        </w:rPr>
        <w:t xml:space="preserve">- The next critical step is live Supabase setup and real end-to-end testing.</w:t>
      </w:r>
    </w:p>
    <w:p/>
    <w:sectPr>
      <w:pgSz w:w="12240" w:h="15840"/>
      <w:pgMar w:top="1440" w:right="1440" w:bottom="1440" w:left="1440" w:header="708" w:footer="708" w:gutter="0"/>
    </w:sectPr>
  </w:body>
</w:document>
</file>

<file path=docProps/app.xml><?xml version="1.0" encoding="utf-8"?>
<Properties xmlns="http://schemas.openxmlformats.org/officeDocument/2006/extended-properties" xmlns:vt="http://schemas.openxmlformats.org/officeDocument/2006/docPropsVTypes">
  <Application>Codex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SideRoom App Needs</dc:title>
  <dc:creator>Codex</dc:creator>
  <cp:lastModifiedBy>Codex</cp:lastModifiedBy>
  <dcterms:created xsi:type="dcterms:W3CDTF">2026-04-14T12:07:51Z</dcterms:created>
  <dcterms:modified xsi:type="dcterms:W3CDTF">2026-04-14T12:07:51Z</dcterms:modified>
</cp:coreProperties>
</file>