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9C34" w14:textId="77777777" w:rsidR="006858F8" w:rsidRDefault="00565DCF">
      <w:r>
        <w:rPr>
          <w:rFonts w:hint="eastAsia"/>
        </w:rPr>
        <w:t>株式会社秀和システム様向け</w:t>
      </w:r>
    </w:p>
    <w:p w14:paraId="06E64E8F" w14:textId="77777777" w:rsidR="00424F86" w:rsidRPr="00FF6D05" w:rsidRDefault="00424F86"/>
    <w:p w14:paraId="4C608B5B" w14:textId="77777777" w:rsidR="00424F86" w:rsidRDefault="00424F86"/>
    <w:p w14:paraId="2ECEFFDF"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563AD15F" w14:textId="189E4DD2" w:rsidR="00565DCF" w:rsidRDefault="00565DCF" w:rsidP="00864B53">
      <w:pPr>
        <w:pStyle w:val="aa"/>
        <w:outlineLvl w:val="9"/>
      </w:pPr>
      <w:bookmarkStart w:id="4" w:name="_Toc331669011"/>
      <w:bookmarkStart w:id="5" w:name="_Toc331671118"/>
      <w:bookmarkStart w:id="6" w:name="_Toc331671274"/>
      <w:bookmarkStart w:id="7" w:name="_Toc331671284"/>
      <w:r w:rsidRPr="00424F86">
        <w:rPr>
          <w:rFonts w:hint="eastAsia"/>
        </w:rPr>
        <w:t>システム概要</w:t>
      </w:r>
      <w:r w:rsidR="00006849">
        <w:rPr>
          <w:rFonts w:hint="eastAsia"/>
        </w:rPr>
        <w:t>仕様</w:t>
      </w:r>
      <w:r w:rsidRPr="00424F86">
        <w:rPr>
          <w:rFonts w:hint="eastAsia"/>
        </w:rPr>
        <w:t>書</w:t>
      </w:r>
      <w:bookmarkEnd w:id="4"/>
      <w:bookmarkEnd w:id="5"/>
      <w:bookmarkEnd w:id="6"/>
      <w:bookmarkEnd w:id="7"/>
    </w:p>
    <w:p w14:paraId="297F0EAB"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0A6271D8" w14:textId="77777777" w:rsidR="00125BF9" w:rsidRPr="00125BF9" w:rsidRDefault="00125BF9" w:rsidP="00125BF9"/>
    <w:p w14:paraId="7DB61606" w14:textId="77777777" w:rsidR="00424F86" w:rsidRDefault="00424F86"/>
    <w:p w14:paraId="4D77EAFA" w14:textId="77777777" w:rsidR="00424F86" w:rsidRDefault="00424F86"/>
    <w:p w14:paraId="0C7E49F9" w14:textId="77777777" w:rsidR="00424F86" w:rsidRDefault="00424F86"/>
    <w:p w14:paraId="63E87E11" w14:textId="77777777" w:rsidR="00424F86" w:rsidRDefault="00424F86"/>
    <w:p w14:paraId="69393D3F" w14:textId="77777777" w:rsidR="00424F86" w:rsidRDefault="00424F86"/>
    <w:p w14:paraId="53EF8961" w14:textId="77777777" w:rsidR="00424F86" w:rsidRDefault="00424F86"/>
    <w:p w14:paraId="277632DE" w14:textId="77777777" w:rsidR="00424F86" w:rsidRDefault="00424F86"/>
    <w:p w14:paraId="7C8A4650" w14:textId="77777777" w:rsidR="00424F86" w:rsidRDefault="00424F86"/>
    <w:p w14:paraId="5FB858D5" w14:textId="77777777" w:rsidR="00424F86" w:rsidRDefault="00424F86"/>
    <w:p w14:paraId="3E34C144" w14:textId="77777777" w:rsidR="00424F86" w:rsidRDefault="00424F86"/>
    <w:p w14:paraId="08E71809" w14:textId="77777777" w:rsidR="00424F86" w:rsidRDefault="00424F86"/>
    <w:p w14:paraId="2491CBF1" w14:textId="77777777" w:rsidR="00424F86" w:rsidRDefault="00424F86"/>
    <w:p w14:paraId="084998A6" w14:textId="77777777" w:rsidR="00424F86" w:rsidRDefault="00424F86"/>
    <w:p w14:paraId="0A71BF59" w14:textId="77777777" w:rsidR="00424F86" w:rsidRDefault="00424F86"/>
    <w:p w14:paraId="48C65ECC" w14:textId="77777777" w:rsidR="00424F86" w:rsidRDefault="00424F86"/>
    <w:p w14:paraId="7D2F8B0D" w14:textId="77777777" w:rsidR="00424F86" w:rsidRDefault="00424F86"/>
    <w:p w14:paraId="23F674D9" w14:textId="77777777" w:rsidR="00424F86" w:rsidRDefault="00424F86"/>
    <w:p w14:paraId="40ED7DE0" w14:textId="77777777" w:rsidR="00424F86" w:rsidRDefault="00424F86"/>
    <w:p w14:paraId="7202DA6E" w14:textId="77777777" w:rsidR="00424F86" w:rsidRDefault="00424F86"/>
    <w:p w14:paraId="7282A8EA" w14:textId="77777777" w:rsidR="00424F86" w:rsidRDefault="00424F86"/>
    <w:p w14:paraId="19971C0F" w14:textId="77777777" w:rsidR="00424F86" w:rsidRDefault="00424F86"/>
    <w:p w14:paraId="551C3973" w14:textId="77777777" w:rsidR="00424F86" w:rsidRDefault="00424F86"/>
    <w:tbl>
      <w:tblPr>
        <w:tblStyle w:val="a5"/>
        <w:tblW w:w="0" w:type="auto"/>
        <w:tblLook w:val="04A0" w:firstRow="1" w:lastRow="0" w:firstColumn="1" w:lastColumn="0" w:noHBand="0" w:noVBand="1"/>
      </w:tblPr>
      <w:tblGrid>
        <w:gridCol w:w="1635"/>
        <w:gridCol w:w="6859"/>
      </w:tblGrid>
      <w:tr w:rsidR="00424F86" w14:paraId="20C0E603" w14:textId="77777777" w:rsidTr="00424F86">
        <w:tc>
          <w:tcPr>
            <w:tcW w:w="1668" w:type="dxa"/>
          </w:tcPr>
          <w:p w14:paraId="36D4CDFD" w14:textId="77777777" w:rsidR="00424F86" w:rsidRDefault="00424F86">
            <w:r>
              <w:rPr>
                <w:rFonts w:hint="eastAsia"/>
              </w:rPr>
              <w:t>版数</w:t>
            </w:r>
          </w:p>
        </w:tc>
        <w:tc>
          <w:tcPr>
            <w:tcW w:w="7034" w:type="dxa"/>
          </w:tcPr>
          <w:p w14:paraId="1CEF3B41" w14:textId="77777777" w:rsidR="00424F86" w:rsidRDefault="00424F86">
            <w:r>
              <w:rPr>
                <w:rFonts w:hint="eastAsia"/>
              </w:rPr>
              <w:t>1.0</w:t>
            </w:r>
          </w:p>
        </w:tc>
      </w:tr>
      <w:tr w:rsidR="00424F86" w14:paraId="74855411" w14:textId="77777777" w:rsidTr="00424F86">
        <w:tc>
          <w:tcPr>
            <w:tcW w:w="1668" w:type="dxa"/>
          </w:tcPr>
          <w:p w14:paraId="2344B9D0" w14:textId="77777777" w:rsidR="00424F86" w:rsidRDefault="00424F86">
            <w:r>
              <w:rPr>
                <w:rFonts w:hint="eastAsia"/>
              </w:rPr>
              <w:t>承認者</w:t>
            </w:r>
          </w:p>
        </w:tc>
        <w:tc>
          <w:tcPr>
            <w:tcW w:w="7034" w:type="dxa"/>
          </w:tcPr>
          <w:p w14:paraId="1E99274C" w14:textId="77777777" w:rsidR="00424F86" w:rsidRDefault="00424F86" w:rsidP="00424F86">
            <w:r>
              <w:rPr>
                <w:rFonts w:hint="eastAsia"/>
              </w:rPr>
              <w:t>ムーンマイル・ソリューションズ　増田智明</w:t>
            </w:r>
          </w:p>
        </w:tc>
      </w:tr>
      <w:tr w:rsidR="00424F86" w14:paraId="501BA66F" w14:textId="77777777" w:rsidTr="00424F86">
        <w:tc>
          <w:tcPr>
            <w:tcW w:w="1668" w:type="dxa"/>
          </w:tcPr>
          <w:p w14:paraId="39F6F8A0" w14:textId="77777777" w:rsidR="00424F86" w:rsidRPr="00424F86" w:rsidRDefault="00424F86">
            <w:r>
              <w:rPr>
                <w:rFonts w:hint="eastAsia"/>
              </w:rPr>
              <w:t>作成者</w:t>
            </w:r>
          </w:p>
        </w:tc>
        <w:tc>
          <w:tcPr>
            <w:tcW w:w="7034" w:type="dxa"/>
          </w:tcPr>
          <w:p w14:paraId="52ACF40E" w14:textId="77777777" w:rsidR="00424F86" w:rsidRDefault="00424F86">
            <w:r>
              <w:rPr>
                <w:rFonts w:hint="eastAsia"/>
              </w:rPr>
              <w:t>ムーンマイル・ソリューションズ　増田智明</w:t>
            </w:r>
          </w:p>
        </w:tc>
      </w:tr>
    </w:tbl>
    <w:p w14:paraId="4FCCD900"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00ADA554" w14:textId="77777777" w:rsidR="00565DCF" w:rsidRDefault="00565DCF" w:rsidP="00FF6D05">
      <w:pPr>
        <w:pStyle w:val="a6"/>
      </w:pPr>
      <w:bookmarkStart w:id="8" w:name="_Toc331669012"/>
      <w:r>
        <w:rPr>
          <w:rFonts w:hint="eastAsia"/>
        </w:rPr>
        <w:lastRenderedPageBreak/>
        <w:t>改版履歴</w:t>
      </w:r>
      <w:bookmarkEnd w:id="8"/>
    </w:p>
    <w:tbl>
      <w:tblPr>
        <w:tblStyle w:val="a5"/>
        <w:tblW w:w="0" w:type="auto"/>
        <w:tblLook w:val="04A0" w:firstRow="1" w:lastRow="0" w:firstColumn="1" w:lastColumn="0" w:noHBand="0" w:noVBand="1"/>
      </w:tblPr>
      <w:tblGrid>
        <w:gridCol w:w="809"/>
        <w:gridCol w:w="4549"/>
        <w:gridCol w:w="1525"/>
        <w:gridCol w:w="1611"/>
      </w:tblGrid>
      <w:tr w:rsidR="00FF6D05" w14:paraId="2C2C0326" w14:textId="77777777" w:rsidTr="00FF6D05">
        <w:tc>
          <w:tcPr>
            <w:tcW w:w="817" w:type="dxa"/>
          </w:tcPr>
          <w:p w14:paraId="20AC3034" w14:textId="77777777" w:rsidR="00FF6D05" w:rsidRDefault="00FF6D05" w:rsidP="00FF6D05">
            <w:r>
              <w:rPr>
                <w:rFonts w:hint="eastAsia"/>
              </w:rPr>
              <w:t>版数</w:t>
            </w:r>
          </w:p>
        </w:tc>
        <w:tc>
          <w:tcPr>
            <w:tcW w:w="4678" w:type="dxa"/>
          </w:tcPr>
          <w:p w14:paraId="08C20693" w14:textId="77777777" w:rsidR="00FF6D05" w:rsidRDefault="00FF6D05" w:rsidP="00FF6D05">
            <w:r>
              <w:rPr>
                <w:rFonts w:hint="eastAsia"/>
              </w:rPr>
              <w:t>改版概要</w:t>
            </w:r>
          </w:p>
        </w:tc>
        <w:tc>
          <w:tcPr>
            <w:tcW w:w="1559" w:type="dxa"/>
          </w:tcPr>
          <w:p w14:paraId="1682DF8D" w14:textId="77777777" w:rsidR="00FF6D05" w:rsidRDefault="00FF6D05" w:rsidP="00FF6D05">
            <w:r>
              <w:rPr>
                <w:rFonts w:hint="eastAsia"/>
              </w:rPr>
              <w:t>改版日</w:t>
            </w:r>
          </w:p>
        </w:tc>
        <w:tc>
          <w:tcPr>
            <w:tcW w:w="1648" w:type="dxa"/>
          </w:tcPr>
          <w:p w14:paraId="35C6F183" w14:textId="77777777" w:rsidR="00FF6D05" w:rsidRDefault="00FF6D05" w:rsidP="00FF6D05">
            <w:r>
              <w:rPr>
                <w:rFonts w:hint="eastAsia"/>
              </w:rPr>
              <w:t>改版者</w:t>
            </w:r>
          </w:p>
        </w:tc>
      </w:tr>
      <w:tr w:rsidR="00FF6D05" w14:paraId="543B899F" w14:textId="77777777" w:rsidTr="00FF6D05">
        <w:tc>
          <w:tcPr>
            <w:tcW w:w="817" w:type="dxa"/>
          </w:tcPr>
          <w:p w14:paraId="2F818ECA" w14:textId="77777777" w:rsidR="00FF6D05" w:rsidRDefault="00FF6D05" w:rsidP="00FF6D05">
            <w:r>
              <w:rPr>
                <w:rFonts w:hint="eastAsia"/>
              </w:rPr>
              <w:t>1.0</w:t>
            </w:r>
          </w:p>
        </w:tc>
        <w:tc>
          <w:tcPr>
            <w:tcW w:w="4678" w:type="dxa"/>
          </w:tcPr>
          <w:p w14:paraId="184FA7E3" w14:textId="77777777" w:rsidR="00FF6D05" w:rsidRDefault="00FF6D05" w:rsidP="00FF6D05">
            <w:r>
              <w:rPr>
                <w:rFonts w:hint="eastAsia"/>
              </w:rPr>
              <w:t>新規作成</w:t>
            </w:r>
          </w:p>
        </w:tc>
        <w:tc>
          <w:tcPr>
            <w:tcW w:w="1559" w:type="dxa"/>
          </w:tcPr>
          <w:p w14:paraId="42E87466" w14:textId="77777777" w:rsidR="00FF6D05" w:rsidRDefault="00FF6D05" w:rsidP="00FF6D05"/>
        </w:tc>
        <w:tc>
          <w:tcPr>
            <w:tcW w:w="1648" w:type="dxa"/>
          </w:tcPr>
          <w:p w14:paraId="6AC64B16" w14:textId="77777777" w:rsidR="00FF6D05" w:rsidRDefault="00FF6D05" w:rsidP="00FF6D05">
            <w:r>
              <w:rPr>
                <w:rFonts w:hint="eastAsia"/>
              </w:rPr>
              <w:t>増田智明</w:t>
            </w:r>
          </w:p>
        </w:tc>
      </w:tr>
    </w:tbl>
    <w:p w14:paraId="0B1B71B5" w14:textId="77777777" w:rsidR="00FF6D05" w:rsidRDefault="00FF6D05" w:rsidP="00FF6D05"/>
    <w:p w14:paraId="36E5D12C" w14:textId="77777777" w:rsidR="00497CD6" w:rsidRPr="00FF6D05" w:rsidRDefault="00497CD6" w:rsidP="00FF6D05"/>
    <w:p w14:paraId="2996431A" w14:textId="77777777" w:rsidR="00497CD6" w:rsidRDefault="00497CD6">
      <w:pPr>
        <w:widowControl/>
        <w:spacing w:line="240" w:lineRule="auto"/>
        <w:jc w:val="left"/>
        <w:textAlignment w:val="auto"/>
        <w:rPr>
          <w:rFonts w:eastAsia="ＭＳ Ｐゴシック"/>
          <w:sz w:val="32"/>
        </w:rPr>
      </w:pPr>
      <w:bookmarkStart w:id="9" w:name="_Toc331669013"/>
      <w:r>
        <w:rPr>
          <w:rFonts w:eastAsia="ＭＳ Ｐゴシック"/>
          <w:sz w:val="32"/>
        </w:rPr>
        <w:br w:type="page"/>
      </w:r>
    </w:p>
    <w:p w14:paraId="0499062E" w14:textId="77777777" w:rsidR="00864B53" w:rsidRDefault="00424F86" w:rsidP="00864B53">
      <w:pPr>
        <w:pStyle w:val="a6"/>
      </w:pPr>
      <w:r>
        <w:rPr>
          <w:rFonts w:hint="eastAsia"/>
        </w:rPr>
        <w:lastRenderedPageBreak/>
        <w:t>目次</w:t>
      </w:r>
      <w:bookmarkStart w:id="10" w:name="_Toc331669014"/>
      <w:bookmarkEnd w:id="9"/>
    </w:p>
    <w:p w14:paraId="7D8EBBFE" w14:textId="77777777" w:rsidR="00864B53" w:rsidRDefault="00864B53" w:rsidP="00864B53"/>
    <w:p w14:paraId="67CF02B2" w14:textId="77777777" w:rsidR="00713A45" w:rsidRDefault="00864B53" w:rsidP="00713A45">
      <w:pPr>
        <w:pStyle w:val="11"/>
        <w:rPr>
          <w:rFonts w:eastAsiaTheme="minorEastAsia" w:cstheme="minorBidi"/>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74767" w:history="1">
        <w:r w:rsidR="00713A45" w:rsidRPr="008E25A2">
          <w:rPr>
            <w:rStyle w:val="af2"/>
            <w:noProof/>
          </w:rPr>
          <w:t>1.</w:t>
        </w:r>
        <w:r w:rsidR="00713A45">
          <w:rPr>
            <w:rFonts w:eastAsiaTheme="minorEastAsia" w:cstheme="minorBidi"/>
            <w:noProof/>
            <w:kern w:val="2"/>
            <w:sz w:val="21"/>
            <w:szCs w:val="22"/>
          </w:rPr>
          <w:tab/>
        </w:r>
        <w:r w:rsidR="00713A45" w:rsidRPr="008E25A2">
          <w:rPr>
            <w:rStyle w:val="af2"/>
            <w:rFonts w:hint="eastAsia"/>
            <w:noProof/>
          </w:rPr>
          <w:t>はじめに</w:t>
        </w:r>
        <w:r w:rsidR="00713A45">
          <w:rPr>
            <w:noProof/>
            <w:webHidden/>
          </w:rPr>
          <w:tab/>
        </w:r>
        <w:r w:rsidR="00713A45">
          <w:rPr>
            <w:noProof/>
            <w:webHidden/>
          </w:rPr>
          <w:fldChar w:fldCharType="begin"/>
        </w:r>
        <w:r w:rsidR="00713A45">
          <w:rPr>
            <w:noProof/>
            <w:webHidden/>
          </w:rPr>
          <w:instrText xml:space="preserve"> PAGEREF _Toc331674767 \h </w:instrText>
        </w:r>
        <w:r w:rsidR="00713A45">
          <w:rPr>
            <w:noProof/>
            <w:webHidden/>
          </w:rPr>
        </w:r>
        <w:r w:rsidR="00713A45">
          <w:rPr>
            <w:noProof/>
            <w:webHidden/>
          </w:rPr>
          <w:fldChar w:fldCharType="separate"/>
        </w:r>
        <w:r w:rsidR="00713A45">
          <w:rPr>
            <w:noProof/>
            <w:webHidden/>
          </w:rPr>
          <w:t>1</w:t>
        </w:r>
        <w:r w:rsidR="00713A45">
          <w:rPr>
            <w:noProof/>
            <w:webHidden/>
          </w:rPr>
          <w:fldChar w:fldCharType="end"/>
        </w:r>
      </w:hyperlink>
    </w:p>
    <w:p w14:paraId="0BA75796" w14:textId="77777777" w:rsidR="00713A45" w:rsidRDefault="00000000" w:rsidP="00713A45">
      <w:pPr>
        <w:pStyle w:val="11"/>
        <w:rPr>
          <w:rFonts w:eastAsiaTheme="minorEastAsia" w:cstheme="minorBidi"/>
          <w:noProof/>
          <w:kern w:val="2"/>
          <w:sz w:val="21"/>
          <w:szCs w:val="22"/>
        </w:rPr>
      </w:pPr>
      <w:hyperlink w:anchor="_Toc331674768" w:history="1">
        <w:r w:rsidR="00713A45" w:rsidRPr="008E25A2">
          <w:rPr>
            <w:rStyle w:val="af2"/>
            <w:noProof/>
          </w:rPr>
          <w:t>2.</w:t>
        </w:r>
        <w:r w:rsidR="00713A45">
          <w:rPr>
            <w:rFonts w:eastAsiaTheme="minorEastAsia" w:cstheme="minorBidi"/>
            <w:noProof/>
            <w:kern w:val="2"/>
            <w:sz w:val="21"/>
            <w:szCs w:val="22"/>
          </w:rPr>
          <w:tab/>
        </w:r>
        <w:r w:rsidR="00713A45" w:rsidRPr="008E25A2">
          <w:rPr>
            <w:rStyle w:val="af2"/>
            <w:rFonts w:hint="eastAsia"/>
            <w:noProof/>
          </w:rPr>
          <w:t>システム機能要件</w:t>
        </w:r>
        <w:r w:rsidR="00713A45">
          <w:rPr>
            <w:noProof/>
            <w:webHidden/>
          </w:rPr>
          <w:tab/>
        </w:r>
        <w:r w:rsidR="00713A45">
          <w:rPr>
            <w:noProof/>
            <w:webHidden/>
          </w:rPr>
          <w:fldChar w:fldCharType="begin"/>
        </w:r>
        <w:r w:rsidR="00713A45">
          <w:rPr>
            <w:noProof/>
            <w:webHidden/>
          </w:rPr>
          <w:instrText xml:space="preserve"> PAGEREF _Toc331674768 \h </w:instrText>
        </w:r>
        <w:r w:rsidR="00713A45">
          <w:rPr>
            <w:noProof/>
            <w:webHidden/>
          </w:rPr>
        </w:r>
        <w:r w:rsidR="00713A45">
          <w:rPr>
            <w:noProof/>
            <w:webHidden/>
          </w:rPr>
          <w:fldChar w:fldCharType="separate"/>
        </w:r>
        <w:r w:rsidR="00713A45">
          <w:rPr>
            <w:noProof/>
            <w:webHidden/>
          </w:rPr>
          <w:t>2</w:t>
        </w:r>
        <w:r w:rsidR="00713A45">
          <w:rPr>
            <w:noProof/>
            <w:webHidden/>
          </w:rPr>
          <w:fldChar w:fldCharType="end"/>
        </w:r>
      </w:hyperlink>
    </w:p>
    <w:p w14:paraId="2DD7BEB4" w14:textId="77777777" w:rsidR="00713A45" w:rsidRDefault="00000000" w:rsidP="00713A45">
      <w:pPr>
        <w:pStyle w:val="11"/>
        <w:rPr>
          <w:rFonts w:eastAsiaTheme="minorEastAsia" w:cstheme="minorBidi"/>
          <w:noProof/>
          <w:kern w:val="2"/>
          <w:sz w:val="21"/>
          <w:szCs w:val="22"/>
        </w:rPr>
      </w:pPr>
      <w:hyperlink w:anchor="_Toc331674769" w:history="1">
        <w:r w:rsidR="00713A45" w:rsidRPr="008E25A2">
          <w:rPr>
            <w:rStyle w:val="af2"/>
            <w:noProof/>
          </w:rPr>
          <w:t>3.</w:t>
        </w:r>
        <w:r w:rsidR="00713A45">
          <w:rPr>
            <w:rFonts w:eastAsiaTheme="minorEastAsia" w:cstheme="minorBidi"/>
            <w:noProof/>
            <w:kern w:val="2"/>
            <w:sz w:val="21"/>
            <w:szCs w:val="22"/>
          </w:rPr>
          <w:tab/>
        </w:r>
        <w:r w:rsidR="00713A45" w:rsidRPr="008E25A2">
          <w:rPr>
            <w:rStyle w:val="af2"/>
            <w:rFonts w:hint="eastAsia"/>
            <w:noProof/>
          </w:rPr>
          <w:t>システム機能概要</w:t>
        </w:r>
        <w:r w:rsidR="00713A45">
          <w:rPr>
            <w:noProof/>
            <w:webHidden/>
          </w:rPr>
          <w:tab/>
        </w:r>
        <w:r w:rsidR="00713A45">
          <w:rPr>
            <w:noProof/>
            <w:webHidden/>
          </w:rPr>
          <w:fldChar w:fldCharType="begin"/>
        </w:r>
        <w:r w:rsidR="00713A45">
          <w:rPr>
            <w:noProof/>
            <w:webHidden/>
          </w:rPr>
          <w:instrText xml:space="preserve"> PAGEREF _Toc331674769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48BBD57C" w14:textId="77777777" w:rsidR="00713A45" w:rsidRDefault="00000000">
      <w:pPr>
        <w:pStyle w:val="21"/>
        <w:tabs>
          <w:tab w:val="left" w:pos="880"/>
          <w:tab w:val="right" w:leader="dot" w:pos="8494"/>
        </w:tabs>
        <w:rPr>
          <w:rFonts w:eastAsiaTheme="minorEastAsia" w:cstheme="minorBidi"/>
          <w:smallCaps w:val="0"/>
          <w:noProof/>
          <w:kern w:val="2"/>
          <w:sz w:val="21"/>
          <w:szCs w:val="22"/>
        </w:rPr>
      </w:pPr>
      <w:hyperlink w:anchor="_Toc331674770" w:history="1">
        <w:r w:rsidR="00713A45" w:rsidRPr="008E25A2">
          <w:rPr>
            <w:rStyle w:val="af2"/>
            <w:noProof/>
          </w:rPr>
          <w:t>1.1.</w:t>
        </w:r>
        <w:r w:rsidR="00713A45">
          <w:rPr>
            <w:rFonts w:eastAsiaTheme="minorEastAsia" w:cstheme="minorBidi"/>
            <w:smallCaps w:val="0"/>
            <w:noProof/>
            <w:kern w:val="2"/>
            <w:sz w:val="21"/>
            <w:szCs w:val="22"/>
          </w:rPr>
          <w:tab/>
        </w:r>
        <w:r w:rsidR="00713A45" w:rsidRPr="008E25A2">
          <w:rPr>
            <w:rStyle w:val="af2"/>
            <w:rFonts w:hint="eastAsia"/>
            <w:noProof/>
          </w:rPr>
          <w:t>共通ライブラリの利用</w:t>
        </w:r>
        <w:r w:rsidR="00713A45">
          <w:rPr>
            <w:noProof/>
            <w:webHidden/>
          </w:rPr>
          <w:tab/>
        </w:r>
        <w:r w:rsidR="00713A45">
          <w:rPr>
            <w:noProof/>
            <w:webHidden/>
          </w:rPr>
          <w:fldChar w:fldCharType="begin"/>
        </w:r>
        <w:r w:rsidR="00713A45">
          <w:rPr>
            <w:noProof/>
            <w:webHidden/>
          </w:rPr>
          <w:instrText xml:space="preserve"> PAGEREF _Toc331674770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68F9C492" w14:textId="77777777" w:rsidR="00713A45" w:rsidRDefault="00000000">
      <w:pPr>
        <w:pStyle w:val="21"/>
        <w:tabs>
          <w:tab w:val="left" w:pos="880"/>
          <w:tab w:val="right" w:leader="dot" w:pos="8494"/>
        </w:tabs>
        <w:rPr>
          <w:rFonts w:eastAsiaTheme="minorEastAsia" w:cstheme="minorBidi"/>
          <w:smallCaps w:val="0"/>
          <w:noProof/>
          <w:kern w:val="2"/>
          <w:sz w:val="21"/>
          <w:szCs w:val="22"/>
        </w:rPr>
      </w:pPr>
      <w:hyperlink w:anchor="_Toc331674771" w:history="1">
        <w:r w:rsidR="00713A45" w:rsidRPr="008E25A2">
          <w:rPr>
            <w:rStyle w:val="af2"/>
            <w:noProof/>
          </w:rPr>
          <w:t>1.2.</w:t>
        </w:r>
        <w:r w:rsidR="00713A45">
          <w:rPr>
            <w:rFonts w:eastAsiaTheme="minorEastAsia" w:cstheme="minorBidi"/>
            <w:smallCaps w:val="0"/>
            <w:noProof/>
            <w:kern w:val="2"/>
            <w:sz w:val="21"/>
            <w:szCs w:val="22"/>
          </w:rPr>
          <w:tab/>
        </w:r>
        <w:r w:rsidR="00713A45" w:rsidRPr="008E25A2">
          <w:rPr>
            <w:rStyle w:val="af2"/>
            <w:rFonts w:hint="eastAsia"/>
            <w:noProof/>
          </w:rPr>
          <w:t>ユーザーインターフェース</w:t>
        </w:r>
        <w:r w:rsidR="00713A45">
          <w:rPr>
            <w:noProof/>
            <w:webHidden/>
          </w:rPr>
          <w:tab/>
        </w:r>
        <w:r w:rsidR="00713A45">
          <w:rPr>
            <w:noProof/>
            <w:webHidden/>
          </w:rPr>
          <w:fldChar w:fldCharType="begin"/>
        </w:r>
        <w:r w:rsidR="00713A45">
          <w:rPr>
            <w:noProof/>
            <w:webHidden/>
          </w:rPr>
          <w:instrText xml:space="preserve"> PAGEREF _Toc331674771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50F6FCAA" w14:textId="77777777" w:rsidR="00713A45" w:rsidRDefault="00000000">
      <w:pPr>
        <w:pStyle w:val="21"/>
        <w:tabs>
          <w:tab w:val="left" w:pos="880"/>
          <w:tab w:val="right" w:leader="dot" w:pos="8494"/>
        </w:tabs>
        <w:rPr>
          <w:rFonts w:eastAsiaTheme="minorEastAsia" w:cstheme="minorBidi"/>
          <w:smallCaps w:val="0"/>
          <w:noProof/>
          <w:kern w:val="2"/>
          <w:sz w:val="21"/>
          <w:szCs w:val="22"/>
        </w:rPr>
      </w:pPr>
      <w:hyperlink w:anchor="_Toc331674772" w:history="1">
        <w:r w:rsidR="00713A45" w:rsidRPr="008E25A2">
          <w:rPr>
            <w:rStyle w:val="af2"/>
            <w:noProof/>
          </w:rPr>
          <w:t>1.3.</w:t>
        </w:r>
        <w:r w:rsidR="00713A45">
          <w:rPr>
            <w:rFonts w:eastAsiaTheme="minorEastAsia" w:cstheme="minorBidi"/>
            <w:smallCaps w:val="0"/>
            <w:noProof/>
            <w:kern w:val="2"/>
            <w:sz w:val="21"/>
            <w:szCs w:val="22"/>
          </w:rPr>
          <w:tab/>
        </w:r>
        <w:r w:rsidR="00713A45" w:rsidRPr="008E25A2">
          <w:rPr>
            <w:rStyle w:val="af2"/>
            <w:rFonts w:hint="eastAsia"/>
            <w:noProof/>
          </w:rPr>
          <w:t>データの永続化</w:t>
        </w:r>
        <w:r w:rsidR="00713A45">
          <w:rPr>
            <w:noProof/>
            <w:webHidden/>
          </w:rPr>
          <w:tab/>
        </w:r>
        <w:r w:rsidR="00713A45">
          <w:rPr>
            <w:noProof/>
            <w:webHidden/>
          </w:rPr>
          <w:fldChar w:fldCharType="begin"/>
        </w:r>
        <w:r w:rsidR="00713A45">
          <w:rPr>
            <w:noProof/>
            <w:webHidden/>
          </w:rPr>
          <w:instrText xml:space="preserve"> PAGEREF _Toc331674772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2E47E79E" w14:textId="77777777" w:rsidR="00713A45" w:rsidRDefault="00000000">
      <w:pPr>
        <w:pStyle w:val="21"/>
        <w:tabs>
          <w:tab w:val="left" w:pos="880"/>
          <w:tab w:val="right" w:leader="dot" w:pos="8494"/>
        </w:tabs>
        <w:rPr>
          <w:rFonts w:eastAsiaTheme="minorEastAsia" w:cstheme="minorBidi"/>
          <w:smallCaps w:val="0"/>
          <w:noProof/>
          <w:kern w:val="2"/>
          <w:sz w:val="21"/>
          <w:szCs w:val="22"/>
        </w:rPr>
      </w:pPr>
      <w:hyperlink w:anchor="_Toc331674773" w:history="1">
        <w:r w:rsidR="00713A45" w:rsidRPr="008E25A2">
          <w:rPr>
            <w:rStyle w:val="af2"/>
            <w:noProof/>
          </w:rPr>
          <w:t>1.4.</w:t>
        </w:r>
        <w:r w:rsidR="00713A45">
          <w:rPr>
            <w:rFonts w:eastAsiaTheme="minorEastAsia" w:cstheme="minorBidi"/>
            <w:smallCaps w:val="0"/>
            <w:noProof/>
            <w:kern w:val="2"/>
            <w:sz w:val="21"/>
            <w:szCs w:val="22"/>
          </w:rPr>
          <w:tab/>
        </w:r>
        <w:r w:rsidR="00713A45" w:rsidRPr="008E25A2">
          <w:rPr>
            <w:rStyle w:val="af2"/>
            <w:rFonts w:hint="eastAsia"/>
            <w:noProof/>
          </w:rPr>
          <w:t>データのバックアップ、復旧</w:t>
        </w:r>
        <w:r w:rsidR="00713A45">
          <w:rPr>
            <w:noProof/>
            <w:webHidden/>
          </w:rPr>
          <w:tab/>
        </w:r>
        <w:r w:rsidR="00713A45">
          <w:rPr>
            <w:noProof/>
            <w:webHidden/>
          </w:rPr>
          <w:fldChar w:fldCharType="begin"/>
        </w:r>
        <w:r w:rsidR="00713A45">
          <w:rPr>
            <w:noProof/>
            <w:webHidden/>
          </w:rPr>
          <w:instrText xml:space="preserve"> PAGEREF _Toc331674773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178D546B" w14:textId="77777777" w:rsidR="00864B53" w:rsidRPr="00864B53" w:rsidRDefault="00864B53" w:rsidP="00864B53">
      <w:r>
        <w:fldChar w:fldCharType="end"/>
      </w:r>
    </w:p>
    <w:p w14:paraId="23EC534E" w14:textId="77777777" w:rsidR="00B04E57" w:rsidRPr="00EB30C2" w:rsidRDefault="00B04E57" w:rsidP="00B04E57"/>
    <w:p w14:paraId="3C44A749" w14:textId="77777777" w:rsidR="00771CE9" w:rsidRDefault="00771CE9" w:rsidP="00B04E57"/>
    <w:p w14:paraId="30D26E17"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13D648A4" w14:textId="77777777" w:rsidR="00565DCF" w:rsidRDefault="00565DCF" w:rsidP="00B04E57">
      <w:pPr>
        <w:pStyle w:val="1"/>
      </w:pPr>
      <w:bookmarkStart w:id="11" w:name="_Toc331671285"/>
      <w:bookmarkStart w:id="12" w:name="_Toc331674767"/>
      <w:r>
        <w:rPr>
          <w:rFonts w:hint="eastAsia"/>
        </w:rPr>
        <w:lastRenderedPageBreak/>
        <w:t>はじめに</w:t>
      </w:r>
      <w:bookmarkEnd w:id="10"/>
      <w:bookmarkEnd w:id="11"/>
      <w:bookmarkEnd w:id="12"/>
    </w:p>
    <w:p w14:paraId="1EAD7EB7" w14:textId="77777777" w:rsidR="00B04E57" w:rsidRPr="00B04E57" w:rsidRDefault="00B04E57" w:rsidP="00B04E57">
      <w:r>
        <w:rPr>
          <w:rFonts w:hint="eastAsia"/>
        </w:rPr>
        <w:t>システムのまえがきを書く。</w:t>
      </w:r>
    </w:p>
    <w:p w14:paraId="00E302BC" w14:textId="77777777" w:rsidR="00FF6D05" w:rsidRPr="00771CE9" w:rsidRDefault="00FF6D05" w:rsidP="00771CE9">
      <w:pPr>
        <w:tabs>
          <w:tab w:val="left" w:pos="4815"/>
        </w:tabs>
      </w:pPr>
    </w:p>
    <w:p w14:paraId="1FEC8804" w14:textId="77777777" w:rsidR="00565DCF" w:rsidRDefault="00565DCF" w:rsidP="00424F86">
      <w:pPr>
        <w:pStyle w:val="1"/>
      </w:pPr>
      <w:bookmarkStart w:id="13" w:name="_Toc331669015"/>
      <w:bookmarkStart w:id="14" w:name="_Toc331671286"/>
      <w:bookmarkStart w:id="15" w:name="_Toc331674768"/>
      <w:r>
        <w:rPr>
          <w:rFonts w:hint="eastAsia"/>
        </w:rPr>
        <w:lastRenderedPageBreak/>
        <w:t>システム</w:t>
      </w:r>
      <w:bookmarkEnd w:id="13"/>
      <w:bookmarkEnd w:id="14"/>
      <w:r w:rsidR="00713A45">
        <w:rPr>
          <w:rFonts w:hint="eastAsia"/>
        </w:rPr>
        <w:t>機能要件</w:t>
      </w:r>
      <w:bookmarkEnd w:id="15"/>
    </w:p>
    <w:p w14:paraId="502AD141" w14:textId="77777777" w:rsidR="00B04E57" w:rsidRDefault="00713A45" w:rsidP="00B04E57">
      <w:r>
        <w:rPr>
          <w:rFonts w:hint="eastAsia"/>
        </w:rPr>
        <w:t>システムの機能要件を列記する。</w:t>
      </w:r>
    </w:p>
    <w:p w14:paraId="0063B391" w14:textId="77777777" w:rsidR="00A72F49" w:rsidRDefault="00A72F49" w:rsidP="00B04E57"/>
    <w:p w14:paraId="06C42C7F" w14:textId="6BAA7510" w:rsidR="00A72F49" w:rsidRPr="00B04E57" w:rsidRDefault="00A72F49" w:rsidP="00B04E57">
      <w:pPr>
        <w:rPr>
          <w:rFonts w:hint="eastAsia"/>
        </w:rPr>
      </w:pPr>
      <w:r>
        <w:rPr>
          <w:noProof/>
        </w:rPr>
        <mc:AlternateContent>
          <mc:Choice Requires="wps">
            <w:drawing>
              <wp:anchor distT="0" distB="0" distL="114300" distR="114300" simplePos="0" relativeHeight="251659264" behindDoc="0" locked="0" layoutInCell="1" allowOverlap="1" wp14:anchorId="0559E05A" wp14:editId="423CE54B">
                <wp:simplePos x="0" y="0"/>
                <wp:positionH relativeFrom="column">
                  <wp:posOffset>1440815</wp:posOffset>
                </wp:positionH>
                <wp:positionV relativeFrom="paragraph">
                  <wp:posOffset>822325</wp:posOffset>
                </wp:positionV>
                <wp:extent cx="3896995" cy="3041650"/>
                <wp:effectExtent l="190500" t="628650" r="27305" b="25400"/>
                <wp:wrapNone/>
                <wp:docPr id="289407838" name="吹き出し: 角を丸めた四角形 2"/>
                <wp:cNvGraphicFramePr/>
                <a:graphic xmlns:a="http://schemas.openxmlformats.org/drawingml/2006/main">
                  <a:graphicData uri="http://schemas.microsoft.com/office/word/2010/wordprocessingShape">
                    <wps:wsp>
                      <wps:cNvSpPr/>
                      <wps:spPr>
                        <a:xfrm>
                          <a:off x="0" y="0"/>
                          <a:ext cx="3896995" cy="3041650"/>
                        </a:xfrm>
                        <a:prstGeom prst="wedgeRoundRectCallout">
                          <a:avLst>
                            <a:gd name="adj1" fmla="val -54426"/>
                            <a:gd name="adj2" fmla="val -7001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17732E" w14:textId="3BBB1226" w:rsidR="00A72F49" w:rsidRDefault="00A72F49" w:rsidP="00A72F49">
                            <w:pPr>
                              <w:jc w:val="left"/>
                            </w:pPr>
                            <w:r w:rsidRPr="00A72F49">
                              <w:rPr>
                                <w:rFonts w:hint="eastAsia"/>
                              </w:rPr>
                              <w:t>システム概要の記述は、要件定義で定められた機能要件を満たすように行われるべきです。この文書は通常、契約時の要件定義書と併せて作成され、システム構築の際の重要な参考資料となります。システム概要は、システムの基本的な構造や機能を明確にし、これに基づいた見積もりの根拠を提供します。この過程では、プロジェクトの範囲、目標、制約などが詳細に記載され、システム構築に関わる全ての関係者が同一の理解を持つことを目指します。正確かつ詳細なシステム概要の記述は、効率的なプロジェクト実行と成功のための鍵と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9E05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113.45pt;margin-top:64.75pt;width:306.85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" adj="-956,-4323" fillcolor="#4f81bd [3204]" strokecolor="#0a121c [484]" strokeweight="2pt">
                <v:textbox>
                  <w:txbxContent>
                    <w:p w14:paraId="3117732E" w14:textId="3BBB1226" w:rsidR="00A72F49" w:rsidRDefault="00A72F49" w:rsidP="00A72F49">
                      <w:pPr>
                        <w:jc w:val="left"/>
                      </w:pPr>
                      <w:r w:rsidRPr="00A72F49">
                        <w:rPr>
                          <w:rFonts w:hint="eastAsia"/>
                        </w:rPr>
                        <w:t>システム概要の記述は、要件定義で定められた機能要件を満たすように行われるべきです。この文書は通常、契約時の要件定義書と併せて作成され、システム構築の際の重要な参考資料となります。システム概要は、システムの基本的な構造や機能を明確にし、これに基づいた見積もりの根拠を提供します。この過程では、プロジェクトの範囲、目標、制約などが詳細に記載され、システム構築に関わる全ての関係者が同一の理解を持つことを目指します。正確かつ詳細なシステム概要の記述は、効率的なプロジェクト実行と成功のための鍵となります。</w:t>
                      </w:r>
                    </w:p>
                  </w:txbxContent>
                </v:textbox>
              </v:shape>
            </w:pict>
          </mc:Fallback>
        </mc:AlternateContent>
      </w:r>
    </w:p>
    <w:p w14:paraId="15AA7AC1" w14:textId="77777777" w:rsidR="00565DCF" w:rsidRDefault="00565DCF" w:rsidP="00424F86">
      <w:pPr>
        <w:pStyle w:val="1"/>
      </w:pPr>
      <w:bookmarkStart w:id="16" w:name="_Toc331669016"/>
      <w:bookmarkStart w:id="17" w:name="_Toc331671287"/>
      <w:bookmarkStart w:id="18" w:name="_Toc331674769"/>
      <w:r>
        <w:rPr>
          <w:rFonts w:hint="eastAsia"/>
        </w:rPr>
        <w:lastRenderedPageBreak/>
        <w:t>システム</w:t>
      </w:r>
      <w:r w:rsidR="00713A45">
        <w:rPr>
          <w:rFonts w:hint="eastAsia"/>
        </w:rPr>
        <w:t>機能</w:t>
      </w:r>
      <w:r>
        <w:rPr>
          <w:rFonts w:hint="eastAsia"/>
        </w:rPr>
        <w:t>概要</w:t>
      </w:r>
      <w:bookmarkEnd w:id="16"/>
      <w:bookmarkEnd w:id="17"/>
      <w:bookmarkEnd w:id="18"/>
    </w:p>
    <w:p w14:paraId="4833E886" w14:textId="77777777" w:rsidR="00565DCF" w:rsidRDefault="00CF22D3">
      <w:r>
        <w:rPr>
          <w:rFonts w:hint="eastAsia"/>
        </w:rPr>
        <w:t>システム</w:t>
      </w:r>
      <w:r w:rsidR="00713A45">
        <w:rPr>
          <w:rFonts w:hint="eastAsia"/>
        </w:rPr>
        <w:t>の機能要件</w:t>
      </w:r>
      <w:r>
        <w:rPr>
          <w:rFonts w:hint="eastAsia"/>
        </w:rPr>
        <w:t>、</w:t>
      </w:r>
      <w:r w:rsidR="00713A45">
        <w:rPr>
          <w:rFonts w:hint="eastAsia"/>
        </w:rPr>
        <w:t>各要件を記述する</w:t>
      </w:r>
      <w:r>
        <w:rPr>
          <w:rFonts w:hint="eastAsia"/>
        </w:rPr>
        <w:t>。</w:t>
      </w:r>
    </w:p>
    <w:p w14:paraId="0A6C2F2E" w14:textId="77777777" w:rsidR="00CF22D3" w:rsidRDefault="00CF22D3"/>
    <w:p w14:paraId="735AAAA9" w14:textId="77777777" w:rsidR="00CF22D3" w:rsidRDefault="00CF22D3" w:rsidP="00CF22D3">
      <w:pPr>
        <w:pStyle w:val="2"/>
        <w:numPr>
          <w:ilvl w:val="1"/>
          <w:numId w:val="3"/>
        </w:numPr>
      </w:pPr>
      <w:bookmarkStart w:id="19" w:name="_Toc331671288"/>
      <w:bookmarkStart w:id="20" w:name="_Toc331674770"/>
      <w:r>
        <w:rPr>
          <w:rFonts w:hint="eastAsia"/>
        </w:rPr>
        <w:t>共通ライブラリ</w:t>
      </w:r>
      <w:bookmarkEnd w:id="19"/>
      <w:r w:rsidR="00713A45">
        <w:rPr>
          <w:rFonts w:hint="eastAsia"/>
        </w:rPr>
        <w:t>の利用</w:t>
      </w:r>
      <w:bookmarkEnd w:id="20"/>
    </w:p>
    <w:p w14:paraId="6693CD65" w14:textId="77777777" w:rsidR="0072216F" w:rsidRPr="0072216F" w:rsidRDefault="0072216F" w:rsidP="0072216F"/>
    <w:p w14:paraId="78520303" w14:textId="77777777" w:rsidR="00CF22D3" w:rsidRDefault="00713A45" w:rsidP="00CF22D3">
      <w:pPr>
        <w:pStyle w:val="2"/>
        <w:numPr>
          <w:ilvl w:val="1"/>
          <w:numId w:val="3"/>
        </w:numPr>
      </w:pPr>
      <w:bookmarkStart w:id="21" w:name="_Toc331674771"/>
      <w:r>
        <w:rPr>
          <w:rFonts w:hint="eastAsia"/>
        </w:rPr>
        <w:t>ユーザーインターフェース</w:t>
      </w:r>
      <w:bookmarkEnd w:id="21"/>
    </w:p>
    <w:p w14:paraId="39A536B9" w14:textId="77777777" w:rsidR="0072216F" w:rsidRPr="0072216F" w:rsidRDefault="0072216F" w:rsidP="0072216F"/>
    <w:p w14:paraId="7D4A8066" w14:textId="77777777" w:rsidR="00713A45" w:rsidRDefault="00713A45" w:rsidP="00713A45">
      <w:pPr>
        <w:pStyle w:val="2"/>
        <w:numPr>
          <w:ilvl w:val="1"/>
          <w:numId w:val="3"/>
        </w:numPr>
      </w:pPr>
      <w:bookmarkStart w:id="22" w:name="_Toc331674772"/>
      <w:r>
        <w:rPr>
          <w:rFonts w:hint="eastAsia"/>
        </w:rPr>
        <w:t>データの永続化</w:t>
      </w:r>
      <w:bookmarkEnd w:id="22"/>
    </w:p>
    <w:p w14:paraId="01EBE54A" w14:textId="77777777" w:rsidR="0072216F" w:rsidRPr="0072216F" w:rsidRDefault="0072216F" w:rsidP="0072216F"/>
    <w:p w14:paraId="2E2CC211" w14:textId="77777777" w:rsidR="00713A45" w:rsidRDefault="00713A45" w:rsidP="00713A45">
      <w:pPr>
        <w:pStyle w:val="2"/>
        <w:numPr>
          <w:ilvl w:val="1"/>
          <w:numId w:val="3"/>
        </w:numPr>
      </w:pPr>
      <w:bookmarkStart w:id="23" w:name="_Toc331674773"/>
      <w:r>
        <w:rPr>
          <w:rFonts w:hint="eastAsia"/>
        </w:rPr>
        <w:t>データのバックアップ、復旧</w:t>
      </w:r>
      <w:bookmarkEnd w:id="23"/>
    </w:p>
    <w:p w14:paraId="7ED4F7AC" w14:textId="42C76925" w:rsidR="0072216F" w:rsidRPr="0072216F" w:rsidRDefault="0072216F" w:rsidP="0072216F"/>
    <w:p w14:paraId="061DC724" w14:textId="03B41BC6" w:rsidR="00CF22D3" w:rsidRPr="00CF22D3" w:rsidRDefault="00A72F49">
      <w:r>
        <w:rPr>
          <w:noProof/>
        </w:rPr>
        <mc:AlternateContent>
          <mc:Choice Requires="wps">
            <w:drawing>
              <wp:anchor distT="0" distB="0" distL="114300" distR="114300" simplePos="0" relativeHeight="251661312" behindDoc="0" locked="0" layoutInCell="1" allowOverlap="1" wp14:anchorId="2F9A24D1" wp14:editId="076E9E3B">
                <wp:simplePos x="0" y="0"/>
                <wp:positionH relativeFrom="column">
                  <wp:posOffset>1492250</wp:posOffset>
                </wp:positionH>
                <wp:positionV relativeFrom="paragraph">
                  <wp:posOffset>793115</wp:posOffset>
                </wp:positionV>
                <wp:extent cx="3896995" cy="3041650"/>
                <wp:effectExtent l="190500" t="628650" r="27305" b="25400"/>
                <wp:wrapNone/>
                <wp:docPr id="221049558" name="吹き出し: 角を丸めた四角形 2"/>
                <wp:cNvGraphicFramePr/>
                <a:graphic xmlns:a="http://schemas.openxmlformats.org/drawingml/2006/main">
                  <a:graphicData uri="http://schemas.microsoft.com/office/word/2010/wordprocessingShape">
                    <wps:wsp>
                      <wps:cNvSpPr/>
                      <wps:spPr>
                        <a:xfrm>
                          <a:off x="0" y="0"/>
                          <a:ext cx="3896995" cy="3041650"/>
                        </a:xfrm>
                        <a:prstGeom prst="wedgeRoundRectCallout">
                          <a:avLst>
                            <a:gd name="adj1" fmla="val -54426"/>
                            <a:gd name="adj2" fmla="val -7001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D6EB0E" w14:textId="77777777" w:rsidR="00A72F49" w:rsidRDefault="00A72F49" w:rsidP="00A72F49">
                            <w:pPr>
                              <w:jc w:val="left"/>
                              <w:rPr>
                                <w:rFonts w:hint="eastAsia"/>
                              </w:rPr>
                            </w:pPr>
                            <w:r>
                              <w:rPr>
                                <w:rFonts w:hint="eastAsia"/>
                              </w:rPr>
                              <w:t>システムの機能要件について、詳細な記述を行うことが重要ですが、この段階での細かな設計の詳細化は必要ではありません。主に、システムが満たすべき基本的な機能とその範囲に焦点を当てます。しかし、契約条件によっては、要件定義と設計が分離されていない場合があり、この場合、要件定義書は基本設計書として後の設計段階に引き継がれる可能性があります。このため、要件定義書は将来の設計工程を考慮し、明確かつ柔軟に記述されるべきです。このアプローチにより、システム開発の初期段階での方向性が確定し、後の設計工程へのスムーズな移行が可能になります。</w:t>
                            </w:r>
                          </w:p>
                          <w:p w14:paraId="1D043561" w14:textId="77777777" w:rsidR="00A72F49" w:rsidRDefault="00A72F49" w:rsidP="00A72F49">
                            <w:pPr>
                              <w:jc w:val="left"/>
                            </w:pPr>
                          </w:p>
                          <w:p w14:paraId="4580940B" w14:textId="77777777" w:rsidR="00A72F49" w:rsidRDefault="00A72F49" w:rsidP="00A72F49">
                            <w:pPr>
                              <w:jc w:val="left"/>
                            </w:pPr>
                          </w:p>
                          <w:p w14:paraId="70BC409C" w14:textId="77777777" w:rsidR="00A72F49" w:rsidRDefault="00A72F49" w:rsidP="00A72F49">
                            <w:pPr>
                              <w:jc w:val="left"/>
                            </w:pPr>
                          </w:p>
                          <w:p w14:paraId="01079FFB" w14:textId="77777777" w:rsidR="00A72F49" w:rsidRDefault="00A72F49" w:rsidP="00A72F49">
                            <w:pPr>
                              <w:jc w:val="left"/>
                            </w:pPr>
                          </w:p>
                          <w:p w14:paraId="5F2791B5" w14:textId="5A05F6B9" w:rsidR="00A72F49" w:rsidRPr="00A72F49" w:rsidRDefault="00A72F49" w:rsidP="00A72F49">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A24D1" id="_x0000_s1027" type="#_x0000_t62" style="position:absolute;left:0;text-align:left;margin-left:117.5pt;margin-top:62.45pt;width:306.85pt;height:2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" adj="-956,-4323" fillcolor="#4f81bd [3204]" strokecolor="#0a121c [484]" strokeweight="2pt">
                <v:textbox>
                  <w:txbxContent>
                    <w:p w14:paraId="31D6EB0E" w14:textId="77777777" w:rsidR="00A72F49" w:rsidRDefault="00A72F49" w:rsidP="00A72F49">
                      <w:pPr>
                        <w:jc w:val="left"/>
                        <w:rPr>
                          <w:rFonts w:hint="eastAsia"/>
                        </w:rPr>
                      </w:pPr>
                      <w:r>
                        <w:rPr>
                          <w:rFonts w:hint="eastAsia"/>
                        </w:rPr>
                        <w:t>システムの機能要件について、詳細な記述を行うことが重要ですが、この段階での細かな設計の詳細化は必要ではありません。主に、システムが満たすべき基本的な機能とその範囲に焦点を当てます。しかし、契約条件によっては、要件定義と設計が分離されていない場合があり、この場合、要件定義書は基本設計書として後の設計段階に引き継がれる可能性があります。このため、要件定義書は将来の設計工程を考慮し、明確かつ柔軟に記述されるべきです。このアプローチにより、システム開発の初期段階での方向性が確定し、後の設計工程へのスムーズな移行が可能になります。</w:t>
                      </w:r>
                    </w:p>
                    <w:p w14:paraId="1D043561" w14:textId="77777777" w:rsidR="00A72F49" w:rsidRDefault="00A72F49" w:rsidP="00A72F49">
                      <w:pPr>
                        <w:jc w:val="left"/>
                      </w:pPr>
                    </w:p>
                    <w:p w14:paraId="4580940B" w14:textId="77777777" w:rsidR="00A72F49" w:rsidRDefault="00A72F49" w:rsidP="00A72F49">
                      <w:pPr>
                        <w:jc w:val="left"/>
                      </w:pPr>
                    </w:p>
                    <w:p w14:paraId="70BC409C" w14:textId="77777777" w:rsidR="00A72F49" w:rsidRDefault="00A72F49" w:rsidP="00A72F49">
                      <w:pPr>
                        <w:jc w:val="left"/>
                      </w:pPr>
                    </w:p>
                    <w:p w14:paraId="01079FFB" w14:textId="77777777" w:rsidR="00A72F49" w:rsidRDefault="00A72F49" w:rsidP="00A72F49">
                      <w:pPr>
                        <w:jc w:val="left"/>
                      </w:pPr>
                    </w:p>
                    <w:p w14:paraId="5F2791B5" w14:textId="5A05F6B9" w:rsidR="00A72F49" w:rsidRPr="00A72F49" w:rsidRDefault="00A72F49" w:rsidP="00A72F49">
                      <w:pPr>
                        <w:jc w:val="left"/>
                      </w:pPr>
                    </w:p>
                  </w:txbxContent>
                </v:textbox>
              </v:shape>
            </w:pict>
          </mc:Fallback>
        </mc:AlternateContent>
      </w:r>
    </w:p>
    <w:sectPr w:rsidR="00CF22D3" w:rsidRPr="00CF22D3"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E3ED" w14:textId="77777777" w:rsidR="006A4EA2" w:rsidRDefault="006A4EA2" w:rsidP="00FF6D05">
      <w:pPr>
        <w:spacing w:line="240" w:lineRule="auto"/>
      </w:pPr>
      <w:r>
        <w:separator/>
      </w:r>
    </w:p>
  </w:endnote>
  <w:endnote w:type="continuationSeparator" w:id="0">
    <w:p w14:paraId="427BA051" w14:textId="77777777" w:rsidR="006A4EA2" w:rsidRDefault="006A4EA2"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2528" w14:textId="77777777" w:rsidR="00314094" w:rsidRDefault="00314094">
    <w:pPr>
      <w:pStyle w:val="ae"/>
      <w:jc w:val="center"/>
    </w:pPr>
  </w:p>
  <w:p w14:paraId="55AC5090"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00F8" w14:textId="77777777" w:rsidR="00314094" w:rsidRDefault="00314094">
    <w:pPr>
      <w:pStyle w:val="ae"/>
      <w:jc w:val="center"/>
    </w:pPr>
  </w:p>
  <w:p w14:paraId="45C7F5EC"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BCF9"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713A45" w:rsidRPr="00713A45">
          <w:rPr>
            <w:noProof/>
            <w:lang w:val="ja-JP"/>
          </w:rPr>
          <w:t>3</w:t>
        </w:r>
        <w:r>
          <w:fldChar w:fldCharType="end"/>
        </w:r>
        <w:r>
          <w:rPr>
            <w:rFonts w:eastAsiaTheme="minorEastAsia" w:hint="eastAsia"/>
          </w:rPr>
          <w:t xml:space="preserve"> -</w:t>
        </w:r>
      </w:sdtContent>
    </w:sdt>
  </w:p>
  <w:p w14:paraId="7F667159"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532A3DC3"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16903DB4"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BDD1" w14:textId="77777777" w:rsidR="006A4EA2" w:rsidRDefault="006A4EA2" w:rsidP="00FF6D05">
      <w:pPr>
        <w:spacing w:line="240" w:lineRule="auto"/>
      </w:pPr>
      <w:r>
        <w:separator/>
      </w:r>
    </w:p>
  </w:footnote>
  <w:footnote w:type="continuationSeparator" w:id="0">
    <w:p w14:paraId="4B216188" w14:textId="77777777" w:rsidR="006A4EA2" w:rsidRDefault="006A4EA2"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F0CF6"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B04E57">
      <w:rPr>
        <w:rFonts w:hint="eastAsia"/>
      </w:rPr>
      <w:t>システム概要</w:t>
    </w:r>
    <w:r w:rsidR="00006849">
      <w:rPr>
        <w:rFonts w:hint="eastAsia"/>
      </w:rPr>
      <w:t>仕様</w:t>
    </w:r>
    <w:r w:rsidR="00B04E57">
      <w:rPr>
        <w:rFonts w:hint="eastAsia"/>
      </w:rPr>
      <w:t>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46596277">
    <w:abstractNumId w:val="1"/>
  </w:num>
  <w:num w:numId="2" w16cid:durableId="718822909">
    <w:abstractNumId w:val="2"/>
  </w:num>
  <w:num w:numId="3" w16cid:durableId="197756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776AC"/>
    <w:rsid w:val="00094F8E"/>
    <w:rsid w:val="00125BF9"/>
    <w:rsid w:val="0025740B"/>
    <w:rsid w:val="00314094"/>
    <w:rsid w:val="00373E76"/>
    <w:rsid w:val="00424F86"/>
    <w:rsid w:val="00497CD6"/>
    <w:rsid w:val="00565DCF"/>
    <w:rsid w:val="005C3BBE"/>
    <w:rsid w:val="005F480C"/>
    <w:rsid w:val="006858F8"/>
    <w:rsid w:val="00695EEE"/>
    <w:rsid w:val="006A4EA2"/>
    <w:rsid w:val="00713A45"/>
    <w:rsid w:val="0072216F"/>
    <w:rsid w:val="00771CE9"/>
    <w:rsid w:val="007E6AF3"/>
    <w:rsid w:val="00864B53"/>
    <w:rsid w:val="00873170"/>
    <w:rsid w:val="00A72F49"/>
    <w:rsid w:val="00AA60B0"/>
    <w:rsid w:val="00AF42E6"/>
    <w:rsid w:val="00B04E57"/>
    <w:rsid w:val="00C007F0"/>
    <w:rsid w:val="00CF22D3"/>
    <w:rsid w:val="00DE4C10"/>
    <w:rsid w:val="00EB30C2"/>
    <w:rsid w:val="00F91954"/>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CEC0B7"/>
  <w15:docId w15:val="{1DCC9D00-4F5B-4007-B34D-C595AC1B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13A45"/>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1B6244"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1014B"/>
    <w:rsid w:val="00185F0F"/>
    <w:rsid w:val="001B6244"/>
    <w:rsid w:val="00487164"/>
    <w:rsid w:val="00AF3D45"/>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5907BBE-C4D2-4076-9974-09295FB6B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134</Words>
  <Characters>767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4</cp:revision>
  <dcterms:created xsi:type="dcterms:W3CDTF">2023-12-13T03:00:00Z</dcterms:created>
  <dcterms:modified xsi:type="dcterms:W3CDTF">2023-12-13T04:23:00Z</dcterms:modified>
</cp:coreProperties>
</file>