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C099" w14:textId="77777777" w:rsidR="001F34BC" w:rsidRDefault="00565DCF">
      <w:r>
        <w:rPr>
          <w:rFonts w:hint="eastAsia"/>
        </w:rPr>
        <w:t>株式会社秀和システム様向け</w:t>
      </w:r>
    </w:p>
    <w:p w14:paraId="3445B0EF" w14:textId="77777777" w:rsidR="00424F86" w:rsidRPr="00FF6D05" w:rsidRDefault="00424F86"/>
    <w:p w14:paraId="70A18455" w14:textId="77777777" w:rsidR="00424F86" w:rsidRDefault="00424F86"/>
    <w:p w14:paraId="7F5EA3F7"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6CC53AEE" w14:textId="77777777" w:rsidR="00565DCF" w:rsidRDefault="008F21DA" w:rsidP="00864B53">
      <w:pPr>
        <w:pStyle w:val="aa"/>
        <w:outlineLvl w:val="9"/>
      </w:pPr>
      <w:bookmarkStart w:id="4" w:name="_Toc331669011"/>
      <w:bookmarkStart w:id="5" w:name="_Toc331671118"/>
      <w:bookmarkStart w:id="6" w:name="_Toc331671274"/>
      <w:bookmarkStart w:id="7" w:name="_Toc331671284"/>
      <w:r>
        <w:rPr>
          <w:rFonts w:hint="eastAsia"/>
        </w:rPr>
        <w:t>詳細</w:t>
      </w:r>
      <w:r w:rsidR="009127E2">
        <w:rPr>
          <w:rFonts w:hint="eastAsia"/>
        </w:rPr>
        <w:t>設計書</w:t>
      </w:r>
      <w:bookmarkEnd w:id="4"/>
      <w:bookmarkEnd w:id="5"/>
      <w:bookmarkEnd w:id="6"/>
      <w:bookmarkEnd w:id="7"/>
      <w:r w:rsidR="009127E2">
        <w:br/>
      </w:r>
      <w:r>
        <w:rPr>
          <w:rFonts w:hint="eastAsia"/>
        </w:rPr>
        <w:t>顧客データ制御処理</w:t>
      </w:r>
    </w:p>
    <w:p w14:paraId="6572B492"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7C862578" w14:textId="77777777" w:rsidR="00125BF9" w:rsidRPr="00125BF9" w:rsidRDefault="00125BF9" w:rsidP="00125BF9"/>
    <w:p w14:paraId="41586408" w14:textId="77777777" w:rsidR="00424F86" w:rsidRDefault="00424F86"/>
    <w:p w14:paraId="77024F0F" w14:textId="77777777" w:rsidR="00424F86" w:rsidRDefault="00424F86"/>
    <w:p w14:paraId="2E9FEF95" w14:textId="77777777" w:rsidR="00424F86" w:rsidRDefault="00424F86"/>
    <w:p w14:paraId="48B6E7CB" w14:textId="77777777" w:rsidR="00424F86" w:rsidRDefault="00424F86"/>
    <w:p w14:paraId="2BE72738" w14:textId="77777777" w:rsidR="00424F86" w:rsidRDefault="00424F86"/>
    <w:p w14:paraId="5DD86C54" w14:textId="77777777" w:rsidR="00424F86" w:rsidRDefault="00424F86"/>
    <w:p w14:paraId="52C0BC50" w14:textId="77777777" w:rsidR="00424F86" w:rsidRDefault="00424F86"/>
    <w:p w14:paraId="4705352F" w14:textId="77777777" w:rsidR="00424F86" w:rsidRDefault="00424F86"/>
    <w:p w14:paraId="2DD62A09" w14:textId="77777777" w:rsidR="00424F86" w:rsidRDefault="00424F86"/>
    <w:p w14:paraId="0C176C92" w14:textId="77777777" w:rsidR="00424F86" w:rsidRDefault="00424F86"/>
    <w:p w14:paraId="79ACD395" w14:textId="77777777" w:rsidR="00424F86" w:rsidRDefault="00424F86"/>
    <w:p w14:paraId="763E0452" w14:textId="77777777" w:rsidR="00424F86" w:rsidRDefault="00424F86"/>
    <w:p w14:paraId="4438AE1B" w14:textId="77777777" w:rsidR="00424F86" w:rsidRDefault="00424F86"/>
    <w:p w14:paraId="4D7C2670" w14:textId="77777777" w:rsidR="00424F86" w:rsidRDefault="00424F86"/>
    <w:p w14:paraId="2EDB6E5B" w14:textId="77777777" w:rsidR="00424F86" w:rsidRDefault="00424F86"/>
    <w:p w14:paraId="33256077" w14:textId="77777777" w:rsidR="00424F86" w:rsidRDefault="00424F86"/>
    <w:p w14:paraId="3BF2930B" w14:textId="77777777" w:rsidR="00424F86" w:rsidRDefault="00424F86"/>
    <w:p w14:paraId="63FFD05B" w14:textId="77777777" w:rsidR="00424F86" w:rsidRDefault="00424F86"/>
    <w:p w14:paraId="67E91836" w14:textId="77777777" w:rsidR="00424F86" w:rsidRDefault="00424F86"/>
    <w:p w14:paraId="7452B1B2" w14:textId="77777777" w:rsidR="00424F86" w:rsidRDefault="00424F86"/>
    <w:tbl>
      <w:tblPr>
        <w:tblStyle w:val="a5"/>
        <w:tblW w:w="0" w:type="auto"/>
        <w:tblLook w:val="04A0" w:firstRow="1" w:lastRow="0" w:firstColumn="1" w:lastColumn="0" w:noHBand="0" w:noVBand="1"/>
      </w:tblPr>
      <w:tblGrid>
        <w:gridCol w:w="1635"/>
        <w:gridCol w:w="6859"/>
      </w:tblGrid>
      <w:tr w:rsidR="00424F86" w14:paraId="42676931" w14:textId="77777777" w:rsidTr="00424F86">
        <w:tc>
          <w:tcPr>
            <w:tcW w:w="1668" w:type="dxa"/>
          </w:tcPr>
          <w:p w14:paraId="2377F0F4" w14:textId="77777777" w:rsidR="00424F86" w:rsidRDefault="00424F86">
            <w:r>
              <w:rPr>
                <w:rFonts w:hint="eastAsia"/>
              </w:rPr>
              <w:t>版数</w:t>
            </w:r>
          </w:p>
        </w:tc>
        <w:tc>
          <w:tcPr>
            <w:tcW w:w="7034" w:type="dxa"/>
          </w:tcPr>
          <w:p w14:paraId="4B637AB6" w14:textId="77777777" w:rsidR="00424F86" w:rsidRDefault="00424F86">
            <w:r>
              <w:rPr>
                <w:rFonts w:hint="eastAsia"/>
              </w:rPr>
              <w:t>1.0</w:t>
            </w:r>
          </w:p>
        </w:tc>
      </w:tr>
      <w:tr w:rsidR="00424F86" w14:paraId="5A4835A9" w14:textId="77777777" w:rsidTr="00424F86">
        <w:tc>
          <w:tcPr>
            <w:tcW w:w="1668" w:type="dxa"/>
          </w:tcPr>
          <w:p w14:paraId="143B44CF" w14:textId="77777777" w:rsidR="00424F86" w:rsidRDefault="00424F86">
            <w:r>
              <w:rPr>
                <w:rFonts w:hint="eastAsia"/>
              </w:rPr>
              <w:t>承認者</w:t>
            </w:r>
          </w:p>
        </w:tc>
        <w:tc>
          <w:tcPr>
            <w:tcW w:w="7034" w:type="dxa"/>
          </w:tcPr>
          <w:p w14:paraId="40CB8208" w14:textId="77777777" w:rsidR="00424F86" w:rsidRDefault="00424F86" w:rsidP="00424F86">
            <w:r>
              <w:rPr>
                <w:rFonts w:hint="eastAsia"/>
              </w:rPr>
              <w:t>ムーンマイル・ソリューションズ　増田智明</w:t>
            </w:r>
          </w:p>
        </w:tc>
      </w:tr>
      <w:tr w:rsidR="00424F86" w14:paraId="64516719" w14:textId="77777777" w:rsidTr="00424F86">
        <w:tc>
          <w:tcPr>
            <w:tcW w:w="1668" w:type="dxa"/>
          </w:tcPr>
          <w:p w14:paraId="1F3F7C8C" w14:textId="77777777" w:rsidR="00424F86" w:rsidRPr="00424F86" w:rsidRDefault="00424F86">
            <w:r>
              <w:rPr>
                <w:rFonts w:hint="eastAsia"/>
              </w:rPr>
              <w:t>作成者</w:t>
            </w:r>
          </w:p>
        </w:tc>
        <w:tc>
          <w:tcPr>
            <w:tcW w:w="7034" w:type="dxa"/>
          </w:tcPr>
          <w:p w14:paraId="6199CCC4" w14:textId="77777777" w:rsidR="00424F86" w:rsidRDefault="00424F86">
            <w:r>
              <w:rPr>
                <w:rFonts w:hint="eastAsia"/>
              </w:rPr>
              <w:t>ムーンマイル・ソリューションズ　増田智明</w:t>
            </w:r>
          </w:p>
        </w:tc>
      </w:tr>
    </w:tbl>
    <w:p w14:paraId="21ED1981"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1FF8212A"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201C56C7" w14:textId="77777777" w:rsidTr="00FF6D05">
        <w:tc>
          <w:tcPr>
            <w:tcW w:w="817" w:type="dxa"/>
          </w:tcPr>
          <w:p w14:paraId="0D1CFDAF" w14:textId="77777777" w:rsidR="00FF6D05" w:rsidRDefault="00FF6D05" w:rsidP="00FF6D05">
            <w:r>
              <w:rPr>
                <w:rFonts w:hint="eastAsia"/>
              </w:rPr>
              <w:t>版数</w:t>
            </w:r>
          </w:p>
        </w:tc>
        <w:tc>
          <w:tcPr>
            <w:tcW w:w="4678" w:type="dxa"/>
          </w:tcPr>
          <w:p w14:paraId="2C3CE99C" w14:textId="77777777" w:rsidR="00FF6D05" w:rsidRDefault="00FF6D05" w:rsidP="00FF6D05">
            <w:r>
              <w:rPr>
                <w:rFonts w:hint="eastAsia"/>
              </w:rPr>
              <w:t>改版概要</w:t>
            </w:r>
          </w:p>
        </w:tc>
        <w:tc>
          <w:tcPr>
            <w:tcW w:w="1559" w:type="dxa"/>
          </w:tcPr>
          <w:p w14:paraId="37DAC0A4" w14:textId="77777777" w:rsidR="00FF6D05" w:rsidRDefault="00FF6D05" w:rsidP="00FF6D05">
            <w:r>
              <w:rPr>
                <w:rFonts w:hint="eastAsia"/>
              </w:rPr>
              <w:t>改版日</w:t>
            </w:r>
          </w:p>
        </w:tc>
        <w:tc>
          <w:tcPr>
            <w:tcW w:w="1648" w:type="dxa"/>
          </w:tcPr>
          <w:p w14:paraId="5E1D2B8B" w14:textId="77777777" w:rsidR="00FF6D05" w:rsidRDefault="00FF6D05" w:rsidP="00FF6D05">
            <w:r>
              <w:rPr>
                <w:rFonts w:hint="eastAsia"/>
              </w:rPr>
              <w:t>改版者</w:t>
            </w:r>
          </w:p>
        </w:tc>
      </w:tr>
      <w:tr w:rsidR="00FF6D05" w14:paraId="576A0DDF" w14:textId="77777777" w:rsidTr="00FF6D05">
        <w:tc>
          <w:tcPr>
            <w:tcW w:w="817" w:type="dxa"/>
          </w:tcPr>
          <w:p w14:paraId="7A39DD9E" w14:textId="77777777" w:rsidR="00FF6D05" w:rsidRDefault="00FF6D05" w:rsidP="00FF6D05">
            <w:r>
              <w:rPr>
                <w:rFonts w:hint="eastAsia"/>
              </w:rPr>
              <w:t>1.0</w:t>
            </w:r>
          </w:p>
        </w:tc>
        <w:tc>
          <w:tcPr>
            <w:tcW w:w="4678" w:type="dxa"/>
          </w:tcPr>
          <w:p w14:paraId="18F7E1A0" w14:textId="77777777" w:rsidR="00FF6D05" w:rsidRDefault="00FF6D05" w:rsidP="00FF6D05">
            <w:r>
              <w:rPr>
                <w:rFonts w:hint="eastAsia"/>
              </w:rPr>
              <w:t>新規作成</w:t>
            </w:r>
          </w:p>
        </w:tc>
        <w:tc>
          <w:tcPr>
            <w:tcW w:w="1559" w:type="dxa"/>
          </w:tcPr>
          <w:p w14:paraId="789767E6" w14:textId="77777777" w:rsidR="00FF6D05" w:rsidRDefault="00FF6D05" w:rsidP="00FF6D05"/>
        </w:tc>
        <w:tc>
          <w:tcPr>
            <w:tcW w:w="1648" w:type="dxa"/>
          </w:tcPr>
          <w:p w14:paraId="6379EC45" w14:textId="77777777" w:rsidR="00FF6D05" w:rsidRDefault="00FF6D05" w:rsidP="00FF6D05">
            <w:r>
              <w:rPr>
                <w:rFonts w:hint="eastAsia"/>
              </w:rPr>
              <w:t>増田智明</w:t>
            </w:r>
          </w:p>
        </w:tc>
      </w:tr>
    </w:tbl>
    <w:p w14:paraId="1AA3190D" w14:textId="77777777" w:rsidR="00FF6D05" w:rsidRDefault="00FF6D05" w:rsidP="00FF6D05"/>
    <w:p w14:paraId="7E04D6EB" w14:textId="77777777" w:rsidR="00497CD6" w:rsidRPr="00FF6D05" w:rsidRDefault="00497CD6" w:rsidP="00FF6D05"/>
    <w:p w14:paraId="1AB5F55A"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51923A76" w14:textId="77777777" w:rsidR="00864B53" w:rsidRDefault="00424F86" w:rsidP="00864B53">
      <w:pPr>
        <w:pStyle w:val="a6"/>
      </w:pPr>
      <w:r>
        <w:rPr>
          <w:rFonts w:hint="eastAsia"/>
        </w:rPr>
        <w:lastRenderedPageBreak/>
        <w:t>目次</w:t>
      </w:r>
      <w:bookmarkStart w:id="10" w:name="_Toc331669014"/>
      <w:bookmarkEnd w:id="9"/>
    </w:p>
    <w:p w14:paraId="71D9A69E" w14:textId="77777777" w:rsidR="00864B53" w:rsidRDefault="00864B53" w:rsidP="00864B53"/>
    <w:p w14:paraId="45D9EEDD" w14:textId="77777777" w:rsidR="008D022E" w:rsidRDefault="00864B53">
      <w:pPr>
        <w:pStyle w:val="11"/>
        <w:tabs>
          <w:tab w:val="left" w:pos="440"/>
          <w:tab w:val="right" w:leader="dot" w:pos="8494"/>
        </w:tabs>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7398" w:history="1">
        <w:r w:rsidR="008D022E" w:rsidRPr="00354D72">
          <w:rPr>
            <w:rStyle w:val="af2"/>
            <w:noProof/>
          </w:rPr>
          <w:t>1.</w:t>
        </w:r>
        <w:r w:rsidR="008D022E">
          <w:rPr>
            <w:rFonts w:eastAsiaTheme="minorEastAsia" w:cstheme="minorBidi"/>
            <w:b w:val="0"/>
            <w:bCs w:val="0"/>
            <w:caps w:val="0"/>
            <w:noProof/>
            <w:kern w:val="2"/>
            <w:sz w:val="21"/>
            <w:szCs w:val="22"/>
          </w:rPr>
          <w:tab/>
        </w:r>
        <w:r w:rsidR="008D022E" w:rsidRPr="00354D72">
          <w:rPr>
            <w:rStyle w:val="af2"/>
            <w:rFonts w:hint="eastAsia"/>
            <w:noProof/>
          </w:rPr>
          <w:t>はじめに</w:t>
        </w:r>
        <w:r w:rsidR="008D022E">
          <w:rPr>
            <w:noProof/>
            <w:webHidden/>
          </w:rPr>
          <w:tab/>
        </w:r>
        <w:r w:rsidR="008D022E">
          <w:rPr>
            <w:noProof/>
            <w:webHidden/>
          </w:rPr>
          <w:fldChar w:fldCharType="begin"/>
        </w:r>
        <w:r w:rsidR="008D022E">
          <w:rPr>
            <w:noProof/>
            <w:webHidden/>
          </w:rPr>
          <w:instrText xml:space="preserve"> PAGEREF _Toc331677398 \h </w:instrText>
        </w:r>
        <w:r w:rsidR="008D022E">
          <w:rPr>
            <w:noProof/>
            <w:webHidden/>
          </w:rPr>
        </w:r>
        <w:r w:rsidR="008D022E">
          <w:rPr>
            <w:noProof/>
            <w:webHidden/>
          </w:rPr>
          <w:fldChar w:fldCharType="separate"/>
        </w:r>
        <w:r w:rsidR="008D022E">
          <w:rPr>
            <w:noProof/>
            <w:webHidden/>
          </w:rPr>
          <w:t>1</w:t>
        </w:r>
        <w:r w:rsidR="008D022E">
          <w:rPr>
            <w:noProof/>
            <w:webHidden/>
          </w:rPr>
          <w:fldChar w:fldCharType="end"/>
        </w:r>
      </w:hyperlink>
    </w:p>
    <w:p w14:paraId="54AD6AAD" w14:textId="77777777" w:rsidR="008D022E"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7399" w:history="1">
        <w:r w:rsidR="008D022E" w:rsidRPr="00354D72">
          <w:rPr>
            <w:rStyle w:val="af2"/>
            <w:noProof/>
          </w:rPr>
          <w:t>2.</w:t>
        </w:r>
        <w:r w:rsidR="008D022E">
          <w:rPr>
            <w:rFonts w:eastAsiaTheme="minorEastAsia" w:cstheme="minorBidi"/>
            <w:b w:val="0"/>
            <w:bCs w:val="0"/>
            <w:caps w:val="0"/>
            <w:noProof/>
            <w:kern w:val="2"/>
            <w:sz w:val="21"/>
            <w:szCs w:val="22"/>
          </w:rPr>
          <w:tab/>
        </w:r>
        <w:r w:rsidR="008D022E" w:rsidRPr="00354D72">
          <w:rPr>
            <w:rStyle w:val="af2"/>
            <w:rFonts w:hint="eastAsia"/>
            <w:noProof/>
          </w:rPr>
          <w:t>概要</w:t>
        </w:r>
        <w:r w:rsidR="008D022E">
          <w:rPr>
            <w:noProof/>
            <w:webHidden/>
          </w:rPr>
          <w:tab/>
        </w:r>
        <w:r w:rsidR="008D022E">
          <w:rPr>
            <w:noProof/>
            <w:webHidden/>
          </w:rPr>
          <w:fldChar w:fldCharType="begin"/>
        </w:r>
        <w:r w:rsidR="008D022E">
          <w:rPr>
            <w:noProof/>
            <w:webHidden/>
          </w:rPr>
          <w:instrText xml:space="preserve"> PAGEREF _Toc331677399 \h </w:instrText>
        </w:r>
        <w:r w:rsidR="008D022E">
          <w:rPr>
            <w:noProof/>
            <w:webHidden/>
          </w:rPr>
        </w:r>
        <w:r w:rsidR="008D022E">
          <w:rPr>
            <w:noProof/>
            <w:webHidden/>
          </w:rPr>
          <w:fldChar w:fldCharType="separate"/>
        </w:r>
        <w:r w:rsidR="008D022E">
          <w:rPr>
            <w:noProof/>
            <w:webHidden/>
          </w:rPr>
          <w:t>2</w:t>
        </w:r>
        <w:r w:rsidR="008D022E">
          <w:rPr>
            <w:noProof/>
            <w:webHidden/>
          </w:rPr>
          <w:fldChar w:fldCharType="end"/>
        </w:r>
      </w:hyperlink>
    </w:p>
    <w:p w14:paraId="1BE25940" w14:textId="77777777" w:rsidR="008D022E"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7400" w:history="1">
        <w:r w:rsidR="008D022E" w:rsidRPr="00354D72">
          <w:rPr>
            <w:rStyle w:val="af2"/>
            <w:noProof/>
          </w:rPr>
          <w:t>3.</w:t>
        </w:r>
        <w:r w:rsidR="008D022E">
          <w:rPr>
            <w:rFonts w:eastAsiaTheme="minorEastAsia" w:cstheme="minorBidi"/>
            <w:b w:val="0"/>
            <w:bCs w:val="0"/>
            <w:caps w:val="0"/>
            <w:noProof/>
            <w:kern w:val="2"/>
            <w:sz w:val="21"/>
            <w:szCs w:val="22"/>
          </w:rPr>
          <w:tab/>
        </w:r>
        <w:r w:rsidR="008D022E" w:rsidRPr="00354D72">
          <w:rPr>
            <w:rStyle w:val="af2"/>
            <w:rFonts w:hint="eastAsia"/>
            <w:noProof/>
          </w:rPr>
          <w:t>内部設計</w:t>
        </w:r>
        <w:r w:rsidR="008D022E">
          <w:rPr>
            <w:noProof/>
            <w:webHidden/>
          </w:rPr>
          <w:tab/>
        </w:r>
        <w:r w:rsidR="008D022E">
          <w:rPr>
            <w:noProof/>
            <w:webHidden/>
          </w:rPr>
          <w:fldChar w:fldCharType="begin"/>
        </w:r>
        <w:r w:rsidR="008D022E">
          <w:rPr>
            <w:noProof/>
            <w:webHidden/>
          </w:rPr>
          <w:instrText xml:space="preserve"> PAGEREF _Toc331677400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55869D07" w14:textId="77777777" w:rsidR="008D022E" w:rsidRDefault="00000000">
      <w:pPr>
        <w:pStyle w:val="21"/>
        <w:tabs>
          <w:tab w:val="left" w:pos="880"/>
          <w:tab w:val="right" w:leader="dot" w:pos="8494"/>
        </w:tabs>
        <w:rPr>
          <w:rFonts w:eastAsiaTheme="minorEastAsia" w:cstheme="minorBidi"/>
          <w:smallCaps w:val="0"/>
          <w:noProof/>
          <w:kern w:val="2"/>
          <w:sz w:val="21"/>
          <w:szCs w:val="22"/>
        </w:rPr>
      </w:pPr>
      <w:hyperlink w:anchor="_Toc331677401" w:history="1">
        <w:r w:rsidR="008D022E" w:rsidRPr="00354D72">
          <w:rPr>
            <w:rStyle w:val="af2"/>
            <w:noProof/>
          </w:rPr>
          <w:t>1.1.</w:t>
        </w:r>
        <w:r w:rsidR="008D022E">
          <w:rPr>
            <w:rFonts w:eastAsiaTheme="minorEastAsia" w:cstheme="minorBidi"/>
            <w:smallCaps w:val="0"/>
            <w:noProof/>
            <w:kern w:val="2"/>
            <w:sz w:val="21"/>
            <w:szCs w:val="22"/>
          </w:rPr>
          <w:tab/>
        </w:r>
        <w:r w:rsidR="008D022E" w:rsidRPr="00354D72">
          <w:rPr>
            <w:rStyle w:val="af2"/>
            <w:rFonts w:hint="eastAsia"/>
            <w:noProof/>
          </w:rPr>
          <w:t>顧客データ画面処理</w:t>
        </w:r>
        <w:r w:rsidR="008D022E">
          <w:rPr>
            <w:noProof/>
            <w:webHidden/>
          </w:rPr>
          <w:tab/>
        </w:r>
        <w:r w:rsidR="008D022E">
          <w:rPr>
            <w:noProof/>
            <w:webHidden/>
          </w:rPr>
          <w:fldChar w:fldCharType="begin"/>
        </w:r>
        <w:r w:rsidR="008D022E">
          <w:rPr>
            <w:noProof/>
            <w:webHidden/>
          </w:rPr>
          <w:instrText xml:space="preserve"> PAGEREF _Toc331677401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2842F8E6"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2" w:history="1">
        <w:r w:rsidR="008D022E" w:rsidRPr="00354D72">
          <w:rPr>
            <w:rStyle w:val="af2"/>
            <w:noProof/>
          </w:rPr>
          <w:t>1.1.1.</w:t>
        </w:r>
        <w:r w:rsidR="008D022E">
          <w:rPr>
            <w:rFonts w:eastAsiaTheme="minorEastAsia" w:cstheme="minorBidi"/>
            <w:i w:val="0"/>
            <w:iCs w:val="0"/>
            <w:noProof/>
            <w:kern w:val="2"/>
            <w:sz w:val="21"/>
            <w:szCs w:val="22"/>
          </w:rPr>
          <w:tab/>
        </w:r>
        <w:r w:rsidR="008D022E" w:rsidRPr="00354D72">
          <w:rPr>
            <w:rStyle w:val="af2"/>
            <w:rFonts w:hint="eastAsia"/>
            <w:noProof/>
          </w:rPr>
          <w:t>顧客データ入力処理</w:t>
        </w:r>
        <w:r w:rsidR="008D022E">
          <w:rPr>
            <w:noProof/>
            <w:webHidden/>
          </w:rPr>
          <w:tab/>
        </w:r>
        <w:r w:rsidR="008D022E">
          <w:rPr>
            <w:noProof/>
            <w:webHidden/>
          </w:rPr>
          <w:fldChar w:fldCharType="begin"/>
        </w:r>
        <w:r w:rsidR="008D022E">
          <w:rPr>
            <w:noProof/>
            <w:webHidden/>
          </w:rPr>
          <w:instrText xml:space="preserve"> PAGEREF _Toc331677402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2C5363DA"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3" w:history="1">
        <w:r w:rsidR="008D022E" w:rsidRPr="00354D72">
          <w:rPr>
            <w:rStyle w:val="af2"/>
            <w:noProof/>
          </w:rPr>
          <w:t>1.1.2.</w:t>
        </w:r>
        <w:r w:rsidR="008D022E">
          <w:rPr>
            <w:rFonts w:eastAsiaTheme="minorEastAsia" w:cstheme="minorBidi"/>
            <w:i w:val="0"/>
            <w:iCs w:val="0"/>
            <w:noProof/>
            <w:kern w:val="2"/>
            <w:sz w:val="21"/>
            <w:szCs w:val="22"/>
          </w:rPr>
          <w:tab/>
        </w:r>
        <w:r w:rsidR="008D022E" w:rsidRPr="00354D72">
          <w:rPr>
            <w:rStyle w:val="af2"/>
            <w:rFonts w:hint="eastAsia"/>
            <w:noProof/>
          </w:rPr>
          <w:t>顧客データ更新処理</w:t>
        </w:r>
        <w:r w:rsidR="008D022E">
          <w:rPr>
            <w:noProof/>
            <w:webHidden/>
          </w:rPr>
          <w:tab/>
        </w:r>
        <w:r w:rsidR="008D022E">
          <w:rPr>
            <w:noProof/>
            <w:webHidden/>
          </w:rPr>
          <w:fldChar w:fldCharType="begin"/>
        </w:r>
        <w:r w:rsidR="008D022E">
          <w:rPr>
            <w:noProof/>
            <w:webHidden/>
          </w:rPr>
          <w:instrText xml:space="preserve"> PAGEREF _Toc331677403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162A62F0"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4" w:history="1">
        <w:r w:rsidR="008D022E" w:rsidRPr="00354D72">
          <w:rPr>
            <w:rStyle w:val="af2"/>
            <w:noProof/>
          </w:rPr>
          <w:t>1.1.3.</w:t>
        </w:r>
        <w:r w:rsidR="008D022E">
          <w:rPr>
            <w:rFonts w:eastAsiaTheme="minorEastAsia" w:cstheme="minorBidi"/>
            <w:i w:val="0"/>
            <w:iCs w:val="0"/>
            <w:noProof/>
            <w:kern w:val="2"/>
            <w:sz w:val="21"/>
            <w:szCs w:val="22"/>
          </w:rPr>
          <w:tab/>
        </w:r>
        <w:r w:rsidR="008D022E" w:rsidRPr="00354D72">
          <w:rPr>
            <w:rStyle w:val="af2"/>
            <w:rFonts w:hint="eastAsia"/>
            <w:noProof/>
          </w:rPr>
          <w:t>顧客データ検索処理</w:t>
        </w:r>
        <w:r w:rsidR="008D022E">
          <w:rPr>
            <w:noProof/>
            <w:webHidden/>
          </w:rPr>
          <w:tab/>
        </w:r>
        <w:r w:rsidR="008D022E">
          <w:rPr>
            <w:noProof/>
            <w:webHidden/>
          </w:rPr>
          <w:fldChar w:fldCharType="begin"/>
        </w:r>
        <w:r w:rsidR="008D022E">
          <w:rPr>
            <w:noProof/>
            <w:webHidden/>
          </w:rPr>
          <w:instrText xml:space="preserve"> PAGEREF _Toc331677404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73224243" w14:textId="77777777" w:rsidR="008D022E" w:rsidRDefault="00000000">
      <w:pPr>
        <w:pStyle w:val="31"/>
        <w:tabs>
          <w:tab w:val="left" w:pos="1320"/>
          <w:tab w:val="right" w:leader="dot" w:pos="8494"/>
        </w:tabs>
        <w:rPr>
          <w:rFonts w:eastAsiaTheme="minorEastAsia" w:cstheme="minorBidi"/>
          <w:i w:val="0"/>
          <w:iCs w:val="0"/>
          <w:noProof/>
          <w:kern w:val="2"/>
          <w:sz w:val="21"/>
          <w:szCs w:val="22"/>
        </w:rPr>
      </w:pPr>
      <w:hyperlink w:anchor="_Toc331677405" w:history="1">
        <w:r w:rsidR="008D022E" w:rsidRPr="00354D72">
          <w:rPr>
            <w:rStyle w:val="af2"/>
            <w:noProof/>
          </w:rPr>
          <w:t>1.1.4.</w:t>
        </w:r>
        <w:r w:rsidR="008D022E">
          <w:rPr>
            <w:rFonts w:eastAsiaTheme="minorEastAsia" w:cstheme="minorBidi"/>
            <w:i w:val="0"/>
            <w:iCs w:val="0"/>
            <w:noProof/>
            <w:kern w:val="2"/>
            <w:sz w:val="21"/>
            <w:szCs w:val="22"/>
          </w:rPr>
          <w:tab/>
        </w:r>
        <w:r w:rsidR="008D022E" w:rsidRPr="00354D72">
          <w:rPr>
            <w:rStyle w:val="af2"/>
            <w:rFonts w:hint="eastAsia"/>
            <w:noProof/>
          </w:rPr>
          <w:t>顧客データ削除処理</w:t>
        </w:r>
        <w:r w:rsidR="008D022E">
          <w:rPr>
            <w:noProof/>
            <w:webHidden/>
          </w:rPr>
          <w:tab/>
        </w:r>
        <w:r w:rsidR="008D022E">
          <w:rPr>
            <w:noProof/>
            <w:webHidden/>
          </w:rPr>
          <w:fldChar w:fldCharType="begin"/>
        </w:r>
        <w:r w:rsidR="008D022E">
          <w:rPr>
            <w:noProof/>
            <w:webHidden/>
          </w:rPr>
          <w:instrText xml:space="preserve"> PAGEREF _Toc331677405 \h </w:instrText>
        </w:r>
        <w:r w:rsidR="008D022E">
          <w:rPr>
            <w:noProof/>
            <w:webHidden/>
          </w:rPr>
        </w:r>
        <w:r w:rsidR="008D022E">
          <w:rPr>
            <w:noProof/>
            <w:webHidden/>
          </w:rPr>
          <w:fldChar w:fldCharType="separate"/>
        </w:r>
        <w:r w:rsidR="008D022E">
          <w:rPr>
            <w:noProof/>
            <w:webHidden/>
          </w:rPr>
          <w:t>3</w:t>
        </w:r>
        <w:r w:rsidR="008D022E">
          <w:rPr>
            <w:noProof/>
            <w:webHidden/>
          </w:rPr>
          <w:fldChar w:fldCharType="end"/>
        </w:r>
      </w:hyperlink>
    </w:p>
    <w:p w14:paraId="04550392" w14:textId="77777777" w:rsidR="00864B53" w:rsidRPr="00864B53" w:rsidRDefault="00864B53" w:rsidP="00864B53">
      <w:r>
        <w:fldChar w:fldCharType="end"/>
      </w:r>
    </w:p>
    <w:p w14:paraId="4C76BC00" w14:textId="77777777" w:rsidR="00B04E57" w:rsidRPr="00EB30C2" w:rsidRDefault="00B04E57" w:rsidP="00B04E57"/>
    <w:p w14:paraId="02171C2D" w14:textId="77777777" w:rsidR="00771CE9" w:rsidRDefault="00771CE9" w:rsidP="00B04E57"/>
    <w:p w14:paraId="4BA0AB76"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6DDEA1C9" w14:textId="77777777" w:rsidR="00565DCF" w:rsidRDefault="00565DCF" w:rsidP="00B04E57">
      <w:pPr>
        <w:pStyle w:val="1"/>
      </w:pPr>
      <w:bookmarkStart w:id="11" w:name="_Toc331671285"/>
      <w:bookmarkStart w:id="12" w:name="_Toc331677398"/>
      <w:r>
        <w:rPr>
          <w:rFonts w:hint="eastAsia"/>
        </w:rPr>
        <w:lastRenderedPageBreak/>
        <w:t>はじめに</w:t>
      </w:r>
      <w:bookmarkEnd w:id="10"/>
      <w:bookmarkEnd w:id="11"/>
      <w:bookmarkEnd w:id="12"/>
    </w:p>
    <w:p w14:paraId="10F19DA6" w14:textId="77777777" w:rsidR="00B04E57" w:rsidRPr="00B04E57" w:rsidRDefault="008F21DA" w:rsidP="00B04E57">
      <w:r>
        <w:rPr>
          <w:rFonts w:hint="eastAsia"/>
        </w:rPr>
        <w:t>詳細</w:t>
      </w:r>
      <w:r w:rsidR="009127E2">
        <w:rPr>
          <w:rFonts w:hint="eastAsia"/>
        </w:rPr>
        <w:t>設計書のまえがきを書く。</w:t>
      </w:r>
    </w:p>
    <w:p w14:paraId="2039A613" w14:textId="77777777" w:rsidR="00FF6D05" w:rsidRDefault="009127E2" w:rsidP="00771CE9">
      <w:pPr>
        <w:tabs>
          <w:tab w:val="left" w:pos="4815"/>
        </w:tabs>
      </w:pPr>
      <w:r>
        <w:rPr>
          <w:rFonts w:hint="eastAsia"/>
        </w:rPr>
        <w:t>先行する</w:t>
      </w:r>
      <w:r w:rsidR="008F21DA">
        <w:rPr>
          <w:rFonts w:hint="eastAsia"/>
        </w:rPr>
        <w:t>概要</w:t>
      </w:r>
      <w:r w:rsidR="009123A9">
        <w:rPr>
          <w:rFonts w:hint="eastAsia"/>
        </w:rPr>
        <w:t>設計書や、参照する</w:t>
      </w:r>
      <w:r w:rsidR="008F21DA">
        <w:rPr>
          <w:rFonts w:hint="eastAsia"/>
        </w:rPr>
        <w:t>詳細</w:t>
      </w:r>
      <w:r w:rsidR="009123A9">
        <w:rPr>
          <w:rFonts w:hint="eastAsia"/>
        </w:rPr>
        <w:t>設計書を列記する。</w:t>
      </w:r>
    </w:p>
    <w:p w14:paraId="5EA4E64A" w14:textId="77777777" w:rsidR="00565DCF" w:rsidRDefault="009127E2" w:rsidP="00424F86">
      <w:pPr>
        <w:pStyle w:val="1"/>
      </w:pPr>
      <w:bookmarkStart w:id="13" w:name="_Toc331677399"/>
      <w:r>
        <w:rPr>
          <w:rFonts w:hint="eastAsia"/>
        </w:rPr>
        <w:lastRenderedPageBreak/>
        <w:t>概要</w:t>
      </w:r>
      <w:bookmarkEnd w:id="13"/>
    </w:p>
    <w:p w14:paraId="77239858" w14:textId="77777777" w:rsidR="009127E2" w:rsidRDefault="009127E2" w:rsidP="00B04E57">
      <w:r>
        <w:rPr>
          <w:rFonts w:hint="eastAsia"/>
        </w:rPr>
        <w:t>本</w:t>
      </w:r>
      <w:r w:rsidR="008F21DA">
        <w:rPr>
          <w:rFonts w:hint="eastAsia"/>
        </w:rPr>
        <w:t>詳細</w:t>
      </w:r>
      <w:r>
        <w:rPr>
          <w:rFonts w:hint="eastAsia"/>
        </w:rPr>
        <w:t>設計書の概要を記述する。</w:t>
      </w:r>
    </w:p>
    <w:p w14:paraId="2B9864A7" w14:textId="77777777" w:rsidR="00565DCF" w:rsidRDefault="008F21DA" w:rsidP="00424F86">
      <w:pPr>
        <w:pStyle w:val="1"/>
      </w:pPr>
      <w:bookmarkStart w:id="14" w:name="_Toc331677400"/>
      <w:r>
        <w:rPr>
          <w:rFonts w:hint="eastAsia"/>
        </w:rPr>
        <w:lastRenderedPageBreak/>
        <w:t>詳細</w:t>
      </w:r>
      <w:r w:rsidR="009127E2">
        <w:rPr>
          <w:rFonts w:hint="eastAsia"/>
        </w:rPr>
        <w:t>設計</w:t>
      </w:r>
      <w:bookmarkEnd w:id="14"/>
    </w:p>
    <w:p w14:paraId="105A17BD" w14:textId="77777777" w:rsidR="009123A9" w:rsidRDefault="008F21DA">
      <w:r>
        <w:rPr>
          <w:rFonts w:hint="eastAsia"/>
        </w:rPr>
        <w:t>概要</w:t>
      </w:r>
      <w:r w:rsidR="009123A9">
        <w:rPr>
          <w:rFonts w:hint="eastAsia"/>
        </w:rPr>
        <w:t>設計に従い、</w:t>
      </w:r>
      <w:r>
        <w:rPr>
          <w:rFonts w:hint="eastAsia"/>
        </w:rPr>
        <w:t>各処理の詳細動作</w:t>
      </w:r>
      <w:r w:rsidR="009123A9">
        <w:rPr>
          <w:rFonts w:hint="eastAsia"/>
        </w:rPr>
        <w:t>を細かく記述する。</w:t>
      </w:r>
    </w:p>
    <w:p w14:paraId="6B4D628F" w14:textId="77777777" w:rsidR="009123A9" w:rsidRDefault="009123A9">
      <w:r>
        <w:rPr>
          <w:rFonts w:hint="eastAsia"/>
        </w:rPr>
        <w:t>コーディングを外注する場合は、処理単位にクラスや関数名などを明確にするとよい。</w:t>
      </w:r>
    </w:p>
    <w:p w14:paraId="12CAEAEF" w14:textId="77777777" w:rsidR="00CF22D3" w:rsidRDefault="00CF22D3"/>
    <w:p w14:paraId="0DA3845B" w14:textId="77777777" w:rsidR="00451A5A" w:rsidRDefault="00451A5A" w:rsidP="00451A5A">
      <w:pPr>
        <w:pStyle w:val="2"/>
        <w:numPr>
          <w:ilvl w:val="1"/>
          <w:numId w:val="6"/>
        </w:numPr>
      </w:pPr>
      <w:bookmarkStart w:id="15" w:name="_Toc331677401"/>
      <w:r>
        <w:rPr>
          <w:rFonts w:hint="eastAsia"/>
        </w:rPr>
        <w:t>顧客データ</w:t>
      </w:r>
      <w:bookmarkEnd w:id="15"/>
      <w:r w:rsidR="008F21DA">
        <w:rPr>
          <w:rFonts w:hint="eastAsia"/>
        </w:rPr>
        <w:t>制限処理</w:t>
      </w:r>
    </w:p>
    <w:p w14:paraId="34753C15" w14:textId="77777777" w:rsidR="005445AF" w:rsidRPr="005445AF" w:rsidRDefault="005445AF" w:rsidP="005445AF"/>
    <w:p w14:paraId="55194D02" w14:textId="77777777" w:rsidR="00CF22D3" w:rsidRDefault="008F21DA" w:rsidP="00451A5A">
      <w:pPr>
        <w:pStyle w:val="3"/>
        <w:numPr>
          <w:ilvl w:val="2"/>
          <w:numId w:val="7"/>
        </w:numPr>
        <w:ind w:leftChars="0"/>
      </w:pPr>
      <w:r>
        <w:rPr>
          <w:rFonts w:hint="eastAsia"/>
        </w:rPr>
        <w:t>永続化データ処理</w:t>
      </w:r>
    </w:p>
    <w:p w14:paraId="4CB9CA76" w14:textId="77777777" w:rsidR="005445AF" w:rsidRPr="005445AF" w:rsidRDefault="005445AF" w:rsidP="005445AF"/>
    <w:p w14:paraId="46AC172C" w14:textId="77777777" w:rsidR="009123A9" w:rsidRDefault="008F21DA" w:rsidP="00451A5A">
      <w:pPr>
        <w:pStyle w:val="3"/>
        <w:numPr>
          <w:ilvl w:val="2"/>
          <w:numId w:val="7"/>
        </w:numPr>
        <w:ind w:leftChars="0"/>
      </w:pPr>
      <w:r>
        <w:rPr>
          <w:rFonts w:hint="eastAsia"/>
        </w:rPr>
        <w:t>一時顧客データ処理</w:t>
      </w:r>
    </w:p>
    <w:p w14:paraId="1E32A3B7" w14:textId="77777777" w:rsidR="005445AF" w:rsidRPr="005445AF" w:rsidRDefault="005445AF" w:rsidP="005445AF"/>
    <w:p w14:paraId="5301DDD5" w14:textId="77777777" w:rsidR="009123A9" w:rsidRDefault="008F21DA" w:rsidP="00451A5A">
      <w:pPr>
        <w:pStyle w:val="3"/>
        <w:numPr>
          <w:ilvl w:val="2"/>
          <w:numId w:val="7"/>
        </w:numPr>
        <w:ind w:leftChars="0"/>
      </w:pPr>
      <w:r>
        <w:rPr>
          <w:rFonts w:hint="eastAsia"/>
        </w:rPr>
        <w:t>期限切れの顧客データ処理</w:t>
      </w:r>
    </w:p>
    <w:p w14:paraId="09A80EF9" w14:textId="77777777" w:rsidR="00CF22D3" w:rsidRDefault="00CF22D3"/>
    <w:p w14:paraId="5D564FA3" w14:textId="3CC72467" w:rsidR="000667F6" w:rsidRPr="00CF22D3" w:rsidRDefault="000667F6">
      <w:pPr>
        <w:rPr>
          <w:rFonts w:hint="eastAsia"/>
        </w:rPr>
      </w:pPr>
      <w:r>
        <w:rPr>
          <w:noProof/>
        </w:rPr>
        <mc:AlternateContent>
          <mc:Choice Requires="wps">
            <w:drawing>
              <wp:anchor distT="0" distB="0" distL="114300" distR="114300" simplePos="0" relativeHeight="251659264" behindDoc="0" locked="0" layoutInCell="1" allowOverlap="1" wp14:anchorId="3ECC4E32" wp14:editId="70A8EC00">
                <wp:simplePos x="0" y="0"/>
                <wp:positionH relativeFrom="column">
                  <wp:posOffset>735965</wp:posOffset>
                </wp:positionH>
                <wp:positionV relativeFrom="paragraph">
                  <wp:posOffset>612775</wp:posOffset>
                </wp:positionV>
                <wp:extent cx="4652645" cy="2520950"/>
                <wp:effectExtent l="209550" t="514350" r="14605" b="1270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4652645" cy="252095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2814B3" w14:textId="77777777" w:rsidR="000667F6" w:rsidRDefault="000667F6" w:rsidP="000667F6">
                            <w:pPr>
                              <w:jc w:val="left"/>
                              <w:rPr>
                                <w:rFonts w:hint="eastAsia"/>
                              </w:rPr>
                            </w:pPr>
                            <w:r>
                              <w:rPr>
                                <w:rFonts w:hint="eastAsia"/>
                              </w:rPr>
                              <w:t>概要設計書の指示に基づき詳細設計を進める際、最近の傾向として詳細設計や内部設計の省略が見られます。特に、自分でコードを書く場合には、詳細設計を省略し、重要な設計決定や理由をコード内のコメントとして記録することが有効です。これにより、設計の意図や特定の実装選択の背景が後からでも理解しやすくなります。また、将来的なメンテナンスや機能更新の際にも、これらのコメントが有用な情報源となり得ます。ただし、プロジェクトの規模やチーム構成によっては、詳細設計をしっかりと文書化することが重要な場合もあります。適切なアプローチはプロジェクトの特性やチームのニーズに応じて選択することが重要です。</w:t>
                            </w:r>
                          </w:p>
                          <w:p w14:paraId="10AEC4F6" w14:textId="77777777" w:rsidR="000667F6" w:rsidRDefault="000667F6" w:rsidP="000667F6">
                            <w:pPr>
                              <w:jc w:val="left"/>
                            </w:pPr>
                          </w:p>
                          <w:p w14:paraId="1BC6D21C" w14:textId="77777777" w:rsidR="000667F6" w:rsidRDefault="000667F6" w:rsidP="000667F6">
                            <w:pPr>
                              <w:jc w:val="left"/>
                            </w:pPr>
                          </w:p>
                          <w:p w14:paraId="35772D40" w14:textId="77777777" w:rsidR="000667F6" w:rsidRDefault="000667F6" w:rsidP="000667F6">
                            <w:pPr>
                              <w:jc w:val="left"/>
                            </w:pPr>
                          </w:p>
                          <w:p w14:paraId="380FC91E" w14:textId="77777777" w:rsidR="000667F6" w:rsidRDefault="000667F6" w:rsidP="000667F6">
                            <w:pPr>
                              <w:jc w:val="left"/>
                            </w:pPr>
                          </w:p>
                          <w:p w14:paraId="48886C3A" w14:textId="77777777" w:rsidR="000667F6" w:rsidRPr="000667F6" w:rsidRDefault="000667F6" w:rsidP="000667F6">
                            <w:pPr>
                              <w:jc w:val="left"/>
                            </w:pPr>
                          </w:p>
                          <w:p w14:paraId="34ACC0EB" w14:textId="77777777" w:rsidR="000667F6" w:rsidRDefault="000667F6" w:rsidP="000667F6">
                            <w:pPr>
                              <w:jc w:val="left"/>
                            </w:pPr>
                          </w:p>
                          <w:p w14:paraId="6271B4A9" w14:textId="77777777" w:rsidR="000667F6" w:rsidRDefault="000667F6" w:rsidP="000667F6">
                            <w:pPr>
                              <w:jc w:val="left"/>
                            </w:pPr>
                          </w:p>
                          <w:p w14:paraId="3F2CA790" w14:textId="77777777" w:rsidR="000667F6" w:rsidRPr="00734CFF" w:rsidRDefault="000667F6" w:rsidP="000667F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C4E3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57.95pt;margin-top:48.25pt;width:366.3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" adj="-956,-4323" fillcolor="#4f81bd [3204]" strokecolor="#0a121c [484]" strokeweight="2pt">
                <v:textbox>
                  <w:txbxContent>
                    <w:p w14:paraId="042814B3" w14:textId="77777777" w:rsidR="000667F6" w:rsidRDefault="000667F6" w:rsidP="000667F6">
                      <w:pPr>
                        <w:jc w:val="left"/>
                        <w:rPr>
                          <w:rFonts w:hint="eastAsia"/>
                        </w:rPr>
                      </w:pPr>
                      <w:r>
                        <w:rPr>
                          <w:rFonts w:hint="eastAsia"/>
                        </w:rPr>
                        <w:t>概要設計書の指示に基づき詳細設計を進める際、最近の傾向として詳細設計や内部設計の省略が見られます。特に、自分でコードを書く場合には、詳細設計を省略し、重要な設計決定や理由をコード内のコメントとして記録することが有効です。これにより、設計の意図や特定の実装選択の背景が後からでも理解しやすくなります。また、将来的なメンテナンスや機能更新の際にも、これらのコメントが有用な情報源となり得ます。ただし、プロジェクトの規模やチーム構成によっては、詳細設計をしっかりと文書化することが重要な場合もあります。適切なアプローチはプロジェクトの特性やチームのニーズに応じて選択することが重要です。</w:t>
                      </w:r>
                    </w:p>
                    <w:p w14:paraId="10AEC4F6" w14:textId="77777777" w:rsidR="000667F6" w:rsidRDefault="000667F6" w:rsidP="000667F6">
                      <w:pPr>
                        <w:jc w:val="left"/>
                      </w:pPr>
                    </w:p>
                    <w:p w14:paraId="1BC6D21C" w14:textId="77777777" w:rsidR="000667F6" w:rsidRDefault="000667F6" w:rsidP="000667F6">
                      <w:pPr>
                        <w:jc w:val="left"/>
                      </w:pPr>
                    </w:p>
                    <w:p w14:paraId="35772D40" w14:textId="77777777" w:rsidR="000667F6" w:rsidRDefault="000667F6" w:rsidP="000667F6">
                      <w:pPr>
                        <w:jc w:val="left"/>
                      </w:pPr>
                    </w:p>
                    <w:p w14:paraId="380FC91E" w14:textId="77777777" w:rsidR="000667F6" w:rsidRDefault="000667F6" w:rsidP="000667F6">
                      <w:pPr>
                        <w:jc w:val="left"/>
                      </w:pPr>
                    </w:p>
                    <w:p w14:paraId="48886C3A" w14:textId="77777777" w:rsidR="000667F6" w:rsidRPr="000667F6" w:rsidRDefault="000667F6" w:rsidP="000667F6">
                      <w:pPr>
                        <w:jc w:val="left"/>
                      </w:pPr>
                    </w:p>
                    <w:p w14:paraId="34ACC0EB" w14:textId="77777777" w:rsidR="000667F6" w:rsidRDefault="000667F6" w:rsidP="000667F6">
                      <w:pPr>
                        <w:jc w:val="left"/>
                      </w:pPr>
                    </w:p>
                    <w:p w14:paraId="6271B4A9" w14:textId="77777777" w:rsidR="000667F6" w:rsidRDefault="000667F6" w:rsidP="000667F6">
                      <w:pPr>
                        <w:jc w:val="left"/>
                      </w:pPr>
                    </w:p>
                    <w:p w14:paraId="3F2CA790" w14:textId="77777777" w:rsidR="000667F6" w:rsidRPr="00734CFF" w:rsidRDefault="000667F6" w:rsidP="000667F6">
                      <w:pPr>
                        <w:jc w:val="left"/>
                      </w:pPr>
                    </w:p>
                  </w:txbxContent>
                </v:textbox>
              </v:shape>
            </w:pict>
          </mc:Fallback>
        </mc:AlternateContent>
      </w:r>
    </w:p>
    <w:sectPr w:rsidR="000667F6"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3F0C" w14:textId="77777777" w:rsidR="005A4D23" w:rsidRDefault="005A4D23" w:rsidP="00FF6D05">
      <w:pPr>
        <w:spacing w:line="240" w:lineRule="auto"/>
      </w:pPr>
      <w:r>
        <w:separator/>
      </w:r>
    </w:p>
  </w:endnote>
  <w:endnote w:type="continuationSeparator" w:id="0">
    <w:p w14:paraId="22425B46" w14:textId="77777777" w:rsidR="005A4D23" w:rsidRDefault="005A4D23"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32FD" w14:textId="77777777" w:rsidR="00314094" w:rsidRDefault="00314094">
    <w:pPr>
      <w:pStyle w:val="ae"/>
      <w:jc w:val="center"/>
    </w:pPr>
  </w:p>
  <w:p w14:paraId="5D1C013B"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8433" w14:textId="77777777" w:rsidR="00314094" w:rsidRDefault="00314094">
    <w:pPr>
      <w:pStyle w:val="ae"/>
      <w:jc w:val="center"/>
    </w:pPr>
  </w:p>
  <w:p w14:paraId="48385512"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36D"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8F21DA" w:rsidRPr="008F21DA">
          <w:rPr>
            <w:noProof/>
            <w:lang w:val="ja-JP"/>
          </w:rPr>
          <w:t>3</w:t>
        </w:r>
        <w:r>
          <w:fldChar w:fldCharType="end"/>
        </w:r>
        <w:r>
          <w:rPr>
            <w:rFonts w:eastAsiaTheme="minorEastAsia" w:hint="eastAsia"/>
          </w:rPr>
          <w:t xml:space="preserve"> -</w:t>
        </w:r>
      </w:sdtContent>
    </w:sdt>
  </w:p>
  <w:p w14:paraId="7A8C6827"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33518D8E"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5AB060DE"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C418C" w14:textId="77777777" w:rsidR="005A4D23" w:rsidRDefault="005A4D23" w:rsidP="00FF6D05">
      <w:pPr>
        <w:spacing w:line="240" w:lineRule="auto"/>
      </w:pPr>
      <w:r>
        <w:separator/>
      </w:r>
    </w:p>
  </w:footnote>
  <w:footnote w:type="continuationSeparator" w:id="0">
    <w:p w14:paraId="4AC162D8" w14:textId="77777777" w:rsidR="005A4D23" w:rsidRDefault="005A4D23"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9261"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2C4476">
      <w:rPr>
        <w:rFonts w:hint="eastAsia"/>
      </w:rPr>
      <w:t>内部</w:t>
    </w:r>
    <w:r w:rsidR="009127E2">
      <w:rPr>
        <w:rFonts w:hint="eastAsia"/>
      </w:rPr>
      <w:t>設計書</w:t>
    </w:r>
    <w:r w:rsidR="009127E2">
      <w:rPr>
        <w:rFonts w:hint="eastAsia"/>
      </w:rPr>
      <w:t xml:space="preserve"> </w:t>
    </w:r>
    <w:r w:rsidR="009127E2">
      <w:rPr>
        <w:rFonts w:hint="eastAsia"/>
      </w:rPr>
      <w:t>マスターデータ入力部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3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61E22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112A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F3A77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60665241">
    <w:abstractNumId w:val="4"/>
  </w:num>
  <w:num w:numId="2" w16cid:durableId="882861191">
    <w:abstractNumId w:val="6"/>
  </w:num>
  <w:num w:numId="3" w16cid:durableId="1073501954">
    <w:abstractNumId w:val="2"/>
  </w:num>
  <w:num w:numId="4" w16cid:durableId="1040398038">
    <w:abstractNumId w:val="5"/>
  </w:num>
  <w:num w:numId="5" w16cid:durableId="1367680252">
    <w:abstractNumId w:val="3"/>
  </w:num>
  <w:num w:numId="6" w16cid:durableId="1559513296">
    <w:abstractNumId w:val="1"/>
  </w:num>
  <w:num w:numId="7" w16cid:durableId="97911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667F6"/>
    <w:rsid w:val="00094F8E"/>
    <w:rsid w:val="000F48CB"/>
    <w:rsid w:val="00125BF9"/>
    <w:rsid w:val="001F34BC"/>
    <w:rsid w:val="0025740B"/>
    <w:rsid w:val="002C4476"/>
    <w:rsid w:val="00314094"/>
    <w:rsid w:val="00373E76"/>
    <w:rsid w:val="00377387"/>
    <w:rsid w:val="00424F86"/>
    <w:rsid w:val="00451A5A"/>
    <w:rsid w:val="00497CD6"/>
    <w:rsid w:val="005445AF"/>
    <w:rsid w:val="00565DCF"/>
    <w:rsid w:val="005A4D23"/>
    <w:rsid w:val="005C3BBE"/>
    <w:rsid w:val="005F480C"/>
    <w:rsid w:val="00695EEE"/>
    <w:rsid w:val="006F0A6A"/>
    <w:rsid w:val="00771CE9"/>
    <w:rsid w:val="007E6AF3"/>
    <w:rsid w:val="00864B53"/>
    <w:rsid w:val="008B2BB9"/>
    <w:rsid w:val="008D022E"/>
    <w:rsid w:val="008F21DA"/>
    <w:rsid w:val="009123A9"/>
    <w:rsid w:val="009127E2"/>
    <w:rsid w:val="00A4795C"/>
    <w:rsid w:val="00AA60B0"/>
    <w:rsid w:val="00AF42E6"/>
    <w:rsid w:val="00B04E57"/>
    <w:rsid w:val="00BF0B3E"/>
    <w:rsid w:val="00C007F0"/>
    <w:rsid w:val="00CF22D3"/>
    <w:rsid w:val="00DE4C10"/>
    <w:rsid w:val="00E1173F"/>
    <w:rsid w:val="00EB30C2"/>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D8566C"/>
  <w15:docId w15:val="{1DCC9D00-4F5B-4007-B34D-C595AC1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451A5A"/>
    <w:pPr>
      <w:keepNext/>
      <w:ind w:leftChars="400" w:left="400"/>
      <w:outlineLvl w:val="2"/>
    </w:pPr>
    <w:rPr>
      <w:rFonts w:ascii="Arial" w:eastAsia="ＭＳ Ｐ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451A5A"/>
    <w:rPr>
      <w:rFonts w:ascii="Arial" w:eastAsia="ＭＳ Ｐゴシック" w:hAnsi="Arial"/>
      <w:sz w:val="22"/>
      <w:szCs w:val="24"/>
    </w:rPr>
  </w:style>
  <w:style w:type="paragraph" w:styleId="11">
    <w:name w:val="toc 1"/>
    <w:basedOn w:val="a"/>
    <w:next w:val="a"/>
    <w:autoRedefine/>
    <w:uiPriority w:val="39"/>
    <w:qFormat/>
    <w:rsid w:val="007E6AF3"/>
    <w:pPr>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 w:type="paragraph" w:styleId="af3">
    <w:name w:val="List Paragraph"/>
    <w:basedOn w:val="a"/>
    <w:uiPriority w:val="34"/>
    <w:qFormat/>
    <w:rsid w:val="009123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6A1967"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254148"/>
    <w:rsid w:val="00315BD3"/>
    <w:rsid w:val="004873A1"/>
    <w:rsid w:val="005542E7"/>
    <w:rsid w:val="006A1967"/>
    <w:rsid w:val="008C3436"/>
    <w:rsid w:val="00A6796B"/>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D8535DF-F436-4849-99AE-16458568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154</Words>
  <Characters>878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4</cp:revision>
  <dcterms:created xsi:type="dcterms:W3CDTF">2023-12-13T03:04:00Z</dcterms:created>
  <dcterms:modified xsi:type="dcterms:W3CDTF">2023-12-13T04:41:00Z</dcterms:modified>
</cp:coreProperties>
</file>