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9CB7" w14:textId="294A4E72" w:rsidR="00E87549" w:rsidRDefault="00E87549" w:rsidP="00E87549">
      <w:r>
        <w:rPr>
          <w:rFonts w:hint="eastAsia"/>
        </w:rPr>
        <w:t>&lt;해킹 예방법</w:t>
      </w:r>
      <w:r>
        <w:t>&gt;</w:t>
      </w:r>
    </w:p>
    <w:p w14:paraId="3F0829D3" w14:textId="4FD45FDA" w:rsidR="00E87549" w:rsidRDefault="00E87549" w:rsidP="00E8754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아이디를 여러 개 만들어 사용하며 비밀번호도 모두 다르게 설정할 것!</w:t>
      </w:r>
    </w:p>
    <w:p w14:paraId="3739613D" w14:textId="77777777" w:rsidR="00E87549" w:rsidRDefault="00E87549" w:rsidP="00E87549">
      <w:r>
        <w:rPr>
          <w:rFonts w:hint="eastAsia"/>
        </w:rPr>
        <w:t>대부분</w:t>
      </w:r>
      <w:r>
        <w:t xml:space="preserve"> 한두 개의 아이디를 돌려쓰며 비밀번호도 동일하게 설정하는 경우가 많은데요. 이러한 경우는 해킹에 노출되면 연쇄적으로 모든 사이트에 있는 내 개인 정보가 유출될 우려가 크기 때문에 매우 위험하답니다.</w:t>
      </w:r>
    </w:p>
    <w:p w14:paraId="4BBD1BFA" w14:textId="07FD51BE" w:rsidR="00E87549" w:rsidRPr="00E87549" w:rsidRDefault="00E87549" w:rsidP="00E87549">
      <w:pPr>
        <w:pStyle w:val="a3"/>
        <w:numPr>
          <w:ilvl w:val="0"/>
          <w:numId w:val="3"/>
        </w:numPr>
        <w:ind w:leftChars="0"/>
      </w:pPr>
      <w:r>
        <w:t>쉬운 비밀번호(Easy Password)는 사용하지 말 것!</w:t>
      </w:r>
    </w:p>
    <w:p w14:paraId="30E71146" w14:textId="77777777" w:rsidR="00E87549" w:rsidRDefault="00E87549" w:rsidP="00E87549">
      <w:r>
        <w:rPr>
          <w:rFonts w:hint="eastAsia"/>
        </w:rPr>
        <w:t>이지</w:t>
      </w:r>
      <w:r>
        <w:t xml:space="preserve"> 패스워드가 쉽게 뚫리는 이유는 </w:t>
      </w:r>
      <w:proofErr w:type="spellStart"/>
      <w:r>
        <w:t>브루트</w:t>
      </w:r>
      <w:proofErr w:type="spellEnd"/>
      <w:r>
        <w:t xml:space="preserve"> </w:t>
      </w:r>
      <w:proofErr w:type="spellStart"/>
      <w:r>
        <w:t>포싱</w:t>
      </w:r>
      <w:proofErr w:type="spellEnd"/>
      <w:r>
        <w:t xml:space="preserve">(Brute Forcing)이라는 </w:t>
      </w:r>
      <w:proofErr w:type="spellStart"/>
      <w:r>
        <w:t>해킹법</w:t>
      </w:r>
      <w:proofErr w:type="spellEnd"/>
      <w:r>
        <w:t xml:space="preserve"> 때문이라고 하는데요. </w:t>
      </w:r>
      <w:proofErr w:type="spellStart"/>
      <w:r>
        <w:t>브루트</w:t>
      </w:r>
      <w:proofErr w:type="spellEnd"/>
      <w:r>
        <w:t xml:space="preserve"> </w:t>
      </w:r>
      <w:proofErr w:type="spellStart"/>
      <w:r>
        <w:t>포싱은</w:t>
      </w:r>
      <w:proofErr w:type="spellEnd"/>
      <w:r>
        <w:t xml:space="preserve"> 일명 무차별 대입하기 기법으로 이지 패스워드의 경우 자주 쓰이는 패스워드를 모아둔 목록이 존재한다고 해요. 그래서 그 목록부터 차례대로 대입을 해보기 때문에 훨씬 보안이 뚫리기 쉬운 것이죠.</w:t>
      </w:r>
    </w:p>
    <w:p w14:paraId="7FC0326C" w14:textId="4D2B6D7D" w:rsidR="00E87549" w:rsidRPr="00E87549" w:rsidRDefault="00E87549" w:rsidP="00E87549">
      <w:pPr>
        <w:pStyle w:val="a3"/>
        <w:numPr>
          <w:ilvl w:val="0"/>
          <w:numId w:val="3"/>
        </w:numPr>
        <w:ind w:leftChars="0"/>
      </w:pPr>
      <w:r>
        <w:t xml:space="preserve"> PC방에서는 중요한 작업을 하지 말 것!</w:t>
      </w:r>
    </w:p>
    <w:p w14:paraId="0B5B5219" w14:textId="77777777" w:rsidR="00E87549" w:rsidRDefault="00E87549" w:rsidP="00E87549">
      <w:r>
        <w:rPr>
          <w:rFonts w:hint="eastAsia"/>
        </w:rPr>
        <w:t>대부분</w:t>
      </w:r>
      <w:r>
        <w:t xml:space="preserve"> PC방은 컴퓨터가 꺼진 후 다시 켜지면 모든 작업이 초기화 되도록 설정되어 있는데요. 그렇기 때문에 윈도우가 업데이트되기 어려운 환경이라고 해요. 이런 환경은 제일 위험하고 취약한 윈도우 환경이기 때문에 중요한 작업을 하면 유출의 가능성이 매우 높다고 할 수 있답니다. PC방이 </w:t>
      </w:r>
      <w:proofErr w:type="spellStart"/>
      <w:r>
        <w:t>아니더라고</w:t>
      </w:r>
      <w:proofErr w:type="spellEnd"/>
      <w:r>
        <w:t xml:space="preserve"> 소프트웨어의 업데이트는 그만큼 매우 중요한데요. 보통 코드 오류라는 취약점을 통해 해킹이 이루어지지만 업데이트는 그런 오류를 수정해 해킹의 가능성을 매우 </w:t>
      </w:r>
      <w:proofErr w:type="spellStart"/>
      <w:r>
        <w:t>낮춰주기</w:t>
      </w:r>
      <w:proofErr w:type="spellEnd"/>
      <w:r>
        <w:t xml:space="preserve"> 때문이에요.</w:t>
      </w:r>
    </w:p>
    <w:p w14:paraId="00373C3C" w14:textId="1A1E9BBE" w:rsidR="00E87549" w:rsidRPr="00E87549" w:rsidRDefault="00E87549" w:rsidP="00E87549">
      <w:pPr>
        <w:pStyle w:val="a3"/>
        <w:numPr>
          <w:ilvl w:val="0"/>
          <w:numId w:val="3"/>
        </w:numPr>
        <w:ind w:leftChars="0"/>
      </w:pPr>
      <w:r>
        <w:t>공개된 장소에 위치한 컴퓨터에서 로그인할 일이 있다면 크롬의 시크릿 탭(익명 탭)을 사용할 것!</w:t>
      </w:r>
    </w:p>
    <w:p w14:paraId="620E77F3" w14:textId="77777777" w:rsidR="00E87549" w:rsidRDefault="00E87549" w:rsidP="00E87549">
      <w:r>
        <w:rPr>
          <w:rFonts w:hint="eastAsia"/>
        </w:rPr>
        <w:t>동사무소와</w:t>
      </w:r>
      <w:r>
        <w:t xml:space="preserve"> 같은 누구나 접근할 수 있는 컴퓨터에서는 로그인 정보가 남는다면 해킹의 가능성이 매우 높다고 해요. 따라서 로그인 기록이 전혀 남지 않는 크롬의 시크릿 탭을 이용하면 악성코드를 통해 정보가 전송되는 것을 막을 수 있답니다.</w:t>
      </w:r>
    </w:p>
    <w:p w14:paraId="1938EF63" w14:textId="36A42CBE" w:rsidR="00E87549" w:rsidRPr="00E87549" w:rsidRDefault="00E87549" w:rsidP="00E87549">
      <w:pPr>
        <w:pStyle w:val="a3"/>
        <w:numPr>
          <w:ilvl w:val="0"/>
          <w:numId w:val="3"/>
        </w:numPr>
        <w:ind w:leftChars="0"/>
      </w:pPr>
      <w:r>
        <w:t>사물 인터넷(IoT)을 사용한다면 주기적인 점검을 받을 것!</w:t>
      </w:r>
    </w:p>
    <w:p w14:paraId="38445FF7" w14:textId="77777777" w:rsidR="00E87549" w:rsidRDefault="00E87549" w:rsidP="00E87549">
      <w:r>
        <w:rPr>
          <w:rFonts w:hint="eastAsia"/>
        </w:rPr>
        <w:t>모든</w:t>
      </w:r>
      <w:r>
        <w:t xml:space="preserve"> 사물을 하나로 연결해 편리하게 사용 가능한 사물 인터넷(IoT)은 해킹을 당할 경우 매우 위험한 시스템이에요. 하나의 사물만 해킹해도 전체의 사물을 모두 해킹해 컨트롤할 수 있기 때문이죠. 실제로 한여름에 보일러 시스템을 해킹해 온도를 높인 후 금전을 요구했던 실제 사례도 존재한다고 하는데요. 그렇기 때문에 주기적인 점검을 받는 것이 매우 중요하답니다.</w:t>
      </w:r>
    </w:p>
    <w:p w14:paraId="2C691E87" w14:textId="5FCFCD6F" w:rsidR="00E87549" w:rsidRDefault="00E87549" w:rsidP="00E87549"/>
    <w:p w14:paraId="420914EF" w14:textId="77777777" w:rsidR="00E87549" w:rsidRDefault="00E87549">
      <w:pPr>
        <w:widowControl/>
        <w:wordWrap/>
        <w:autoSpaceDE/>
        <w:autoSpaceDN/>
      </w:pPr>
      <w:r>
        <w:br w:type="page"/>
      </w:r>
    </w:p>
    <w:p w14:paraId="6B741829" w14:textId="3E662954" w:rsidR="00075EB9" w:rsidRDefault="00E87549" w:rsidP="00E87549">
      <w:r>
        <w:rPr>
          <w:rFonts w:hint="eastAsia"/>
        </w:rPr>
        <w:lastRenderedPageBreak/>
        <w:t>&lt;해킹</w:t>
      </w:r>
      <w:r w:rsidR="00FF540E">
        <w:rPr>
          <w:rFonts w:hint="eastAsia"/>
        </w:rPr>
        <w:t xml:space="preserve"> 문제 심각하다</w:t>
      </w:r>
      <w:r>
        <w:t>&gt;</w:t>
      </w:r>
    </w:p>
    <w:p w14:paraId="62AA2178" w14:textId="77777777" w:rsidR="00FF540E" w:rsidRPr="00FF540E" w:rsidRDefault="00FF540E" w:rsidP="00FF540E">
      <w:pPr>
        <w:widowControl/>
        <w:wordWrap/>
        <w:autoSpaceDE/>
        <w:autoSpaceDN/>
        <w:spacing w:after="0" w:line="570" w:lineRule="atLeast"/>
        <w:jc w:val="center"/>
        <w:outlineLvl w:val="0"/>
        <w:rPr>
          <w:rFonts w:ascii="맑은 고딕" w:eastAsia="맑은 고딕" w:hAnsi="맑은 고딕" w:cs="굴림"/>
          <w:b/>
          <w:bCs/>
          <w:color w:val="222222"/>
          <w:spacing w:val="-12"/>
          <w:kern w:val="36"/>
          <w:sz w:val="48"/>
          <w:szCs w:val="48"/>
        </w:rPr>
      </w:pPr>
      <w:r w:rsidRPr="00FF540E">
        <w:rPr>
          <w:rFonts w:ascii="맑은 고딕" w:eastAsia="맑은 고딕" w:hAnsi="맑은 고딕" w:cs="굴림" w:hint="eastAsia"/>
          <w:b/>
          <w:bCs/>
          <w:color w:val="222222"/>
          <w:spacing w:val="-12"/>
          <w:kern w:val="36"/>
          <w:sz w:val="48"/>
          <w:szCs w:val="48"/>
        </w:rPr>
        <w:t>"75만원 주면, 어떤 폰도 탈탈"…온라인 '해킹 흥신소' 성행</w:t>
      </w:r>
    </w:p>
    <w:p w14:paraId="704C5A86" w14:textId="77777777" w:rsidR="00FF540E" w:rsidRPr="00FF540E" w:rsidRDefault="00FF540E" w:rsidP="00E87549"/>
    <w:p w14:paraId="531FB68A" w14:textId="77777777" w:rsidR="00FF540E" w:rsidRDefault="00FF540E" w:rsidP="00FF540E">
      <w:r>
        <w:rPr>
          <w:rFonts w:hint="eastAsia"/>
        </w:rPr>
        <w:t>“안드로이드</w:t>
      </w:r>
      <w:r>
        <w:t>, 아이폰 기종 불문 해킹 가능합니다. 75만원이면 어떤 스마트폰도 털어 드립니다.”</w:t>
      </w:r>
    </w:p>
    <w:p w14:paraId="02AAA96C" w14:textId="77777777" w:rsidR="00FF540E" w:rsidRDefault="00FF540E" w:rsidP="00FF540E"/>
    <w:p w14:paraId="68324D2E" w14:textId="77777777" w:rsidR="00FF540E" w:rsidRDefault="00FF540E" w:rsidP="00FF540E">
      <w:r>
        <w:t xml:space="preserve">SNS에서 쉽게 찾아볼 수 있는 ‘해킹 비용 상담’ 관련 게시 글이다. 일정 금액만 내면 목표로 삼은 사람의 스마트폰에 악성 앱을 설치해 정보를 </w:t>
      </w:r>
      <w:proofErr w:type="spellStart"/>
      <w:r>
        <w:t>빼주겠다는</w:t>
      </w:r>
      <w:proofErr w:type="spellEnd"/>
      <w:r>
        <w:t xml:space="preserve"> 것이다. 견적을 의뢰하니 해커는 스마트폰 메시지를 컴퓨터 해킹 프로그램으로 가로채는 장면을 보여줬다. 스마트폰으로 네이버 뉴스페이지에 접속하자 해커의 컴퓨터에도 스마트폰 화면이 실시간 중계됐다. 해커는 “독자 개발한 기술”이라며 “믿고 신뢰할 수 있다”고 했다.</w:t>
      </w:r>
    </w:p>
    <w:p w14:paraId="6CC7B959" w14:textId="77777777" w:rsidR="00FF540E" w:rsidRDefault="00FF540E" w:rsidP="00FF540E"/>
    <w:p w14:paraId="2CB33848" w14:textId="33D2EADC" w:rsidR="00FF540E" w:rsidRDefault="00FF540E" w:rsidP="00FF540E">
      <w:r>
        <w:rPr>
          <w:rFonts w:hint="eastAsia"/>
        </w:rPr>
        <w:t>스마트폰이</w:t>
      </w:r>
      <w:r>
        <w:t xml:space="preserve"> 일상생활의 필수품이 되면서 스마트폰 해킹사건도 빈번하게 일어나고 있다. 유명 배우와 기업인, 정치인, 방송인의 사생활이 해킹을 통해 유출되는 것은 물론 일반인도 방심하는 사이 해킹 위험에 고스란히 노출될 수 있다는 게 전문가들 지적이다.</w:t>
      </w:r>
    </w:p>
    <w:p w14:paraId="3D88D3D6" w14:textId="204F069D" w:rsidR="00FF540E" w:rsidRDefault="00FF540E" w:rsidP="00FF540E"/>
    <w:p w14:paraId="12BD7D45" w14:textId="77777777" w:rsidR="00FF540E" w:rsidRDefault="00FF540E">
      <w:pPr>
        <w:widowControl/>
        <w:wordWrap/>
        <w:autoSpaceDE/>
        <w:autoSpaceDN/>
      </w:pPr>
      <w:r>
        <w:br w:type="page"/>
      </w:r>
    </w:p>
    <w:p w14:paraId="665D31DE" w14:textId="456A6B09" w:rsidR="00FF540E" w:rsidRDefault="00FF540E" w:rsidP="00FF540E">
      <w:r>
        <w:rPr>
          <w:rFonts w:hint="eastAsia"/>
        </w:rPr>
        <w:lastRenderedPageBreak/>
        <w:t>&lt;조선일보 사례</w:t>
      </w:r>
      <w:r>
        <w:t>&gt;</w:t>
      </w:r>
    </w:p>
    <w:p w14:paraId="1657A98E" w14:textId="32152258" w:rsidR="00FF540E" w:rsidRDefault="00FF540E" w:rsidP="00FF540E">
      <w:pPr>
        <w:rPr>
          <w:rFonts w:hint="eastAsia"/>
        </w:rPr>
      </w:pPr>
      <w:r>
        <w:rPr>
          <w:rFonts w:hint="eastAsia"/>
        </w:rPr>
        <w:t>언론시민단체로부터</w:t>
      </w:r>
      <w:r>
        <w:t xml:space="preserve"> 광고불매운동 압박을 받고 있는 조선일보가 이번엔 부산 서면의 </w:t>
      </w:r>
      <w:proofErr w:type="spellStart"/>
      <w:r>
        <w:t>디지틀조선일보</w:t>
      </w:r>
      <w:proofErr w:type="spellEnd"/>
      <w:r>
        <w:t xml:space="preserve"> 옥외 전광판이 해킹 조롱까지 받으며 수난을 겪었다. 특히나 전광판을 해킹한 이가 본인을 중학생이라고 밝히면서 여론의 이목이 쏠렸다.</w:t>
      </w:r>
    </w:p>
    <w:p w14:paraId="5DC5FA84" w14:textId="6FD35E1C" w:rsidR="00FF540E" w:rsidRPr="00FF540E" w:rsidRDefault="00FF540E" w:rsidP="00FF540E">
      <w:pPr>
        <w:rPr>
          <w:rFonts w:hint="eastAsia"/>
        </w:rPr>
      </w:pPr>
      <w:r>
        <w:rPr>
          <w:rFonts w:hint="eastAsia"/>
        </w:rPr>
        <w:t>지난</w:t>
      </w:r>
      <w:r>
        <w:t xml:space="preserve"> 14일 오후 매일신문 등 보도에 따르면 부산도시철도 1·2호선 </w:t>
      </w:r>
      <w:proofErr w:type="spellStart"/>
      <w:r>
        <w:t>서면역</w:t>
      </w:r>
      <w:proofErr w:type="spellEnd"/>
      <w:r>
        <w:t xml:space="preserve"> 인근 한 </w:t>
      </w:r>
      <w:proofErr w:type="spellStart"/>
      <w:r>
        <w:t>한</w:t>
      </w:r>
      <w:proofErr w:type="spellEnd"/>
      <w:r>
        <w:t xml:space="preserve"> 빌딩 꼭대기에 설치된 </w:t>
      </w:r>
      <w:proofErr w:type="spellStart"/>
      <w:r>
        <w:t>디지틀조선일보</w:t>
      </w:r>
      <w:proofErr w:type="spellEnd"/>
      <w:r>
        <w:t xml:space="preserve"> 옥외 전광판 화면에 광고 대신 PC 메모장 프로그램이 열린 상태에서 "조선일보 전광판 중학생한테 다 </w:t>
      </w:r>
      <w:proofErr w:type="gramStart"/>
      <w:r>
        <w:t>털렸죠?</w:t>
      </w:r>
      <w:proofErr w:type="spellStart"/>
      <w:r>
        <w:t>ㅋㅋㅋㅋㅋㅋㅋㅋㅋ</w:t>
      </w:r>
      <w:proofErr w:type="spellEnd"/>
      <w:proofErr w:type="gramEnd"/>
      <w:r>
        <w:t>"라는 문구가 노출되는 일이 발생했다.</w:t>
      </w:r>
    </w:p>
    <w:p w14:paraId="1D81C956" w14:textId="1ACE57B4" w:rsidR="00FF540E" w:rsidRDefault="00FF540E" w:rsidP="00FF540E">
      <w:pPr>
        <w:rPr>
          <w:rFonts w:hint="eastAsia"/>
        </w:rPr>
      </w:pPr>
      <w:r>
        <w:rPr>
          <w:rFonts w:hint="eastAsia"/>
        </w:rPr>
        <w:t>이에</w:t>
      </w:r>
      <w:r>
        <w:t xml:space="preserve"> 많은 부산시민이 해당 전광판 문구를 목격하게 됐고, 이 문구가 찍힌 장면의 사진의 SNS와 온라인 커뮤니티 등으로 </w:t>
      </w:r>
      <w:proofErr w:type="spellStart"/>
      <w:r>
        <w:t>퍼져나가면서</w:t>
      </w:r>
      <w:proofErr w:type="spellEnd"/>
      <w:r>
        <w:t xml:space="preserve"> 실제 중학생이 언론사의 전광판을 해킹한 것인지 누리꾼들의 관심이 높아졌다.</w:t>
      </w:r>
    </w:p>
    <w:p w14:paraId="336B2EDC" w14:textId="79074DDC" w:rsidR="00FF540E" w:rsidRPr="00FF540E" w:rsidRDefault="00FF540E" w:rsidP="00FF540E">
      <w:pPr>
        <w:rPr>
          <w:rFonts w:hint="eastAsia"/>
        </w:rPr>
      </w:pPr>
      <w:r>
        <w:rPr>
          <w:rFonts w:hint="eastAsia"/>
        </w:rPr>
        <w:t>경찰에</w:t>
      </w:r>
      <w:r>
        <w:t xml:space="preserve"> 따르면 아직 이 사건은 누가 어떤 경로로 전광판 프로그램에 접속해 해당 문구를 남겼는지는 확인되지 않았다. 이 사건은 부산지방경찰청 관할이지만 해킹 사건 등을 담당하는 </w:t>
      </w:r>
      <w:proofErr w:type="spellStart"/>
      <w:r>
        <w:t>부산청</w:t>
      </w:r>
      <w:proofErr w:type="spellEnd"/>
      <w:r>
        <w:t xml:space="preserve"> 사이버수사대 관계자는 17일 "정확히 말씀드리기 어렵다"</w:t>
      </w:r>
      <w:proofErr w:type="spellStart"/>
      <w:r>
        <w:t>며</w:t>
      </w:r>
      <w:proofErr w:type="spellEnd"/>
      <w:r>
        <w:t xml:space="preserve"> "확인되지 않은 얘기는 우리도 모른다"고 밝혔다.</w:t>
      </w:r>
    </w:p>
    <w:p w14:paraId="5829A6FB" w14:textId="2842D6FA" w:rsidR="00FF540E" w:rsidRPr="00FF540E" w:rsidRDefault="00FF540E" w:rsidP="00FF540E">
      <w:pPr>
        <w:rPr>
          <w:rFonts w:hint="eastAsia"/>
        </w:rPr>
      </w:pPr>
      <w:r>
        <w:rPr>
          <w:rFonts w:hint="eastAsia"/>
        </w:rPr>
        <w:t>현재까지</w:t>
      </w:r>
      <w:r>
        <w:t xml:space="preserve"> 가장 개연성이 높은 추정으로는 사건 이후 한 트위터 이용자가 전광판 관리에 많이 활용되는 '</w:t>
      </w:r>
      <w:proofErr w:type="spellStart"/>
      <w:r>
        <w:t>팀뷰어</w:t>
      </w:r>
      <w:proofErr w:type="spellEnd"/>
      <w:r>
        <w:t>'(TeamViewer)라는 프로그램의 관리자 계정이 사전에 전광판을 통해 노출된 사실을 알리면서 이 아이디와 비밀번호를 통해 해킹이 이뤄졌다는 분석이다.</w:t>
      </w:r>
    </w:p>
    <w:p w14:paraId="4BF80CBB" w14:textId="273DF795" w:rsidR="00FF540E" w:rsidRPr="00FF540E" w:rsidRDefault="00FF540E" w:rsidP="00FF540E">
      <w:pPr>
        <w:rPr>
          <w:rFonts w:hint="eastAsia"/>
        </w:rPr>
      </w:pPr>
      <w:r>
        <w:rPr>
          <w:rFonts w:hint="eastAsia"/>
        </w:rPr>
        <w:t>보안업계에서는</w:t>
      </w:r>
      <w:r>
        <w:t xml:space="preserve"> 이 같은 해킹을 '화면 변조 공격'이라고 불리는 </w:t>
      </w:r>
      <w:proofErr w:type="spellStart"/>
      <w:r>
        <w:t>디페이스</w:t>
      </w:r>
      <w:proofErr w:type="spellEnd"/>
      <w:r>
        <w:t>(Deface) 공격의 일종으로 파악하고 있지만, 이번 공격은 아이디와 비번만으로 쉽게 프로그램에 접속해 화면 변조가 가능하다는 점에서 특별한 기술이 필요한 해킹은 아닌 것으로 알려졌다.</w:t>
      </w:r>
    </w:p>
    <w:p w14:paraId="45F15EA2" w14:textId="0F4FE2E7" w:rsidR="00FF540E" w:rsidRPr="00FF540E" w:rsidRDefault="00FF540E" w:rsidP="00FF540E">
      <w:pPr>
        <w:rPr>
          <w:rFonts w:hint="eastAsia"/>
        </w:rPr>
      </w:pPr>
      <w:r>
        <w:rPr>
          <w:rFonts w:hint="eastAsia"/>
        </w:rPr>
        <w:t>실제로</w:t>
      </w:r>
      <w:r>
        <w:t xml:space="preserve"> 지난 2014년엔 </w:t>
      </w:r>
      <w:proofErr w:type="spellStart"/>
      <w:r>
        <w:t>코레일</w:t>
      </w:r>
      <w:proofErr w:type="spellEnd"/>
      <w:r>
        <w:t xml:space="preserve"> 광고판 화면이 </w:t>
      </w:r>
      <w:proofErr w:type="spellStart"/>
      <w:r>
        <w:t>팀뷰어</w:t>
      </w:r>
      <w:proofErr w:type="spellEnd"/>
      <w:r>
        <w:t xml:space="preserve"> 프로그램에 의해 변조된 적이 있는데 이때도 메모장 화면엔 자신을 중학생이라고 소개하며 </w:t>
      </w:r>
      <w:proofErr w:type="spellStart"/>
      <w:r>
        <w:t>코레일</w:t>
      </w:r>
      <w:proofErr w:type="spellEnd"/>
      <w:r>
        <w:t xml:space="preserve"> 광고판의 보안성을 비판하는 문구가 노출됐다.</w:t>
      </w:r>
    </w:p>
    <w:p w14:paraId="3B85EC5E" w14:textId="06C06E3F" w:rsidR="00FF540E" w:rsidRPr="00FF540E" w:rsidRDefault="00FF540E" w:rsidP="00FF540E">
      <w:pPr>
        <w:rPr>
          <w:rFonts w:hint="eastAsia"/>
        </w:rPr>
      </w:pPr>
      <w:r>
        <w:rPr>
          <w:rFonts w:hint="eastAsia"/>
        </w:rPr>
        <w:t>보다</w:t>
      </w:r>
      <w:r>
        <w:t xml:space="preserve"> 고차원의 </w:t>
      </w:r>
      <w:proofErr w:type="spellStart"/>
      <w:r>
        <w:t>디페이스</w:t>
      </w:r>
      <w:proofErr w:type="spellEnd"/>
      <w:r>
        <w:t xml:space="preserve"> 공격 중에는 지난 2013년 6월25일 청와대 홈페이지가 "Hacked by Anonymous"(</w:t>
      </w:r>
      <w:proofErr w:type="spellStart"/>
      <w:r>
        <w:t>어나니머스가</w:t>
      </w:r>
      <w:proofErr w:type="spellEnd"/>
      <w:r>
        <w:t xml:space="preserve"> 해킹함)이라는 문구와 함께 </w:t>
      </w:r>
      <w:proofErr w:type="spellStart"/>
      <w:r>
        <w:t>해킹당한</w:t>
      </w:r>
      <w:proofErr w:type="spellEnd"/>
      <w:r>
        <w:t xml:space="preserve"> 사건이 유명하다. 하지만 당시 </w:t>
      </w:r>
      <w:proofErr w:type="spellStart"/>
      <w:r>
        <w:t>어나니머스</w:t>
      </w:r>
      <w:proofErr w:type="spellEnd"/>
      <w:r>
        <w:t>(</w:t>
      </w:r>
      <w:proofErr w:type="spellStart"/>
      <w:r>
        <w:t>국제해커조직</w:t>
      </w:r>
      <w:proofErr w:type="spellEnd"/>
      <w:r>
        <w:t>) 측은 "청와대를 해킹하지 않았다"고 해명했고, 정부는 "단정적으로 말하기 어렵지만 북한 행위로 추정하고 있다"고 조사결과를 발표했다.</w:t>
      </w:r>
    </w:p>
    <w:p w14:paraId="1BC9A133" w14:textId="77777777" w:rsidR="00FF540E" w:rsidRDefault="00FF540E" w:rsidP="00FF540E">
      <w:r>
        <w:rPr>
          <w:rFonts w:hint="eastAsia"/>
        </w:rPr>
        <w:t>한편</w:t>
      </w:r>
      <w:r>
        <w:t xml:space="preserve"> 지난 8월부터 주간 단위로 조선일보의 광고 데이터를 집계하여 광고 불매기업을 명단을 공개하고 있는 언론소비자주권행동은 제18차(9일~14일) 집계 결과 삼성전자가 총 5회의 광고를 조선일보에 게재해 1위에 올랐다고 발표했다. 2위에는 전면 광고 3회의 삼성생명·삼성화재·롯데관광·우리은행·신한은행이, 3위에는 서울대학교 (전면광고 1회, 5단광고 2회)가 선정됐다.</w:t>
      </w:r>
    </w:p>
    <w:p w14:paraId="2139ED35" w14:textId="77777777" w:rsidR="00FF540E" w:rsidRDefault="00FF540E" w:rsidP="00FF540E"/>
    <w:p w14:paraId="1E992465" w14:textId="464DCF43" w:rsidR="00FF540E" w:rsidRPr="00E87549" w:rsidRDefault="00FF540E" w:rsidP="00FF540E">
      <w:pPr>
        <w:rPr>
          <w:rFonts w:hint="eastAsia"/>
        </w:rPr>
      </w:pPr>
      <w:r>
        <w:rPr>
          <w:rFonts w:hint="eastAsia"/>
        </w:rPr>
        <w:t>강성원</w:t>
      </w:r>
      <w:r>
        <w:t xml:space="preserve"> 기자</w:t>
      </w:r>
    </w:p>
    <w:sectPr w:rsidR="00FF540E" w:rsidRPr="00E87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D163F"/>
    <w:multiLevelType w:val="hybridMultilevel"/>
    <w:tmpl w:val="D474F730"/>
    <w:lvl w:ilvl="0" w:tplc="DFA2C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342F95"/>
    <w:multiLevelType w:val="hybridMultilevel"/>
    <w:tmpl w:val="FC025CA2"/>
    <w:lvl w:ilvl="0" w:tplc="7A5C8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131ED9"/>
    <w:multiLevelType w:val="hybridMultilevel"/>
    <w:tmpl w:val="BF9C6AD6"/>
    <w:lvl w:ilvl="0" w:tplc="37A88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B9"/>
    <w:rsid w:val="00075EB9"/>
    <w:rsid w:val="003B6901"/>
    <w:rsid w:val="00E87549"/>
    <w:rsid w:val="00F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496"/>
  <w15:chartTrackingRefBased/>
  <w15:docId w15:val="{DBCE364E-7580-41E0-B023-42D57141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54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EB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F540E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문경지</dc:creator>
  <cp:keywords/>
  <dc:description/>
  <cp:lastModifiedBy>문경지</cp:lastModifiedBy>
  <cp:revision>1</cp:revision>
  <dcterms:created xsi:type="dcterms:W3CDTF">2020-10-06T12:57:00Z</dcterms:created>
  <dcterms:modified xsi:type="dcterms:W3CDTF">2020-10-06T16:37:00Z</dcterms:modified>
</cp:coreProperties>
</file>