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9D8F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撰寫</w:t>
      </w:r>
      <w:proofErr w:type="gramStart"/>
      <w:r>
        <w:rPr>
          <w:rFonts w:hint="eastAsia"/>
        </w:rPr>
        <w:t>商品頁文案</w:t>
      </w:r>
      <w:proofErr w:type="gramEnd"/>
      <w:r>
        <w:rPr>
          <w:rFonts w:hint="eastAsia"/>
        </w:rPr>
        <w:t>（包含文化與宗教說明）</w:t>
      </w:r>
    </w:p>
    <w:p w14:paraId="21E553F0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建立簡易</w:t>
      </w:r>
      <w:r>
        <w:rPr>
          <w:rFonts w:hint="eastAsia"/>
        </w:rPr>
        <w:t xml:space="preserve"> Shopify </w:t>
      </w:r>
      <w:r>
        <w:rPr>
          <w:rFonts w:hint="eastAsia"/>
        </w:rPr>
        <w:t>商店架構提案</w:t>
      </w:r>
    </w:p>
    <w:p w14:paraId="75D1E19F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製作可列印的物流與稅務估價表（</w:t>
      </w:r>
      <w:r>
        <w:rPr>
          <w:rFonts w:hint="eastAsia"/>
        </w:rPr>
        <w:t>Excel or Google Sheet</w:t>
      </w:r>
      <w:r>
        <w:rPr>
          <w:rFonts w:hint="eastAsia"/>
        </w:rPr>
        <w:t>）</w:t>
      </w:r>
    </w:p>
    <w:p w14:paraId="0FC97CE3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 xml:space="preserve">ChatGPT </w:t>
      </w:r>
      <w:r>
        <w:rPr>
          <w:rFonts w:hint="eastAsia"/>
        </w:rPr>
        <w:t>說：</w:t>
      </w:r>
    </w:p>
    <w:p w14:paraId="3FC8C823" w14:textId="77777777" w:rsidR="00737A58" w:rsidRDefault="00737A58" w:rsidP="00737A58"/>
    <w:p w14:paraId="14B2BEFC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太好了！以下依照你需求，分成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部分說明與提案：</w:t>
      </w:r>
    </w:p>
    <w:p w14:paraId="28557BFA" w14:textId="77777777" w:rsidR="00737A58" w:rsidRDefault="00737A58" w:rsidP="00737A58">
      <w:pPr>
        <w:rPr>
          <w:rFonts w:hint="eastAsia"/>
        </w:rPr>
      </w:pPr>
      <w:r>
        <w:rPr>
          <w:rFonts w:ascii="Segoe UI Emoji" w:hAnsi="Segoe UI Emoji" w:cs="Segoe UI Emoji"/>
        </w:rPr>
        <w:t>🧧</w:t>
      </w:r>
      <w:r>
        <w:rPr>
          <w:rFonts w:hint="eastAsia"/>
        </w:rPr>
        <w:t xml:space="preserve"> </w:t>
      </w:r>
      <w:r>
        <w:rPr>
          <w:rFonts w:hint="eastAsia"/>
        </w:rPr>
        <w:t>一、商品頁文案範例（中英文版）</w:t>
      </w:r>
    </w:p>
    <w:p w14:paraId="7281E2A9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商品名稱：</w:t>
      </w:r>
    </w:p>
    <w:p w14:paraId="7BE15A1D" w14:textId="77777777" w:rsidR="00737A58" w:rsidRDefault="00737A58" w:rsidP="00737A58"/>
    <w:p w14:paraId="0F4AF9F5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藏傳佛教加</w:t>
      </w:r>
      <w:proofErr w:type="gramStart"/>
      <w:r>
        <w:rPr>
          <w:rFonts w:hint="eastAsia"/>
        </w:rPr>
        <w:t>持轉經輪吊</w:t>
      </w:r>
      <w:proofErr w:type="gramEnd"/>
      <w:r>
        <w:rPr>
          <w:rFonts w:hint="eastAsia"/>
        </w:rPr>
        <w:t>飾</w:t>
      </w:r>
    </w:p>
    <w:p w14:paraId="4A63E360" w14:textId="77777777" w:rsidR="00737A58" w:rsidRDefault="00737A58" w:rsidP="00737A58">
      <w:r>
        <w:t>Tibetan Buddhist Blessed Prayer Wheel Amulet</w:t>
      </w:r>
    </w:p>
    <w:p w14:paraId="7516BCA1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中文商品描述：</w:t>
      </w:r>
    </w:p>
    <w:p w14:paraId="044F55C4" w14:textId="77777777" w:rsidR="00737A58" w:rsidRDefault="00737A58" w:rsidP="00737A58"/>
    <w:p w14:paraId="7299FB9E" w14:textId="77777777" w:rsidR="00737A58" w:rsidRDefault="00737A58" w:rsidP="00737A58">
      <w:pPr>
        <w:rPr>
          <w:rFonts w:hint="eastAsia"/>
        </w:rPr>
      </w:pPr>
      <w:proofErr w:type="gramStart"/>
      <w:r>
        <w:rPr>
          <w:rFonts w:hint="eastAsia"/>
        </w:rPr>
        <w:t>這款藏傳</w:t>
      </w:r>
      <w:proofErr w:type="gramEnd"/>
      <w:r>
        <w:rPr>
          <w:rFonts w:hint="eastAsia"/>
        </w:rPr>
        <w:t>佛教加</w:t>
      </w:r>
      <w:proofErr w:type="gramStart"/>
      <w:r>
        <w:rPr>
          <w:rFonts w:hint="eastAsia"/>
        </w:rPr>
        <w:t>持轉經輪吊</w:t>
      </w:r>
      <w:proofErr w:type="gramEnd"/>
      <w:r>
        <w:rPr>
          <w:rFonts w:hint="eastAsia"/>
        </w:rPr>
        <w:t>飾，來自尼泊爾高僧舉行祈福法會後親自加持，內含經文與五色繩，象徵智慧與福德的結合。可懸掛於包包、汽車</w:t>
      </w:r>
      <w:proofErr w:type="gramStart"/>
      <w:r>
        <w:rPr>
          <w:rFonts w:hint="eastAsia"/>
        </w:rPr>
        <w:t>或佛壇</w:t>
      </w:r>
      <w:proofErr w:type="gramEnd"/>
      <w:r>
        <w:rPr>
          <w:rFonts w:hint="eastAsia"/>
        </w:rPr>
        <w:t>，隨身攜帶祝福與正能量。</w:t>
      </w:r>
    </w:p>
    <w:p w14:paraId="1856DE2D" w14:textId="77777777" w:rsidR="00737A58" w:rsidRDefault="00737A58" w:rsidP="00737A58"/>
    <w:p w14:paraId="57962EE6" w14:textId="77777777" w:rsidR="00737A58" w:rsidRDefault="00737A58" w:rsidP="00737A58"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hint="eastAsia"/>
        </w:rPr>
        <w:t>商品特色：</w:t>
      </w:r>
    </w:p>
    <w:p w14:paraId="3792237E" w14:textId="77777777" w:rsidR="00737A58" w:rsidRDefault="00737A58" w:rsidP="00737A58"/>
    <w:p w14:paraId="7C686EDD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法會加持真品，附加持證明卡</w:t>
      </w:r>
    </w:p>
    <w:p w14:paraId="4D72092C" w14:textId="77777777" w:rsidR="00737A58" w:rsidRDefault="00737A58" w:rsidP="00737A58"/>
    <w:p w14:paraId="2AD6C49D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採用銅與手工</w:t>
      </w:r>
      <w:proofErr w:type="gramEnd"/>
      <w:r>
        <w:rPr>
          <w:rFonts w:hint="eastAsia"/>
        </w:rPr>
        <w:t>雕刻設計</w:t>
      </w:r>
    </w:p>
    <w:p w14:paraId="0C417688" w14:textId="77777777" w:rsidR="00737A58" w:rsidRDefault="00737A58" w:rsidP="00737A58"/>
    <w:p w14:paraId="466CFB6C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內藏經文輪可轉動，</w:t>
      </w:r>
      <w:proofErr w:type="gramStart"/>
      <w:r>
        <w:rPr>
          <w:rFonts w:hint="eastAsia"/>
        </w:rPr>
        <w:t>祈</w:t>
      </w:r>
      <w:proofErr w:type="gramEnd"/>
      <w:r>
        <w:rPr>
          <w:rFonts w:hint="eastAsia"/>
        </w:rPr>
        <w:t>願風調雨順、身心安寧</w:t>
      </w:r>
    </w:p>
    <w:p w14:paraId="5DF64B07" w14:textId="77777777" w:rsidR="00737A58" w:rsidRDefault="00737A58" w:rsidP="00737A58"/>
    <w:p w14:paraId="4CA941DB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附贈供養紅布與說明卡</w:t>
      </w:r>
    </w:p>
    <w:p w14:paraId="14504122" w14:textId="77777777" w:rsidR="00737A58" w:rsidRDefault="00737A58" w:rsidP="00737A58"/>
    <w:p w14:paraId="65DF6F45" w14:textId="77777777" w:rsidR="00737A58" w:rsidRDefault="00737A58" w:rsidP="00737A58">
      <w:pPr>
        <w:rPr>
          <w:rFonts w:hint="eastAsia"/>
        </w:rPr>
      </w:pPr>
      <w:r>
        <w:rPr>
          <w:rFonts w:ascii="Segoe UI Emoji" w:hAnsi="Segoe UI Emoji" w:cs="Segoe UI Emoji"/>
        </w:rPr>
        <w:t>🙏</w:t>
      </w:r>
      <w:r>
        <w:rPr>
          <w:rFonts w:hint="eastAsia"/>
        </w:rPr>
        <w:t xml:space="preserve"> </w:t>
      </w:r>
      <w:r>
        <w:rPr>
          <w:rFonts w:hint="eastAsia"/>
        </w:rPr>
        <w:t>加持儀式說明：</w:t>
      </w:r>
    </w:p>
    <w:p w14:paraId="47BC9391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lastRenderedPageBreak/>
        <w:t>本商品經由藏密傳統「</w:t>
      </w:r>
      <w:proofErr w:type="gramStart"/>
      <w:r>
        <w:rPr>
          <w:rFonts w:hint="eastAsia"/>
        </w:rPr>
        <w:t>煙供與大悲咒加持</w:t>
      </w:r>
      <w:proofErr w:type="gramEnd"/>
      <w:r>
        <w:rPr>
          <w:rFonts w:hint="eastAsia"/>
        </w:rPr>
        <w:t>儀式」強化靈性能量，適合供奉、</w:t>
      </w:r>
      <w:proofErr w:type="gramStart"/>
      <w:r>
        <w:rPr>
          <w:rFonts w:hint="eastAsia"/>
        </w:rPr>
        <w:t>祈</w:t>
      </w:r>
      <w:proofErr w:type="gramEnd"/>
      <w:r>
        <w:rPr>
          <w:rFonts w:hint="eastAsia"/>
        </w:rPr>
        <w:t>願、結緣。</w:t>
      </w:r>
    </w:p>
    <w:p w14:paraId="2875F1ED" w14:textId="77777777" w:rsidR="00737A58" w:rsidRDefault="00737A58" w:rsidP="00737A58"/>
    <w:p w14:paraId="4FCED92E" w14:textId="77777777" w:rsidR="00737A58" w:rsidRDefault="00737A58" w:rsidP="00737A58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注意事項：</w:t>
      </w:r>
    </w:p>
    <w:p w14:paraId="4D6E8982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每件商品皆為手工製作，略有差異，為正常現象。請尊重宗教文化，勿作商業褻玩用途。</w:t>
      </w:r>
    </w:p>
    <w:p w14:paraId="249E2B3A" w14:textId="77777777" w:rsidR="00737A58" w:rsidRDefault="00737A58" w:rsidP="00737A58">
      <w:r>
        <w:t>English Description:</w:t>
      </w:r>
    </w:p>
    <w:p w14:paraId="62ED123B" w14:textId="77777777" w:rsidR="00737A58" w:rsidRDefault="00737A58" w:rsidP="00737A58"/>
    <w:p w14:paraId="3BE14A2F" w14:textId="77777777" w:rsidR="00737A58" w:rsidRDefault="00737A58" w:rsidP="00737A58">
      <w:r>
        <w:t>This Tibetan Buddhist Blessed Prayer Wheel Amulet is personally empowered by a high Lama in Nepal during a sacred puja ceremony. It contains scrolls of sacred mantras and is believed to bring harmony, protection, and inner peace.</w:t>
      </w:r>
    </w:p>
    <w:p w14:paraId="4CE7C45D" w14:textId="77777777" w:rsidR="00737A58" w:rsidRDefault="00737A58" w:rsidP="00737A58"/>
    <w:p w14:paraId="72651513" w14:textId="77777777" w:rsidR="00737A58" w:rsidRDefault="00737A58" w:rsidP="00737A58">
      <w:r>
        <w:rPr>
          <w:rFonts w:ascii="Segoe UI Emoji" w:hAnsi="Segoe UI Emoji" w:cs="Segoe UI Emoji"/>
        </w:rPr>
        <w:t>✨</w:t>
      </w:r>
      <w:r>
        <w:t xml:space="preserve"> Features:</w:t>
      </w:r>
    </w:p>
    <w:p w14:paraId="2AE66C52" w14:textId="77777777" w:rsidR="00737A58" w:rsidRDefault="00737A58" w:rsidP="00737A58"/>
    <w:p w14:paraId="64D64759" w14:textId="77777777" w:rsidR="00737A58" w:rsidRDefault="00737A58" w:rsidP="00737A58">
      <w:r>
        <w:t xml:space="preserve">    Authentic blessing from traditional Buddhist ritual (with certificate)</w:t>
      </w:r>
    </w:p>
    <w:p w14:paraId="0B7C1F11" w14:textId="77777777" w:rsidR="00737A58" w:rsidRDefault="00737A58" w:rsidP="00737A58"/>
    <w:p w14:paraId="33C07AB6" w14:textId="77777777" w:rsidR="00737A58" w:rsidRDefault="00737A58" w:rsidP="00737A58">
      <w:r>
        <w:t xml:space="preserve">    Handcrafted copper with intricate detailing</w:t>
      </w:r>
    </w:p>
    <w:p w14:paraId="7A30600C" w14:textId="77777777" w:rsidR="00737A58" w:rsidRDefault="00737A58" w:rsidP="00737A58"/>
    <w:p w14:paraId="2CE19496" w14:textId="77777777" w:rsidR="00737A58" w:rsidRDefault="00737A58" w:rsidP="00737A58">
      <w:r>
        <w:t xml:space="preserve">    Contains spinning prayer wheel, symbolizing the turning of Dharma</w:t>
      </w:r>
    </w:p>
    <w:p w14:paraId="650E0B71" w14:textId="77777777" w:rsidR="00737A58" w:rsidRDefault="00737A58" w:rsidP="00737A58"/>
    <w:p w14:paraId="66D9DCCB" w14:textId="77777777" w:rsidR="00737A58" w:rsidRDefault="00737A58" w:rsidP="00737A58">
      <w:r>
        <w:t xml:space="preserve">    Comes with red cloth for offering and explanation card</w:t>
      </w:r>
    </w:p>
    <w:p w14:paraId="4EF8436B" w14:textId="77777777" w:rsidR="00737A58" w:rsidRDefault="00737A58" w:rsidP="00737A58"/>
    <w:p w14:paraId="253F3A63" w14:textId="77777777" w:rsidR="00737A58" w:rsidRDefault="00737A58" w:rsidP="00737A58">
      <w:r>
        <w:rPr>
          <w:rFonts w:ascii="Segoe UI Emoji" w:hAnsi="Segoe UI Emoji" w:cs="Segoe UI Emoji"/>
        </w:rPr>
        <w:t>🙏</w:t>
      </w:r>
      <w:r>
        <w:t xml:space="preserve"> About the Blessing:</w:t>
      </w:r>
    </w:p>
    <w:p w14:paraId="05AFABA1" w14:textId="77777777" w:rsidR="00737A58" w:rsidRDefault="00737A58" w:rsidP="00737A58">
      <w:r>
        <w:t>This amulet has been blessed through the ritual of “Smoke Offering and Great Compassion Mantra Empowerment”, enhancing spiritual energy. Suitable for personal use, gifting, or altar offerings.</w:t>
      </w:r>
    </w:p>
    <w:p w14:paraId="3F57F3CA" w14:textId="77777777" w:rsidR="00737A58" w:rsidRDefault="00737A58" w:rsidP="00737A58"/>
    <w:p w14:paraId="2C305DFB" w14:textId="77777777" w:rsidR="00737A58" w:rsidRDefault="00737A58" w:rsidP="00737A58">
      <w:r>
        <w:rPr>
          <w:rFonts w:ascii="Segoe UI Emoji" w:hAnsi="Segoe UI Emoji" w:cs="Segoe UI Emoji"/>
        </w:rPr>
        <w:t>⚠️</w:t>
      </w:r>
      <w:r>
        <w:t xml:space="preserve"> Note:</w:t>
      </w:r>
    </w:p>
    <w:p w14:paraId="5692389B" w14:textId="77777777" w:rsidR="00737A58" w:rsidRDefault="00737A58" w:rsidP="00737A58">
      <w:r>
        <w:t>Each item is handmade and unique. Please treat this sacred object with respect and avoid misuse for non-spiritual purposes.</w:t>
      </w:r>
    </w:p>
    <w:p w14:paraId="429264A8" w14:textId="77777777" w:rsidR="00737A58" w:rsidRDefault="00737A58" w:rsidP="00737A58">
      <w:pPr>
        <w:rPr>
          <w:rFonts w:hint="eastAsia"/>
        </w:rPr>
      </w:pPr>
      <w:r>
        <w:rPr>
          <w:rFonts w:ascii="Segoe UI Emoji" w:hAnsi="Segoe UI Emoji" w:cs="Segoe UI Emoji"/>
        </w:rPr>
        <w:t>🏪</w:t>
      </w:r>
      <w:r>
        <w:rPr>
          <w:rFonts w:hint="eastAsia"/>
        </w:rPr>
        <w:t xml:space="preserve"> </w:t>
      </w:r>
      <w:r>
        <w:rPr>
          <w:rFonts w:hint="eastAsia"/>
        </w:rPr>
        <w:t>二、簡易</w:t>
      </w:r>
      <w:r>
        <w:rPr>
          <w:rFonts w:hint="eastAsia"/>
        </w:rPr>
        <w:t xml:space="preserve"> Shopify </w:t>
      </w:r>
      <w:r>
        <w:rPr>
          <w:rFonts w:hint="eastAsia"/>
        </w:rPr>
        <w:t>商店架構建議</w:t>
      </w:r>
    </w:p>
    <w:p w14:paraId="052C4C6A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lastRenderedPageBreak/>
        <w:t>區塊名稱</w:t>
      </w:r>
      <w:r>
        <w:rPr>
          <w:rFonts w:hint="eastAsia"/>
        </w:rPr>
        <w:tab/>
      </w:r>
      <w:r>
        <w:rPr>
          <w:rFonts w:hint="eastAsia"/>
        </w:rPr>
        <w:t>功能說明</w:t>
      </w:r>
      <w:r>
        <w:rPr>
          <w:rFonts w:hint="eastAsia"/>
        </w:rPr>
        <w:tab/>
      </w:r>
      <w:r>
        <w:rPr>
          <w:rFonts w:hint="eastAsia"/>
        </w:rPr>
        <w:t>建議模組</w:t>
      </w:r>
    </w:p>
    <w:p w14:paraId="0F7C27A6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首頁（</w:t>
      </w:r>
      <w:r>
        <w:rPr>
          <w:rFonts w:hint="eastAsia"/>
        </w:rPr>
        <w:t>Home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展示品牌理念、特色商品、文化故事</w:t>
      </w:r>
      <w:r>
        <w:rPr>
          <w:rFonts w:hint="eastAsia"/>
        </w:rPr>
        <w:tab/>
        <w:t>Hero Banner + Video/Slider</w:t>
      </w:r>
    </w:p>
    <w:p w14:paraId="2909B411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關於我們（</w:t>
      </w:r>
      <w:r>
        <w:rPr>
          <w:rFonts w:hint="eastAsia"/>
        </w:rPr>
        <w:t>About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說明品牌背景、宗教來源、法會過程</w:t>
      </w:r>
      <w:r>
        <w:rPr>
          <w:rFonts w:hint="eastAsia"/>
        </w:rPr>
        <w:tab/>
      </w:r>
      <w:r>
        <w:rPr>
          <w:rFonts w:hint="eastAsia"/>
        </w:rPr>
        <w:t>圖文頁</w:t>
      </w:r>
      <w:r>
        <w:rPr>
          <w:rFonts w:hint="eastAsia"/>
        </w:rPr>
        <w:t xml:space="preserve"> + </w:t>
      </w:r>
      <w:r>
        <w:rPr>
          <w:rFonts w:hint="eastAsia"/>
        </w:rPr>
        <w:t>法師介紹</w:t>
      </w:r>
    </w:p>
    <w:p w14:paraId="744DC2D2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商品頁（</w:t>
      </w:r>
      <w:r>
        <w:rPr>
          <w:rFonts w:hint="eastAsia"/>
        </w:rPr>
        <w:t>Products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上</w:t>
      </w:r>
      <w:proofErr w:type="gramStart"/>
      <w:r>
        <w:rPr>
          <w:rFonts w:hint="eastAsia"/>
        </w:rPr>
        <w:t>架加持吊</w:t>
      </w:r>
      <w:proofErr w:type="gramEnd"/>
      <w:r>
        <w:rPr>
          <w:rFonts w:hint="eastAsia"/>
        </w:rPr>
        <w:t>飾、佛珠、護身符等</w:t>
      </w:r>
      <w:r>
        <w:rPr>
          <w:rFonts w:hint="eastAsia"/>
        </w:rPr>
        <w:tab/>
      </w:r>
      <w:r>
        <w:rPr>
          <w:rFonts w:hint="eastAsia"/>
        </w:rPr>
        <w:t>商品分類</w:t>
      </w:r>
      <w:r>
        <w:rPr>
          <w:rFonts w:hint="eastAsia"/>
        </w:rPr>
        <w:t xml:space="preserve"> + </w:t>
      </w:r>
      <w:r>
        <w:rPr>
          <w:rFonts w:hint="eastAsia"/>
        </w:rPr>
        <w:t>商品篩選</w:t>
      </w:r>
    </w:p>
    <w:p w14:paraId="6637D98A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加持介紹（</w:t>
      </w:r>
      <w:r>
        <w:rPr>
          <w:rFonts w:hint="eastAsia"/>
        </w:rPr>
        <w:t>Blessing Info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加持流程、法會照片、證明展示</w:t>
      </w:r>
      <w:r>
        <w:rPr>
          <w:rFonts w:hint="eastAsia"/>
        </w:rPr>
        <w:tab/>
        <w:t xml:space="preserve">FAQ + </w:t>
      </w:r>
      <w:r>
        <w:rPr>
          <w:rFonts w:hint="eastAsia"/>
        </w:rPr>
        <w:t>圖片展示模組</w:t>
      </w:r>
    </w:p>
    <w:p w14:paraId="07A168AA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顧客見證（</w:t>
      </w:r>
      <w:r>
        <w:rPr>
          <w:rFonts w:hint="eastAsia"/>
        </w:rPr>
        <w:t>Testimonials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滿意回饋與使用分享</w:t>
      </w:r>
      <w:r>
        <w:rPr>
          <w:rFonts w:hint="eastAsia"/>
        </w:rPr>
        <w:tab/>
        <w:t xml:space="preserve">Review </w:t>
      </w:r>
      <w:r>
        <w:rPr>
          <w:rFonts w:hint="eastAsia"/>
        </w:rPr>
        <w:t>模組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</w:t>
      </w:r>
      <w:r>
        <w:rPr>
          <w:rFonts w:hint="eastAsia"/>
        </w:rPr>
        <w:t xml:space="preserve"> Judge.me</w:t>
      </w:r>
      <w:proofErr w:type="gramStart"/>
      <w:r>
        <w:rPr>
          <w:rFonts w:hint="eastAsia"/>
        </w:rPr>
        <w:t>）</w:t>
      </w:r>
      <w:proofErr w:type="gramEnd"/>
    </w:p>
    <w:p w14:paraId="5638F9F4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聯絡我們（</w:t>
      </w:r>
      <w:r>
        <w:rPr>
          <w:rFonts w:hint="eastAsia"/>
        </w:rPr>
        <w:t>Contact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客戶服務與定制加持需求填寫</w:t>
      </w:r>
      <w:r>
        <w:rPr>
          <w:rFonts w:hint="eastAsia"/>
        </w:rPr>
        <w:tab/>
      </w:r>
      <w:r>
        <w:rPr>
          <w:rFonts w:hint="eastAsia"/>
        </w:rPr>
        <w:t>表單或</w:t>
      </w:r>
      <w:r>
        <w:rPr>
          <w:rFonts w:hint="eastAsia"/>
        </w:rPr>
        <w:t xml:space="preserve"> WhatsApp </w:t>
      </w:r>
      <w:r>
        <w:rPr>
          <w:rFonts w:hint="eastAsia"/>
        </w:rPr>
        <w:t>聯繫模組</w:t>
      </w:r>
    </w:p>
    <w:p w14:paraId="62D9E852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語言切換功能</w:t>
      </w:r>
      <w:r>
        <w:rPr>
          <w:rFonts w:hint="eastAsia"/>
        </w:rPr>
        <w:tab/>
      </w:r>
      <w:r>
        <w:rPr>
          <w:rFonts w:hint="eastAsia"/>
        </w:rPr>
        <w:t>英文</w:t>
      </w:r>
      <w:r>
        <w:rPr>
          <w:rFonts w:hint="eastAsia"/>
        </w:rPr>
        <w:t>/</w:t>
      </w:r>
      <w:r>
        <w:rPr>
          <w:rFonts w:hint="eastAsia"/>
        </w:rPr>
        <w:t>中文雙語切換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Langify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Translate &amp; Adapt</w:t>
      </w:r>
    </w:p>
    <w:p w14:paraId="5CB27418" w14:textId="77777777" w:rsidR="00737A58" w:rsidRDefault="00737A58" w:rsidP="00737A58"/>
    <w:p w14:paraId="451CA28C" w14:textId="77777777" w:rsidR="00737A58" w:rsidRDefault="00737A58" w:rsidP="00737A58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建議風格：簡潔、莊嚴、有藏傳文化氛圍。可使用</w:t>
      </w:r>
      <w:proofErr w:type="gramStart"/>
      <w:r>
        <w:rPr>
          <w:rFonts w:hint="eastAsia"/>
        </w:rPr>
        <w:t>西藏風紋飾</w:t>
      </w:r>
      <w:proofErr w:type="gramEnd"/>
      <w:r>
        <w:rPr>
          <w:rFonts w:hint="eastAsia"/>
        </w:rPr>
        <w:t>、經文背景圖。</w:t>
      </w:r>
    </w:p>
    <w:p w14:paraId="7694A8ED" w14:textId="77777777" w:rsidR="00737A58" w:rsidRDefault="00737A58" w:rsidP="00737A58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三、物流與稅務估價表（</w:t>
      </w:r>
      <w:r>
        <w:rPr>
          <w:rFonts w:hint="eastAsia"/>
        </w:rPr>
        <w:t>Google Sheet / Excel</w:t>
      </w:r>
      <w:r>
        <w:rPr>
          <w:rFonts w:hint="eastAsia"/>
        </w:rPr>
        <w:t>）</w:t>
      </w:r>
    </w:p>
    <w:p w14:paraId="402184A8" w14:textId="77777777" w:rsidR="00737A58" w:rsidRDefault="00737A58" w:rsidP="00737A58"/>
    <w:p w14:paraId="60EB04E9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我可以幫你製作一份包含以下欄位的表格，供你定價與配送策略參考：</w:t>
      </w:r>
    </w:p>
    <w:p w14:paraId="33283D5B" w14:textId="77777777" w:rsidR="00737A58" w:rsidRDefault="00737A58" w:rsidP="00737A58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表格內容預覽：</w:t>
      </w:r>
    </w:p>
    <w:p w14:paraId="29C69650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國家</w:t>
      </w:r>
      <w:r>
        <w:rPr>
          <w:rFonts w:hint="eastAsia"/>
        </w:rPr>
        <w:tab/>
      </w:r>
      <w:r>
        <w:rPr>
          <w:rFonts w:hint="eastAsia"/>
        </w:rPr>
        <w:t>重量（</w:t>
      </w:r>
      <w:r>
        <w:rPr>
          <w:rFonts w:hint="eastAsia"/>
        </w:rPr>
        <w:t>KG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運費（</w:t>
      </w:r>
      <w:r>
        <w:rPr>
          <w:rFonts w:hint="eastAsia"/>
        </w:rPr>
        <w:t>NTD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配送時間</w:t>
      </w:r>
      <w:r>
        <w:rPr>
          <w:rFonts w:hint="eastAsia"/>
        </w:rPr>
        <w:tab/>
      </w:r>
      <w:r>
        <w:rPr>
          <w:rFonts w:hint="eastAsia"/>
        </w:rPr>
        <w:t>進口稅參考</w:t>
      </w:r>
      <w:r>
        <w:rPr>
          <w:rFonts w:hint="eastAsia"/>
        </w:rPr>
        <w:tab/>
      </w:r>
      <w:r>
        <w:rPr>
          <w:rFonts w:hint="eastAsia"/>
        </w:rPr>
        <w:t>合計預估成本</w:t>
      </w:r>
      <w:r>
        <w:rPr>
          <w:rFonts w:hint="eastAsia"/>
        </w:rPr>
        <w:tab/>
      </w:r>
      <w:r>
        <w:rPr>
          <w:rFonts w:hint="eastAsia"/>
        </w:rPr>
        <w:t>建議售價（含利潤）</w:t>
      </w:r>
    </w:p>
    <w:p w14:paraId="42815520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美國</w:t>
      </w:r>
      <w:r>
        <w:rPr>
          <w:rFonts w:hint="eastAsia"/>
        </w:rPr>
        <w:tab/>
        <w:t>0.5 kg</w:t>
      </w:r>
      <w:r>
        <w:rPr>
          <w:rFonts w:hint="eastAsia"/>
        </w:rPr>
        <w:tab/>
        <w:t>NT$420</w:t>
      </w:r>
      <w:r>
        <w:rPr>
          <w:rFonts w:hint="eastAsia"/>
        </w:rPr>
        <w:tab/>
        <w:t>7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 </w:t>
      </w:r>
      <w:r>
        <w:rPr>
          <w:rFonts w:hint="eastAsia"/>
        </w:rPr>
        <w:t>天</w:t>
      </w:r>
      <w:r>
        <w:rPr>
          <w:rFonts w:hint="eastAsia"/>
        </w:rPr>
        <w:tab/>
      </w:r>
      <w:r>
        <w:rPr>
          <w:rFonts w:hint="eastAsia"/>
        </w:rPr>
        <w:t>免稅至</w:t>
      </w:r>
      <w:r>
        <w:rPr>
          <w:rFonts w:hint="eastAsia"/>
        </w:rPr>
        <w:t xml:space="preserve"> 800USD</w:t>
      </w:r>
      <w:r>
        <w:rPr>
          <w:rFonts w:hint="eastAsia"/>
        </w:rPr>
        <w:tab/>
        <w:t>NT$420</w:t>
      </w:r>
      <w:r>
        <w:rPr>
          <w:rFonts w:hint="eastAsia"/>
        </w:rPr>
        <w:tab/>
        <w:t>NT$1280</w:t>
      </w:r>
    </w:p>
    <w:p w14:paraId="76AB9333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英國</w:t>
      </w:r>
      <w:r>
        <w:rPr>
          <w:rFonts w:hint="eastAsia"/>
        </w:rPr>
        <w:tab/>
        <w:t>0.5 kg</w:t>
      </w:r>
      <w:r>
        <w:rPr>
          <w:rFonts w:hint="eastAsia"/>
        </w:rPr>
        <w:tab/>
        <w:t>NT$480</w:t>
      </w:r>
      <w:r>
        <w:rPr>
          <w:rFonts w:hint="eastAsia"/>
        </w:rPr>
        <w:tab/>
        <w:t>8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14 </w:t>
      </w:r>
      <w:r>
        <w:rPr>
          <w:rFonts w:hint="eastAsia"/>
        </w:rPr>
        <w:t>天</w:t>
      </w:r>
      <w:r>
        <w:rPr>
          <w:rFonts w:hint="eastAsia"/>
        </w:rPr>
        <w:tab/>
      </w:r>
      <w:r>
        <w:rPr>
          <w:rFonts w:hint="eastAsia"/>
        </w:rPr>
        <w:t>約</w:t>
      </w:r>
      <w:r>
        <w:rPr>
          <w:rFonts w:hint="eastAsia"/>
        </w:rPr>
        <w:t>20% VAT</w:t>
      </w:r>
      <w:r>
        <w:rPr>
          <w:rFonts w:hint="eastAsia"/>
        </w:rPr>
        <w:tab/>
        <w:t>NT$576</w:t>
      </w:r>
      <w:r>
        <w:rPr>
          <w:rFonts w:hint="eastAsia"/>
        </w:rPr>
        <w:tab/>
        <w:t>NT$1480</w:t>
      </w:r>
    </w:p>
    <w:p w14:paraId="2F3AFEEB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日本</w:t>
      </w:r>
      <w:r>
        <w:rPr>
          <w:rFonts w:hint="eastAsia"/>
        </w:rPr>
        <w:tab/>
        <w:t>0.5 kg</w:t>
      </w:r>
      <w:r>
        <w:rPr>
          <w:rFonts w:hint="eastAsia"/>
        </w:rPr>
        <w:tab/>
        <w:t>NT$280</w:t>
      </w:r>
      <w:r>
        <w:rPr>
          <w:rFonts w:hint="eastAsia"/>
        </w:rPr>
        <w:tab/>
        <w:t>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8 </w:t>
      </w:r>
      <w:r>
        <w:rPr>
          <w:rFonts w:hint="eastAsia"/>
        </w:rPr>
        <w:t>天</w:t>
      </w:r>
      <w:r>
        <w:rPr>
          <w:rFonts w:hint="eastAsia"/>
        </w:rPr>
        <w:tab/>
      </w:r>
      <w:r>
        <w:rPr>
          <w:rFonts w:hint="eastAsia"/>
        </w:rPr>
        <w:t>低稅</w:t>
      </w:r>
      <w:r>
        <w:rPr>
          <w:rFonts w:hint="eastAsia"/>
        </w:rPr>
        <w:t>/</w:t>
      </w:r>
      <w:r>
        <w:rPr>
          <w:rFonts w:hint="eastAsia"/>
        </w:rPr>
        <w:t>免稅</w:t>
      </w:r>
      <w:r>
        <w:rPr>
          <w:rFonts w:hint="eastAsia"/>
        </w:rPr>
        <w:tab/>
        <w:t>NT$280</w:t>
      </w:r>
      <w:r>
        <w:rPr>
          <w:rFonts w:hint="eastAsia"/>
        </w:rPr>
        <w:tab/>
        <w:t>NT$980</w:t>
      </w:r>
    </w:p>
    <w:p w14:paraId="05524CB9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>澳洲</w:t>
      </w:r>
      <w:r>
        <w:rPr>
          <w:rFonts w:hint="eastAsia"/>
        </w:rPr>
        <w:tab/>
        <w:t>0.5 kg</w:t>
      </w:r>
      <w:r>
        <w:rPr>
          <w:rFonts w:hint="eastAsia"/>
        </w:rPr>
        <w:tab/>
        <w:t>NT$530</w:t>
      </w:r>
      <w:r>
        <w:rPr>
          <w:rFonts w:hint="eastAsia"/>
        </w:rPr>
        <w:tab/>
        <w:t>10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 </w:t>
      </w:r>
      <w:r>
        <w:rPr>
          <w:rFonts w:hint="eastAsia"/>
        </w:rPr>
        <w:t>天</w:t>
      </w:r>
      <w:r>
        <w:rPr>
          <w:rFonts w:hint="eastAsia"/>
        </w:rPr>
        <w:tab/>
        <w:t>10% GST</w:t>
      </w:r>
      <w:r>
        <w:rPr>
          <w:rFonts w:hint="eastAsia"/>
        </w:rPr>
        <w:tab/>
        <w:t>NT$583</w:t>
      </w:r>
      <w:r>
        <w:rPr>
          <w:rFonts w:hint="eastAsia"/>
        </w:rPr>
        <w:tab/>
        <w:t>NT$1480</w:t>
      </w:r>
    </w:p>
    <w:p w14:paraId="41561665" w14:textId="77777777" w:rsidR="00737A58" w:rsidRDefault="00737A58" w:rsidP="00737A58"/>
    <w:p w14:paraId="1EA5FB95" w14:textId="77777777" w:rsidR="00737A58" w:rsidRDefault="00737A58" w:rsidP="00737A58">
      <w:pPr>
        <w:rPr>
          <w:rFonts w:hint="eastAsia"/>
        </w:rPr>
      </w:pPr>
      <w:r>
        <w:rPr>
          <w:rFonts w:ascii="Segoe UI Emoji" w:hAnsi="Segoe UI Emoji" w:cs="Segoe UI Emoji"/>
        </w:rPr>
        <w:t>📥</w:t>
      </w:r>
      <w:r>
        <w:rPr>
          <w:rFonts w:hint="eastAsia"/>
        </w:rPr>
        <w:t xml:space="preserve"> [</w:t>
      </w:r>
      <w:r>
        <w:rPr>
          <w:rFonts w:hint="eastAsia"/>
        </w:rPr>
        <w:t>可提供格式：</w:t>
      </w:r>
      <w:r>
        <w:rPr>
          <w:rFonts w:hint="eastAsia"/>
        </w:rPr>
        <w:t>Excel / Google Sheet</w:t>
      </w:r>
      <w:r>
        <w:rPr>
          <w:rFonts w:hint="eastAsia"/>
        </w:rPr>
        <w:t>，並可加入動態公式來自動換算售價與利潤</w:t>
      </w:r>
      <w:r>
        <w:rPr>
          <w:rFonts w:hint="eastAsia"/>
        </w:rPr>
        <w:t>]</w:t>
      </w:r>
    </w:p>
    <w:p w14:paraId="60B14344" w14:textId="77777777" w:rsidR="00737A58" w:rsidRDefault="00737A58" w:rsidP="00737A58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接下來可以進行的事：</w:t>
      </w:r>
    </w:p>
    <w:p w14:paraId="0B6E7421" w14:textId="77777777" w:rsidR="00737A58" w:rsidRDefault="00737A58" w:rsidP="00737A58"/>
    <w:p w14:paraId="2769C319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我會為你生成一份【物流與售價估價表】，你希望使用哪一種格式？</w:t>
      </w:r>
    </w:p>
    <w:p w14:paraId="1F6E56E6" w14:textId="77777777" w:rsidR="00737A58" w:rsidRDefault="00737A58" w:rsidP="00737A58"/>
    <w:p w14:paraId="67086D99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 xml:space="preserve">        Excel </w:t>
      </w:r>
      <w:r>
        <w:rPr>
          <w:rFonts w:hint="eastAsia"/>
        </w:rPr>
        <w:t>檔案（可下載）</w:t>
      </w:r>
    </w:p>
    <w:p w14:paraId="496181B0" w14:textId="77777777" w:rsidR="00737A58" w:rsidRDefault="00737A58" w:rsidP="00737A58"/>
    <w:p w14:paraId="3CB9277C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 xml:space="preserve">        Google Sheet</w:t>
      </w:r>
      <w:r>
        <w:rPr>
          <w:rFonts w:hint="eastAsia"/>
        </w:rPr>
        <w:t>（可雲端共享）</w:t>
      </w:r>
    </w:p>
    <w:p w14:paraId="262CA521" w14:textId="77777777" w:rsidR="00737A58" w:rsidRDefault="00737A58" w:rsidP="00737A58"/>
    <w:p w14:paraId="19C797BE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你是否已經有商品圖片與加持證明？我可以幫你套版商品頁設計。</w:t>
      </w:r>
    </w:p>
    <w:p w14:paraId="191502B5" w14:textId="77777777" w:rsidR="00737A58" w:rsidRDefault="00737A58" w:rsidP="00737A58"/>
    <w:p w14:paraId="56159373" w14:textId="77777777" w:rsidR="00737A58" w:rsidRDefault="00737A58" w:rsidP="00737A5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若有特定語系市場（如歐美、日韓），我也能針對這些市場的買家心理提供文案或促銷建議。</w:t>
      </w:r>
    </w:p>
    <w:p w14:paraId="14C67760" w14:textId="77777777" w:rsidR="00737A58" w:rsidRDefault="00737A58" w:rsidP="00737A58"/>
    <w:p w14:paraId="6590867D" w14:textId="1CDE5420" w:rsidR="0002731D" w:rsidRDefault="00737A58" w:rsidP="00737A58">
      <w:r>
        <w:rPr>
          <w:rFonts w:hint="eastAsia"/>
        </w:rPr>
        <w:t>請回覆你希望先從哪一項開始，我會立即為你製作！</w:t>
      </w:r>
    </w:p>
    <w:sectPr w:rsidR="0002731D" w:rsidSect="00737A5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67"/>
    <w:rsid w:val="0002731D"/>
    <w:rsid w:val="00737A58"/>
    <w:rsid w:val="00830A2B"/>
    <w:rsid w:val="00831667"/>
    <w:rsid w:val="009F6DFA"/>
    <w:rsid w:val="00E4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0EC37-226A-4BE9-87C4-BF81088B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16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66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66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66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66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66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66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16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1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166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1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166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16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16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16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16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6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6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16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16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16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16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1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16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1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3</cp:revision>
  <dcterms:created xsi:type="dcterms:W3CDTF">2025-05-21T03:05:00Z</dcterms:created>
  <dcterms:modified xsi:type="dcterms:W3CDTF">2025-05-21T03:06:00Z</dcterms:modified>
</cp:coreProperties>
</file>