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778A9" w14:textId="77777777" w:rsidR="000E5FDE" w:rsidRPr="00F334D0" w:rsidRDefault="00F334D0">
      <w:pPr>
        <w:rPr>
          <w:rFonts w:ascii="Verdana" w:hAnsi="Verdana"/>
          <w:b/>
          <w:sz w:val="24"/>
          <w:szCs w:val="24"/>
        </w:rPr>
      </w:pPr>
      <w:r w:rsidRPr="00F334D0">
        <w:rPr>
          <w:rFonts w:ascii="Verdana" w:hAnsi="Verdana"/>
          <w:b/>
          <w:sz w:val="24"/>
          <w:szCs w:val="24"/>
        </w:rPr>
        <w:t>Declarar un arreglo</w:t>
      </w:r>
    </w:p>
    <w:p w14:paraId="664CDC62" w14:textId="77777777" w:rsidR="00F334D0" w:rsidRPr="00F334D0" w:rsidRDefault="00F334D0" w:rsidP="00F334D0">
      <w:pPr>
        <w:spacing w:after="240" w:line="360" w:lineRule="atLeast"/>
        <w:ind w:left="192" w:right="192"/>
        <w:rPr>
          <w:rFonts w:ascii="Verdana" w:eastAsia="Times New Roman" w:hAnsi="Verdana" w:cs="Arial"/>
          <w:color w:val="555555"/>
          <w:sz w:val="24"/>
          <w:szCs w:val="24"/>
          <w:lang w:eastAsia="es-ES"/>
        </w:rPr>
      </w:pPr>
      <w:r w:rsidRPr="00F334D0">
        <w:rPr>
          <w:rFonts w:ascii="Verdana" w:eastAsia="Times New Roman" w:hAnsi="Verdana" w:cs="Arial"/>
          <w:color w:val="555555"/>
          <w:sz w:val="24"/>
          <w:szCs w:val="24"/>
          <w:lang w:eastAsia="es-ES"/>
        </w:rPr>
        <w:t>Para declarar un array en Java, hay que indicar:</w:t>
      </w:r>
    </w:p>
    <w:p w14:paraId="2DAF9882" w14:textId="77777777" w:rsidR="00F334D0" w:rsidRPr="00F334D0" w:rsidRDefault="00F334D0" w:rsidP="00F334D0">
      <w:pPr>
        <w:numPr>
          <w:ilvl w:val="0"/>
          <w:numId w:val="1"/>
        </w:numPr>
        <w:spacing w:after="144" w:line="360" w:lineRule="atLeast"/>
        <w:ind w:left="456" w:right="240"/>
        <w:rPr>
          <w:rFonts w:ascii="Verdana" w:eastAsia="Times New Roman" w:hAnsi="Verdana" w:cs="Arial"/>
          <w:color w:val="555555"/>
          <w:sz w:val="24"/>
          <w:szCs w:val="24"/>
          <w:lang w:eastAsia="es-ES"/>
        </w:rPr>
      </w:pPr>
      <w:r w:rsidRPr="00F334D0">
        <w:rPr>
          <w:rFonts w:ascii="Verdana" w:eastAsia="Times New Roman" w:hAnsi="Verdana" w:cs="Arial"/>
          <w:color w:val="555555"/>
          <w:sz w:val="24"/>
          <w:szCs w:val="24"/>
          <w:lang w:eastAsia="es-ES"/>
        </w:rPr>
        <w:t>El </w:t>
      </w:r>
      <w:r w:rsidRPr="00F334D0">
        <w:rPr>
          <w:rFonts w:ascii="Verdana" w:eastAsia="Times New Roman" w:hAnsi="Verdana" w:cs="Arial"/>
          <w:b/>
          <w:bCs/>
          <w:color w:val="555555"/>
          <w:sz w:val="24"/>
          <w:szCs w:val="24"/>
          <w:lang w:eastAsia="es-ES"/>
        </w:rPr>
        <w:t>tipo de dato</w:t>
      </w:r>
      <w:r w:rsidRPr="00F334D0">
        <w:rPr>
          <w:rFonts w:ascii="Verdana" w:eastAsia="Times New Roman" w:hAnsi="Verdana" w:cs="Arial"/>
          <w:color w:val="555555"/>
          <w:sz w:val="24"/>
          <w:szCs w:val="24"/>
          <w:lang w:eastAsia="es-ES"/>
        </w:rPr>
        <w:t> que podrá almacenar cada elemento del array.</w:t>
      </w:r>
    </w:p>
    <w:p w14:paraId="447A8533" w14:textId="77777777" w:rsidR="00F334D0" w:rsidRPr="00F334D0" w:rsidRDefault="00F334D0" w:rsidP="00F334D0">
      <w:pPr>
        <w:numPr>
          <w:ilvl w:val="0"/>
          <w:numId w:val="1"/>
        </w:numPr>
        <w:spacing w:after="144" w:line="360" w:lineRule="atLeast"/>
        <w:ind w:left="456" w:right="240"/>
        <w:rPr>
          <w:rFonts w:ascii="Verdana" w:eastAsia="Times New Roman" w:hAnsi="Verdana" w:cs="Arial"/>
          <w:color w:val="555555"/>
          <w:sz w:val="24"/>
          <w:szCs w:val="24"/>
          <w:lang w:eastAsia="es-ES"/>
        </w:rPr>
      </w:pPr>
      <w:r w:rsidRPr="00F334D0">
        <w:rPr>
          <w:rFonts w:ascii="Verdana" w:eastAsia="Times New Roman" w:hAnsi="Verdana" w:cs="Arial"/>
          <w:color w:val="555555"/>
          <w:sz w:val="24"/>
          <w:szCs w:val="24"/>
          <w:lang w:eastAsia="es-ES"/>
        </w:rPr>
        <w:t>El </w:t>
      </w:r>
      <w:r w:rsidRPr="00F334D0">
        <w:rPr>
          <w:rFonts w:ascii="Verdana" w:eastAsia="Times New Roman" w:hAnsi="Verdana" w:cs="Arial"/>
          <w:b/>
          <w:bCs/>
          <w:color w:val="555555"/>
          <w:sz w:val="24"/>
          <w:szCs w:val="24"/>
          <w:lang w:eastAsia="es-ES"/>
        </w:rPr>
        <w:t>nombre del array</w:t>
      </w:r>
      <w:r w:rsidRPr="00F334D0">
        <w:rPr>
          <w:rFonts w:ascii="Verdana" w:eastAsia="Times New Roman" w:hAnsi="Verdana" w:cs="Arial"/>
          <w:color w:val="555555"/>
          <w:sz w:val="24"/>
          <w:szCs w:val="24"/>
          <w:lang w:eastAsia="es-ES"/>
        </w:rPr>
        <w:t> mediante un identificador.</w:t>
      </w:r>
    </w:p>
    <w:p w14:paraId="2B54C46E" w14:textId="77777777" w:rsidR="00F334D0" w:rsidRPr="00F334D0" w:rsidRDefault="00F334D0" w:rsidP="00F334D0">
      <w:pPr>
        <w:spacing w:after="240" w:line="360" w:lineRule="atLeast"/>
        <w:ind w:left="192" w:right="192"/>
        <w:rPr>
          <w:rFonts w:ascii="Verdana" w:eastAsia="Times New Roman" w:hAnsi="Verdana" w:cs="Arial"/>
          <w:color w:val="555555"/>
          <w:sz w:val="24"/>
          <w:szCs w:val="24"/>
          <w:lang w:eastAsia="es-ES"/>
        </w:rPr>
      </w:pPr>
      <w:r w:rsidRPr="00F334D0">
        <w:rPr>
          <w:rFonts w:ascii="Verdana" w:eastAsia="Times New Roman" w:hAnsi="Verdana" w:cs="Arial"/>
          <w:color w:val="555555"/>
          <w:sz w:val="24"/>
          <w:szCs w:val="24"/>
          <w:lang w:eastAsia="es-ES"/>
        </w:rPr>
        <w:t>Por ejemplo, para declarar un array de números enteros, se puede escribir:</w:t>
      </w:r>
    </w:p>
    <w:p w14:paraId="6E006DB3" w14:textId="77777777" w:rsidR="00F334D0" w:rsidRPr="00F334D0" w:rsidRDefault="00F334D0" w:rsidP="00F334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Verdana" w:eastAsia="Times New Roman" w:hAnsi="Verdana" w:cs="Courier New"/>
          <w:color w:val="666666"/>
          <w:sz w:val="24"/>
          <w:szCs w:val="24"/>
          <w:lang w:eastAsia="es-ES"/>
        </w:rPr>
      </w:pPr>
      <w:proofErr w:type="spellStart"/>
      <w:proofErr w:type="gramStart"/>
      <w:r w:rsidRPr="00F334D0">
        <w:rPr>
          <w:rFonts w:ascii="Verdana" w:eastAsia="Times New Roman" w:hAnsi="Verdana" w:cs="Courier New"/>
          <w:b/>
          <w:bCs/>
          <w:color w:val="333333"/>
          <w:sz w:val="24"/>
          <w:szCs w:val="24"/>
          <w:lang w:eastAsia="es-ES"/>
        </w:rPr>
        <w:t>int</w:t>
      </w:r>
      <w:proofErr w:type="spellEnd"/>
      <w:r w:rsidRPr="00F334D0">
        <w:rPr>
          <w:rFonts w:ascii="Verdana" w:eastAsia="Times New Roman" w:hAnsi="Verdana" w:cs="Courier New"/>
          <w:b/>
          <w:bCs/>
          <w:color w:val="333333"/>
          <w:sz w:val="24"/>
          <w:szCs w:val="24"/>
          <w:lang w:eastAsia="es-ES"/>
        </w:rPr>
        <w:t>[</w:t>
      </w:r>
      <w:proofErr w:type="gramEnd"/>
      <w:r w:rsidRPr="00F334D0">
        <w:rPr>
          <w:rFonts w:ascii="Verdana" w:eastAsia="Times New Roman" w:hAnsi="Verdana" w:cs="Courier New"/>
          <w:b/>
          <w:bCs/>
          <w:color w:val="333333"/>
          <w:sz w:val="24"/>
          <w:szCs w:val="24"/>
          <w:lang w:eastAsia="es-ES"/>
        </w:rPr>
        <w:t xml:space="preserve">] </w:t>
      </w:r>
      <w:proofErr w:type="spellStart"/>
      <w:r w:rsidRPr="00F334D0">
        <w:rPr>
          <w:rFonts w:ascii="Verdana" w:eastAsia="Times New Roman" w:hAnsi="Verdana" w:cs="Courier New"/>
          <w:b/>
          <w:bCs/>
          <w:color w:val="333333"/>
          <w:sz w:val="24"/>
          <w:szCs w:val="24"/>
          <w:lang w:eastAsia="es-ES"/>
        </w:rPr>
        <w:t>numeros</w:t>
      </w:r>
      <w:proofErr w:type="spellEnd"/>
      <w:r w:rsidRPr="00F334D0">
        <w:rPr>
          <w:rFonts w:ascii="Verdana" w:eastAsia="Times New Roman" w:hAnsi="Verdana" w:cs="Courier New"/>
          <w:b/>
          <w:bCs/>
          <w:color w:val="333333"/>
          <w:sz w:val="24"/>
          <w:szCs w:val="24"/>
          <w:lang w:eastAsia="es-ES"/>
        </w:rPr>
        <w:t>;</w:t>
      </w:r>
    </w:p>
    <w:p w14:paraId="217D5FA5" w14:textId="77777777" w:rsidR="00F334D0" w:rsidRPr="00F334D0" w:rsidRDefault="00F334D0">
      <w:pPr>
        <w:rPr>
          <w:rFonts w:ascii="Verdana" w:hAnsi="Verdana"/>
          <w:sz w:val="24"/>
          <w:szCs w:val="24"/>
        </w:rPr>
      </w:pPr>
    </w:p>
    <w:p w14:paraId="61CAFAE8" w14:textId="77777777" w:rsidR="00F334D0" w:rsidRPr="00F334D0" w:rsidRDefault="00F334D0">
      <w:pPr>
        <w:rPr>
          <w:rFonts w:ascii="Verdana" w:hAnsi="Verdana"/>
          <w:sz w:val="24"/>
          <w:szCs w:val="24"/>
        </w:rPr>
      </w:pPr>
      <w:r w:rsidRPr="00F334D0">
        <w:rPr>
          <w:rFonts w:ascii="Verdana" w:hAnsi="Verdana"/>
          <w:sz w:val="24"/>
          <w:szCs w:val="24"/>
        </w:rPr>
        <w:t>o bien</w:t>
      </w:r>
    </w:p>
    <w:p w14:paraId="43087870" w14:textId="77777777" w:rsidR="00F334D0" w:rsidRPr="00F334D0" w:rsidRDefault="00F334D0" w:rsidP="00F334D0">
      <w:pPr>
        <w:pStyle w:val="HTMLconformatoprevio"/>
        <w:shd w:val="clear" w:color="auto" w:fill="FFFFFF"/>
        <w:spacing w:line="312" w:lineRule="atLeast"/>
        <w:rPr>
          <w:rFonts w:ascii="Verdana" w:hAnsi="Verdana"/>
          <w:color w:val="666666"/>
          <w:sz w:val="24"/>
          <w:szCs w:val="24"/>
        </w:rPr>
      </w:pPr>
      <w:proofErr w:type="spellStart"/>
      <w:r w:rsidRPr="00F334D0">
        <w:rPr>
          <w:rStyle w:val="codres"/>
          <w:rFonts w:ascii="Verdana" w:hAnsi="Verdana"/>
          <w:b/>
          <w:bCs/>
          <w:color w:val="333333"/>
          <w:sz w:val="24"/>
          <w:szCs w:val="24"/>
        </w:rPr>
        <w:t>int</w:t>
      </w:r>
      <w:proofErr w:type="spellEnd"/>
      <w:r w:rsidRPr="00F334D0">
        <w:rPr>
          <w:rStyle w:val="codres"/>
          <w:rFonts w:ascii="Verdana" w:hAnsi="Verdana"/>
          <w:b/>
          <w:bCs/>
          <w:color w:val="333333"/>
          <w:sz w:val="24"/>
          <w:szCs w:val="24"/>
        </w:rPr>
        <w:t xml:space="preserve"> </w:t>
      </w:r>
      <w:proofErr w:type="spellStart"/>
      <w:proofErr w:type="gramStart"/>
      <w:r w:rsidRPr="00F334D0">
        <w:rPr>
          <w:rStyle w:val="codres"/>
          <w:rFonts w:ascii="Verdana" w:hAnsi="Verdana"/>
          <w:b/>
          <w:bCs/>
          <w:color w:val="333333"/>
          <w:sz w:val="24"/>
          <w:szCs w:val="24"/>
        </w:rPr>
        <w:t>numeros</w:t>
      </w:r>
      <w:proofErr w:type="spellEnd"/>
      <w:r w:rsidRPr="00F334D0">
        <w:rPr>
          <w:rStyle w:val="codres"/>
          <w:rFonts w:ascii="Verdana" w:hAnsi="Verdana"/>
          <w:b/>
          <w:bCs/>
          <w:color w:val="333333"/>
          <w:sz w:val="24"/>
          <w:szCs w:val="24"/>
        </w:rPr>
        <w:t>[</w:t>
      </w:r>
      <w:proofErr w:type="gramEnd"/>
      <w:r w:rsidRPr="00F334D0">
        <w:rPr>
          <w:rStyle w:val="codres"/>
          <w:rFonts w:ascii="Verdana" w:hAnsi="Verdana"/>
          <w:b/>
          <w:bCs/>
          <w:color w:val="333333"/>
          <w:sz w:val="24"/>
          <w:szCs w:val="24"/>
        </w:rPr>
        <w:t>];</w:t>
      </w:r>
    </w:p>
    <w:p w14:paraId="37013894" w14:textId="77777777" w:rsidR="00F334D0" w:rsidRPr="00F334D0" w:rsidRDefault="00F334D0">
      <w:pPr>
        <w:rPr>
          <w:rFonts w:ascii="Verdana" w:hAnsi="Verdana"/>
          <w:sz w:val="24"/>
          <w:szCs w:val="24"/>
        </w:rPr>
      </w:pPr>
    </w:p>
    <w:p w14:paraId="44E46214" w14:textId="77777777" w:rsidR="00F334D0" w:rsidRPr="00F334D0" w:rsidRDefault="00F334D0">
      <w:pPr>
        <w:rPr>
          <w:rFonts w:ascii="Verdana" w:hAnsi="Verdana"/>
          <w:sz w:val="24"/>
          <w:szCs w:val="24"/>
        </w:rPr>
      </w:pPr>
      <w:r w:rsidRPr="00F334D0">
        <w:rPr>
          <w:rFonts w:ascii="Verdana" w:hAnsi="Verdana" w:cs="Arial"/>
          <w:color w:val="555555"/>
          <w:sz w:val="24"/>
          <w:szCs w:val="24"/>
        </w:rPr>
        <w:t>Los corchetes </w:t>
      </w:r>
      <w:r w:rsidRPr="00F334D0">
        <w:rPr>
          <w:rStyle w:val="codigo"/>
          <w:rFonts w:ascii="Verdana" w:hAnsi="Verdana" w:cs="Courier New"/>
          <w:b/>
          <w:bCs/>
          <w:color w:val="333333"/>
          <w:sz w:val="24"/>
          <w:szCs w:val="24"/>
        </w:rPr>
        <w:t>[]</w:t>
      </w:r>
      <w:r w:rsidRPr="00F334D0">
        <w:rPr>
          <w:rFonts w:ascii="Verdana" w:hAnsi="Verdana" w:cs="Arial"/>
          <w:color w:val="555555"/>
          <w:sz w:val="24"/>
          <w:szCs w:val="24"/>
        </w:rPr>
        <w:t> se pueden escribir después del tipo de dato (</w:t>
      </w:r>
      <w:proofErr w:type="spellStart"/>
      <w:r w:rsidRPr="00F334D0">
        <w:rPr>
          <w:rStyle w:val="codigo"/>
          <w:rFonts w:ascii="Verdana" w:hAnsi="Verdana" w:cs="Courier New"/>
          <w:b/>
          <w:bCs/>
          <w:color w:val="333333"/>
          <w:sz w:val="24"/>
          <w:szCs w:val="24"/>
        </w:rPr>
        <w:t>int</w:t>
      </w:r>
      <w:proofErr w:type="spellEnd"/>
      <w:r w:rsidRPr="00F334D0">
        <w:rPr>
          <w:rFonts w:ascii="Verdana" w:hAnsi="Verdana" w:cs="Arial"/>
          <w:color w:val="555555"/>
          <w:sz w:val="24"/>
          <w:szCs w:val="24"/>
        </w:rPr>
        <w:t>) o después del nombre del array (</w:t>
      </w:r>
      <w:proofErr w:type="spellStart"/>
      <w:r w:rsidRPr="00F334D0">
        <w:rPr>
          <w:rStyle w:val="codigo"/>
          <w:rFonts w:ascii="Verdana" w:hAnsi="Verdana" w:cs="Courier New"/>
          <w:b/>
          <w:bCs/>
          <w:color w:val="333333"/>
          <w:sz w:val="24"/>
          <w:szCs w:val="24"/>
        </w:rPr>
        <w:t>numeros</w:t>
      </w:r>
      <w:proofErr w:type="spellEnd"/>
      <w:r w:rsidRPr="00F334D0">
        <w:rPr>
          <w:rFonts w:ascii="Verdana" w:hAnsi="Verdana" w:cs="Arial"/>
          <w:color w:val="555555"/>
          <w:sz w:val="24"/>
          <w:szCs w:val="24"/>
        </w:rPr>
        <w:t>). Ahora bien, como se puede apreciar, en la declaración no se ha especificado la cantidad de elementos del array, para ello hay que </w:t>
      </w:r>
      <w:r w:rsidRPr="00F334D0">
        <w:rPr>
          <w:rFonts w:ascii="Verdana" w:hAnsi="Verdana"/>
          <w:sz w:val="24"/>
          <w:szCs w:val="24"/>
        </w:rPr>
        <w:t>crear el array.</w:t>
      </w:r>
    </w:p>
    <w:p w14:paraId="08936AB7" w14:textId="77777777" w:rsidR="00F334D0" w:rsidRPr="00F334D0" w:rsidRDefault="00F334D0">
      <w:pPr>
        <w:rPr>
          <w:rFonts w:ascii="Verdana" w:hAnsi="Verdana" w:cs="Arial"/>
          <w:color w:val="555555"/>
          <w:sz w:val="24"/>
          <w:szCs w:val="24"/>
        </w:rPr>
      </w:pPr>
      <w:r w:rsidRPr="00F334D0">
        <w:rPr>
          <w:rFonts w:ascii="Verdana" w:hAnsi="Verdana" w:cs="Arial"/>
          <w:color w:val="555555"/>
          <w:sz w:val="24"/>
          <w:szCs w:val="24"/>
        </w:rPr>
        <w:t xml:space="preserve">En Java los </w:t>
      </w:r>
      <w:proofErr w:type="spellStart"/>
      <w:r w:rsidRPr="00F334D0">
        <w:rPr>
          <w:rFonts w:ascii="Verdana" w:hAnsi="Verdana" w:cs="Arial"/>
          <w:color w:val="555555"/>
          <w:sz w:val="24"/>
          <w:szCs w:val="24"/>
        </w:rPr>
        <w:t>arrays</w:t>
      </w:r>
      <w:proofErr w:type="spellEnd"/>
      <w:r w:rsidRPr="00F334D0">
        <w:rPr>
          <w:rFonts w:ascii="Verdana" w:hAnsi="Verdana" w:cs="Arial"/>
          <w:color w:val="555555"/>
          <w:sz w:val="24"/>
          <w:szCs w:val="24"/>
        </w:rPr>
        <w:t xml:space="preserve"> son objetos y, para crearlos, se puede utilizar el operador </w:t>
      </w:r>
      <w:r w:rsidRPr="00F334D0">
        <w:rPr>
          <w:rStyle w:val="codigo"/>
          <w:rFonts w:ascii="Verdana" w:hAnsi="Verdana" w:cs="Courier New"/>
          <w:b/>
          <w:bCs/>
          <w:color w:val="333333"/>
          <w:sz w:val="24"/>
          <w:szCs w:val="24"/>
        </w:rPr>
        <w:t>new</w:t>
      </w:r>
      <w:r w:rsidRPr="00F334D0">
        <w:rPr>
          <w:rFonts w:ascii="Verdana" w:hAnsi="Verdana" w:cs="Arial"/>
          <w:color w:val="555555"/>
          <w:sz w:val="24"/>
          <w:szCs w:val="24"/>
        </w:rPr>
        <w:t>.</w:t>
      </w:r>
    </w:p>
    <w:p w14:paraId="1A71B2F8" w14:textId="77777777" w:rsidR="00F334D0" w:rsidRPr="00F334D0" w:rsidRDefault="00F334D0">
      <w:pPr>
        <w:rPr>
          <w:rFonts w:ascii="Verdana" w:hAnsi="Verdana" w:cs="Arial"/>
          <w:color w:val="555555"/>
          <w:sz w:val="24"/>
          <w:szCs w:val="24"/>
        </w:rPr>
      </w:pPr>
      <w:r w:rsidRPr="00F334D0">
        <w:rPr>
          <w:rFonts w:ascii="Verdana" w:hAnsi="Verdana" w:cs="Arial"/>
          <w:color w:val="555555"/>
          <w:sz w:val="24"/>
          <w:szCs w:val="24"/>
        </w:rPr>
        <w:t>Ejemplo</w:t>
      </w:r>
    </w:p>
    <w:p w14:paraId="16EB8852" w14:textId="77777777" w:rsidR="00F334D0" w:rsidRPr="00F334D0" w:rsidRDefault="003C6118" w:rsidP="00F334D0">
      <w:pPr>
        <w:pStyle w:val="HTMLconformatoprevio"/>
        <w:shd w:val="clear" w:color="auto" w:fill="FFFFFF"/>
        <w:spacing w:line="312" w:lineRule="atLeast"/>
        <w:rPr>
          <w:rStyle w:val="codres"/>
          <w:rFonts w:ascii="Verdana" w:hAnsi="Verdana"/>
          <w:b/>
          <w:bCs/>
          <w:color w:val="333333"/>
          <w:sz w:val="24"/>
          <w:szCs w:val="24"/>
        </w:rPr>
      </w:pPr>
      <w:proofErr w:type="spellStart"/>
      <w:r>
        <w:rPr>
          <w:rStyle w:val="codres"/>
          <w:rFonts w:ascii="Verdana" w:hAnsi="Verdana"/>
          <w:b/>
          <w:bCs/>
          <w:color w:val="333333"/>
          <w:sz w:val="24"/>
          <w:szCs w:val="24"/>
        </w:rPr>
        <w:t>int</w:t>
      </w:r>
      <w:proofErr w:type="spellEnd"/>
      <w:r>
        <w:rPr>
          <w:rStyle w:val="codres"/>
          <w:rFonts w:ascii="Verdana" w:hAnsi="Verdana"/>
          <w:b/>
          <w:bCs/>
          <w:color w:val="333333"/>
          <w:sz w:val="24"/>
          <w:szCs w:val="24"/>
        </w:rPr>
        <w:t xml:space="preserve"> </w:t>
      </w:r>
      <w:r w:rsidR="00F334D0" w:rsidRPr="00F334D0">
        <w:rPr>
          <w:rStyle w:val="codres"/>
          <w:rFonts w:ascii="Verdana" w:hAnsi="Verdana"/>
          <w:b/>
          <w:bCs/>
          <w:color w:val="333333"/>
          <w:sz w:val="24"/>
          <w:szCs w:val="24"/>
        </w:rPr>
        <w:t xml:space="preserve">[] </w:t>
      </w:r>
      <w:proofErr w:type="spellStart"/>
      <w:r w:rsidR="00F334D0" w:rsidRPr="00F334D0">
        <w:rPr>
          <w:rStyle w:val="codres"/>
          <w:rFonts w:ascii="Verdana" w:hAnsi="Verdana"/>
          <w:b/>
          <w:bCs/>
          <w:color w:val="333333"/>
          <w:sz w:val="24"/>
          <w:szCs w:val="24"/>
        </w:rPr>
        <w:t>numeros</w:t>
      </w:r>
      <w:proofErr w:type="spellEnd"/>
      <w:r w:rsidR="00F334D0" w:rsidRPr="00F334D0">
        <w:rPr>
          <w:rStyle w:val="codres"/>
          <w:rFonts w:ascii="Verdana" w:hAnsi="Verdana"/>
          <w:b/>
          <w:bCs/>
          <w:color w:val="333333"/>
          <w:sz w:val="24"/>
          <w:szCs w:val="24"/>
        </w:rPr>
        <w:t>;</w:t>
      </w:r>
    </w:p>
    <w:p w14:paraId="64D97C6A" w14:textId="77777777" w:rsidR="00F334D0" w:rsidRPr="00F334D0" w:rsidRDefault="00F334D0" w:rsidP="00F334D0">
      <w:pPr>
        <w:pStyle w:val="HTMLconformatoprevio"/>
        <w:shd w:val="clear" w:color="auto" w:fill="FFFFFF"/>
        <w:spacing w:line="312" w:lineRule="atLeast"/>
        <w:rPr>
          <w:rFonts w:ascii="Verdana" w:hAnsi="Verdana"/>
          <w:color w:val="666666"/>
          <w:sz w:val="24"/>
          <w:szCs w:val="24"/>
        </w:rPr>
      </w:pPr>
      <w:proofErr w:type="spellStart"/>
      <w:r w:rsidRPr="00F334D0">
        <w:rPr>
          <w:rStyle w:val="codres"/>
          <w:rFonts w:ascii="Verdana" w:hAnsi="Verdana"/>
          <w:b/>
          <w:bCs/>
          <w:color w:val="333333"/>
          <w:sz w:val="24"/>
          <w:szCs w:val="24"/>
        </w:rPr>
        <w:t>numeros</w:t>
      </w:r>
      <w:proofErr w:type="spellEnd"/>
      <w:r w:rsidRPr="00F334D0">
        <w:rPr>
          <w:rStyle w:val="codres"/>
          <w:rFonts w:ascii="Verdana" w:hAnsi="Verdana"/>
          <w:b/>
          <w:bCs/>
          <w:color w:val="333333"/>
          <w:sz w:val="24"/>
          <w:szCs w:val="24"/>
        </w:rPr>
        <w:t xml:space="preserve"> = new </w:t>
      </w:r>
      <w:proofErr w:type="spellStart"/>
      <w:r w:rsidRPr="00F334D0">
        <w:rPr>
          <w:rStyle w:val="codres"/>
          <w:rFonts w:ascii="Verdana" w:hAnsi="Verdana"/>
          <w:b/>
          <w:bCs/>
          <w:color w:val="333333"/>
          <w:sz w:val="24"/>
          <w:szCs w:val="24"/>
        </w:rPr>
        <w:t>int</w:t>
      </w:r>
      <w:proofErr w:type="spellEnd"/>
      <w:r w:rsidR="003C6118">
        <w:rPr>
          <w:rStyle w:val="codres"/>
          <w:rFonts w:ascii="Verdana" w:hAnsi="Verdana"/>
          <w:b/>
          <w:bCs/>
          <w:color w:val="333333"/>
          <w:sz w:val="24"/>
          <w:szCs w:val="24"/>
        </w:rPr>
        <w:t xml:space="preserve"> </w:t>
      </w:r>
      <w:r w:rsidRPr="00F334D0">
        <w:rPr>
          <w:rStyle w:val="codres"/>
          <w:rFonts w:ascii="Verdana" w:hAnsi="Verdana"/>
          <w:b/>
          <w:bCs/>
          <w:color w:val="333333"/>
          <w:sz w:val="24"/>
          <w:szCs w:val="24"/>
        </w:rPr>
        <w:t>[5];</w:t>
      </w:r>
    </w:p>
    <w:p w14:paraId="0686EB6B" w14:textId="77777777" w:rsidR="00F334D0" w:rsidRPr="00F334D0" w:rsidRDefault="00F334D0" w:rsidP="00F334D0">
      <w:pPr>
        <w:pStyle w:val="HTMLconformatoprevio"/>
        <w:shd w:val="clear" w:color="auto" w:fill="FFFFFF"/>
        <w:spacing w:line="312" w:lineRule="atLeast"/>
        <w:rPr>
          <w:rFonts w:ascii="Verdana" w:hAnsi="Verdana"/>
          <w:color w:val="666666"/>
          <w:sz w:val="24"/>
          <w:szCs w:val="24"/>
        </w:rPr>
      </w:pPr>
      <w:r w:rsidRPr="00F334D0">
        <w:rPr>
          <w:rFonts w:ascii="Verdana" w:hAnsi="Verdana"/>
          <w:color w:val="666666"/>
          <w:sz w:val="24"/>
          <w:szCs w:val="24"/>
        </w:rPr>
        <w:t>Creo un array de 5 elementos</w:t>
      </w:r>
    </w:p>
    <w:p w14:paraId="0102137C" w14:textId="77777777" w:rsidR="00F334D0" w:rsidRPr="00F334D0" w:rsidRDefault="00F334D0" w:rsidP="00F334D0">
      <w:pPr>
        <w:pStyle w:val="HTMLconformatoprevio"/>
        <w:shd w:val="clear" w:color="auto" w:fill="FFFFFF"/>
        <w:spacing w:line="312" w:lineRule="atLeast"/>
        <w:rPr>
          <w:rFonts w:ascii="Verdana" w:hAnsi="Verdana"/>
          <w:color w:val="666666"/>
          <w:sz w:val="24"/>
          <w:szCs w:val="24"/>
        </w:rPr>
      </w:pPr>
      <w:r w:rsidRPr="00F334D0">
        <w:rPr>
          <w:rFonts w:ascii="Verdana" w:hAnsi="Verdana"/>
          <w:color w:val="666666"/>
          <w:sz w:val="24"/>
          <w:szCs w:val="24"/>
        </w:rPr>
        <w:t>Ambas sentencias se pueden escribir en una sola línea</w:t>
      </w:r>
    </w:p>
    <w:p w14:paraId="47B22495" w14:textId="77777777" w:rsidR="00F334D0" w:rsidRPr="00F334D0" w:rsidRDefault="003C6118" w:rsidP="00F334D0">
      <w:pPr>
        <w:pStyle w:val="HTMLconformatoprevio"/>
        <w:shd w:val="clear" w:color="auto" w:fill="FFFFFF"/>
        <w:spacing w:line="312" w:lineRule="atLeast"/>
        <w:rPr>
          <w:rFonts w:ascii="Verdana" w:hAnsi="Verdana"/>
          <w:color w:val="666666"/>
          <w:sz w:val="24"/>
          <w:szCs w:val="24"/>
        </w:rPr>
      </w:pPr>
      <w:proofErr w:type="spellStart"/>
      <w:r>
        <w:rPr>
          <w:rStyle w:val="codres"/>
          <w:rFonts w:ascii="Verdana" w:hAnsi="Verdana"/>
          <w:b/>
          <w:bCs/>
          <w:color w:val="333333"/>
          <w:sz w:val="24"/>
          <w:szCs w:val="24"/>
        </w:rPr>
        <w:t>i</w:t>
      </w:r>
      <w:r w:rsidR="00F334D0" w:rsidRPr="00F334D0">
        <w:rPr>
          <w:rStyle w:val="codres"/>
          <w:rFonts w:ascii="Verdana" w:hAnsi="Verdana"/>
          <w:b/>
          <w:bCs/>
          <w:color w:val="333333"/>
          <w:sz w:val="24"/>
          <w:szCs w:val="24"/>
        </w:rPr>
        <w:t>nt</w:t>
      </w:r>
      <w:proofErr w:type="spellEnd"/>
      <w:r>
        <w:rPr>
          <w:rStyle w:val="codres"/>
          <w:rFonts w:ascii="Verdana" w:hAnsi="Verdana"/>
          <w:b/>
          <w:bCs/>
          <w:color w:val="333333"/>
          <w:sz w:val="24"/>
          <w:szCs w:val="24"/>
        </w:rPr>
        <w:t xml:space="preserve"> </w:t>
      </w:r>
      <w:r w:rsidR="00F334D0" w:rsidRPr="00F334D0">
        <w:rPr>
          <w:rStyle w:val="codres"/>
          <w:rFonts w:ascii="Verdana" w:hAnsi="Verdana"/>
          <w:b/>
          <w:bCs/>
          <w:color w:val="333333"/>
          <w:sz w:val="24"/>
          <w:szCs w:val="24"/>
        </w:rPr>
        <w:t xml:space="preserve">[] </w:t>
      </w:r>
      <w:proofErr w:type="spellStart"/>
      <w:r w:rsidR="00F334D0" w:rsidRPr="00F334D0">
        <w:rPr>
          <w:rStyle w:val="codres"/>
          <w:rFonts w:ascii="Verdana" w:hAnsi="Verdana"/>
          <w:b/>
          <w:bCs/>
          <w:color w:val="333333"/>
          <w:sz w:val="24"/>
          <w:szCs w:val="24"/>
        </w:rPr>
        <w:t>numeros</w:t>
      </w:r>
      <w:proofErr w:type="spellEnd"/>
      <w:r w:rsidR="00F334D0" w:rsidRPr="00F334D0">
        <w:rPr>
          <w:rStyle w:val="codres"/>
          <w:rFonts w:ascii="Verdana" w:hAnsi="Verdana"/>
          <w:b/>
          <w:bCs/>
          <w:color w:val="333333"/>
          <w:sz w:val="24"/>
          <w:szCs w:val="24"/>
        </w:rPr>
        <w:t xml:space="preserve"> = new </w:t>
      </w:r>
      <w:proofErr w:type="spellStart"/>
      <w:r w:rsidR="00F334D0" w:rsidRPr="00F334D0">
        <w:rPr>
          <w:rStyle w:val="codres"/>
          <w:rFonts w:ascii="Verdana" w:hAnsi="Verdana"/>
          <w:b/>
          <w:bCs/>
          <w:color w:val="333333"/>
          <w:sz w:val="24"/>
          <w:szCs w:val="24"/>
        </w:rPr>
        <w:t>int</w:t>
      </w:r>
      <w:proofErr w:type="spellEnd"/>
      <w:r>
        <w:rPr>
          <w:rStyle w:val="codres"/>
          <w:rFonts w:ascii="Verdana" w:hAnsi="Verdana"/>
          <w:b/>
          <w:bCs/>
          <w:color w:val="333333"/>
          <w:sz w:val="24"/>
          <w:szCs w:val="24"/>
        </w:rPr>
        <w:t xml:space="preserve"> </w:t>
      </w:r>
      <w:r w:rsidR="00F334D0" w:rsidRPr="00F334D0">
        <w:rPr>
          <w:rStyle w:val="codres"/>
          <w:rFonts w:ascii="Verdana" w:hAnsi="Verdana"/>
          <w:b/>
          <w:bCs/>
          <w:color w:val="333333"/>
          <w:sz w:val="24"/>
          <w:szCs w:val="24"/>
        </w:rPr>
        <w:t>[5];</w:t>
      </w:r>
    </w:p>
    <w:p w14:paraId="18324C3D" w14:textId="77777777" w:rsidR="00F334D0" w:rsidRPr="00F334D0" w:rsidRDefault="00F334D0" w:rsidP="00F334D0">
      <w:pPr>
        <w:pStyle w:val="HTMLconformatoprevio"/>
        <w:shd w:val="clear" w:color="auto" w:fill="FFFFFF"/>
        <w:spacing w:line="312" w:lineRule="atLeast"/>
        <w:rPr>
          <w:rFonts w:ascii="Verdana" w:hAnsi="Verdana"/>
          <w:color w:val="666666"/>
          <w:sz w:val="24"/>
          <w:szCs w:val="24"/>
        </w:rPr>
      </w:pPr>
    </w:p>
    <w:p w14:paraId="5CA37283" w14:textId="77777777" w:rsidR="00F334D0" w:rsidRPr="00F334D0" w:rsidRDefault="003C6118" w:rsidP="00F334D0">
      <w:pPr>
        <w:pStyle w:val="HTMLconformatoprevio"/>
        <w:shd w:val="clear" w:color="auto" w:fill="FFFFFF"/>
        <w:spacing w:line="312" w:lineRule="atLeast"/>
        <w:rPr>
          <w:rFonts w:ascii="Verdana" w:hAnsi="Verdana" w:cs="Helvetica"/>
          <w:color w:val="767676"/>
          <w:sz w:val="24"/>
          <w:szCs w:val="24"/>
          <w:shd w:val="clear" w:color="auto" w:fill="FFFFFF"/>
        </w:rPr>
      </w:pPr>
      <w:r>
        <w:rPr>
          <w:rFonts w:ascii="Verdana" w:hAnsi="Verdana" w:cs="Helvetica"/>
          <w:color w:val="767676"/>
          <w:sz w:val="24"/>
          <w:szCs w:val="24"/>
          <w:shd w:val="clear" w:color="auto" w:fill="FFFFFF"/>
        </w:rPr>
        <w:t>U</w:t>
      </w:r>
      <w:r w:rsidR="00F334D0" w:rsidRPr="00F334D0">
        <w:rPr>
          <w:rFonts w:ascii="Verdana" w:hAnsi="Verdana" w:cs="Helvetica"/>
          <w:color w:val="767676"/>
          <w:sz w:val="24"/>
          <w:szCs w:val="24"/>
          <w:shd w:val="clear" w:color="auto" w:fill="FFFFFF"/>
        </w:rPr>
        <w:t>n array también puede contener objetos de una clase. </w:t>
      </w:r>
    </w:p>
    <w:p w14:paraId="056CE7D5" w14:textId="77777777" w:rsidR="00F334D0" w:rsidRPr="00F334D0" w:rsidRDefault="00F334D0" w:rsidP="00F334D0">
      <w:pPr>
        <w:pStyle w:val="HTMLconformatoprevio"/>
        <w:shd w:val="clear" w:color="auto" w:fill="FFFFFF"/>
        <w:spacing w:line="312" w:lineRule="atLeast"/>
        <w:rPr>
          <w:rFonts w:ascii="Verdana" w:hAnsi="Verdana" w:cs="Helvetica"/>
          <w:color w:val="767676"/>
          <w:sz w:val="24"/>
          <w:szCs w:val="24"/>
          <w:shd w:val="clear" w:color="auto" w:fill="FFFFFF"/>
        </w:rPr>
      </w:pPr>
    </w:p>
    <w:p w14:paraId="3E067A7F" w14:textId="77777777" w:rsidR="00F334D0" w:rsidRPr="00F334D0" w:rsidRDefault="00F334D0" w:rsidP="00F334D0">
      <w:pPr>
        <w:pStyle w:val="HTMLconformatoprevio"/>
        <w:shd w:val="clear" w:color="auto" w:fill="FFFFFF"/>
        <w:spacing w:line="312" w:lineRule="atLeast"/>
        <w:rPr>
          <w:rFonts w:ascii="Verdana" w:hAnsi="Verdana" w:cs="Helvetica"/>
          <w:color w:val="767676"/>
          <w:sz w:val="24"/>
          <w:szCs w:val="24"/>
          <w:shd w:val="clear" w:color="auto" w:fill="FFFFFF"/>
        </w:rPr>
      </w:pPr>
      <w:r w:rsidRPr="00F334D0">
        <w:rPr>
          <w:rFonts w:ascii="Verdana" w:hAnsi="Verdana" w:cs="Helvetica"/>
          <w:color w:val="767676"/>
          <w:sz w:val="24"/>
          <w:szCs w:val="24"/>
          <w:shd w:val="clear" w:color="auto" w:fill="FFFFFF"/>
        </w:rPr>
        <w:t>Ejemplo</w:t>
      </w:r>
    </w:p>
    <w:p w14:paraId="199622BF" w14:textId="77777777" w:rsidR="00F334D0" w:rsidRDefault="00F334D0" w:rsidP="00F334D0">
      <w:pPr>
        <w:pStyle w:val="HTMLconformatoprevio"/>
        <w:shd w:val="clear" w:color="auto" w:fill="FFFFFF"/>
        <w:spacing w:line="312" w:lineRule="atLeast"/>
        <w:rPr>
          <w:rStyle w:val="CdigoHTML"/>
          <w:rFonts w:ascii="Verdana" w:hAnsi="Verdana"/>
          <w:b/>
          <w:sz w:val="24"/>
          <w:szCs w:val="24"/>
        </w:rPr>
      </w:pPr>
      <w:r w:rsidRPr="003C6118">
        <w:rPr>
          <w:rStyle w:val="CdigoHTML"/>
          <w:rFonts w:ascii="Verdana" w:hAnsi="Verdana"/>
          <w:b/>
          <w:sz w:val="24"/>
          <w:szCs w:val="24"/>
        </w:rPr>
        <w:t>Empleado</w:t>
      </w:r>
      <w:r w:rsidR="003C6118" w:rsidRPr="003C6118">
        <w:rPr>
          <w:rStyle w:val="CdigoHTML"/>
          <w:rFonts w:ascii="Verdana" w:hAnsi="Verdana"/>
          <w:b/>
          <w:sz w:val="24"/>
          <w:szCs w:val="24"/>
        </w:rPr>
        <w:t xml:space="preserve"> </w:t>
      </w:r>
      <w:r w:rsidR="003C6118" w:rsidRPr="003C6118">
        <w:rPr>
          <w:rStyle w:val="CdigoHTML"/>
          <w:rFonts w:ascii="Verdana" w:hAnsi="Verdana"/>
          <w:b/>
          <w:sz w:val="24"/>
          <w:szCs w:val="24"/>
        </w:rPr>
        <w:softHyphen/>
      </w:r>
      <w:r w:rsidR="003C6118" w:rsidRPr="003C6118">
        <w:rPr>
          <w:rStyle w:val="CdigoHTML"/>
          <w:rFonts w:ascii="Verdana" w:hAnsi="Verdana"/>
          <w:b/>
          <w:sz w:val="24"/>
          <w:szCs w:val="24"/>
        </w:rPr>
        <w:softHyphen/>
        <w:t>[]</w:t>
      </w:r>
      <w:r w:rsidRPr="003C6118">
        <w:rPr>
          <w:rStyle w:val="CdigoHTML"/>
          <w:rFonts w:ascii="Verdana" w:hAnsi="Verdana"/>
          <w:b/>
          <w:sz w:val="24"/>
          <w:szCs w:val="24"/>
        </w:rPr>
        <w:t xml:space="preserve"> </w:t>
      </w:r>
      <w:proofErr w:type="spellStart"/>
      <w:r w:rsidRPr="003C6118">
        <w:rPr>
          <w:rStyle w:val="CdigoHTML"/>
          <w:rFonts w:ascii="Verdana" w:hAnsi="Verdana"/>
          <w:b/>
          <w:sz w:val="24"/>
          <w:szCs w:val="24"/>
        </w:rPr>
        <w:t>emple</w:t>
      </w:r>
      <w:proofErr w:type="spellEnd"/>
      <w:r w:rsidR="003C6118" w:rsidRPr="003C6118">
        <w:rPr>
          <w:rStyle w:val="CdigoHTML"/>
          <w:rFonts w:ascii="Verdana" w:hAnsi="Verdana"/>
          <w:b/>
          <w:sz w:val="24"/>
          <w:szCs w:val="24"/>
        </w:rPr>
        <w:t xml:space="preserve"> </w:t>
      </w:r>
      <w:r w:rsidRPr="003C6118">
        <w:rPr>
          <w:rStyle w:val="CdigoHTML"/>
          <w:rFonts w:ascii="Verdana" w:hAnsi="Verdana"/>
          <w:b/>
          <w:sz w:val="24"/>
          <w:szCs w:val="24"/>
        </w:rPr>
        <w:t>=new</w:t>
      </w:r>
      <w:r w:rsidRPr="003C6118">
        <w:rPr>
          <w:rFonts w:ascii="Verdana" w:hAnsi="Verdana"/>
          <w:b/>
          <w:color w:val="767676"/>
          <w:sz w:val="24"/>
          <w:szCs w:val="24"/>
          <w:shd w:val="clear" w:color="auto" w:fill="FFFFFF"/>
        </w:rPr>
        <w:t xml:space="preserve"> </w:t>
      </w:r>
      <w:proofErr w:type="gramStart"/>
      <w:r w:rsidRPr="003C6118">
        <w:rPr>
          <w:rStyle w:val="CdigoHTML"/>
          <w:rFonts w:ascii="Verdana" w:hAnsi="Verdana"/>
          <w:b/>
          <w:sz w:val="24"/>
          <w:szCs w:val="24"/>
        </w:rPr>
        <w:t>Empleado[</w:t>
      </w:r>
      <w:proofErr w:type="gramEnd"/>
      <w:r w:rsidRPr="003C6118">
        <w:rPr>
          <w:rStyle w:val="CdigoHTML"/>
          <w:rFonts w:ascii="Verdana" w:hAnsi="Verdana"/>
          <w:b/>
          <w:sz w:val="24"/>
          <w:szCs w:val="24"/>
        </w:rPr>
        <w:t>3];</w:t>
      </w:r>
    </w:p>
    <w:p w14:paraId="2FBFAD3D" w14:textId="77777777" w:rsidR="003C6118" w:rsidRPr="003C6118" w:rsidRDefault="003C6118" w:rsidP="00F334D0">
      <w:pPr>
        <w:pStyle w:val="HTMLconformatoprevio"/>
        <w:shd w:val="clear" w:color="auto" w:fill="FFFFFF"/>
        <w:spacing w:line="312" w:lineRule="atLeast"/>
        <w:rPr>
          <w:rStyle w:val="CdigoHTML"/>
          <w:rFonts w:ascii="Verdana" w:hAnsi="Verdana"/>
          <w:b/>
          <w:sz w:val="24"/>
          <w:szCs w:val="24"/>
        </w:rPr>
      </w:pPr>
    </w:p>
    <w:p w14:paraId="6765CB4F" w14:textId="77777777" w:rsidR="00F334D0" w:rsidRDefault="00F334D0" w:rsidP="00F334D0">
      <w:pPr>
        <w:pStyle w:val="HTMLconformatoprevio"/>
        <w:shd w:val="clear" w:color="auto" w:fill="FFFFFF"/>
        <w:spacing w:line="312" w:lineRule="atLeast"/>
        <w:rPr>
          <w:rStyle w:val="CdigoHTML"/>
          <w:rFonts w:ascii="Verdana" w:hAnsi="Verdana"/>
          <w:sz w:val="24"/>
          <w:szCs w:val="24"/>
        </w:rPr>
      </w:pPr>
      <w:r w:rsidRPr="00F334D0">
        <w:rPr>
          <w:rStyle w:val="CdigoHTML"/>
          <w:rFonts w:ascii="Verdana" w:hAnsi="Verdana"/>
          <w:sz w:val="24"/>
          <w:szCs w:val="24"/>
        </w:rPr>
        <w:t>Estamos creando un arreglo de objetos en este caso de largo 3</w:t>
      </w:r>
    </w:p>
    <w:p w14:paraId="473580D9" w14:textId="77777777" w:rsidR="003C6118" w:rsidRPr="00F334D0" w:rsidRDefault="003C6118" w:rsidP="00F334D0">
      <w:pPr>
        <w:pStyle w:val="HTMLconformatoprevio"/>
        <w:shd w:val="clear" w:color="auto" w:fill="FFFFFF"/>
        <w:spacing w:line="312" w:lineRule="atLeast"/>
        <w:rPr>
          <w:rStyle w:val="CdigoHTML"/>
          <w:rFonts w:ascii="Verdana" w:hAnsi="Verdana"/>
          <w:sz w:val="24"/>
          <w:szCs w:val="24"/>
        </w:rPr>
      </w:pPr>
    </w:p>
    <w:p w14:paraId="6A9CD4EE" w14:textId="77777777" w:rsidR="00F334D0" w:rsidRPr="00F334D0" w:rsidRDefault="00F334D0" w:rsidP="00F334D0">
      <w:pPr>
        <w:pStyle w:val="HTMLconformatoprevio"/>
        <w:shd w:val="clear" w:color="auto" w:fill="FFFFFF"/>
        <w:spacing w:line="312" w:lineRule="atLeast"/>
        <w:rPr>
          <w:rStyle w:val="CdigoHTML"/>
          <w:rFonts w:ascii="Verdana" w:hAnsi="Verdana"/>
          <w:sz w:val="24"/>
          <w:szCs w:val="24"/>
        </w:rPr>
      </w:pPr>
    </w:p>
    <w:p w14:paraId="59F69822" w14:textId="77777777" w:rsidR="00F334D0" w:rsidRPr="00F334D0" w:rsidRDefault="00F334D0">
      <w:pPr>
        <w:rPr>
          <w:rFonts w:ascii="Verdana" w:hAnsi="Verdana"/>
          <w:sz w:val="24"/>
          <w:szCs w:val="24"/>
        </w:rPr>
      </w:pPr>
    </w:p>
    <w:sectPr w:rsidR="00F334D0" w:rsidRPr="00F334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76615"/>
    <w:multiLevelType w:val="multilevel"/>
    <w:tmpl w:val="DC74D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4D0"/>
    <w:rsid w:val="000E5FDE"/>
    <w:rsid w:val="00396AE9"/>
    <w:rsid w:val="003C6118"/>
    <w:rsid w:val="008C3517"/>
    <w:rsid w:val="00F334D0"/>
    <w:rsid w:val="00F6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CFEF27"/>
  <w15:chartTrackingRefBased/>
  <w15:docId w15:val="{C6AF5723-5B60-4D4F-ACEF-77F777D1B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3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334D0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334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334D0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codres">
    <w:name w:val="codres"/>
    <w:basedOn w:val="Fuentedeprrafopredeter"/>
    <w:rsid w:val="00F334D0"/>
  </w:style>
  <w:style w:type="character" w:customStyle="1" w:styleId="codigo">
    <w:name w:val="codigo"/>
    <w:basedOn w:val="Fuentedeprrafopredeter"/>
    <w:rsid w:val="00F334D0"/>
  </w:style>
  <w:style w:type="character" w:styleId="Hipervnculo">
    <w:name w:val="Hyperlink"/>
    <w:basedOn w:val="Fuentedeprrafopredeter"/>
    <w:uiPriority w:val="99"/>
    <w:unhideWhenUsed/>
    <w:rsid w:val="00F334D0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F334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1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PCXX</cp:lastModifiedBy>
  <cp:revision>3</cp:revision>
  <dcterms:created xsi:type="dcterms:W3CDTF">2020-09-29T14:38:00Z</dcterms:created>
  <dcterms:modified xsi:type="dcterms:W3CDTF">2024-09-11T12:03:00Z</dcterms:modified>
</cp:coreProperties>
</file>