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8EE70" w14:textId="77777777" w:rsidR="0022724B" w:rsidRPr="008E3562" w:rsidRDefault="0022724B" w:rsidP="008E3562">
      <w:pPr>
        <w:rPr>
          <w:rFonts w:ascii="Bookman Old Style" w:hAnsi="Bookman Old Style"/>
          <w:b/>
          <w:bCs/>
          <w:sz w:val="24"/>
          <w:szCs w:val="24"/>
        </w:rPr>
      </w:pPr>
      <w:r w:rsidRPr="008E3562">
        <w:rPr>
          <w:rFonts w:ascii="Bookman Old Style" w:hAnsi="Bookman Old Style"/>
          <w:b/>
          <w:bCs/>
          <w:sz w:val="24"/>
          <w:szCs w:val="24"/>
        </w:rPr>
        <w:t>CLASES ABSTRACTAS</w:t>
      </w:r>
    </w:p>
    <w:p w14:paraId="701615D8" w14:textId="3A25D95A" w:rsidR="0022724B" w:rsidRPr="008E3562" w:rsidRDefault="0022724B" w:rsidP="008E3562">
      <w:pPr>
        <w:rPr>
          <w:rFonts w:ascii="Bookman Old Style" w:hAnsi="Bookman Old Style"/>
          <w:sz w:val="24"/>
          <w:szCs w:val="24"/>
        </w:rPr>
      </w:pPr>
      <w:r w:rsidRPr="008E3562">
        <w:rPr>
          <w:rFonts w:ascii="Bookman Old Style" w:hAnsi="Bookman Old Style"/>
          <w:sz w:val="24"/>
          <w:szCs w:val="24"/>
        </w:rPr>
        <w:t>Habrá ocasiones en las cuales necesitemos crear una clase madre donde únicamente coloquemos la estructura de una abstracción, una estructura muy general, dejando que sean las clases hijas quienes definan los detalles. En estos casos haremos uso de las clases abstractas.</w:t>
      </w:r>
    </w:p>
    <w:p w14:paraId="692790DC" w14:textId="77777777" w:rsidR="008E3562" w:rsidRDefault="0022724B" w:rsidP="008E3562">
      <w:pPr>
        <w:rPr>
          <w:rFonts w:ascii="Bookman Old Style" w:hAnsi="Bookman Old Style"/>
          <w:sz w:val="24"/>
          <w:szCs w:val="24"/>
        </w:rPr>
      </w:pPr>
      <w:r w:rsidRPr="008E3562">
        <w:rPr>
          <w:rFonts w:ascii="Bookman Old Style" w:hAnsi="Bookman Old Style"/>
          <w:sz w:val="24"/>
          <w:szCs w:val="24"/>
        </w:rPr>
        <w:t xml:space="preserve">Una clase abstracta es </w:t>
      </w:r>
      <w:r w:rsidR="008E3562" w:rsidRPr="008E3562">
        <w:rPr>
          <w:rFonts w:ascii="Bookman Old Style" w:hAnsi="Bookman Old Style"/>
          <w:sz w:val="24"/>
          <w:szCs w:val="24"/>
        </w:rPr>
        <w:t>prácticamente</w:t>
      </w:r>
      <w:r w:rsidRPr="008E3562">
        <w:rPr>
          <w:rFonts w:ascii="Bookman Old Style" w:hAnsi="Bookman Old Style"/>
          <w:sz w:val="24"/>
          <w:szCs w:val="24"/>
        </w:rPr>
        <w:t xml:space="preserve"> </w:t>
      </w:r>
      <w:r w:rsidR="008E3562" w:rsidRPr="008E3562">
        <w:rPr>
          <w:rFonts w:ascii="Bookman Old Style" w:hAnsi="Bookman Old Style"/>
          <w:sz w:val="24"/>
          <w:szCs w:val="24"/>
        </w:rPr>
        <w:t>idéntica</w:t>
      </w:r>
      <w:r w:rsidRPr="008E3562">
        <w:rPr>
          <w:rFonts w:ascii="Bookman Old Style" w:hAnsi="Bookman Old Style"/>
          <w:sz w:val="24"/>
          <w:szCs w:val="24"/>
        </w:rPr>
        <w:t xml:space="preserve"> a una clase convencional; las clases abstractas pueden poseer atributos, métodos, constructores, </w:t>
      </w:r>
      <w:proofErr w:type="spellStart"/>
      <w:r w:rsidRPr="008E3562">
        <w:rPr>
          <w:rFonts w:ascii="Bookman Old Style" w:hAnsi="Bookman Old Style"/>
          <w:sz w:val="24"/>
          <w:szCs w:val="24"/>
        </w:rPr>
        <w:t>etc</w:t>
      </w:r>
      <w:proofErr w:type="spellEnd"/>
      <w:r w:rsidRPr="008E3562">
        <w:rPr>
          <w:rFonts w:ascii="Bookman Old Style" w:hAnsi="Bookman Old Style"/>
          <w:sz w:val="24"/>
          <w:szCs w:val="24"/>
        </w:rPr>
        <w:t xml:space="preserve"> ... La principal diferencia entre una clase convencional y una clase abstracta es que la clase abstracta debe poseer por lo menos un método abstracto. pero ahora, </w:t>
      </w:r>
    </w:p>
    <w:p w14:paraId="1A50F4CF" w14:textId="12BF3A7A" w:rsidR="0022724B" w:rsidRPr="008E3562" w:rsidRDefault="0022724B" w:rsidP="008E3562">
      <w:pPr>
        <w:rPr>
          <w:rFonts w:ascii="Bookman Old Style" w:hAnsi="Bookman Old Style"/>
          <w:sz w:val="24"/>
          <w:szCs w:val="24"/>
        </w:rPr>
      </w:pPr>
      <w:r w:rsidRPr="008E3562">
        <w:rPr>
          <w:rFonts w:ascii="Bookman Old Style" w:hAnsi="Bookman Old Style"/>
          <w:sz w:val="24"/>
          <w:szCs w:val="24"/>
        </w:rPr>
        <w:t xml:space="preserve">¿Qué es un método abstracto?  un método abstracto no es más que un método vacío, un método el cual no posee cuerpo, por </w:t>
      </w:r>
      <w:r w:rsidR="008E3562" w:rsidRPr="008E3562">
        <w:rPr>
          <w:rFonts w:ascii="Bookman Old Style" w:hAnsi="Bookman Old Style"/>
          <w:sz w:val="24"/>
          <w:szCs w:val="24"/>
        </w:rPr>
        <w:t>ende,</w:t>
      </w:r>
      <w:r w:rsidRPr="008E3562">
        <w:rPr>
          <w:rFonts w:ascii="Bookman Old Style" w:hAnsi="Bookman Old Style"/>
          <w:sz w:val="24"/>
          <w:szCs w:val="24"/>
        </w:rPr>
        <w:t xml:space="preserve"> no puede realizar ninguna acción. La utilidad de un método abstracto es definir qué se debe </w:t>
      </w:r>
      <w:r w:rsidR="008E3562" w:rsidRPr="008E3562">
        <w:rPr>
          <w:rFonts w:ascii="Bookman Old Style" w:hAnsi="Bookman Old Style"/>
          <w:sz w:val="24"/>
          <w:szCs w:val="24"/>
        </w:rPr>
        <w:t>hacer,</w:t>
      </w:r>
      <w:r w:rsidRPr="008E3562">
        <w:rPr>
          <w:rFonts w:ascii="Bookman Old Style" w:hAnsi="Bookman Old Style"/>
          <w:sz w:val="24"/>
          <w:szCs w:val="24"/>
        </w:rPr>
        <w:t xml:space="preserve"> pero no el cómo se debe hacer.</w:t>
      </w:r>
    </w:p>
    <w:p w14:paraId="501E0130" w14:textId="0532887D" w:rsidR="0022724B" w:rsidRPr="005417E4" w:rsidRDefault="0022724B" w:rsidP="008E3562">
      <w:pPr>
        <w:rPr>
          <w:rFonts w:ascii="Bookman Old Style" w:hAnsi="Bookman Old Style"/>
          <w:sz w:val="24"/>
          <w:szCs w:val="24"/>
          <w:lang w:val="en-US"/>
        </w:rPr>
      </w:pPr>
      <w:proofErr w:type="spellStart"/>
      <w:r w:rsidRPr="005417E4">
        <w:rPr>
          <w:rFonts w:ascii="Bookman Old Style" w:hAnsi="Bookman Old Style"/>
          <w:sz w:val="24"/>
          <w:szCs w:val="24"/>
          <w:lang w:val="en-US"/>
        </w:rPr>
        <w:t>Ejemplo</w:t>
      </w:r>
      <w:proofErr w:type="spellEnd"/>
    </w:p>
    <w:p w14:paraId="6C95CD59" w14:textId="77777777" w:rsidR="0022724B" w:rsidRPr="005417E4" w:rsidRDefault="0022724B" w:rsidP="008E3562">
      <w:pPr>
        <w:rPr>
          <w:rFonts w:ascii="Bookman Old Style" w:hAnsi="Bookman Old Style"/>
          <w:sz w:val="24"/>
          <w:szCs w:val="24"/>
          <w:lang w:val="en-US"/>
        </w:rPr>
      </w:pPr>
      <w:r w:rsidRPr="005417E4">
        <w:rPr>
          <w:rFonts w:ascii="Bookman Old Style" w:hAnsi="Bookman Old Style"/>
          <w:sz w:val="24"/>
          <w:szCs w:val="24"/>
          <w:lang w:val="en-US"/>
        </w:rPr>
        <w:t xml:space="preserve">public abstract float </w:t>
      </w:r>
      <w:proofErr w:type="gramStart"/>
      <w:r w:rsidRPr="005417E4">
        <w:rPr>
          <w:rFonts w:ascii="Bookman Old Style" w:hAnsi="Bookman Old Style"/>
          <w:sz w:val="24"/>
          <w:szCs w:val="24"/>
          <w:lang w:val="en-US"/>
        </w:rPr>
        <w:t>area(</w:t>
      </w:r>
      <w:proofErr w:type="gramEnd"/>
      <w:r w:rsidRPr="005417E4">
        <w:rPr>
          <w:rFonts w:ascii="Bookman Old Style" w:hAnsi="Bookman Old Style"/>
          <w:sz w:val="24"/>
          <w:szCs w:val="24"/>
          <w:lang w:val="en-US"/>
        </w:rPr>
        <w:t>);</w:t>
      </w:r>
    </w:p>
    <w:p w14:paraId="778D98F4" w14:textId="4D330C4C" w:rsidR="00B32E3E" w:rsidRDefault="00B32E3E" w:rsidP="008E3562">
      <w:pPr>
        <w:rPr>
          <w:rFonts w:ascii="Bookman Old Style" w:hAnsi="Bookman Old Style"/>
          <w:sz w:val="24"/>
          <w:szCs w:val="24"/>
        </w:rPr>
      </w:pPr>
      <w:r w:rsidRPr="008E3562">
        <w:rPr>
          <w:rFonts w:ascii="Bookman Old Style" w:hAnsi="Bookman Old Style"/>
          <w:sz w:val="24"/>
          <w:szCs w:val="24"/>
        </w:rPr>
        <w:t>Si la clase tiene un método abstracto, se convierte en una clase abstracta.</w:t>
      </w:r>
    </w:p>
    <w:p w14:paraId="3A6B9F5E" w14:textId="77777777" w:rsidR="008E3562" w:rsidRPr="008E3562" w:rsidRDefault="008E3562" w:rsidP="008E3562">
      <w:pPr>
        <w:rPr>
          <w:rFonts w:ascii="Bookman Old Style" w:hAnsi="Bookman Old Style"/>
          <w:sz w:val="24"/>
          <w:szCs w:val="24"/>
        </w:rPr>
      </w:pPr>
    </w:p>
    <w:p w14:paraId="05740815" w14:textId="77777777" w:rsidR="00913E91" w:rsidRPr="008E3562" w:rsidRDefault="00913E91" w:rsidP="008E3562">
      <w:pPr>
        <w:rPr>
          <w:rFonts w:ascii="Bookman Old Style" w:hAnsi="Bookman Old Style"/>
          <w:b/>
          <w:bCs/>
          <w:sz w:val="24"/>
          <w:szCs w:val="24"/>
        </w:rPr>
      </w:pPr>
      <w:r w:rsidRPr="008E3562">
        <w:rPr>
          <w:rFonts w:ascii="Bookman Old Style" w:hAnsi="Bookman Old Style"/>
          <w:b/>
          <w:bCs/>
          <w:sz w:val="24"/>
          <w:szCs w:val="24"/>
        </w:rPr>
        <w:t>INTERFACES</w:t>
      </w:r>
    </w:p>
    <w:p w14:paraId="4F66B9FC" w14:textId="252E806C"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t xml:space="preserve">Ahora hablaremos de interfaces. Si hemos comprendido el tema de clases abstractas y el </w:t>
      </w:r>
      <w:r w:rsidR="007D586B" w:rsidRPr="008E3562">
        <w:rPr>
          <w:rFonts w:ascii="Bookman Old Style" w:hAnsi="Bookman Old Style"/>
          <w:sz w:val="24"/>
          <w:szCs w:val="24"/>
        </w:rPr>
        <w:t>porqué</w:t>
      </w:r>
      <w:r w:rsidRPr="008E3562">
        <w:rPr>
          <w:rFonts w:ascii="Bookman Old Style" w:hAnsi="Bookman Old Style"/>
          <w:sz w:val="24"/>
          <w:szCs w:val="24"/>
        </w:rPr>
        <w:t xml:space="preserve"> de ellas, el tema de interfaces será un tema muy sencillo.</w:t>
      </w:r>
    </w:p>
    <w:p w14:paraId="32F9E6C4" w14:textId="1F823969"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t xml:space="preserve">A diferencia de otros lenguajes de programación, en Java </w:t>
      </w:r>
      <w:r w:rsidRPr="007D586B">
        <w:rPr>
          <w:rFonts w:ascii="Bookman Old Style" w:hAnsi="Bookman Old Style"/>
          <w:b/>
          <w:bCs/>
          <w:sz w:val="24"/>
          <w:szCs w:val="24"/>
        </w:rPr>
        <w:t>no</w:t>
      </w:r>
      <w:r w:rsidRPr="008E3562">
        <w:rPr>
          <w:rFonts w:ascii="Bookman Old Style" w:hAnsi="Bookman Old Style"/>
          <w:sz w:val="24"/>
          <w:szCs w:val="24"/>
        </w:rPr>
        <w:t xml:space="preserve"> es posible la herencia múltiple, nuestras clases únicamente podrán heredar de una y solo una clase.</w:t>
      </w:r>
    </w:p>
    <w:p w14:paraId="3816CE76" w14:textId="14B8149D"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t>Si conceptualizamos esto una representación pudiese ser la siguiente.</w:t>
      </w:r>
      <w:r w:rsidR="007D586B">
        <w:rPr>
          <w:rFonts w:ascii="Bookman Old Style" w:hAnsi="Bookman Old Style"/>
          <w:sz w:val="24"/>
          <w:szCs w:val="24"/>
        </w:rPr>
        <w:t xml:space="preserve"> </w:t>
      </w:r>
    </w:p>
    <w:p w14:paraId="6A2CD687" w14:textId="6882BA87" w:rsidR="00913E91" w:rsidRPr="008E3562" w:rsidRDefault="00913E91" w:rsidP="008E3562">
      <w:pPr>
        <w:rPr>
          <w:rFonts w:ascii="Bookman Old Style" w:hAnsi="Bookman Old Style"/>
          <w:sz w:val="24"/>
          <w:szCs w:val="24"/>
        </w:rPr>
      </w:pPr>
      <w:r w:rsidRPr="008E3562">
        <w:rPr>
          <w:rFonts w:ascii="Bookman Old Style" w:hAnsi="Bookman Old Style"/>
          <w:noProof/>
          <w:sz w:val="24"/>
          <w:szCs w:val="24"/>
          <w:lang w:val="en-US"/>
        </w:rPr>
        <w:lastRenderedPageBreak/>
        <w:drawing>
          <wp:inline distT="0" distB="0" distL="0" distR="0" wp14:anchorId="67A8B2E5" wp14:editId="0E076079">
            <wp:extent cx="4380865" cy="2595858"/>
            <wp:effectExtent l="0" t="0" r="635"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9162" cy="2612625"/>
                    </a:xfrm>
                    <a:prstGeom prst="rect">
                      <a:avLst/>
                    </a:prstGeom>
                    <a:noFill/>
                    <a:ln>
                      <a:noFill/>
                    </a:ln>
                  </pic:spPr>
                </pic:pic>
              </a:graphicData>
            </a:graphic>
          </wp:inline>
        </w:drawing>
      </w:r>
    </w:p>
    <w:p w14:paraId="0C39249B" w14:textId="77777777"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t>El nivel de jerarquía es descendente.</w:t>
      </w:r>
    </w:p>
    <w:p w14:paraId="073E0E3A" w14:textId="77777777"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t>Esto sin duda funciona, sin embargo, si queremos representar conceptos de la vida real necesitaremos una jerarquía mucho más compleja, algo como esto.</w:t>
      </w:r>
    </w:p>
    <w:p w14:paraId="3734C4C1" w14:textId="5F66DA40" w:rsidR="00B32E3E" w:rsidRPr="008E3562" w:rsidRDefault="00913E91" w:rsidP="008E3562">
      <w:pPr>
        <w:rPr>
          <w:rFonts w:ascii="Bookman Old Style" w:hAnsi="Bookman Old Style"/>
          <w:sz w:val="24"/>
          <w:szCs w:val="24"/>
        </w:rPr>
      </w:pPr>
      <w:r w:rsidRPr="008E3562">
        <w:rPr>
          <w:rFonts w:ascii="Bookman Old Style" w:hAnsi="Bookman Old Style"/>
          <w:noProof/>
          <w:sz w:val="24"/>
          <w:szCs w:val="24"/>
          <w:lang w:val="en-US"/>
        </w:rPr>
        <w:drawing>
          <wp:inline distT="0" distB="0" distL="0" distR="0" wp14:anchorId="396B2648" wp14:editId="52248DF5">
            <wp:extent cx="5400040" cy="3206115"/>
            <wp:effectExtent l="0" t="0" r="0" b="0"/>
            <wp:docPr id="2" name="Imagen 2"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206115"/>
                    </a:xfrm>
                    <a:prstGeom prst="rect">
                      <a:avLst/>
                    </a:prstGeom>
                    <a:noFill/>
                    <a:ln>
                      <a:noFill/>
                    </a:ln>
                  </pic:spPr>
                </pic:pic>
              </a:graphicData>
            </a:graphic>
          </wp:inline>
        </w:drawing>
      </w:r>
    </w:p>
    <w:p w14:paraId="07CFB8D2" w14:textId="46F21586" w:rsidR="00913E91" w:rsidRPr="008E3562" w:rsidRDefault="00913E91" w:rsidP="008E3562">
      <w:pPr>
        <w:rPr>
          <w:rFonts w:ascii="Bookman Old Style" w:hAnsi="Bookman Old Style"/>
          <w:sz w:val="24"/>
          <w:szCs w:val="24"/>
        </w:rPr>
      </w:pPr>
    </w:p>
    <w:p w14:paraId="4D7808D6" w14:textId="77777777"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t>Para que podamos diagramar nuestro proyecto de esta forma, teniendo en cuenta que únicamente es posible heredar de una clase, entonces haremos uso de interfaces.</w:t>
      </w:r>
    </w:p>
    <w:p w14:paraId="10F7DFCC" w14:textId="3108C14D" w:rsidR="00913E91" w:rsidRPr="008E3562" w:rsidRDefault="00913E91" w:rsidP="008E3562">
      <w:pPr>
        <w:rPr>
          <w:rFonts w:ascii="Bookman Old Style" w:hAnsi="Bookman Old Style"/>
          <w:sz w:val="24"/>
          <w:szCs w:val="24"/>
        </w:rPr>
      </w:pPr>
      <w:r w:rsidRPr="007D586B">
        <w:rPr>
          <w:rFonts w:ascii="Bookman Old Style" w:hAnsi="Bookman Old Style"/>
          <w:b/>
          <w:bCs/>
          <w:sz w:val="24"/>
          <w:szCs w:val="24"/>
        </w:rPr>
        <w:t>Podemos definir a una interfaz</w:t>
      </w:r>
      <w:r w:rsidRPr="008E3562">
        <w:rPr>
          <w:rFonts w:ascii="Bookman Old Style" w:hAnsi="Bookman Old Style"/>
          <w:sz w:val="24"/>
          <w:szCs w:val="24"/>
        </w:rPr>
        <w:t xml:space="preserve"> como una colección de métodos abstractos y propiedades constantes en las que se especifica que se debe de </w:t>
      </w:r>
      <w:r w:rsidR="007D586B" w:rsidRPr="008E3562">
        <w:rPr>
          <w:rFonts w:ascii="Bookman Old Style" w:hAnsi="Bookman Old Style"/>
          <w:sz w:val="24"/>
          <w:szCs w:val="24"/>
        </w:rPr>
        <w:t>hacer,</w:t>
      </w:r>
      <w:r w:rsidRPr="008E3562">
        <w:rPr>
          <w:rFonts w:ascii="Bookman Old Style" w:hAnsi="Bookman Old Style"/>
          <w:sz w:val="24"/>
          <w:szCs w:val="24"/>
        </w:rPr>
        <w:t xml:space="preserve"> pero no como, serán las clases hijas quienes definan el comportamiento.</w:t>
      </w:r>
    </w:p>
    <w:p w14:paraId="105157B9" w14:textId="4E063F4C"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lastRenderedPageBreak/>
        <w:t>A diferencia de una clase abstracta, una interface no puede hacer nada por sí sola, es prácticamente un contrato, en donde las clases que la implementen deben, obligatoriamente, definir el comportamiento de todos los métodos abstractos</w:t>
      </w:r>
      <w:r w:rsidR="007D586B">
        <w:rPr>
          <w:rFonts w:ascii="Bookman Old Style" w:hAnsi="Bookman Old Style"/>
          <w:sz w:val="24"/>
          <w:szCs w:val="24"/>
        </w:rPr>
        <w:t>.</w:t>
      </w:r>
      <w:r w:rsidRPr="008E3562">
        <w:rPr>
          <w:rFonts w:ascii="Bookman Old Style" w:hAnsi="Bookman Old Style"/>
          <w:sz w:val="24"/>
          <w:szCs w:val="24"/>
        </w:rPr>
        <w:t xml:space="preserve"> ¿Cómo se debe hacer?</w:t>
      </w:r>
    </w:p>
    <w:p w14:paraId="5234BD1E" w14:textId="77777777"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t>Veamos un ejemplo de una interfaz.</w:t>
      </w:r>
    </w:p>
    <w:p w14:paraId="4C480F86" w14:textId="124273C4" w:rsidR="00913E91" w:rsidRPr="005417E4" w:rsidRDefault="00913E91" w:rsidP="008E3562">
      <w:pPr>
        <w:rPr>
          <w:rFonts w:ascii="Bookman Old Style" w:hAnsi="Bookman Old Style"/>
          <w:sz w:val="24"/>
          <w:szCs w:val="24"/>
          <w:lang w:val="en-US"/>
        </w:rPr>
      </w:pPr>
      <w:r w:rsidRPr="005417E4">
        <w:rPr>
          <w:rFonts w:ascii="Bookman Old Style" w:hAnsi="Bookman Old Style"/>
          <w:sz w:val="24"/>
          <w:szCs w:val="24"/>
          <w:lang w:val="en-US"/>
        </w:rPr>
        <w:t xml:space="preserve">public interface </w:t>
      </w:r>
      <w:proofErr w:type="spellStart"/>
      <w:r w:rsidRPr="005417E4">
        <w:rPr>
          <w:rFonts w:ascii="Bookman Old Style" w:hAnsi="Bookman Old Style"/>
          <w:sz w:val="24"/>
          <w:szCs w:val="24"/>
          <w:lang w:val="en-US"/>
        </w:rPr>
        <w:t>ICanino</w:t>
      </w:r>
      <w:proofErr w:type="spellEnd"/>
    </w:p>
    <w:p w14:paraId="0388698A" w14:textId="77777777" w:rsidR="00913E91" w:rsidRPr="005417E4" w:rsidRDefault="00913E91" w:rsidP="008E3562">
      <w:pPr>
        <w:rPr>
          <w:rFonts w:ascii="Bookman Old Style" w:hAnsi="Bookman Old Style"/>
          <w:sz w:val="24"/>
          <w:szCs w:val="24"/>
          <w:lang w:val="en-US"/>
        </w:rPr>
      </w:pPr>
      <w:r w:rsidRPr="005417E4">
        <w:rPr>
          <w:rFonts w:ascii="Bookman Old Style" w:hAnsi="Bookman Old Style"/>
          <w:sz w:val="24"/>
          <w:szCs w:val="24"/>
          <w:lang w:val="en-US"/>
        </w:rPr>
        <w:t>{</w:t>
      </w:r>
    </w:p>
    <w:p w14:paraId="23458F27" w14:textId="77777777" w:rsidR="00913E91" w:rsidRPr="005417E4" w:rsidRDefault="00913E91" w:rsidP="008E3562">
      <w:pPr>
        <w:rPr>
          <w:rFonts w:ascii="Bookman Old Style" w:hAnsi="Bookman Old Style"/>
          <w:sz w:val="24"/>
          <w:szCs w:val="24"/>
          <w:lang w:val="en-US"/>
        </w:rPr>
      </w:pPr>
      <w:r w:rsidRPr="005417E4">
        <w:rPr>
          <w:rFonts w:ascii="Bookman Old Style" w:hAnsi="Bookman Old Style"/>
          <w:sz w:val="24"/>
          <w:szCs w:val="24"/>
          <w:lang w:val="en-US"/>
        </w:rPr>
        <w:t xml:space="preserve">            public abstract void </w:t>
      </w:r>
      <w:proofErr w:type="spellStart"/>
      <w:proofErr w:type="gramStart"/>
      <w:r w:rsidRPr="005417E4">
        <w:rPr>
          <w:rFonts w:ascii="Bookman Old Style" w:hAnsi="Bookman Old Style"/>
          <w:sz w:val="24"/>
          <w:szCs w:val="24"/>
          <w:lang w:val="en-US"/>
        </w:rPr>
        <w:t>aullar</w:t>
      </w:r>
      <w:proofErr w:type="spellEnd"/>
      <w:r w:rsidRPr="005417E4">
        <w:rPr>
          <w:rFonts w:ascii="Bookman Old Style" w:hAnsi="Bookman Old Style"/>
          <w:sz w:val="24"/>
          <w:szCs w:val="24"/>
          <w:lang w:val="en-US"/>
        </w:rPr>
        <w:t>(</w:t>
      </w:r>
      <w:proofErr w:type="gramEnd"/>
      <w:r w:rsidRPr="005417E4">
        <w:rPr>
          <w:rFonts w:ascii="Bookman Old Style" w:hAnsi="Bookman Old Style"/>
          <w:sz w:val="24"/>
          <w:szCs w:val="24"/>
          <w:lang w:val="en-US"/>
        </w:rPr>
        <w:t>);</w:t>
      </w:r>
    </w:p>
    <w:p w14:paraId="3E91919A" w14:textId="77777777" w:rsidR="00913E91" w:rsidRPr="008E3562" w:rsidRDefault="00913E91" w:rsidP="008E3562">
      <w:pPr>
        <w:rPr>
          <w:rFonts w:ascii="Bookman Old Style" w:hAnsi="Bookman Old Style"/>
          <w:sz w:val="24"/>
          <w:szCs w:val="24"/>
        </w:rPr>
      </w:pPr>
      <w:r w:rsidRPr="005417E4">
        <w:rPr>
          <w:rFonts w:ascii="Bookman Old Style" w:hAnsi="Bookman Old Style"/>
          <w:sz w:val="24"/>
          <w:szCs w:val="24"/>
          <w:lang w:val="en-US"/>
        </w:rPr>
        <w:t xml:space="preserve">            </w:t>
      </w:r>
      <w:proofErr w:type="spellStart"/>
      <w:r w:rsidRPr="008E3562">
        <w:rPr>
          <w:rFonts w:ascii="Bookman Old Style" w:hAnsi="Bookman Old Style"/>
          <w:sz w:val="24"/>
          <w:szCs w:val="24"/>
        </w:rPr>
        <w:t>public</w:t>
      </w:r>
      <w:proofErr w:type="spellEnd"/>
      <w:r w:rsidRPr="008E3562">
        <w:rPr>
          <w:rFonts w:ascii="Bookman Old Style" w:hAnsi="Bookman Old Style"/>
          <w:sz w:val="24"/>
          <w:szCs w:val="24"/>
        </w:rPr>
        <w:t xml:space="preserve"> </w:t>
      </w:r>
      <w:proofErr w:type="spellStart"/>
      <w:r w:rsidRPr="008E3562">
        <w:rPr>
          <w:rFonts w:ascii="Bookman Old Style" w:hAnsi="Bookman Old Style"/>
          <w:sz w:val="24"/>
          <w:szCs w:val="24"/>
        </w:rPr>
        <w:t>abstract</w:t>
      </w:r>
      <w:proofErr w:type="spellEnd"/>
      <w:r w:rsidRPr="008E3562">
        <w:rPr>
          <w:rFonts w:ascii="Bookman Old Style" w:hAnsi="Bookman Old Style"/>
          <w:sz w:val="24"/>
          <w:szCs w:val="24"/>
        </w:rPr>
        <w:t xml:space="preserve"> </w:t>
      </w:r>
      <w:proofErr w:type="spellStart"/>
      <w:r w:rsidRPr="008E3562">
        <w:rPr>
          <w:rFonts w:ascii="Bookman Old Style" w:hAnsi="Bookman Old Style"/>
          <w:sz w:val="24"/>
          <w:szCs w:val="24"/>
        </w:rPr>
        <w:t>void</w:t>
      </w:r>
      <w:proofErr w:type="spellEnd"/>
      <w:r w:rsidRPr="008E3562">
        <w:rPr>
          <w:rFonts w:ascii="Bookman Old Style" w:hAnsi="Bookman Old Style"/>
          <w:sz w:val="24"/>
          <w:szCs w:val="24"/>
        </w:rPr>
        <w:t xml:space="preserve"> </w:t>
      </w:r>
      <w:proofErr w:type="gramStart"/>
      <w:r w:rsidRPr="008E3562">
        <w:rPr>
          <w:rFonts w:ascii="Bookman Old Style" w:hAnsi="Bookman Old Style"/>
          <w:sz w:val="24"/>
          <w:szCs w:val="24"/>
        </w:rPr>
        <w:t>ladrar(</w:t>
      </w:r>
      <w:proofErr w:type="gramEnd"/>
      <w:r w:rsidRPr="008E3562">
        <w:rPr>
          <w:rFonts w:ascii="Bookman Old Style" w:hAnsi="Bookman Old Style"/>
          <w:sz w:val="24"/>
          <w:szCs w:val="24"/>
        </w:rPr>
        <w:t>);</w:t>
      </w:r>
    </w:p>
    <w:p w14:paraId="718B90E4" w14:textId="77777777"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t>}</w:t>
      </w:r>
    </w:p>
    <w:p w14:paraId="50308939" w14:textId="1A5FE046" w:rsidR="00913E91" w:rsidRPr="008E3562" w:rsidRDefault="00913E91" w:rsidP="008E3562">
      <w:pPr>
        <w:rPr>
          <w:rFonts w:ascii="Bookman Old Style" w:hAnsi="Bookman Old Style"/>
          <w:sz w:val="24"/>
          <w:szCs w:val="24"/>
        </w:rPr>
      </w:pPr>
    </w:p>
    <w:p w14:paraId="6C009026" w14:textId="77777777"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t xml:space="preserve">Cómo podemos observar en la interfaz solo encontraremos métodos abstractos, </w:t>
      </w:r>
      <w:proofErr w:type="gramStart"/>
      <w:r w:rsidRPr="008E3562">
        <w:rPr>
          <w:rFonts w:ascii="Bookman Old Style" w:hAnsi="Bookman Old Style"/>
          <w:sz w:val="24"/>
          <w:szCs w:val="24"/>
        </w:rPr>
        <w:t>método vacíos</w:t>
      </w:r>
      <w:proofErr w:type="gramEnd"/>
      <w:r w:rsidRPr="008E3562">
        <w:rPr>
          <w:rFonts w:ascii="Bookman Old Style" w:hAnsi="Bookman Old Style"/>
          <w:sz w:val="24"/>
          <w:szCs w:val="24"/>
        </w:rPr>
        <w:t>. Para poder implementar la interfaz basta con utilizar la palabra reservada </w:t>
      </w:r>
      <w:proofErr w:type="spellStart"/>
      <w:r w:rsidRPr="008E3562">
        <w:rPr>
          <w:rFonts w:ascii="Bookman Old Style" w:hAnsi="Bookman Old Style"/>
          <w:sz w:val="24"/>
          <w:szCs w:val="24"/>
        </w:rPr>
        <w:t>implements</w:t>
      </w:r>
      <w:proofErr w:type="spellEnd"/>
      <w:r w:rsidRPr="008E3562">
        <w:rPr>
          <w:rFonts w:ascii="Bookman Old Style" w:hAnsi="Bookman Old Style"/>
          <w:sz w:val="24"/>
          <w:szCs w:val="24"/>
        </w:rPr>
        <w:t>.</w:t>
      </w:r>
    </w:p>
    <w:p w14:paraId="6CA6FB90" w14:textId="3E7543BC" w:rsidR="00913E91" w:rsidRPr="007D586B" w:rsidRDefault="00913E91" w:rsidP="008E3562">
      <w:pPr>
        <w:rPr>
          <w:rFonts w:ascii="Bookman Old Style" w:hAnsi="Bookman Old Style"/>
          <w:sz w:val="24"/>
          <w:szCs w:val="24"/>
          <w:lang w:val="en-US"/>
        </w:rPr>
      </w:pPr>
      <w:r w:rsidRPr="007D586B">
        <w:rPr>
          <w:rFonts w:ascii="Bookman Old Style" w:hAnsi="Bookman Old Style"/>
          <w:sz w:val="24"/>
          <w:szCs w:val="24"/>
          <w:lang w:val="en-US"/>
        </w:rPr>
        <w:t xml:space="preserve">public class </w:t>
      </w:r>
      <w:proofErr w:type="spellStart"/>
      <w:r w:rsidRPr="007D586B">
        <w:rPr>
          <w:rFonts w:ascii="Bookman Old Style" w:hAnsi="Bookman Old Style"/>
          <w:sz w:val="24"/>
          <w:szCs w:val="24"/>
          <w:lang w:val="en-US"/>
        </w:rPr>
        <w:t>Perro</w:t>
      </w:r>
      <w:proofErr w:type="spellEnd"/>
      <w:r w:rsidRPr="007D586B">
        <w:rPr>
          <w:rFonts w:ascii="Bookman Old Style" w:hAnsi="Bookman Old Style"/>
          <w:sz w:val="24"/>
          <w:szCs w:val="24"/>
          <w:lang w:val="en-US"/>
        </w:rPr>
        <w:t xml:space="preserve"> </w:t>
      </w:r>
      <w:r w:rsidR="005417E4">
        <w:rPr>
          <w:rFonts w:ascii="Bookman Old Style" w:hAnsi="Bookman Old Style"/>
          <w:sz w:val="24"/>
          <w:szCs w:val="24"/>
          <w:lang w:val="en-US"/>
        </w:rPr>
        <w:t xml:space="preserve">extends </w:t>
      </w:r>
      <w:proofErr w:type="spellStart"/>
      <w:r w:rsidR="005417E4">
        <w:rPr>
          <w:rFonts w:ascii="Bookman Old Style" w:hAnsi="Bookman Old Style"/>
          <w:sz w:val="24"/>
          <w:szCs w:val="24"/>
          <w:lang w:val="en-US"/>
        </w:rPr>
        <w:t>Mascotas</w:t>
      </w:r>
      <w:proofErr w:type="spellEnd"/>
      <w:r w:rsidR="005417E4">
        <w:rPr>
          <w:rFonts w:ascii="Bookman Old Style" w:hAnsi="Bookman Old Style"/>
          <w:sz w:val="24"/>
          <w:szCs w:val="24"/>
          <w:lang w:val="en-US"/>
        </w:rPr>
        <w:t xml:space="preserve"> </w:t>
      </w:r>
      <w:r w:rsidRPr="007D586B">
        <w:rPr>
          <w:rFonts w:ascii="Bookman Old Style" w:hAnsi="Bookman Old Style"/>
          <w:sz w:val="24"/>
          <w:szCs w:val="24"/>
          <w:lang w:val="en-US"/>
        </w:rPr>
        <w:t xml:space="preserve">implements </w:t>
      </w:r>
      <w:proofErr w:type="spellStart"/>
      <w:r w:rsidR="007D586B" w:rsidRPr="007D586B">
        <w:rPr>
          <w:rFonts w:ascii="Bookman Old Style" w:hAnsi="Bookman Old Style"/>
          <w:sz w:val="24"/>
          <w:szCs w:val="24"/>
          <w:lang w:val="en-US"/>
        </w:rPr>
        <w:t>I</w:t>
      </w:r>
      <w:r w:rsidRPr="007D586B">
        <w:rPr>
          <w:rFonts w:ascii="Bookman Old Style" w:hAnsi="Bookman Old Style"/>
          <w:sz w:val="24"/>
          <w:szCs w:val="24"/>
          <w:lang w:val="en-US"/>
        </w:rPr>
        <w:t>Canino</w:t>
      </w:r>
      <w:proofErr w:type="spellEnd"/>
      <w:r w:rsidRPr="007D586B">
        <w:rPr>
          <w:rFonts w:ascii="Bookman Old Style" w:hAnsi="Bookman Old Style"/>
          <w:sz w:val="24"/>
          <w:szCs w:val="24"/>
          <w:lang w:val="en-US"/>
        </w:rPr>
        <w:t xml:space="preserve"> { </w:t>
      </w:r>
    </w:p>
    <w:p w14:paraId="18719B3F" w14:textId="77777777" w:rsidR="00913E91" w:rsidRPr="007D586B" w:rsidRDefault="00913E91" w:rsidP="008E3562">
      <w:pPr>
        <w:rPr>
          <w:rFonts w:ascii="Bookman Old Style" w:hAnsi="Bookman Old Style"/>
          <w:sz w:val="24"/>
          <w:szCs w:val="24"/>
          <w:lang w:val="en-US"/>
        </w:rPr>
      </w:pPr>
    </w:p>
    <w:p w14:paraId="6B2BAE80" w14:textId="65521161"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t>Las cabeceras de los métodos declarados en el cuerpo de la interfaz se separan entre sí por caracteres de punto y coma y todos son declarados implícitamente como </w:t>
      </w:r>
      <w:proofErr w:type="spellStart"/>
      <w:r w:rsidRPr="008E3562">
        <w:rPr>
          <w:rFonts w:ascii="Bookman Old Style" w:hAnsi="Bookman Old Style"/>
          <w:sz w:val="24"/>
          <w:szCs w:val="24"/>
        </w:rPr>
        <w:t>public</w:t>
      </w:r>
      <w:proofErr w:type="spellEnd"/>
      <w:r w:rsidRPr="008E3562">
        <w:rPr>
          <w:rFonts w:ascii="Bookman Old Style" w:hAnsi="Bookman Old Style"/>
          <w:sz w:val="24"/>
          <w:szCs w:val="24"/>
        </w:rPr>
        <w:t> y </w:t>
      </w:r>
      <w:proofErr w:type="spellStart"/>
      <w:r w:rsidRPr="008E3562">
        <w:rPr>
          <w:rFonts w:ascii="Bookman Old Style" w:hAnsi="Bookman Old Style"/>
          <w:sz w:val="24"/>
          <w:szCs w:val="24"/>
        </w:rPr>
        <w:t>abstract</w:t>
      </w:r>
      <w:proofErr w:type="spellEnd"/>
      <w:r w:rsidRPr="008E3562">
        <w:rPr>
          <w:rFonts w:ascii="Bookman Old Style" w:hAnsi="Bookman Old Style"/>
          <w:sz w:val="24"/>
          <w:szCs w:val="24"/>
        </w:rPr>
        <w:t> (se pueden omitir). Por su parte, todas las constantes incluidas en una interfaz se declaran implícitamente como </w:t>
      </w:r>
      <w:proofErr w:type="spellStart"/>
      <w:r w:rsidRPr="008E3562">
        <w:rPr>
          <w:rFonts w:ascii="Bookman Old Style" w:hAnsi="Bookman Old Style"/>
          <w:sz w:val="24"/>
          <w:szCs w:val="24"/>
        </w:rPr>
        <w:t>public</w:t>
      </w:r>
      <w:proofErr w:type="spellEnd"/>
      <w:r w:rsidRPr="008E3562">
        <w:rPr>
          <w:rFonts w:ascii="Bookman Old Style" w:hAnsi="Bookman Old Style"/>
          <w:sz w:val="24"/>
          <w:szCs w:val="24"/>
        </w:rPr>
        <w:t>, </w:t>
      </w:r>
      <w:proofErr w:type="spellStart"/>
      <w:r w:rsidRPr="008E3562">
        <w:rPr>
          <w:rFonts w:ascii="Bookman Old Style" w:hAnsi="Bookman Old Style"/>
          <w:sz w:val="24"/>
          <w:szCs w:val="24"/>
        </w:rPr>
        <w:t>static</w:t>
      </w:r>
      <w:proofErr w:type="spellEnd"/>
      <w:r w:rsidRPr="008E3562">
        <w:rPr>
          <w:rFonts w:ascii="Bookman Old Style" w:hAnsi="Bookman Old Style"/>
          <w:sz w:val="24"/>
          <w:szCs w:val="24"/>
        </w:rPr>
        <w:t> y final (también se pueden omitir) y es necesario inicializarlas en la misma sentencia de declaración.</w:t>
      </w:r>
    </w:p>
    <w:p w14:paraId="1006FF30" w14:textId="6647EA93" w:rsidR="00942831" w:rsidRPr="008E3562" w:rsidRDefault="00942831" w:rsidP="008E3562">
      <w:pPr>
        <w:rPr>
          <w:rFonts w:ascii="Bookman Old Style" w:hAnsi="Bookman Old Style"/>
          <w:sz w:val="24"/>
          <w:szCs w:val="24"/>
        </w:rPr>
      </w:pPr>
      <w:proofErr w:type="spellStart"/>
      <w:r w:rsidRPr="008E3562">
        <w:rPr>
          <w:rFonts w:ascii="Bookman Old Style" w:hAnsi="Bookman Old Style"/>
          <w:sz w:val="24"/>
          <w:szCs w:val="24"/>
        </w:rPr>
        <w:t>static</w:t>
      </w:r>
      <w:proofErr w:type="spellEnd"/>
      <w:r w:rsidRPr="008E3562">
        <w:rPr>
          <w:rFonts w:ascii="Bookman Old Style" w:hAnsi="Bookman Old Style"/>
          <w:sz w:val="24"/>
          <w:szCs w:val="24"/>
        </w:rPr>
        <w:t xml:space="preserve"> -&gt; indica que es accesible a nivel de Clase y no necesita una instancia de ella para ser usada.</w:t>
      </w:r>
    </w:p>
    <w:p w14:paraId="777889B5" w14:textId="7CE8BE85" w:rsidR="00942831" w:rsidRPr="008E3562" w:rsidRDefault="00942831" w:rsidP="008E3562">
      <w:pPr>
        <w:rPr>
          <w:rFonts w:ascii="Bookman Old Style" w:hAnsi="Bookman Old Style"/>
          <w:sz w:val="24"/>
          <w:szCs w:val="24"/>
        </w:rPr>
      </w:pPr>
      <w:r w:rsidRPr="008E3562">
        <w:rPr>
          <w:rFonts w:ascii="Bookman Old Style" w:hAnsi="Bookman Old Style"/>
          <w:sz w:val="24"/>
          <w:szCs w:val="24"/>
        </w:rPr>
        <w:t>final -&gt; indica que el valor una vez declarado no puede ser cambiado. Y no pueden tener herencia.</w:t>
      </w:r>
    </w:p>
    <w:p w14:paraId="40271066" w14:textId="77777777" w:rsidR="00913E91" w:rsidRPr="008E3562" w:rsidRDefault="00913E91" w:rsidP="008E3562">
      <w:pPr>
        <w:rPr>
          <w:rFonts w:ascii="Bookman Old Style" w:hAnsi="Bookman Old Style"/>
          <w:sz w:val="24"/>
          <w:szCs w:val="24"/>
        </w:rPr>
      </w:pPr>
    </w:p>
    <w:p w14:paraId="52D1ED1C" w14:textId="27D8B867" w:rsidR="00913E91" w:rsidRPr="008E3562" w:rsidRDefault="00913E91" w:rsidP="008E3562">
      <w:pPr>
        <w:rPr>
          <w:rFonts w:ascii="Bookman Old Style" w:hAnsi="Bookman Old Style"/>
          <w:sz w:val="24"/>
          <w:szCs w:val="24"/>
        </w:rPr>
      </w:pPr>
      <w:proofErr w:type="spellStart"/>
      <w:r w:rsidRPr="008E3562">
        <w:rPr>
          <w:rFonts w:ascii="Bookman Old Style" w:hAnsi="Bookman Old Style"/>
          <w:sz w:val="24"/>
          <w:szCs w:val="24"/>
        </w:rPr>
        <w:t>public</w:t>
      </w:r>
      <w:proofErr w:type="spellEnd"/>
      <w:r w:rsidRPr="008E3562">
        <w:rPr>
          <w:rFonts w:ascii="Bookman Old Style" w:hAnsi="Bookman Old Style"/>
          <w:sz w:val="24"/>
          <w:szCs w:val="24"/>
        </w:rPr>
        <w:t xml:space="preserve"> interface Constantes {</w:t>
      </w:r>
    </w:p>
    <w:p w14:paraId="5A822370" w14:textId="770194C0" w:rsidR="00913E91" w:rsidRPr="005417E4" w:rsidRDefault="00913E91" w:rsidP="008E3562">
      <w:pPr>
        <w:rPr>
          <w:rFonts w:ascii="Bookman Old Style" w:hAnsi="Bookman Old Style"/>
          <w:sz w:val="24"/>
          <w:szCs w:val="24"/>
          <w:lang w:val="en-US"/>
        </w:rPr>
      </w:pPr>
      <w:r w:rsidRPr="005417E4">
        <w:rPr>
          <w:rFonts w:ascii="Bookman Old Style" w:hAnsi="Bookman Old Style"/>
          <w:sz w:val="24"/>
          <w:szCs w:val="24"/>
          <w:lang w:val="en-US"/>
        </w:rPr>
        <w:t xml:space="preserve">    </w:t>
      </w:r>
      <w:r w:rsidR="005417E4" w:rsidRPr="005417E4">
        <w:rPr>
          <w:rFonts w:ascii="Bookman Old Style" w:hAnsi="Bookman Old Style"/>
          <w:sz w:val="24"/>
          <w:szCs w:val="24"/>
          <w:lang w:val="en-US"/>
        </w:rPr>
        <w:t xml:space="preserve">public static final </w:t>
      </w:r>
      <w:r w:rsidRPr="005417E4">
        <w:rPr>
          <w:rFonts w:ascii="Bookman Old Style" w:hAnsi="Bookman Old Style"/>
          <w:sz w:val="24"/>
          <w:szCs w:val="24"/>
          <w:lang w:val="en-US"/>
        </w:rPr>
        <w:t>double VALOR_MAXIMO = 10000000.0;</w:t>
      </w:r>
    </w:p>
    <w:p w14:paraId="4D96587A" w14:textId="77777777" w:rsidR="00913E91" w:rsidRPr="008E3562" w:rsidRDefault="00913E91" w:rsidP="008E3562">
      <w:pPr>
        <w:rPr>
          <w:rFonts w:ascii="Bookman Old Style" w:hAnsi="Bookman Old Style"/>
          <w:sz w:val="24"/>
          <w:szCs w:val="24"/>
        </w:rPr>
      </w:pPr>
      <w:r w:rsidRPr="005417E4">
        <w:rPr>
          <w:rFonts w:ascii="Bookman Old Style" w:hAnsi="Bookman Old Style"/>
          <w:sz w:val="24"/>
          <w:szCs w:val="24"/>
          <w:lang w:val="en-US"/>
        </w:rPr>
        <w:t xml:space="preserve">    </w:t>
      </w:r>
      <w:proofErr w:type="spellStart"/>
      <w:r w:rsidRPr="008E3562">
        <w:rPr>
          <w:rFonts w:ascii="Bookman Old Style" w:hAnsi="Bookman Old Style"/>
          <w:sz w:val="24"/>
          <w:szCs w:val="24"/>
        </w:rPr>
        <w:t>do</w:t>
      </w:r>
      <w:bookmarkStart w:id="0" w:name="_GoBack"/>
      <w:bookmarkEnd w:id="0"/>
      <w:r w:rsidRPr="008E3562">
        <w:rPr>
          <w:rFonts w:ascii="Bookman Old Style" w:hAnsi="Bookman Old Style"/>
          <w:sz w:val="24"/>
          <w:szCs w:val="24"/>
        </w:rPr>
        <w:t>uble</w:t>
      </w:r>
      <w:proofErr w:type="spellEnd"/>
      <w:r w:rsidRPr="008E3562">
        <w:rPr>
          <w:rFonts w:ascii="Bookman Old Style" w:hAnsi="Bookman Old Style"/>
          <w:sz w:val="24"/>
          <w:szCs w:val="24"/>
        </w:rPr>
        <w:t xml:space="preserve"> VALOR_MINIMO = -0.01;</w:t>
      </w:r>
    </w:p>
    <w:p w14:paraId="1BCD2387" w14:textId="77777777"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t>}</w:t>
      </w:r>
    </w:p>
    <w:p w14:paraId="70C1FDEA" w14:textId="60AD3191"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t>Las constantes que van en una interfaz son siempre con mayúsculas.</w:t>
      </w:r>
    </w:p>
    <w:p w14:paraId="443715C2" w14:textId="77777777" w:rsidR="007D586B" w:rsidRDefault="007D586B" w:rsidP="008E3562">
      <w:pPr>
        <w:rPr>
          <w:rFonts w:ascii="Bookman Old Style" w:hAnsi="Bookman Old Style"/>
          <w:sz w:val="24"/>
          <w:szCs w:val="24"/>
        </w:rPr>
      </w:pPr>
    </w:p>
    <w:p w14:paraId="152DC458" w14:textId="77777777" w:rsidR="007D586B" w:rsidRDefault="007D586B" w:rsidP="008E3562">
      <w:pPr>
        <w:rPr>
          <w:rFonts w:ascii="Bookman Old Style" w:hAnsi="Bookman Old Style"/>
          <w:sz w:val="24"/>
          <w:szCs w:val="24"/>
        </w:rPr>
      </w:pPr>
    </w:p>
    <w:p w14:paraId="5BF8260A" w14:textId="104A806E" w:rsidR="00913E91" w:rsidRPr="008E3562" w:rsidRDefault="00913E91" w:rsidP="008E3562">
      <w:pPr>
        <w:rPr>
          <w:rFonts w:ascii="Bookman Old Style" w:hAnsi="Bookman Old Style"/>
          <w:sz w:val="24"/>
          <w:szCs w:val="24"/>
        </w:rPr>
      </w:pPr>
      <w:r w:rsidRPr="007D586B">
        <w:rPr>
          <w:rFonts w:ascii="Bookman Old Style" w:hAnsi="Bookman Old Style"/>
          <w:b/>
          <w:bCs/>
          <w:sz w:val="24"/>
          <w:szCs w:val="24"/>
        </w:rPr>
        <w:lastRenderedPageBreak/>
        <w:t>En conclusión</w:t>
      </w:r>
      <w:r w:rsidRPr="008E3562">
        <w:rPr>
          <w:rFonts w:ascii="Bookman Old Style" w:hAnsi="Bookman Old Style"/>
          <w:sz w:val="24"/>
          <w:szCs w:val="24"/>
        </w:rPr>
        <w:t>, un método abstracto no es más que un método vacío el cual resuelve la pregunta ¿Qué se debe hacer? pero no el ¿Cómo se deba hacer? ya que serán las clases hijas quienes definan el comportamiento.</w:t>
      </w:r>
    </w:p>
    <w:p w14:paraId="59D83A6D" w14:textId="77777777"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t>Los métodos abstractos podemos encontrarlos en dos entidades, las clases abstractas y las interfaces.</w:t>
      </w:r>
    </w:p>
    <w:p w14:paraId="57465DE9" w14:textId="77777777"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t>Una clase abstracta no es más que una clase común la cual posee atributos, métodos, constructores y por lo menos un método abstracto. Una clase abstracta no puede ser instanciada, solo heredada.</w:t>
      </w:r>
    </w:p>
    <w:p w14:paraId="418D8637" w14:textId="23601A25" w:rsidR="00913E91" w:rsidRPr="008E3562" w:rsidRDefault="00913E91" w:rsidP="008E3562">
      <w:pPr>
        <w:rPr>
          <w:rFonts w:ascii="Bookman Old Style" w:hAnsi="Bookman Old Style"/>
          <w:sz w:val="24"/>
          <w:szCs w:val="24"/>
        </w:rPr>
      </w:pPr>
      <w:r w:rsidRPr="008E3562">
        <w:rPr>
          <w:rFonts w:ascii="Bookman Old Style" w:hAnsi="Bookman Old Style"/>
          <w:sz w:val="24"/>
          <w:szCs w:val="24"/>
        </w:rPr>
        <w:t>Cómo Java no permite la herencia múltiple habrá ocasiones en las cuales debamos utilizar interfaces, las cuales podemos verlas como contratos, contratos donde está muy bien establecido que debe hacer la clase que la implementa.</w:t>
      </w:r>
    </w:p>
    <w:p w14:paraId="33644697" w14:textId="77777777" w:rsidR="00153FC0" w:rsidRPr="008E3562" w:rsidRDefault="00153FC0" w:rsidP="008E3562">
      <w:pPr>
        <w:rPr>
          <w:rFonts w:ascii="Bookman Old Style" w:hAnsi="Bookman Old Style"/>
          <w:sz w:val="24"/>
          <w:szCs w:val="24"/>
        </w:rPr>
      </w:pPr>
    </w:p>
    <w:p w14:paraId="28F4EC84" w14:textId="77777777" w:rsidR="00153FC0" w:rsidRPr="008E3562" w:rsidRDefault="00153FC0" w:rsidP="008E3562">
      <w:pPr>
        <w:rPr>
          <w:rFonts w:ascii="Bookman Old Style" w:hAnsi="Bookman Old Style"/>
          <w:sz w:val="24"/>
          <w:szCs w:val="24"/>
        </w:rPr>
      </w:pPr>
    </w:p>
    <w:p w14:paraId="57225FBD" w14:textId="77777777" w:rsidR="00153FC0" w:rsidRPr="008E3562" w:rsidRDefault="00153FC0" w:rsidP="008E3562">
      <w:pPr>
        <w:rPr>
          <w:rFonts w:ascii="Bookman Old Style" w:hAnsi="Bookman Old Style"/>
          <w:sz w:val="24"/>
          <w:szCs w:val="24"/>
        </w:rPr>
      </w:pPr>
    </w:p>
    <w:p w14:paraId="5CBFC30E" w14:textId="77777777" w:rsidR="002A7BE2" w:rsidRPr="008E3562" w:rsidRDefault="002A7BE2" w:rsidP="008E3562">
      <w:pPr>
        <w:rPr>
          <w:rFonts w:ascii="Bookman Old Style" w:hAnsi="Bookman Old Style"/>
          <w:sz w:val="24"/>
          <w:szCs w:val="24"/>
        </w:rPr>
      </w:pPr>
    </w:p>
    <w:p w14:paraId="43AAD16B" w14:textId="77777777" w:rsidR="00B9291B" w:rsidRPr="008E3562" w:rsidRDefault="00B9291B" w:rsidP="008E3562">
      <w:pPr>
        <w:rPr>
          <w:rFonts w:ascii="Bookman Old Style" w:hAnsi="Bookman Old Style"/>
          <w:sz w:val="24"/>
          <w:szCs w:val="24"/>
        </w:rPr>
      </w:pPr>
    </w:p>
    <w:sectPr w:rsidR="00B9291B" w:rsidRPr="008E35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66383"/>
    <w:multiLevelType w:val="multilevel"/>
    <w:tmpl w:val="ECE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45B"/>
    <w:rsid w:val="00153FC0"/>
    <w:rsid w:val="0022724B"/>
    <w:rsid w:val="00243CC9"/>
    <w:rsid w:val="0029235E"/>
    <w:rsid w:val="002A7BE2"/>
    <w:rsid w:val="005417E4"/>
    <w:rsid w:val="007D586B"/>
    <w:rsid w:val="008E3562"/>
    <w:rsid w:val="00913E91"/>
    <w:rsid w:val="00942831"/>
    <w:rsid w:val="009B2B80"/>
    <w:rsid w:val="00A9045B"/>
    <w:rsid w:val="00B32E3E"/>
    <w:rsid w:val="00B9291B"/>
    <w:rsid w:val="00C42E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6E05"/>
  <w15:chartTrackingRefBased/>
  <w15:docId w15:val="{B4E84F8D-985D-42BB-8CB5-ED25DCAF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2724B"/>
    <w:pPr>
      <w:spacing w:before="100" w:beforeAutospacing="1" w:after="100" w:afterAutospacing="1" w:line="240" w:lineRule="auto"/>
      <w:outlineLvl w:val="1"/>
    </w:pPr>
    <w:rPr>
      <w:rFonts w:ascii="Times New Roman" w:eastAsia="Times New Roman" w:hAnsi="Times New Roman" w:cs="Times New Roman"/>
      <w:b/>
      <w:bCs/>
      <w:sz w:val="36"/>
      <w:szCs w:val="36"/>
      <w:lang w:val="es-CL" w:eastAsia="es-CL"/>
    </w:rPr>
  </w:style>
  <w:style w:type="paragraph" w:styleId="Ttulo3">
    <w:name w:val="heading 3"/>
    <w:basedOn w:val="Normal"/>
    <w:next w:val="Normal"/>
    <w:link w:val="Ttulo3Car"/>
    <w:uiPriority w:val="9"/>
    <w:semiHidden/>
    <w:unhideWhenUsed/>
    <w:qFormat/>
    <w:rsid w:val="00227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9045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A90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9045B"/>
    <w:rPr>
      <w:rFonts w:ascii="Courier New" w:eastAsia="Times New Roman" w:hAnsi="Courier New" w:cs="Courier New"/>
      <w:sz w:val="20"/>
      <w:szCs w:val="20"/>
      <w:lang w:eastAsia="es-ES"/>
    </w:rPr>
  </w:style>
  <w:style w:type="character" w:customStyle="1" w:styleId="Ttulo2Car">
    <w:name w:val="Título 2 Car"/>
    <w:basedOn w:val="Fuentedeprrafopredeter"/>
    <w:link w:val="Ttulo2"/>
    <w:uiPriority w:val="9"/>
    <w:rsid w:val="0022724B"/>
    <w:rPr>
      <w:rFonts w:ascii="Times New Roman" w:eastAsia="Times New Roman" w:hAnsi="Times New Roman" w:cs="Times New Roman"/>
      <w:b/>
      <w:bCs/>
      <w:sz w:val="36"/>
      <w:szCs w:val="36"/>
      <w:lang w:val="es-CL" w:eastAsia="es-CL"/>
    </w:rPr>
  </w:style>
  <w:style w:type="character" w:styleId="Textoennegrita">
    <w:name w:val="Strong"/>
    <w:basedOn w:val="Fuentedeprrafopredeter"/>
    <w:uiPriority w:val="22"/>
    <w:qFormat/>
    <w:rsid w:val="0022724B"/>
    <w:rPr>
      <w:b/>
      <w:bCs/>
    </w:rPr>
  </w:style>
  <w:style w:type="character" w:customStyle="1" w:styleId="Ttulo3Car">
    <w:name w:val="Título 3 Car"/>
    <w:basedOn w:val="Fuentedeprrafopredeter"/>
    <w:link w:val="Ttulo3"/>
    <w:uiPriority w:val="9"/>
    <w:semiHidden/>
    <w:rsid w:val="0022724B"/>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22724B"/>
    <w:rPr>
      <w:rFonts w:ascii="Courier New" w:eastAsia="Times New Roman" w:hAnsi="Courier New" w:cs="Courier New"/>
      <w:sz w:val="20"/>
      <w:szCs w:val="20"/>
    </w:rPr>
  </w:style>
  <w:style w:type="character" w:customStyle="1" w:styleId="token">
    <w:name w:val="token"/>
    <w:basedOn w:val="Fuentedeprrafopredeter"/>
    <w:rsid w:val="0022724B"/>
  </w:style>
  <w:style w:type="character" w:styleId="nfasis">
    <w:name w:val="Emphasis"/>
    <w:basedOn w:val="Fuentedeprrafopredeter"/>
    <w:uiPriority w:val="20"/>
    <w:qFormat/>
    <w:rsid w:val="00913E91"/>
    <w:rPr>
      <w:i/>
      <w:iCs/>
    </w:rPr>
  </w:style>
  <w:style w:type="character" w:customStyle="1" w:styleId="kw1">
    <w:name w:val="kw1"/>
    <w:basedOn w:val="Fuentedeprrafopredeter"/>
    <w:rsid w:val="00913E91"/>
  </w:style>
  <w:style w:type="character" w:customStyle="1" w:styleId="br0">
    <w:name w:val="br0"/>
    <w:basedOn w:val="Fuentedeprrafopredeter"/>
    <w:rsid w:val="00913E91"/>
  </w:style>
  <w:style w:type="character" w:customStyle="1" w:styleId="kw4">
    <w:name w:val="kw4"/>
    <w:basedOn w:val="Fuentedeprrafopredeter"/>
    <w:rsid w:val="00913E91"/>
  </w:style>
  <w:style w:type="character" w:customStyle="1" w:styleId="sy0">
    <w:name w:val="sy0"/>
    <w:basedOn w:val="Fuentedeprrafopredeter"/>
    <w:rsid w:val="00913E91"/>
  </w:style>
  <w:style w:type="character" w:customStyle="1" w:styleId="nu0">
    <w:name w:val="nu0"/>
    <w:basedOn w:val="Fuentedeprrafopredeter"/>
    <w:rsid w:val="00913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4476">
      <w:bodyDiv w:val="1"/>
      <w:marLeft w:val="0"/>
      <w:marRight w:val="0"/>
      <w:marTop w:val="0"/>
      <w:marBottom w:val="0"/>
      <w:divBdr>
        <w:top w:val="none" w:sz="0" w:space="0" w:color="auto"/>
        <w:left w:val="none" w:sz="0" w:space="0" w:color="auto"/>
        <w:bottom w:val="none" w:sz="0" w:space="0" w:color="auto"/>
        <w:right w:val="none" w:sz="0" w:space="0" w:color="auto"/>
      </w:divBdr>
    </w:div>
    <w:div w:id="224922408">
      <w:bodyDiv w:val="1"/>
      <w:marLeft w:val="0"/>
      <w:marRight w:val="0"/>
      <w:marTop w:val="0"/>
      <w:marBottom w:val="0"/>
      <w:divBdr>
        <w:top w:val="none" w:sz="0" w:space="0" w:color="auto"/>
        <w:left w:val="none" w:sz="0" w:space="0" w:color="auto"/>
        <w:bottom w:val="none" w:sz="0" w:space="0" w:color="auto"/>
        <w:right w:val="none" w:sz="0" w:space="0" w:color="auto"/>
      </w:divBdr>
    </w:div>
    <w:div w:id="312298220">
      <w:bodyDiv w:val="1"/>
      <w:marLeft w:val="0"/>
      <w:marRight w:val="0"/>
      <w:marTop w:val="0"/>
      <w:marBottom w:val="0"/>
      <w:divBdr>
        <w:top w:val="none" w:sz="0" w:space="0" w:color="auto"/>
        <w:left w:val="none" w:sz="0" w:space="0" w:color="auto"/>
        <w:bottom w:val="none" w:sz="0" w:space="0" w:color="auto"/>
        <w:right w:val="none" w:sz="0" w:space="0" w:color="auto"/>
      </w:divBdr>
    </w:div>
    <w:div w:id="334068937">
      <w:bodyDiv w:val="1"/>
      <w:marLeft w:val="0"/>
      <w:marRight w:val="0"/>
      <w:marTop w:val="0"/>
      <w:marBottom w:val="0"/>
      <w:divBdr>
        <w:top w:val="none" w:sz="0" w:space="0" w:color="auto"/>
        <w:left w:val="none" w:sz="0" w:space="0" w:color="auto"/>
        <w:bottom w:val="none" w:sz="0" w:space="0" w:color="auto"/>
        <w:right w:val="none" w:sz="0" w:space="0" w:color="auto"/>
      </w:divBdr>
    </w:div>
    <w:div w:id="465706220">
      <w:bodyDiv w:val="1"/>
      <w:marLeft w:val="0"/>
      <w:marRight w:val="0"/>
      <w:marTop w:val="0"/>
      <w:marBottom w:val="0"/>
      <w:divBdr>
        <w:top w:val="none" w:sz="0" w:space="0" w:color="auto"/>
        <w:left w:val="none" w:sz="0" w:space="0" w:color="auto"/>
        <w:bottom w:val="none" w:sz="0" w:space="0" w:color="auto"/>
        <w:right w:val="none" w:sz="0" w:space="0" w:color="auto"/>
      </w:divBdr>
    </w:div>
    <w:div w:id="472137342">
      <w:bodyDiv w:val="1"/>
      <w:marLeft w:val="0"/>
      <w:marRight w:val="0"/>
      <w:marTop w:val="0"/>
      <w:marBottom w:val="0"/>
      <w:divBdr>
        <w:top w:val="none" w:sz="0" w:space="0" w:color="auto"/>
        <w:left w:val="none" w:sz="0" w:space="0" w:color="auto"/>
        <w:bottom w:val="none" w:sz="0" w:space="0" w:color="auto"/>
        <w:right w:val="none" w:sz="0" w:space="0" w:color="auto"/>
      </w:divBdr>
    </w:div>
    <w:div w:id="508645263">
      <w:bodyDiv w:val="1"/>
      <w:marLeft w:val="0"/>
      <w:marRight w:val="0"/>
      <w:marTop w:val="0"/>
      <w:marBottom w:val="0"/>
      <w:divBdr>
        <w:top w:val="none" w:sz="0" w:space="0" w:color="auto"/>
        <w:left w:val="none" w:sz="0" w:space="0" w:color="auto"/>
        <w:bottom w:val="none" w:sz="0" w:space="0" w:color="auto"/>
        <w:right w:val="none" w:sz="0" w:space="0" w:color="auto"/>
      </w:divBdr>
    </w:div>
    <w:div w:id="585187471">
      <w:bodyDiv w:val="1"/>
      <w:marLeft w:val="0"/>
      <w:marRight w:val="0"/>
      <w:marTop w:val="0"/>
      <w:marBottom w:val="0"/>
      <w:divBdr>
        <w:top w:val="none" w:sz="0" w:space="0" w:color="auto"/>
        <w:left w:val="none" w:sz="0" w:space="0" w:color="auto"/>
        <w:bottom w:val="none" w:sz="0" w:space="0" w:color="auto"/>
        <w:right w:val="none" w:sz="0" w:space="0" w:color="auto"/>
      </w:divBdr>
    </w:div>
    <w:div w:id="618335777">
      <w:bodyDiv w:val="1"/>
      <w:marLeft w:val="0"/>
      <w:marRight w:val="0"/>
      <w:marTop w:val="0"/>
      <w:marBottom w:val="0"/>
      <w:divBdr>
        <w:top w:val="none" w:sz="0" w:space="0" w:color="auto"/>
        <w:left w:val="none" w:sz="0" w:space="0" w:color="auto"/>
        <w:bottom w:val="none" w:sz="0" w:space="0" w:color="auto"/>
        <w:right w:val="none" w:sz="0" w:space="0" w:color="auto"/>
      </w:divBdr>
    </w:div>
    <w:div w:id="811602653">
      <w:bodyDiv w:val="1"/>
      <w:marLeft w:val="0"/>
      <w:marRight w:val="0"/>
      <w:marTop w:val="0"/>
      <w:marBottom w:val="0"/>
      <w:divBdr>
        <w:top w:val="none" w:sz="0" w:space="0" w:color="auto"/>
        <w:left w:val="none" w:sz="0" w:space="0" w:color="auto"/>
        <w:bottom w:val="none" w:sz="0" w:space="0" w:color="auto"/>
        <w:right w:val="none" w:sz="0" w:space="0" w:color="auto"/>
      </w:divBdr>
    </w:div>
    <w:div w:id="1221861396">
      <w:bodyDiv w:val="1"/>
      <w:marLeft w:val="0"/>
      <w:marRight w:val="0"/>
      <w:marTop w:val="0"/>
      <w:marBottom w:val="0"/>
      <w:divBdr>
        <w:top w:val="none" w:sz="0" w:space="0" w:color="auto"/>
        <w:left w:val="none" w:sz="0" w:space="0" w:color="auto"/>
        <w:bottom w:val="none" w:sz="0" w:space="0" w:color="auto"/>
        <w:right w:val="none" w:sz="0" w:space="0" w:color="auto"/>
      </w:divBdr>
    </w:div>
    <w:div w:id="1458183157">
      <w:bodyDiv w:val="1"/>
      <w:marLeft w:val="0"/>
      <w:marRight w:val="0"/>
      <w:marTop w:val="0"/>
      <w:marBottom w:val="0"/>
      <w:divBdr>
        <w:top w:val="none" w:sz="0" w:space="0" w:color="auto"/>
        <w:left w:val="none" w:sz="0" w:space="0" w:color="auto"/>
        <w:bottom w:val="none" w:sz="0" w:space="0" w:color="auto"/>
        <w:right w:val="none" w:sz="0" w:space="0" w:color="auto"/>
      </w:divBdr>
    </w:div>
    <w:div w:id="1658654874">
      <w:bodyDiv w:val="1"/>
      <w:marLeft w:val="0"/>
      <w:marRight w:val="0"/>
      <w:marTop w:val="0"/>
      <w:marBottom w:val="0"/>
      <w:divBdr>
        <w:top w:val="none" w:sz="0" w:space="0" w:color="auto"/>
        <w:left w:val="none" w:sz="0" w:space="0" w:color="auto"/>
        <w:bottom w:val="none" w:sz="0" w:space="0" w:color="auto"/>
        <w:right w:val="none" w:sz="0" w:space="0" w:color="auto"/>
      </w:divBdr>
    </w:div>
    <w:div w:id="1865315450">
      <w:bodyDiv w:val="1"/>
      <w:marLeft w:val="0"/>
      <w:marRight w:val="0"/>
      <w:marTop w:val="0"/>
      <w:marBottom w:val="0"/>
      <w:divBdr>
        <w:top w:val="none" w:sz="0" w:space="0" w:color="auto"/>
        <w:left w:val="none" w:sz="0" w:space="0" w:color="auto"/>
        <w:bottom w:val="none" w:sz="0" w:space="0" w:color="auto"/>
        <w:right w:val="none" w:sz="0" w:space="0" w:color="auto"/>
      </w:divBdr>
    </w:div>
    <w:div w:id="190167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616</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Mariangeles Robinson</dc:creator>
  <cp:keywords/>
  <dc:description/>
  <cp:lastModifiedBy>cetecom</cp:lastModifiedBy>
  <cp:revision>6</cp:revision>
  <dcterms:created xsi:type="dcterms:W3CDTF">2021-10-07T02:39:00Z</dcterms:created>
  <dcterms:modified xsi:type="dcterms:W3CDTF">2021-10-12T18:13:00Z</dcterms:modified>
</cp:coreProperties>
</file>