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bookmarkStart w:colFirst="0" w:colLast="0" w:name="_heading=h.gjdgxs" w:id="0"/>
      <w:bookmarkEnd w:id="0"/>
      <w:r w:rsidDel="00000000" w:rsidR="00000000" w:rsidRPr="00000000">
        <w:rPr>
          <w:b w:val="1"/>
          <w:sz w:val="28"/>
          <w:szCs w:val="28"/>
          <w:rtl w:val="0"/>
        </w:rPr>
        <w:t xml:space="preserve">Actividad: Investigación de arquitecturas</w:t>
      </w:r>
    </w:p>
    <w:p w:rsidR="00000000" w:rsidDel="00000000" w:rsidP="00000000" w:rsidRDefault="00000000" w:rsidRPr="00000000" w14:paraId="00000002">
      <w:pPr>
        <w:jc w:val="both"/>
        <w:rPr/>
      </w:pPr>
      <w:r w:rsidDel="00000000" w:rsidR="00000000" w:rsidRPr="00000000">
        <w:rPr>
          <w:rtl w:val="0"/>
        </w:rPr>
        <w:t xml:space="preserve">Investigar y desarrollar la siguiente actividad sobre diferentes arquitecturas de software, donde deberás encontrar y escribir sus definiciones, empresas que las utilizan, y casos de estudio relevantes. </w:t>
      </w:r>
    </w:p>
    <w:p w:rsidR="00000000" w:rsidDel="00000000" w:rsidP="00000000" w:rsidRDefault="00000000" w:rsidRPr="00000000" w14:paraId="00000003">
      <w:pPr>
        <w:jc w:val="both"/>
        <w:rPr/>
      </w:pPr>
      <w:r w:rsidDel="00000000" w:rsidR="00000000" w:rsidRPr="00000000">
        <w:rPr>
          <w:rtl w:val="0"/>
        </w:rPr>
        <w:t xml:space="preserve">Una vez investigado comentar con tus compañeros.</w:t>
      </w:r>
    </w:p>
    <w:p w:rsidR="00000000" w:rsidDel="00000000" w:rsidP="00000000" w:rsidRDefault="00000000" w:rsidRPr="00000000" w14:paraId="00000004">
      <w:pPr>
        <w:jc w:val="both"/>
        <w:rPr>
          <w:b w:val="1"/>
        </w:rPr>
      </w:pPr>
      <w:r w:rsidDel="00000000" w:rsidR="00000000" w:rsidRPr="00000000">
        <w:rPr>
          <w:b w:val="1"/>
          <w:rtl w:val="0"/>
        </w:rPr>
        <w:t xml:space="preserve">Completar lo siguiente:</w:t>
      </w:r>
    </w:p>
    <w:p w:rsidR="00000000" w:rsidDel="00000000" w:rsidP="00000000" w:rsidRDefault="00000000" w:rsidRPr="00000000" w14:paraId="00000005">
      <w:pPr>
        <w:numPr>
          <w:ilvl w:val="0"/>
          <w:numId w:val="5"/>
        </w:numPr>
        <w:ind w:left="720" w:hanging="360"/>
        <w:jc w:val="both"/>
        <w:rPr/>
      </w:pPr>
      <w:r w:rsidDel="00000000" w:rsidR="00000000" w:rsidRPr="00000000">
        <w:rPr>
          <w:rtl w:val="0"/>
        </w:rPr>
        <w:t xml:space="preserve">¿Qué es?: Definición y explicación con lo que entiendes de la arquitectura.</w:t>
      </w:r>
    </w:p>
    <w:p w:rsidR="00000000" w:rsidDel="00000000" w:rsidP="00000000" w:rsidRDefault="00000000" w:rsidRPr="00000000" w14:paraId="00000006">
      <w:pPr>
        <w:numPr>
          <w:ilvl w:val="0"/>
          <w:numId w:val="5"/>
        </w:numPr>
        <w:ind w:left="720" w:hanging="360"/>
        <w:jc w:val="both"/>
        <w:rPr/>
      </w:pPr>
      <w:r w:rsidDel="00000000" w:rsidR="00000000" w:rsidRPr="00000000">
        <w:rPr>
          <w:rtl w:val="0"/>
        </w:rPr>
        <w:t xml:space="preserve">Beneficios y desafíos enfrentados (ventajas y desventajas).</w:t>
      </w:r>
    </w:p>
    <w:p w:rsidR="00000000" w:rsidDel="00000000" w:rsidP="00000000" w:rsidRDefault="00000000" w:rsidRPr="00000000" w14:paraId="00000007">
      <w:pPr>
        <w:numPr>
          <w:ilvl w:val="0"/>
          <w:numId w:val="5"/>
        </w:numPr>
        <w:ind w:left="720" w:hanging="360"/>
        <w:jc w:val="both"/>
        <w:rPr/>
      </w:pPr>
      <w:r w:rsidDel="00000000" w:rsidR="00000000" w:rsidRPr="00000000">
        <w:rPr>
          <w:rtl w:val="0"/>
        </w:rPr>
        <w:t xml:space="preserve">Empresas que la utilizan: Ejemplos de empresas que han adoptado esta arquitectura o técnica y cómo la implementan.</w:t>
      </w:r>
    </w:p>
    <w:p w:rsidR="00000000" w:rsidDel="00000000" w:rsidP="00000000" w:rsidRDefault="00000000" w:rsidRPr="00000000" w14:paraId="00000008">
      <w:pPr>
        <w:rPr>
          <w:b w:val="1"/>
        </w:rPr>
      </w:pPr>
      <w:r w:rsidDel="00000000" w:rsidR="00000000" w:rsidRPr="00000000">
        <w:rPr>
          <w:b w:val="1"/>
          <w:rtl w:val="0"/>
        </w:rPr>
        <w:t xml:space="preserve">Temas a Investigar:</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Arquitectura Monolítica   👍</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Arquitectura de Capas (N-tier)</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Arquitectura Orientada a Servicios (SOA)</w:t>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Arquitectura de Microservicios</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Arquitectura Multitenant</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Arquitectura Event-Driven</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Arquitectura Micro Frontends </w:t>
      </w:r>
    </w:p>
    <w:p w:rsidR="00000000" w:rsidDel="00000000" w:rsidP="00000000" w:rsidRDefault="00000000" w:rsidRPr="00000000" w14:paraId="00000010">
      <w:pPr>
        <w:rPr>
          <w:b w:val="1"/>
        </w:rPr>
      </w:pPr>
      <w:r w:rsidDel="00000000" w:rsidR="00000000" w:rsidRPr="00000000">
        <w:rPr>
          <w:b w:val="1"/>
          <w:rtl w:val="0"/>
        </w:rPr>
        <w:t xml:space="preserve">Recomendaciones para la Investigación:</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Uso de Herramientas de Colaboración: Utilizar plataformas como Google Docs, Miro y Trello para coordinar y compartir información.</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Asignación de Tareas: Dividir los temas entre los miembros del grupo de manera equitativa.</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Desarrollo:</w:t>
      </w:r>
    </w:p>
    <w:p w:rsidR="00000000" w:rsidDel="00000000" w:rsidP="00000000" w:rsidRDefault="00000000" w:rsidRPr="00000000" w14:paraId="00000015">
      <w:pPr>
        <w:ind w:left="0" w:firstLine="0"/>
        <w:jc w:val="center"/>
        <w:rPr>
          <w:b w:val="1"/>
          <w:color w:val="1f497d"/>
          <w:sz w:val="32"/>
          <w:szCs w:val="32"/>
        </w:rPr>
      </w:pPr>
      <w:r w:rsidDel="00000000" w:rsidR="00000000" w:rsidRPr="00000000">
        <w:rPr>
          <w:b w:val="1"/>
          <w:color w:val="1f497d"/>
          <w:sz w:val="32"/>
          <w:szCs w:val="32"/>
          <w:rtl w:val="0"/>
        </w:rPr>
        <w:t xml:space="preserve">Arquitectura Monolítica</w:t>
      </w:r>
    </w:p>
    <w:p w:rsidR="00000000" w:rsidDel="00000000" w:rsidP="00000000" w:rsidRDefault="00000000" w:rsidRPr="00000000" w14:paraId="00000016">
      <w:pPr>
        <w:ind w:left="0" w:firstLine="0"/>
        <w:jc w:val="both"/>
        <w:rPr>
          <w:b w:val="1"/>
          <w:color w:val="1f497d"/>
        </w:rPr>
      </w:pPr>
      <w:r w:rsidDel="00000000" w:rsidR="00000000" w:rsidRPr="00000000">
        <w:rPr>
          <w:b w:val="1"/>
          <w:color w:val="1f497d"/>
          <w:rtl w:val="0"/>
        </w:rPr>
        <w:t xml:space="preserve">Definición: </w:t>
      </w:r>
    </w:p>
    <w:p w:rsidR="00000000" w:rsidDel="00000000" w:rsidP="00000000" w:rsidRDefault="00000000" w:rsidRPr="00000000" w14:paraId="00000017">
      <w:pPr>
        <w:ind w:left="0" w:firstLine="0"/>
        <w:jc w:val="both"/>
        <w:rPr>
          <w:color w:val="1f497d"/>
        </w:rPr>
      </w:pPr>
      <w:r w:rsidDel="00000000" w:rsidR="00000000" w:rsidRPr="00000000">
        <w:rPr>
          <w:color w:val="1f497d"/>
          <w:rtl w:val="0"/>
        </w:rPr>
        <w:t xml:space="preserve">La arquitectura monolítica es un modelo de diseño de software donde todos los componentes y funcionalidades de una aplicación se integran en un único bloque o unidad. Este enfoque centraliza el desarrollo, despliegue y mantenimiento del software.</w:t>
      </w:r>
    </w:p>
    <w:p w:rsidR="00000000" w:rsidDel="00000000" w:rsidP="00000000" w:rsidRDefault="00000000" w:rsidRPr="00000000" w14:paraId="00000018">
      <w:pPr>
        <w:ind w:left="0" w:firstLine="0"/>
        <w:rPr>
          <w:b w:val="1"/>
          <w:color w:val="1f497d"/>
        </w:rPr>
      </w:pPr>
      <w:r w:rsidDel="00000000" w:rsidR="00000000" w:rsidRPr="00000000">
        <w:rPr>
          <w:b w:val="1"/>
          <w:color w:val="1f497d"/>
          <w:rtl w:val="0"/>
        </w:rPr>
        <w:t xml:space="preserve">Explicación con tus palabras:</w:t>
      </w:r>
    </w:p>
    <w:p w:rsidR="00000000" w:rsidDel="00000000" w:rsidP="00000000" w:rsidRDefault="00000000" w:rsidRPr="00000000" w14:paraId="00000019">
      <w:pPr>
        <w:ind w:left="0" w:firstLine="0"/>
        <w:rPr>
          <w:color w:val="1f497d"/>
        </w:rPr>
      </w:pPr>
      <w:r w:rsidDel="00000000" w:rsidR="00000000" w:rsidRPr="00000000">
        <w:rPr>
          <w:color w:val="1f497d"/>
          <w:rtl w:val="0"/>
        </w:rPr>
        <w:t xml:space="preserve">Es como tener todo el código de una aplicación en un solo proyecto grande. Cada funcionalidad, desde el manejo de usuarios hasta el procesamiento de pagos, está en un solo lugar.</w:t>
      </w:r>
    </w:p>
    <w:p w:rsidR="00000000" w:rsidDel="00000000" w:rsidP="00000000" w:rsidRDefault="00000000" w:rsidRPr="00000000" w14:paraId="0000001A">
      <w:pPr>
        <w:spacing w:after="240" w:before="240" w:lineRule="auto"/>
        <w:rPr>
          <w:rFonts w:ascii="Calibri" w:cs="Calibri" w:eastAsia="Calibri" w:hAnsi="Calibri"/>
          <w:color w:val="1f497d"/>
          <w:sz w:val="22"/>
          <w:szCs w:val="22"/>
        </w:rPr>
      </w:pPr>
      <w:r w:rsidDel="00000000" w:rsidR="00000000" w:rsidRPr="00000000">
        <w:rPr>
          <w:rFonts w:ascii="Calibri" w:cs="Calibri" w:eastAsia="Calibri" w:hAnsi="Calibri"/>
          <w:b w:val="1"/>
          <w:color w:val="1f497d"/>
          <w:sz w:val="22"/>
          <w:szCs w:val="22"/>
          <w:rtl w:val="0"/>
        </w:rPr>
        <w:t xml:space="preserve">Beneficios</w:t>
      </w:r>
      <w:r w:rsidDel="00000000" w:rsidR="00000000" w:rsidRPr="00000000">
        <w:rPr>
          <w:rFonts w:ascii="Calibri" w:cs="Calibri" w:eastAsia="Calibri" w:hAnsi="Calibri"/>
          <w:color w:val="1f497d"/>
          <w:sz w:val="22"/>
          <w:szCs w:val="22"/>
          <w:rtl w:val="0"/>
        </w:rPr>
        <w:t xml:space="preserve">:</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Desarrollo y despliegue sencillos.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Facilidad para la depuración y las pruebas.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Menor latencia de comunicación entre componentes.</w:t>
      </w:r>
    </w:p>
    <w:p w:rsidR="00000000" w:rsidDel="00000000" w:rsidP="00000000" w:rsidRDefault="00000000" w:rsidRPr="00000000" w14:paraId="0000001E">
      <w:pPr>
        <w:spacing w:after="240" w:before="240" w:lineRule="auto"/>
        <w:rPr>
          <w:rFonts w:ascii="Calibri" w:cs="Calibri" w:eastAsia="Calibri" w:hAnsi="Calibri"/>
          <w:color w:val="1f497d"/>
          <w:sz w:val="22"/>
          <w:szCs w:val="22"/>
        </w:rPr>
      </w:pPr>
      <w:r w:rsidDel="00000000" w:rsidR="00000000" w:rsidRPr="00000000">
        <w:rPr>
          <w:rFonts w:ascii="Calibri" w:cs="Calibri" w:eastAsia="Calibri" w:hAnsi="Calibri"/>
          <w:b w:val="1"/>
          <w:color w:val="1f497d"/>
          <w:sz w:val="22"/>
          <w:szCs w:val="22"/>
          <w:rtl w:val="0"/>
        </w:rPr>
        <w:t xml:space="preserve">Desafíos</w:t>
      </w:r>
      <w:r w:rsidDel="00000000" w:rsidR="00000000" w:rsidRPr="00000000">
        <w:rPr>
          <w:rFonts w:ascii="Calibri" w:cs="Calibri" w:eastAsia="Calibri" w:hAnsi="Calibri"/>
          <w:color w:val="1f497d"/>
          <w:sz w:val="22"/>
          <w:szCs w:val="22"/>
          <w:rtl w:val="0"/>
        </w:rPr>
        <w:t xml:space="preserve">:</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Dificultad para escalar horizontalmente.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Mantenimiento complejo a medida que la aplicación crece.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Implementación de cambios y actualizaciones más riesgosa.</w:t>
      </w:r>
    </w:p>
    <w:p w:rsidR="00000000" w:rsidDel="00000000" w:rsidP="00000000" w:rsidRDefault="00000000" w:rsidRPr="00000000" w14:paraId="00000022">
      <w:pPr>
        <w:spacing w:after="240" w:before="240" w:lineRule="auto"/>
        <w:rPr>
          <w:rFonts w:ascii="Calibri" w:cs="Calibri" w:eastAsia="Calibri" w:hAnsi="Calibri"/>
          <w:color w:val="1f497d"/>
          <w:sz w:val="22"/>
          <w:szCs w:val="22"/>
        </w:rPr>
      </w:pPr>
      <w:r w:rsidDel="00000000" w:rsidR="00000000" w:rsidRPr="00000000">
        <w:rPr>
          <w:rFonts w:ascii="Calibri" w:cs="Calibri" w:eastAsia="Calibri" w:hAnsi="Calibri"/>
          <w:b w:val="1"/>
          <w:color w:val="1f497d"/>
          <w:sz w:val="22"/>
          <w:szCs w:val="22"/>
          <w:rtl w:val="0"/>
        </w:rPr>
        <w:t xml:space="preserve">Empresas que la Utilizan</w:t>
      </w:r>
      <w:r w:rsidDel="00000000" w:rsidR="00000000" w:rsidRPr="00000000">
        <w:rPr>
          <w:rFonts w:ascii="Calibri" w:cs="Calibri" w:eastAsia="Calibri" w:hAnsi="Calibri"/>
          <w:color w:val="1f497d"/>
          <w:sz w:val="22"/>
          <w:szCs w:val="22"/>
          <w:rtl w:val="0"/>
        </w:rPr>
        <w:t xml:space="preserv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Algunas startups y pequeñas empresas que buscan una solución rápida y sencilla.</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87c"/>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87c"/>
          <w:sz w:val="22"/>
          <w:szCs w:val="22"/>
          <w:u w:val="none"/>
          <w:shd w:fill="auto" w:val="clear"/>
          <w:vertAlign w:val="baseline"/>
          <w:rtl w:val="0"/>
        </w:rPr>
        <w:t xml:space="preserve">Aplicaciones tradicionales y heredadas de empresas más grandes.</w:t>
      </w:r>
    </w:p>
    <w:p w:rsidR="00000000" w:rsidDel="00000000" w:rsidP="00000000" w:rsidRDefault="00000000" w:rsidRPr="00000000" w14:paraId="00000025">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6">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8">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C">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color w:val="1f487c"/>
          <w:sz w:val="22"/>
          <w:szCs w:val="22"/>
        </w:rPr>
      </w:pPr>
      <w:r w:rsidDel="00000000" w:rsidR="00000000" w:rsidRPr="00000000">
        <w:rPr>
          <w:rtl w:val="0"/>
        </w:rPr>
      </w:r>
    </w:p>
    <w:p w:rsidR="00000000" w:rsidDel="00000000" w:rsidP="00000000" w:rsidRDefault="00000000" w:rsidRPr="00000000" w14:paraId="0000002E">
      <w:pPr>
        <w:spacing w:after="240" w:before="240" w:line="276" w:lineRule="auto"/>
        <w:jc w:val="center"/>
        <w:rPr>
          <w:rFonts w:ascii="Calibri" w:cs="Calibri" w:eastAsia="Calibri" w:hAnsi="Calibri"/>
          <w:b w:val="0"/>
          <w:i w:val="0"/>
          <w:smallCaps w:val="0"/>
          <w:sz w:val="24"/>
          <w:szCs w:val="24"/>
        </w:rPr>
      </w:pPr>
      <w:r w:rsidDel="00000000" w:rsidR="00000000" w:rsidRPr="00000000">
        <w:rPr>
          <w:rFonts w:ascii="Calibri" w:cs="Calibri" w:eastAsia="Calibri" w:hAnsi="Calibri"/>
          <w:b w:val="0"/>
          <w:i w:val="0"/>
          <w:smallCaps w:val="0"/>
          <w:sz w:val="24"/>
          <w:szCs w:val="24"/>
          <w:rtl w:val="0"/>
        </w:rPr>
        <w:t xml:space="preserve">🤖🦝🤖</w:t>
      </w:r>
    </w:p>
    <w:p w:rsidR="00000000" w:rsidDel="00000000" w:rsidP="00000000" w:rsidRDefault="00000000" w:rsidRPr="00000000" w14:paraId="0000002F">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30">
      <w:pPr>
        <w:spacing w:after="240" w:before="240" w:line="276" w:lineRule="auto"/>
        <w:jc w:val="center"/>
        <w:rPr>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rPr>
          <w:sz w:val="24"/>
          <w:szCs w:val="24"/>
          <w:shd w:fill="b6d7a8" w:val="clear"/>
        </w:rPr>
      </w:pPr>
      <w:r w:rsidDel="00000000" w:rsidR="00000000" w:rsidRPr="00000000">
        <w:rPr>
          <w:sz w:val="24"/>
          <w:szCs w:val="24"/>
          <w:rtl w:val="0"/>
        </w:rPr>
        <w:t xml:space="preserve">Integrantes:</w:t>
      </w:r>
      <w:r w:rsidDel="00000000" w:rsidR="00000000" w:rsidRPr="00000000">
        <w:rPr>
          <w:rtl w:val="0"/>
        </w:rPr>
      </w:r>
    </w:p>
    <w:p w:rsidR="00000000" w:rsidDel="00000000" w:rsidP="00000000" w:rsidRDefault="00000000" w:rsidRPr="00000000" w14:paraId="00000032">
      <w:pPr>
        <w:numPr>
          <w:ilvl w:val="0"/>
          <w:numId w:val="7"/>
        </w:numPr>
        <w:spacing w:after="0" w:afterAutospacing="0" w:before="240" w:line="276" w:lineRule="auto"/>
        <w:ind w:left="720" w:hanging="360"/>
        <w:rPr>
          <w:sz w:val="24"/>
          <w:szCs w:val="24"/>
        </w:rPr>
      </w:pPr>
      <w:r w:rsidDel="00000000" w:rsidR="00000000" w:rsidRPr="00000000">
        <w:rPr>
          <w:sz w:val="24"/>
          <w:szCs w:val="24"/>
          <w:rtl w:val="0"/>
        </w:rPr>
        <w:t xml:space="preserve">Alejandra Reyes</w:t>
      </w:r>
    </w:p>
    <w:p w:rsidR="00000000" w:rsidDel="00000000" w:rsidP="00000000" w:rsidRDefault="00000000" w:rsidRPr="00000000" w14:paraId="00000033">
      <w:pPr>
        <w:numPr>
          <w:ilvl w:val="0"/>
          <w:numId w:val="7"/>
        </w:numPr>
        <w:spacing w:after="240" w:before="0" w:beforeAutospacing="0" w:line="276" w:lineRule="auto"/>
        <w:ind w:left="720" w:hanging="360"/>
        <w:rPr>
          <w:sz w:val="24"/>
          <w:szCs w:val="24"/>
        </w:rPr>
      </w:pPr>
      <w:r w:rsidDel="00000000" w:rsidR="00000000" w:rsidRPr="00000000">
        <w:rPr>
          <w:sz w:val="24"/>
          <w:szCs w:val="24"/>
          <w:rtl w:val="0"/>
        </w:rPr>
        <w:t xml:space="preserve">Benjamín Torrejón</w:t>
      </w:r>
      <w:r w:rsidDel="00000000" w:rsidR="00000000" w:rsidRPr="00000000">
        <w:rPr>
          <w:rtl w:val="0"/>
        </w:rPr>
      </w:r>
    </w:p>
    <w:p w:rsidR="00000000" w:rsidDel="00000000" w:rsidP="00000000" w:rsidRDefault="00000000" w:rsidRPr="00000000" w14:paraId="00000034">
      <w:pPr>
        <w:ind w:left="0" w:firstLine="0"/>
        <w:jc w:val="center"/>
        <w:rPr>
          <w:sz w:val="32"/>
          <w:szCs w:val="32"/>
        </w:rPr>
      </w:pPr>
      <w:r w:rsidDel="00000000" w:rsidR="00000000" w:rsidRPr="00000000">
        <w:rPr>
          <w:sz w:val="32"/>
          <w:szCs w:val="32"/>
          <w:rtl w:val="0"/>
        </w:rPr>
        <w:t xml:space="preserve">Arquitectura Monolítica</w:t>
      </w:r>
    </w:p>
    <w:p w:rsidR="00000000" w:rsidDel="00000000" w:rsidP="00000000" w:rsidRDefault="00000000" w:rsidRPr="00000000" w14:paraId="00000035">
      <w:pPr>
        <w:jc w:val="both"/>
        <w:rPr>
          <w:b w:val="1"/>
        </w:rPr>
      </w:pPr>
      <w:r w:rsidDel="00000000" w:rsidR="00000000" w:rsidRPr="00000000">
        <w:rPr>
          <w:b w:val="1"/>
          <w:rtl w:val="0"/>
        </w:rPr>
        <w:t xml:space="preserve">Definición: </w:t>
      </w:r>
      <w:r w:rsidDel="00000000" w:rsidR="00000000" w:rsidRPr="00000000">
        <w:rPr>
          <w:rtl w:val="0"/>
        </w:rPr>
        <w:t xml:space="preserve">Una arquitectura monolítica es un modelo de desarrollo de software tradicional que utiliza un código base para realizar varias funciones empresariales. Todos los componentes de software de un sistema monolítico son interdependientes debido a los mecanismos de intercambio de datos dentro del sistema.</w:t>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Explicación con tus palabras: </w:t>
      </w:r>
      <w:r w:rsidDel="00000000" w:rsidR="00000000" w:rsidRPr="00000000">
        <w:rPr>
          <w:rtl w:val="0"/>
        </w:rPr>
        <w:t xml:space="preserve">Está todo junto en un mismo lugar; si uno mueve algo de arriba, se modifica todo lo que está a su alrededor. Cualquier mínimo cambio requiere actualizar toda la aplicación.</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Fácil de empezar</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Menos complicaciones al principio</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Despliegue fácil</w:t>
      </w:r>
    </w:p>
    <w:p w:rsidR="00000000" w:rsidDel="00000000" w:rsidP="00000000" w:rsidRDefault="00000000" w:rsidRPr="00000000" w14:paraId="0000003B">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Escalabilidad limitada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Dificultad para actualizar</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Riesgo de alta complejidad</w:t>
      </w:r>
    </w:p>
    <w:p w:rsidR="00000000" w:rsidDel="00000000" w:rsidP="00000000" w:rsidRDefault="00000000" w:rsidRPr="00000000" w14:paraId="0000003F">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SoundCloud </w:t>
      </w:r>
      <w:r w:rsidDel="00000000" w:rsidR="00000000" w:rsidRPr="00000000">
        <w:rPr>
          <w:rtl w:val="0"/>
        </w:rPr>
        <w:t xml:space="preserve">(desarrolló con Arquitectura Monolítica)</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Airbnb (comenzó con Arquitectura Monolítica)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Pequeñas y medianas empresas (PYMES)</w:t>
      </w:r>
    </w:p>
    <w:p w:rsidR="00000000" w:rsidDel="00000000" w:rsidP="00000000" w:rsidRDefault="00000000" w:rsidRPr="00000000" w14:paraId="00000043">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jc w:val="center"/>
        <w:rPr>
          <w:sz w:val="32"/>
          <w:szCs w:val="32"/>
        </w:rPr>
      </w:pPr>
      <w:r w:rsidDel="00000000" w:rsidR="00000000" w:rsidRPr="00000000">
        <w:rPr>
          <w:sz w:val="32"/>
          <w:szCs w:val="32"/>
          <w:rtl w:val="0"/>
        </w:rPr>
        <w:t xml:space="preserve">Arquitectura de Capas (N-tier)</w:t>
      </w:r>
    </w:p>
    <w:p w:rsidR="00000000" w:rsidDel="00000000" w:rsidP="00000000" w:rsidRDefault="00000000" w:rsidRPr="00000000" w14:paraId="00000045">
      <w:pPr>
        <w:jc w:val="both"/>
        <w:rPr/>
      </w:pPr>
      <w:r w:rsidDel="00000000" w:rsidR="00000000" w:rsidRPr="00000000">
        <w:rPr>
          <w:b w:val="1"/>
          <w:rtl w:val="0"/>
        </w:rPr>
        <w:t xml:space="preserve">Definición</w:t>
      </w:r>
      <w:r w:rsidDel="00000000" w:rsidR="00000000" w:rsidRPr="00000000">
        <w:rPr>
          <w:rtl w:val="0"/>
        </w:rPr>
        <w:t xml:space="preserve">: </w:t>
      </w:r>
      <w:r w:rsidDel="00000000" w:rsidR="00000000" w:rsidRPr="00000000">
        <w:rPr>
          <w:rtl w:val="0"/>
        </w:rPr>
        <w:t xml:space="preserve">Una arquitectura de N niveles </w:t>
      </w:r>
      <w:r w:rsidDel="00000000" w:rsidR="00000000" w:rsidRPr="00000000">
        <w:rPr>
          <w:rtl w:val="0"/>
        </w:rPr>
        <w:t xml:space="preserve">divide una aplicación en capas lógicas y niveles físicos</w:t>
      </w:r>
      <w:r w:rsidDel="00000000" w:rsidR="00000000" w:rsidRPr="00000000">
        <w:rPr>
          <w:rtl w:val="0"/>
        </w:rPr>
        <w:t xml:space="preserve">. Las capas son una manera de separar las responsabilidades y administrar las dependencias. Cada capa tiene una responsabilidad específica. Una capa superior puede usar servicios en una capa inferior, pero no de otro modo.</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Explicación con tus palabras:</w:t>
      </w:r>
      <w:r w:rsidDel="00000000" w:rsidR="00000000" w:rsidRPr="00000000">
        <w:rPr>
          <w:rtl w:val="0"/>
        </w:rPr>
        <w:t xml:space="preserve"> Cada capa tiene una función diferente y se comunican con la que tiene encima o debajo, pero todas trabajan en conjunto para hacer funcionar la aplicación.</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240" w:lineRule="auto"/>
        <w:ind w:left="720" w:hanging="360"/>
        <w:rPr>
          <w:u w:val="none"/>
        </w:rPr>
      </w:pPr>
      <w:r w:rsidDel="00000000" w:rsidR="00000000" w:rsidRPr="00000000">
        <w:rPr>
          <w:rtl w:val="0"/>
        </w:rPr>
        <w:t xml:space="preserve">Organización</w:t>
      </w:r>
    </w:p>
    <w:p w:rsidR="00000000" w:rsidDel="00000000" w:rsidP="00000000" w:rsidRDefault="00000000" w:rsidRPr="00000000" w14:paraId="00000049">
      <w:pPr>
        <w:numPr>
          <w:ilvl w:val="0"/>
          <w:numId w:val="1"/>
        </w:numPr>
        <w:spacing w:after="0" w:afterAutospacing="0" w:before="0" w:beforeAutospacing="0" w:lineRule="auto"/>
        <w:ind w:left="720" w:hanging="360"/>
        <w:rPr>
          <w:u w:val="none"/>
        </w:rPr>
      </w:pPr>
      <w:r w:rsidDel="00000000" w:rsidR="00000000" w:rsidRPr="00000000">
        <w:rPr>
          <w:rtl w:val="0"/>
        </w:rPr>
        <w:t xml:space="preserve">Facilidad para hacer cambios</w:t>
      </w:r>
    </w:p>
    <w:p w:rsidR="00000000" w:rsidDel="00000000" w:rsidP="00000000" w:rsidRDefault="00000000" w:rsidRPr="00000000" w14:paraId="0000004A">
      <w:pPr>
        <w:numPr>
          <w:ilvl w:val="0"/>
          <w:numId w:val="1"/>
        </w:numPr>
        <w:spacing w:after="240" w:before="0" w:beforeAutospacing="0" w:lineRule="auto"/>
        <w:ind w:left="720" w:hanging="360"/>
        <w:rPr>
          <w:u w:val="none"/>
        </w:rPr>
      </w:pPr>
      <w:r w:rsidDel="00000000" w:rsidR="00000000" w:rsidRPr="00000000">
        <w:rPr>
          <w:rtl w:val="0"/>
        </w:rPr>
        <w:t xml:space="preserve">Escalabilidad</w:t>
      </w:r>
    </w:p>
    <w:p w:rsidR="00000000" w:rsidDel="00000000" w:rsidP="00000000" w:rsidRDefault="00000000" w:rsidRPr="00000000" w14:paraId="0000004B">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Complejidad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Desempeño</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Acoplamiento</w:t>
      </w:r>
    </w:p>
    <w:p w:rsidR="00000000" w:rsidDel="00000000" w:rsidP="00000000" w:rsidRDefault="00000000" w:rsidRPr="00000000" w14:paraId="0000004F">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Sistemas ERP (Planificación de Recursos Empresariales)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Plataformas de Comercio Electrónico</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Bancos y Servicios Financieros</w:t>
      </w:r>
    </w:p>
    <w:p w:rsidR="00000000" w:rsidDel="00000000" w:rsidP="00000000" w:rsidRDefault="00000000" w:rsidRPr="00000000" w14:paraId="00000053">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0" w:firstLine="0"/>
        <w:jc w:val="center"/>
        <w:rPr>
          <w:sz w:val="32"/>
          <w:szCs w:val="32"/>
        </w:rPr>
      </w:pPr>
      <w:r w:rsidDel="00000000" w:rsidR="00000000" w:rsidRPr="00000000">
        <w:rPr>
          <w:sz w:val="32"/>
          <w:szCs w:val="32"/>
          <w:rtl w:val="0"/>
        </w:rPr>
        <w:t xml:space="preserve">Arquitectura Orientada a Servicios (SOA)</w:t>
      </w:r>
    </w:p>
    <w:p w:rsidR="00000000" w:rsidDel="00000000" w:rsidP="00000000" w:rsidRDefault="00000000" w:rsidRPr="00000000" w14:paraId="00000055">
      <w:pPr>
        <w:jc w:val="both"/>
        <w:rPr/>
      </w:pPr>
      <w:r w:rsidDel="00000000" w:rsidR="00000000" w:rsidRPr="00000000">
        <w:rPr>
          <w:b w:val="1"/>
          <w:rtl w:val="0"/>
        </w:rPr>
        <w:t xml:space="preserve">Definición: </w:t>
      </w:r>
      <w:r w:rsidDel="00000000" w:rsidR="00000000" w:rsidRPr="00000000">
        <w:rPr>
          <w:rtl w:val="0"/>
        </w:rPr>
        <w:t xml:space="preserve">La SOA es un enfoque de diseño de software en el que las aplicaciones se estructuran como un conjunto de servicios interoperables. Estos servicios son módulos independientes que se comunican a través de protocolos estándar como HTTP,  SOAP o REST,  permitiendo la reutilización y escalabilidad del software.</w:t>
      </w:r>
    </w:p>
    <w:p w:rsidR="00000000" w:rsidDel="00000000" w:rsidP="00000000" w:rsidRDefault="00000000" w:rsidRPr="00000000" w14:paraId="00000056">
      <w:pPr>
        <w:rPr/>
      </w:pPr>
      <w:r w:rsidDel="00000000" w:rsidR="00000000" w:rsidRPr="00000000">
        <w:rPr>
          <w:b w:val="1"/>
          <w:rtl w:val="0"/>
        </w:rPr>
        <w:t xml:space="preserve">Explicación con tus palabras: </w:t>
      </w:r>
      <w:r w:rsidDel="00000000" w:rsidR="00000000" w:rsidRPr="00000000">
        <w:rPr>
          <w:rtl w:val="0"/>
        </w:rPr>
        <w:t xml:space="preserve">Es como si una empresa grande estuviera dividida en departamentos especializados como ventas, recursos humanos y servicio al cliente. Cada uno trabaja de manera independiente, pero pueden colaborar cuando lo necesitan. En SOA, cada servicio cumple una función específica y puede integrarse con otros sin necesidad de depender completamente de ellos.</w:t>
      </w:r>
    </w:p>
    <w:p w:rsidR="00000000" w:rsidDel="00000000" w:rsidP="00000000" w:rsidRDefault="00000000" w:rsidRPr="00000000" w14:paraId="00000057">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tl w:val="0"/>
        </w:rPr>
        <w:t xml:space="preserve">Reutilización de los servicios</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Escalabilidad</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Integración de sistemas heredados</w:t>
      </w:r>
    </w:p>
    <w:p w:rsidR="00000000" w:rsidDel="00000000" w:rsidP="00000000" w:rsidRDefault="00000000" w:rsidRPr="00000000" w14:paraId="0000005B">
      <w:pPr>
        <w:numPr>
          <w:ilvl w:val="0"/>
          <w:numId w:val="1"/>
        </w:numPr>
        <w:spacing w:after="0" w:afterAutospacing="0" w:before="0" w:beforeAutospacing="0" w:lineRule="auto"/>
        <w:ind w:left="720" w:hanging="360"/>
        <w:rPr>
          <w:u w:val="none"/>
        </w:rPr>
      </w:pPr>
      <w:r w:rsidDel="00000000" w:rsidR="00000000" w:rsidRPr="00000000">
        <w:rPr>
          <w:rtl w:val="0"/>
        </w:rPr>
        <w:t xml:space="preserve">Flexibilidad y modularidad</w:t>
      </w:r>
    </w:p>
    <w:p w:rsidR="00000000" w:rsidDel="00000000" w:rsidP="00000000" w:rsidRDefault="00000000" w:rsidRPr="00000000" w14:paraId="0000005C">
      <w:pPr>
        <w:numPr>
          <w:ilvl w:val="0"/>
          <w:numId w:val="1"/>
        </w:numPr>
        <w:spacing w:after="240" w:before="0" w:beforeAutospacing="0" w:lineRule="auto"/>
        <w:ind w:left="720" w:hanging="360"/>
        <w:rPr>
          <w:u w:val="none"/>
        </w:rPr>
      </w:pPr>
      <w:r w:rsidDel="00000000" w:rsidR="00000000" w:rsidRPr="00000000">
        <w:rPr>
          <w:rtl w:val="0"/>
        </w:rPr>
        <w:t xml:space="preserve">Interoperabilidad</w:t>
      </w:r>
    </w:p>
    <w:p w:rsidR="00000000" w:rsidDel="00000000" w:rsidP="00000000" w:rsidRDefault="00000000" w:rsidRPr="00000000" w14:paraId="0000005D">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rtl w:val="0"/>
        </w:rPr>
        <w:t xml:space="preserve">Complejidad en la comunicación</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rtl w:val="0"/>
        </w:rPr>
        <w:t xml:space="preserve">Mayor latencia</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Seguridad</w:t>
      </w:r>
    </w:p>
    <w:p w:rsidR="00000000" w:rsidDel="00000000" w:rsidP="00000000" w:rsidRDefault="00000000" w:rsidRPr="00000000" w14:paraId="00000061">
      <w:pPr>
        <w:numPr>
          <w:ilvl w:val="0"/>
          <w:numId w:val="1"/>
        </w:numPr>
        <w:spacing w:after="240" w:before="0" w:beforeAutospacing="0" w:lineRule="auto"/>
        <w:ind w:left="720" w:hanging="360"/>
        <w:rPr>
          <w:u w:val="none"/>
        </w:rPr>
      </w:pPr>
      <w:r w:rsidDel="00000000" w:rsidR="00000000" w:rsidRPr="00000000">
        <w:rPr>
          <w:rtl w:val="0"/>
        </w:rPr>
        <w:t xml:space="preserve">Costo mantenimiento</w:t>
      </w:r>
    </w:p>
    <w:p w:rsidR="00000000" w:rsidDel="00000000" w:rsidP="00000000" w:rsidRDefault="00000000" w:rsidRPr="00000000" w14:paraId="00000062">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rtl w:val="0"/>
        </w:rPr>
        <w:t xml:space="preserve">Amazon</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rtl w:val="0"/>
        </w:rPr>
        <w:t xml:space="preserve">Netflix</w:t>
      </w:r>
    </w:p>
    <w:p w:rsidR="00000000" w:rsidDel="00000000" w:rsidP="00000000" w:rsidRDefault="00000000" w:rsidRPr="00000000" w14:paraId="00000065">
      <w:pPr>
        <w:numPr>
          <w:ilvl w:val="0"/>
          <w:numId w:val="1"/>
        </w:numPr>
        <w:spacing w:after="0" w:afterAutospacing="0" w:before="0" w:beforeAutospacing="0" w:lineRule="auto"/>
        <w:ind w:left="720" w:hanging="360"/>
      </w:pPr>
      <w:r w:rsidDel="00000000" w:rsidR="00000000" w:rsidRPr="00000000">
        <w:rPr>
          <w:rtl w:val="0"/>
        </w:rPr>
        <w:t xml:space="preserve">PayPal</w:t>
      </w:r>
    </w:p>
    <w:p w:rsidR="00000000" w:rsidDel="00000000" w:rsidP="00000000" w:rsidRDefault="00000000" w:rsidRPr="00000000" w14:paraId="00000066">
      <w:pPr>
        <w:numPr>
          <w:ilvl w:val="0"/>
          <w:numId w:val="1"/>
        </w:numPr>
        <w:spacing w:after="0" w:afterAutospacing="0" w:before="0" w:beforeAutospacing="0" w:lineRule="auto"/>
        <w:ind w:left="720" w:hanging="360"/>
        <w:rPr>
          <w:u w:val="none"/>
        </w:rPr>
      </w:pPr>
      <w:r w:rsidDel="00000000" w:rsidR="00000000" w:rsidRPr="00000000">
        <w:rPr>
          <w:rtl w:val="0"/>
        </w:rPr>
        <w:t xml:space="preserve">Microsoft</w:t>
      </w:r>
    </w:p>
    <w:p w:rsidR="00000000" w:rsidDel="00000000" w:rsidP="00000000" w:rsidRDefault="00000000" w:rsidRPr="00000000" w14:paraId="00000067">
      <w:pPr>
        <w:numPr>
          <w:ilvl w:val="0"/>
          <w:numId w:val="1"/>
        </w:numPr>
        <w:spacing w:after="240" w:before="0" w:beforeAutospacing="0" w:lineRule="auto"/>
        <w:ind w:left="720" w:hanging="360"/>
        <w:rPr>
          <w:u w:val="none"/>
        </w:rPr>
      </w:pPr>
      <w:r w:rsidDel="00000000" w:rsidR="00000000" w:rsidRPr="00000000">
        <w:rPr>
          <w:rtl w:val="0"/>
        </w:rPr>
        <w:t xml:space="preserve">Banco Santander</w:t>
      </w:r>
    </w:p>
    <w:p w:rsidR="00000000" w:rsidDel="00000000" w:rsidP="00000000" w:rsidRDefault="00000000" w:rsidRPr="00000000" w14:paraId="00000068">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jc w:val="center"/>
        <w:rPr>
          <w:sz w:val="32"/>
          <w:szCs w:val="32"/>
        </w:rPr>
      </w:pPr>
      <w:r w:rsidDel="00000000" w:rsidR="00000000" w:rsidRPr="00000000">
        <w:rPr>
          <w:sz w:val="32"/>
          <w:szCs w:val="32"/>
          <w:rtl w:val="0"/>
        </w:rPr>
        <w:t xml:space="preserve">Arquitectura de Microservicios</w:t>
      </w:r>
    </w:p>
    <w:p w:rsidR="00000000" w:rsidDel="00000000" w:rsidP="00000000" w:rsidRDefault="00000000" w:rsidRPr="00000000" w14:paraId="0000006A">
      <w:pPr>
        <w:jc w:val="both"/>
        <w:rPr/>
      </w:pPr>
      <w:r w:rsidDel="00000000" w:rsidR="00000000" w:rsidRPr="00000000">
        <w:rPr>
          <w:b w:val="1"/>
          <w:rtl w:val="0"/>
        </w:rPr>
        <w:t xml:space="preserve">Definición: </w:t>
      </w:r>
      <w:r w:rsidDel="00000000" w:rsidR="00000000" w:rsidRPr="00000000">
        <w:rPr>
          <w:rtl w:val="0"/>
        </w:rPr>
        <w:t xml:space="preserve">Las arquitecturas de microservicios hacen que las aplicaciones sean más fáciles de escalar y más rápidas de desarrollar, lo que permite innovar y acelerar el tiempo de llegada al mercado para las nuevas características.</w:t>
      </w:r>
    </w:p>
    <w:p w:rsidR="00000000" w:rsidDel="00000000" w:rsidP="00000000" w:rsidRDefault="00000000" w:rsidRPr="00000000" w14:paraId="0000006B">
      <w:pPr>
        <w:rPr/>
      </w:pPr>
      <w:r w:rsidDel="00000000" w:rsidR="00000000" w:rsidRPr="00000000">
        <w:rPr>
          <w:b w:val="1"/>
          <w:rtl w:val="0"/>
        </w:rPr>
        <w:t xml:space="preserve">Explicación con tus palabras: </w:t>
      </w:r>
      <w:r w:rsidDel="00000000" w:rsidR="00000000" w:rsidRPr="00000000">
        <w:rPr>
          <w:rtl w:val="0"/>
        </w:rPr>
        <w:t xml:space="preserve">Permite a las aplicaciones ir poco a poco y no saturarse, lo cual permite que sean más rápidas. También, si un microservicio es modificado, no afecta a los demás ya que son independientes, pero juntos se potencian para crear aplicaciones y demás servicios.</w:t>
      </w:r>
    </w:p>
    <w:p w:rsidR="00000000" w:rsidDel="00000000" w:rsidP="00000000" w:rsidRDefault="00000000" w:rsidRPr="00000000" w14:paraId="0000006C">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6D">
      <w:pPr>
        <w:numPr>
          <w:ilvl w:val="0"/>
          <w:numId w:val="2"/>
        </w:numPr>
        <w:spacing w:after="0" w:afterAutospacing="0" w:before="240" w:lineRule="auto"/>
        <w:ind w:left="720" w:hanging="360"/>
        <w:rPr>
          <w:u w:val="none"/>
        </w:rPr>
      </w:pPr>
      <w:r w:rsidDel="00000000" w:rsidR="00000000" w:rsidRPr="00000000">
        <w:rPr>
          <w:rtl w:val="0"/>
        </w:rPr>
        <w:t xml:space="preserve">Escalabilidad independiente.</w:t>
      </w:r>
    </w:p>
    <w:p w:rsidR="00000000" w:rsidDel="00000000" w:rsidP="00000000" w:rsidRDefault="00000000" w:rsidRPr="00000000" w14:paraId="0000006E">
      <w:pPr>
        <w:numPr>
          <w:ilvl w:val="0"/>
          <w:numId w:val="2"/>
        </w:numPr>
        <w:spacing w:after="0" w:afterAutospacing="0" w:before="0" w:beforeAutospacing="0" w:lineRule="auto"/>
        <w:ind w:left="720" w:hanging="360"/>
        <w:rPr>
          <w:u w:val="none"/>
        </w:rPr>
      </w:pPr>
      <w:r w:rsidDel="00000000" w:rsidR="00000000" w:rsidRPr="00000000">
        <w:rPr>
          <w:rtl w:val="0"/>
        </w:rPr>
        <w:t xml:space="preserve">Agilidad en el desarrollo.</w:t>
      </w:r>
    </w:p>
    <w:p w:rsidR="00000000" w:rsidDel="00000000" w:rsidP="00000000" w:rsidRDefault="00000000" w:rsidRPr="00000000" w14:paraId="0000006F">
      <w:pPr>
        <w:numPr>
          <w:ilvl w:val="0"/>
          <w:numId w:val="2"/>
        </w:numPr>
        <w:spacing w:after="0" w:afterAutospacing="0" w:before="0" w:beforeAutospacing="0" w:lineRule="auto"/>
        <w:ind w:left="720" w:hanging="360"/>
        <w:rPr>
          <w:u w:val="none"/>
        </w:rPr>
      </w:pPr>
      <w:r w:rsidDel="00000000" w:rsidR="00000000" w:rsidRPr="00000000">
        <w:rPr>
          <w:rtl w:val="0"/>
        </w:rPr>
        <w:t xml:space="preserve">Resiliencia ante fallos.</w:t>
      </w:r>
    </w:p>
    <w:p w:rsidR="00000000" w:rsidDel="00000000" w:rsidP="00000000" w:rsidRDefault="00000000" w:rsidRPr="00000000" w14:paraId="00000070">
      <w:pPr>
        <w:numPr>
          <w:ilvl w:val="0"/>
          <w:numId w:val="2"/>
        </w:numPr>
        <w:spacing w:after="240" w:before="0" w:beforeAutospacing="0" w:lineRule="auto"/>
        <w:ind w:left="720" w:hanging="360"/>
        <w:rPr>
          <w:u w:val="none"/>
        </w:rPr>
      </w:pPr>
      <w:r w:rsidDel="00000000" w:rsidR="00000000" w:rsidRPr="00000000">
        <w:rPr>
          <w:rtl w:val="0"/>
        </w:rPr>
        <w:t xml:space="preserve">Flexibilidad tecnológica.</w:t>
      </w:r>
    </w:p>
    <w:p w:rsidR="00000000" w:rsidDel="00000000" w:rsidP="00000000" w:rsidRDefault="00000000" w:rsidRPr="00000000" w14:paraId="00000071">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Complejidad de gestión.</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Comunicación entre servicios.</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Consistencia de datos.</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rtl w:val="0"/>
        </w:rPr>
        <w:t xml:space="preserve">Monitoreo y depuración.</w:t>
      </w:r>
    </w:p>
    <w:p w:rsidR="00000000" w:rsidDel="00000000" w:rsidP="00000000" w:rsidRDefault="00000000" w:rsidRPr="00000000" w14:paraId="00000076">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rtl w:val="0"/>
        </w:rPr>
        <w:t xml:space="preserve">Netflix.</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Amazon.</w:t>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rtl w:val="0"/>
        </w:rPr>
        <w:t xml:space="preserve">Uber.</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rtl w:val="0"/>
        </w:rPr>
        <w:t xml:space="preserve">Spotify.</w:t>
      </w:r>
    </w:p>
    <w:p w:rsidR="00000000" w:rsidDel="00000000" w:rsidP="00000000" w:rsidRDefault="00000000" w:rsidRPr="00000000" w14:paraId="0000007B">
      <w:pPr>
        <w:numPr>
          <w:ilvl w:val="0"/>
          <w:numId w:val="8"/>
        </w:numPr>
        <w:spacing w:after="240" w:before="0" w:beforeAutospacing="0" w:lineRule="auto"/>
        <w:ind w:left="720" w:hanging="360"/>
      </w:pPr>
      <w:r w:rsidDel="00000000" w:rsidR="00000000" w:rsidRPr="00000000">
        <w:rPr>
          <w:rtl w:val="0"/>
        </w:rPr>
        <w:t xml:space="preserve">Airbnb.</w:t>
      </w:r>
    </w:p>
    <w:p w:rsidR="00000000" w:rsidDel="00000000" w:rsidP="00000000" w:rsidRDefault="00000000" w:rsidRPr="00000000" w14:paraId="0000007C">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firstLine="0"/>
        <w:jc w:val="center"/>
        <w:rPr>
          <w:sz w:val="32"/>
          <w:szCs w:val="32"/>
        </w:rPr>
      </w:pPr>
      <w:r w:rsidDel="00000000" w:rsidR="00000000" w:rsidRPr="00000000">
        <w:rPr>
          <w:sz w:val="32"/>
          <w:szCs w:val="32"/>
          <w:rtl w:val="0"/>
        </w:rPr>
        <w:t xml:space="preserve">Arquitectura Multitenant</w:t>
      </w:r>
    </w:p>
    <w:p w:rsidR="00000000" w:rsidDel="00000000" w:rsidP="00000000" w:rsidRDefault="00000000" w:rsidRPr="00000000" w14:paraId="0000007E">
      <w:pPr>
        <w:jc w:val="both"/>
        <w:rPr/>
      </w:pPr>
      <w:r w:rsidDel="00000000" w:rsidR="00000000" w:rsidRPr="00000000">
        <w:rPr>
          <w:b w:val="1"/>
          <w:rtl w:val="0"/>
        </w:rPr>
        <w:t xml:space="preserve">Definición: </w:t>
      </w:r>
      <w:r w:rsidDel="00000000" w:rsidR="00000000" w:rsidRPr="00000000">
        <w:rPr>
          <w:rtl w:val="0"/>
        </w:rPr>
        <w:t xml:space="preserve">La arquitectura Multitenant es un modelo de desarrollo en el que la única aplicación o infraestructura de software sirve a múltiples clientes (tenants), pero cada uno mantiene su configuración y datos aislados. Esto es común en servicios basados en la nube, donde un solo sistema puede manejar múltiples organizaciones o usuarios con diferentes accesos y configuraciones.</w:t>
      </w:r>
    </w:p>
    <w:p w:rsidR="00000000" w:rsidDel="00000000" w:rsidP="00000000" w:rsidRDefault="00000000" w:rsidRPr="00000000" w14:paraId="0000007F">
      <w:pPr>
        <w:rPr/>
      </w:pPr>
      <w:r w:rsidDel="00000000" w:rsidR="00000000" w:rsidRPr="00000000">
        <w:rPr>
          <w:b w:val="1"/>
          <w:rtl w:val="0"/>
        </w:rPr>
        <w:t xml:space="preserve">Explicación con tus palabras: </w:t>
      </w:r>
      <w:r w:rsidDel="00000000" w:rsidR="00000000" w:rsidRPr="00000000">
        <w:rPr>
          <w:rtl w:val="0"/>
        </w:rPr>
        <w:t xml:space="preserve">Es como un condominio de departamentos donde cada arrendador (los tenants) tiene su propio espacio privado, pero comparten la misma infraestructura (agua, electricidad, gas, conserje). En software, esto significa que varias empresas o usuarios usan la misma aplicación, pero cada uno ve solo su información.</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81">
      <w:pPr>
        <w:numPr>
          <w:ilvl w:val="0"/>
          <w:numId w:val="8"/>
        </w:numPr>
        <w:spacing w:after="0" w:afterAutospacing="0" w:before="240" w:lineRule="auto"/>
        <w:ind w:left="720" w:hanging="360"/>
      </w:pPr>
      <w:r w:rsidDel="00000000" w:rsidR="00000000" w:rsidRPr="00000000">
        <w:rPr>
          <w:rtl w:val="0"/>
        </w:rPr>
        <w:t xml:space="preserve">Optimización de recursos</w:t>
      </w:r>
    </w:p>
    <w:p w:rsidR="00000000" w:rsidDel="00000000" w:rsidP="00000000" w:rsidRDefault="00000000" w:rsidRPr="00000000" w14:paraId="00000082">
      <w:pPr>
        <w:numPr>
          <w:ilvl w:val="0"/>
          <w:numId w:val="8"/>
        </w:numPr>
        <w:spacing w:after="0" w:afterAutospacing="0" w:before="0" w:beforeAutospacing="0" w:lineRule="auto"/>
        <w:ind w:left="720" w:hanging="360"/>
        <w:rPr>
          <w:u w:val="none"/>
        </w:rPr>
      </w:pPr>
      <w:r w:rsidDel="00000000" w:rsidR="00000000" w:rsidRPr="00000000">
        <w:rPr>
          <w:rtl w:val="0"/>
        </w:rPr>
        <w:t xml:space="preserve">Escalabilidad</w:t>
      </w:r>
    </w:p>
    <w:p w:rsidR="00000000" w:rsidDel="00000000" w:rsidP="00000000" w:rsidRDefault="00000000" w:rsidRPr="00000000" w14:paraId="00000083">
      <w:pPr>
        <w:numPr>
          <w:ilvl w:val="0"/>
          <w:numId w:val="8"/>
        </w:numPr>
        <w:spacing w:after="0" w:afterAutospacing="0" w:before="0" w:beforeAutospacing="0" w:lineRule="auto"/>
        <w:ind w:left="720" w:hanging="360"/>
        <w:rPr>
          <w:u w:val="none"/>
        </w:rPr>
      </w:pPr>
      <w:r w:rsidDel="00000000" w:rsidR="00000000" w:rsidRPr="00000000">
        <w:rPr>
          <w:rtl w:val="0"/>
        </w:rPr>
        <w:t xml:space="preserve">Mantenimiento eficiente</w:t>
      </w:r>
    </w:p>
    <w:p w:rsidR="00000000" w:rsidDel="00000000" w:rsidP="00000000" w:rsidRDefault="00000000" w:rsidRPr="00000000" w14:paraId="00000084">
      <w:pPr>
        <w:numPr>
          <w:ilvl w:val="0"/>
          <w:numId w:val="8"/>
        </w:numPr>
        <w:spacing w:after="240" w:before="0" w:beforeAutospacing="0" w:lineRule="auto"/>
        <w:ind w:left="720" w:hanging="360"/>
        <w:rPr>
          <w:u w:val="none"/>
        </w:rPr>
      </w:pPr>
      <w:r w:rsidDel="00000000" w:rsidR="00000000" w:rsidRPr="00000000">
        <w:rPr>
          <w:rtl w:val="0"/>
        </w:rPr>
        <w:t xml:space="preserve">Aislamiento lógico</w:t>
      </w:r>
    </w:p>
    <w:p w:rsidR="00000000" w:rsidDel="00000000" w:rsidP="00000000" w:rsidRDefault="00000000" w:rsidRPr="00000000" w14:paraId="00000085">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86">
      <w:pPr>
        <w:numPr>
          <w:ilvl w:val="0"/>
          <w:numId w:val="8"/>
        </w:numPr>
        <w:spacing w:after="0" w:afterAutospacing="0" w:before="240" w:lineRule="auto"/>
        <w:ind w:left="720" w:hanging="360"/>
      </w:pPr>
      <w:r w:rsidDel="00000000" w:rsidR="00000000" w:rsidRPr="00000000">
        <w:rPr>
          <w:rtl w:val="0"/>
        </w:rPr>
        <w:t xml:space="preserve">Seguridad y aislamiento</w:t>
      </w:r>
    </w:p>
    <w:p w:rsidR="00000000" w:rsidDel="00000000" w:rsidP="00000000" w:rsidRDefault="00000000" w:rsidRPr="00000000" w14:paraId="00000087">
      <w:pPr>
        <w:numPr>
          <w:ilvl w:val="0"/>
          <w:numId w:val="8"/>
        </w:numPr>
        <w:spacing w:after="0" w:afterAutospacing="0" w:before="0" w:beforeAutospacing="0" w:lineRule="auto"/>
        <w:ind w:left="720" w:hanging="360"/>
        <w:rPr>
          <w:u w:val="none"/>
        </w:rPr>
      </w:pPr>
      <w:r w:rsidDel="00000000" w:rsidR="00000000" w:rsidRPr="00000000">
        <w:rPr>
          <w:rtl w:val="0"/>
        </w:rPr>
        <w:t xml:space="preserve">Complejidad en la gestión de usuarios</w:t>
      </w:r>
    </w:p>
    <w:p w:rsidR="00000000" w:rsidDel="00000000" w:rsidP="00000000" w:rsidRDefault="00000000" w:rsidRPr="00000000" w14:paraId="00000088">
      <w:pPr>
        <w:numPr>
          <w:ilvl w:val="0"/>
          <w:numId w:val="8"/>
        </w:numPr>
        <w:spacing w:after="0" w:afterAutospacing="0" w:before="0" w:beforeAutospacing="0" w:lineRule="auto"/>
        <w:ind w:left="720" w:hanging="360"/>
        <w:rPr>
          <w:u w:val="none"/>
        </w:rPr>
      </w:pPr>
      <w:r w:rsidDel="00000000" w:rsidR="00000000" w:rsidRPr="00000000">
        <w:rPr>
          <w:rtl w:val="0"/>
        </w:rPr>
        <w:t xml:space="preserve">Rendimiento</w:t>
      </w:r>
    </w:p>
    <w:p w:rsidR="00000000" w:rsidDel="00000000" w:rsidP="00000000" w:rsidRDefault="00000000" w:rsidRPr="00000000" w14:paraId="00000089">
      <w:pPr>
        <w:numPr>
          <w:ilvl w:val="0"/>
          <w:numId w:val="8"/>
        </w:numPr>
        <w:spacing w:after="240" w:before="0" w:beforeAutospacing="0" w:lineRule="auto"/>
        <w:ind w:left="720" w:hanging="360"/>
        <w:rPr>
          <w:u w:val="none"/>
        </w:rPr>
      </w:pPr>
      <w:r w:rsidDel="00000000" w:rsidR="00000000" w:rsidRPr="00000000">
        <w:rPr>
          <w:rtl w:val="0"/>
        </w:rPr>
        <w:t xml:space="preserve">Personalización limitada</w:t>
      </w:r>
    </w:p>
    <w:p w:rsidR="00000000" w:rsidDel="00000000" w:rsidP="00000000" w:rsidRDefault="00000000" w:rsidRPr="00000000" w14:paraId="0000008A">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8B">
      <w:pPr>
        <w:numPr>
          <w:ilvl w:val="0"/>
          <w:numId w:val="8"/>
        </w:numPr>
        <w:spacing w:after="0" w:afterAutospacing="0" w:before="240" w:lineRule="auto"/>
        <w:ind w:left="720" w:hanging="360"/>
      </w:pPr>
      <w:r w:rsidDel="00000000" w:rsidR="00000000" w:rsidRPr="00000000">
        <w:rPr>
          <w:rtl w:val="0"/>
        </w:rPr>
        <w:t xml:space="preserve">Google Workspace</w:t>
      </w:r>
    </w:p>
    <w:p w:rsidR="00000000" w:rsidDel="00000000" w:rsidP="00000000" w:rsidRDefault="00000000" w:rsidRPr="00000000" w14:paraId="0000008C">
      <w:pPr>
        <w:numPr>
          <w:ilvl w:val="0"/>
          <w:numId w:val="8"/>
        </w:numPr>
        <w:spacing w:after="0" w:afterAutospacing="0" w:before="0" w:beforeAutospacing="0" w:lineRule="auto"/>
        <w:ind w:left="720" w:hanging="360"/>
        <w:rPr>
          <w:u w:val="none"/>
        </w:rPr>
      </w:pPr>
      <w:r w:rsidDel="00000000" w:rsidR="00000000" w:rsidRPr="00000000">
        <w:rPr>
          <w:rtl w:val="0"/>
        </w:rPr>
        <w:t xml:space="preserve">Microsoft Azure</w:t>
      </w:r>
    </w:p>
    <w:p w:rsidR="00000000" w:rsidDel="00000000" w:rsidP="00000000" w:rsidRDefault="00000000" w:rsidRPr="00000000" w14:paraId="0000008D">
      <w:pPr>
        <w:numPr>
          <w:ilvl w:val="0"/>
          <w:numId w:val="8"/>
        </w:numPr>
        <w:spacing w:after="240" w:before="0" w:beforeAutospacing="0" w:lineRule="auto"/>
        <w:ind w:left="720" w:hanging="360"/>
        <w:rPr>
          <w:u w:val="none"/>
        </w:rPr>
      </w:pPr>
      <w:r w:rsidDel="00000000" w:rsidR="00000000" w:rsidRPr="00000000">
        <w:rPr>
          <w:rtl w:val="0"/>
        </w:rPr>
        <w:t xml:space="preserve">Shopify</w:t>
      </w:r>
    </w:p>
    <w:p w:rsidR="00000000" w:rsidDel="00000000" w:rsidP="00000000" w:rsidRDefault="00000000" w:rsidRPr="00000000" w14:paraId="0000008E">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F">
      <w:pPr>
        <w:ind w:left="0" w:firstLine="0"/>
        <w:jc w:val="center"/>
        <w:rPr>
          <w:sz w:val="32"/>
          <w:szCs w:val="32"/>
        </w:rPr>
      </w:pPr>
      <w:r w:rsidDel="00000000" w:rsidR="00000000" w:rsidRPr="00000000">
        <w:rPr>
          <w:sz w:val="32"/>
          <w:szCs w:val="32"/>
          <w:rtl w:val="0"/>
        </w:rPr>
        <w:t xml:space="preserve">Arquitectura Event-Driven</w:t>
      </w:r>
    </w:p>
    <w:p w:rsidR="00000000" w:rsidDel="00000000" w:rsidP="00000000" w:rsidRDefault="00000000" w:rsidRPr="00000000" w14:paraId="00000090">
      <w:pPr>
        <w:jc w:val="both"/>
        <w:rPr/>
      </w:pPr>
      <w:r w:rsidDel="00000000" w:rsidR="00000000" w:rsidRPr="00000000">
        <w:rPr>
          <w:b w:val="1"/>
          <w:rtl w:val="0"/>
        </w:rPr>
        <w:t xml:space="preserve">Definición: </w:t>
      </w:r>
      <w:r w:rsidDel="00000000" w:rsidR="00000000" w:rsidRPr="00000000">
        <w:rPr>
          <w:rtl w:val="0"/>
        </w:rPr>
        <w:t xml:space="preserve">La arquitectura </w:t>
      </w:r>
      <w:r w:rsidDel="00000000" w:rsidR="00000000" w:rsidRPr="00000000">
        <w:rPr>
          <w:rtl w:val="0"/>
        </w:rPr>
        <w:t xml:space="preserve">EventDriven</w:t>
      </w:r>
      <w:r w:rsidDel="00000000" w:rsidR="00000000" w:rsidRPr="00000000">
        <w:rPr>
          <w:rtl w:val="0"/>
        </w:rPr>
        <w:t xml:space="preserve">, que está basada en eventos, es un modelo en el que los sistemas reaccionan a eventos en tiempo en lugar de depender de procesos secuenciales y automatizados, o con solicitudes directas. Los eventos pueden ser acciones del usuario, cambios en datos o cualquier otra señal que active una respuesta en el sistema. El enfoque de </w:t>
      </w:r>
      <w:r w:rsidDel="00000000" w:rsidR="00000000" w:rsidRPr="00000000">
        <w:rPr>
          <w:rtl w:val="0"/>
        </w:rPr>
        <w:t xml:space="preserve">EventDriven</w:t>
      </w:r>
      <w:r w:rsidDel="00000000" w:rsidR="00000000" w:rsidRPr="00000000">
        <w:rPr>
          <w:rtl w:val="0"/>
        </w:rPr>
        <w:t xml:space="preserve"> es ideal para sistemas dinámicos y escalables.</w:t>
      </w:r>
    </w:p>
    <w:p w:rsidR="00000000" w:rsidDel="00000000" w:rsidP="00000000" w:rsidRDefault="00000000" w:rsidRPr="00000000" w14:paraId="00000091">
      <w:pPr>
        <w:rPr>
          <w:b w:val="1"/>
        </w:rPr>
      </w:pPr>
      <w:r w:rsidDel="00000000" w:rsidR="00000000" w:rsidRPr="00000000">
        <w:rPr>
          <w:b w:val="1"/>
          <w:rtl w:val="0"/>
        </w:rPr>
        <w:t xml:space="preserve">Explicación con tus palabras:</w:t>
      </w:r>
    </w:p>
    <w:p w:rsidR="00000000" w:rsidDel="00000000" w:rsidP="00000000" w:rsidRDefault="00000000" w:rsidRPr="00000000" w14:paraId="00000092">
      <w:pPr>
        <w:rPr/>
      </w:pPr>
      <w:r w:rsidDel="00000000" w:rsidR="00000000" w:rsidRPr="00000000">
        <w:rPr>
          <w:rtl w:val="0"/>
        </w:rPr>
        <w:t xml:space="preserve">EventDriven</w:t>
      </w:r>
      <w:r w:rsidDel="00000000" w:rsidR="00000000" w:rsidRPr="00000000">
        <w:rPr>
          <w:rtl w:val="0"/>
        </w:rPr>
        <w:t xml:space="preserve"> se puede relacionar con el funcionamiento de un restaurante en el que los meseros solo llevan la comida a las mesas cuando el chef ha terminado de preparar el plato. En lugar de que los clientes tengan que estar preguntando si su comida está lista, estos reciben una notificación de cuando va a su mesa. En software, esto significa que los sistemas están atentos a eventos y actúan solo cuando ocurre algo relevante con respecto a su funcionamiento.</w:t>
      </w: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94">
      <w:pPr>
        <w:numPr>
          <w:ilvl w:val="0"/>
          <w:numId w:val="8"/>
        </w:numPr>
        <w:spacing w:after="0" w:afterAutospacing="0" w:before="240" w:lineRule="auto"/>
        <w:ind w:left="720" w:hanging="360"/>
      </w:pPr>
      <w:r w:rsidDel="00000000" w:rsidR="00000000" w:rsidRPr="00000000">
        <w:rPr>
          <w:rtl w:val="0"/>
        </w:rPr>
        <w:t xml:space="preserve">Alta escalabilidad</w:t>
      </w:r>
    </w:p>
    <w:p w:rsidR="00000000" w:rsidDel="00000000" w:rsidP="00000000" w:rsidRDefault="00000000" w:rsidRPr="00000000" w14:paraId="00000095">
      <w:pPr>
        <w:numPr>
          <w:ilvl w:val="0"/>
          <w:numId w:val="8"/>
        </w:numPr>
        <w:spacing w:after="0" w:afterAutospacing="0" w:before="0" w:beforeAutospacing="0" w:lineRule="auto"/>
        <w:ind w:left="720" w:hanging="360"/>
        <w:rPr>
          <w:u w:val="none"/>
        </w:rPr>
      </w:pPr>
      <w:r w:rsidDel="00000000" w:rsidR="00000000" w:rsidRPr="00000000">
        <w:rPr>
          <w:rtl w:val="0"/>
        </w:rPr>
        <w:t xml:space="preserve">Mayor eficiencia</w:t>
      </w:r>
    </w:p>
    <w:p w:rsidR="00000000" w:rsidDel="00000000" w:rsidP="00000000" w:rsidRDefault="00000000" w:rsidRPr="00000000" w14:paraId="00000096">
      <w:pPr>
        <w:numPr>
          <w:ilvl w:val="0"/>
          <w:numId w:val="8"/>
        </w:numPr>
        <w:spacing w:after="0" w:afterAutospacing="0" w:before="0" w:beforeAutospacing="0" w:lineRule="auto"/>
        <w:ind w:left="720" w:hanging="360"/>
        <w:rPr>
          <w:u w:val="none"/>
        </w:rPr>
      </w:pPr>
      <w:r w:rsidDel="00000000" w:rsidR="00000000" w:rsidRPr="00000000">
        <w:rPr>
          <w:rtl w:val="0"/>
        </w:rPr>
        <w:t xml:space="preserve">Flexibilidad</w:t>
      </w:r>
    </w:p>
    <w:p w:rsidR="00000000" w:rsidDel="00000000" w:rsidP="00000000" w:rsidRDefault="00000000" w:rsidRPr="00000000" w14:paraId="00000097">
      <w:pPr>
        <w:numPr>
          <w:ilvl w:val="0"/>
          <w:numId w:val="8"/>
        </w:numPr>
        <w:spacing w:after="0" w:afterAutospacing="0" w:before="0" w:beforeAutospacing="0" w:lineRule="auto"/>
        <w:ind w:left="720" w:hanging="360"/>
        <w:rPr>
          <w:u w:val="none"/>
        </w:rPr>
      </w:pPr>
      <w:r w:rsidDel="00000000" w:rsidR="00000000" w:rsidRPr="00000000">
        <w:rPr>
          <w:rtl w:val="0"/>
        </w:rPr>
        <w:t xml:space="preserve">Baja Latencia</w:t>
      </w:r>
    </w:p>
    <w:p w:rsidR="00000000" w:rsidDel="00000000" w:rsidP="00000000" w:rsidRDefault="00000000" w:rsidRPr="00000000" w14:paraId="00000098">
      <w:pPr>
        <w:numPr>
          <w:ilvl w:val="0"/>
          <w:numId w:val="8"/>
        </w:numPr>
        <w:spacing w:after="240" w:before="0" w:beforeAutospacing="0" w:lineRule="auto"/>
        <w:ind w:left="720" w:hanging="360"/>
        <w:rPr>
          <w:u w:val="none"/>
        </w:rPr>
      </w:pPr>
      <w:r w:rsidDel="00000000" w:rsidR="00000000" w:rsidRPr="00000000">
        <w:rPr>
          <w:rtl w:val="0"/>
        </w:rPr>
        <w:t xml:space="preserve">Desacoplamiento de componentes (sin interrumpir totalmente el servicio)</w:t>
      </w:r>
    </w:p>
    <w:p w:rsidR="00000000" w:rsidDel="00000000" w:rsidP="00000000" w:rsidRDefault="00000000" w:rsidRPr="00000000" w14:paraId="00000099">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9A">
      <w:pPr>
        <w:numPr>
          <w:ilvl w:val="0"/>
          <w:numId w:val="8"/>
        </w:numPr>
        <w:spacing w:after="0" w:afterAutospacing="0" w:before="240" w:lineRule="auto"/>
        <w:ind w:left="720" w:hanging="360"/>
      </w:pPr>
      <w:r w:rsidDel="00000000" w:rsidR="00000000" w:rsidRPr="00000000">
        <w:rPr>
          <w:rtl w:val="0"/>
        </w:rPr>
        <w:t xml:space="preserve">Infraestructura especializada</w:t>
      </w:r>
    </w:p>
    <w:p w:rsidR="00000000" w:rsidDel="00000000" w:rsidP="00000000" w:rsidRDefault="00000000" w:rsidRPr="00000000" w14:paraId="0000009B">
      <w:pPr>
        <w:numPr>
          <w:ilvl w:val="0"/>
          <w:numId w:val="8"/>
        </w:numPr>
        <w:spacing w:after="0" w:afterAutospacing="0" w:before="0" w:beforeAutospacing="0" w:lineRule="auto"/>
        <w:ind w:left="720" w:hanging="360"/>
        <w:rPr>
          <w:u w:val="none"/>
        </w:rPr>
      </w:pPr>
      <w:r w:rsidDel="00000000" w:rsidR="00000000" w:rsidRPr="00000000">
        <w:rPr>
          <w:rtl w:val="0"/>
        </w:rPr>
        <w:t xml:space="preserve">Consistencia de los datos</w:t>
      </w:r>
    </w:p>
    <w:p w:rsidR="00000000" w:rsidDel="00000000" w:rsidP="00000000" w:rsidRDefault="00000000" w:rsidRPr="00000000" w14:paraId="0000009C">
      <w:pPr>
        <w:numPr>
          <w:ilvl w:val="0"/>
          <w:numId w:val="8"/>
        </w:numPr>
        <w:spacing w:after="240" w:before="0" w:beforeAutospacing="0" w:lineRule="auto"/>
        <w:ind w:left="720" w:hanging="360"/>
        <w:rPr>
          <w:u w:val="none"/>
        </w:rPr>
      </w:pPr>
      <w:r w:rsidDel="00000000" w:rsidR="00000000" w:rsidRPr="00000000">
        <w:rPr>
          <w:rtl w:val="0"/>
        </w:rPr>
        <w:t xml:space="preserve">Mayor complejidad en la gestión de eventos</w:t>
      </w:r>
    </w:p>
    <w:p w:rsidR="00000000" w:rsidDel="00000000" w:rsidP="00000000" w:rsidRDefault="00000000" w:rsidRPr="00000000" w14:paraId="0000009D">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9E">
      <w:pPr>
        <w:numPr>
          <w:ilvl w:val="0"/>
          <w:numId w:val="8"/>
        </w:numPr>
        <w:spacing w:after="0" w:afterAutospacing="0" w:before="240" w:lineRule="auto"/>
        <w:ind w:left="720" w:hanging="360"/>
      </w:pPr>
      <w:r w:rsidDel="00000000" w:rsidR="00000000" w:rsidRPr="00000000">
        <w:rPr>
          <w:rtl w:val="0"/>
        </w:rPr>
        <w:t xml:space="preserve">Amazon AWS</w:t>
      </w:r>
    </w:p>
    <w:p w:rsidR="00000000" w:rsidDel="00000000" w:rsidP="00000000" w:rsidRDefault="00000000" w:rsidRPr="00000000" w14:paraId="0000009F">
      <w:pPr>
        <w:numPr>
          <w:ilvl w:val="0"/>
          <w:numId w:val="8"/>
        </w:numPr>
        <w:spacing w:after="0" w:afterAutospacing="0" w:before="0" w:beforeAutospacing="0" w:lineRule="auto"/>
        <w:ind w:left="720" w:hanging="360"/>
        <w:rPr>
          <w:u w:val="none"/>
        </w:rPr>
      </w:pPr>
      <w:r w:rsidDel="00000000" w:rsidR="00000000" w:rsidRPr="00000000">
        <w:rPr>
          <w:rtl w:val="0"/>
        </w:rPr>
        <w:t xml:space="preserve">Uber</w:t>
      </w:r>
    </w:p>
    <w:p w:rsidR="00000000" w:rsidDel="00000000" w:rsidP="00000000" w:rsidRDefault="00000000" w:rsidRPr="00000000" w14:paraId="000000A0">
      <w:pPr>
        <w:numPr>
          <w:ilvl w:val="0"/>
          <w:numId w:val="8"/>
        </w:numPr>
        <w:spacing w:after="240" w:before="0" w:beforeAutospacing="0" w:lineRule="auto"/>
        <w:ind w:left="720" w:hanging="360"/>
        <w:rPr>
          <w:u w:val="none"/>
        </w:rPr>
      </w:pPr>
      <w:r w:rsidDel="00000000" w:rsidR="00000000" w:rsidRPr="00000000">
        <w:rPr>
          <w:rtl w:val="0"/>
        </w:rPr>
        <w:t xml:space="preserve">Facebook</w:t>
      </w:r>
    </w:p>
    <w:p w:rsidR="00000000" w:rsidDel="00000000" w:rsidP="00000000" w:rsidRDefault="00000000" w:rsidRPr="00000000" w14:paraId="000000A1">
      <w:pPr>
        <w:ind w:left="0" w:firstLine="0"/>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2">
      <w:pPr>
        <w:ind w:left="0" w:firstLine="0"/>
        <w:jc w:val="center"/>
        <w:rPr>
          <w:sz w:val="32"/>
          <w:szCs w:val="32"/>
        </w:rPr>
      </w:pPr>
      <w:r w:rsidDel="00000000" w:rsidR="00000000" w:rsidRPr="00000000">
        <w:rPr>
          <w:sz w:val="32"/>
          <w:szCs w:val="32"/>
          <w:rtl w:val="0"/>
        </w:rPr>
        <w:t xml:space="preserve">Arquitectura Micro Frontends </w:t>
      </w:r>
    </w:p>
    <w:p w:rsidR="00000000" w:rsidDel="00000000" w:rsidP="00000000" w:rsidRDefault="00000000" w:rsidRPr="00000000" w14:paraId="000000A3">
      <w:pPr>
        <w:jc w:val="both"/>
        <w:rPr>
          <w:b w:val="1"/>
        </w:rPr>
      </w:pPr>
      <w:r w:rsidDel="00000000" w:rsidR="00000000" w:rsidRPr="00000000">
        <w:rPr>
          <w:b w:val="1"/>
          <w:rtl w:val="0"/>
        </w:rPr>
        <w:t xml:space="preserve">Definición: </w:t>
      </w:r>
      <w:r w:rsidDel="00000000" w:rsidR="00000000" w:rsidRPr="00000000">
        <w:rPr>
          <w:rtl w:val="0"/>
        </w:rPr>
        <w:t xml:space="preserve">La arquitectura de micro-frontend es </w:t>
      </w:r>
      <w:r w:rsidDel="00000000" w:rsidR="00000000" w:rsidRPr="00000000">
        <w:rPr>
          <w:rtl w:val="0"/>
        </w:rPr>
        <w:t xml:space="preserve">un enfoque de desarrollo frontend que divide una base de código monolítica en aplicaciones más pequeñas, cada una de las cuales aborda un sector comercial vertical específico.</w:t>
      </w: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Explicación con tus palabras: </w:t>
      </w:r>
      <w:r w:rsidDel="00000000" w:rsidR="00000000" w:rsidRPr="00000000">
        <w:rPr>
          <w:rtl w:val="0"/>
        </w:rPr>
        <w:t xml:space="preserve">Son fragmentos de front end diferentes, que juntos crean una aplicación o servicio mejorado, permitiendo diferentes equipos de trabajo con distintos enfoques.</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b w:val="1"/>
          <w:rtl w:val="0"/>
        </w:rPr>
        <w:t xml:space="preserve">Beneficios</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Desarrollo independiente.</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Flexibilidad tecnológica.</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Escalabilidad.</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Mantenibilidad.</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Equipos Autónomos.</w:t>
      </w:r>
    </w:p>
    <w:p w:rsidR="00000000" w:rsidDel="00000000" w:rsidP="00000000" w:rsidRDefault="00000000" w:rsidRPr="00000000" w14:paraId="000000AB">
      <w:pPr>
        <w:spacing w:after="240" w:before="240" w:lineRule="auto"/>
        <w:rPr/>
      </w:pPr>
      <w:r w:rsidDel="00000000" w:rsidR="00000000" w:rsidRPr="00000000">
        <w:rPr>
          <w:b w:val="1"/>
          <w:rtl w:val="0"/>
        </w:rPr>
        <w:t xml:space="preserve">Desafíos</w:t>
      </w: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Complejidad de integración.</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Consistencia de la interfaz de usuario.</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Comunicación entre frontends.</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Rendimiento.</w:t>
      </w:r>
    </w:p>
    <w:p w:rsidR="00000000" w:rsidDel="00000000" w:rsidP="00000000" w:rsidRDefault="00000000" w:rsidRPr="00000000" w14:paraId="000000B0">
      <w:pPr>
        <w:spacing w:after="240" w:before="240" w:lineRule="auto"/>
        <w:rPr/>
      </w:pPr>
      <w:r w:rsidDel="00000000" w:rsidR="00000000" w:rsidRPr="00000000">
        <w:rPr>
          <w:b w:val="1"/>
          <w:rtl w:val="0"/>
        </w:rPr>
        <w:t xml:space="preserve">Empresas que la Utilizan</w:t>
      </w: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IKEA.</w:t>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Spotify.</w:t>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Mercado Libre.</w:t>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37" name=""/>
              <a:graphic>
                <a:graphicData uri="http://schemas.microsoft.com/office/word/2010/wordprocessingShape">
                  <wps:wsp>
                    <wps:cNvSpPr/>
                    <wps:cNvPr id="2" name="Shape 2"/>
                    <wps:spPr>
                      <a:xfrm>
                        <a:off x="3560063" y="3646650"/>
                        <a:ext cx="3571875" cy="266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t xml:space="preserve">ESCUELA DE ADMINISTRACIÓN Y NEGOCIOS</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3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00450" cy="295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-272414</wp:posOffset>
          </wp:positionV>
          <wp:extent cx="1620582" cy="595822"/>
          <wp:effectExtent b="0" l="0" r="0" t="0"/>
          <wp:wrapSquare wrapText="bothSides" distB="0" distT="0" distL="114300" distR="114300"/>
          <wp:docPr descr="C:\Users\cgonzalezm\Desktop\221_DISEÑOS\FOMATOS DOCUMENTOS DISEÑO\Logos_Maleta_2.0_2022\Logos Maleta 2022\maletas-40.png" id="39" name="image1.png"/>
          <a:graphic>
            <a:graphicData uri="http://schemas.openxmlformats.org/drawingml/2006/picture">
              <pic:pic>
                <pic:nvPicPr>
                  <pic:cNvPr descr="C:\Users\cgonzalezm\Desktop\221_DISEÑOS\FOMATOS DOCUMENTOS DISEÑO\Logos_Maleta_2.0_2022\Logos Maleta 2022\maletas-40.png" id="0" name="image1.png"/>
                  <pic:cNvPicPr preferRelativeResize="0"/>
                </pic:nvPicPr>
                <pic:blipFill>
                  <a:blip r:embed="rId2"/>
                  <a:srcRect b="0" l="0" r="0" t="0"/>
                  <a:stretch>
                    <a:fillRect/>
                  </a:stretch>
                </pic:blipFill>
                <pic:spPr>
                  <a:xfrm>
                    <a:off x="0" y="0"/>
                    <a:ext cx="1620582" cy="59582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2923540</wp:posOffset>
          </wp:positionH>
          <wp:positionV relativeFrom="paragraph">
            <wp:posOffset>-156209</wp:posOffset>
          </wp:positionV>
          <wp:extent cx="2688590" cy="431800"/>
          <wp:effectExtent b="0" l="0" r="0" t="0"/>
          <wp:wrapSquare wrapText="bothSides" distB="0" distT="0" distL="114300" distR="114300"/>
          <wp:docPr descr="C:\Users\azambranob\AppData\Local\Microsoft\Windows\INetCache\Content.MSO\66EF0837.tmp" id="38" name="image2.png"/>
          <a:graphic>
            <a:graphicData uri="http://schemas.openxmlformats.org/drawingml/2006/picture">
              <pic:pic>
                <pic:nvPicPr>
                  <pic:cNvPr descr="C:\Users\azambranob\AppData\Local\Microsoft\Windows\INetCache\Content.MSO\66EF0837.tmp" id="0" name="image2.png"/>
                  <pic:cNvPicPr preferRelativeResize="0"/>
                </pic:nvPicPr>
                <pic:blipFill>
                  <a:blip r:embed="rId3"/>
                  <a:srcRect b="0" l="0" r="0" t="0"/>
                  <a:stretch>
                    <a:fillRect/>
                  </a:stretch>
                </pic:blipFill>
                <pic:spPr>
                  <a:xfrm rot="10800000">
                    <a:off x="0" y="0"/>
                    <a:ext cx="2688590" cy="431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i w:val="1"/>
      <w:color w:val="ffffff"/>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C5903"/>
  </w:style>
  <w:style w:type="paragraph" w:styleId="Heading1">
    <w:name w:val="heading 1"/>
    <w:basedOn w:val="Normal"/>
    <w:next w:val="Normal"/>
    <w:link w:val="Heading1Char"/>
    <w:uiPriority w:val="9"/>
    <w:qFormat w:val="1"/>
    <w:rsid w:val="00F44E73"/>
    <w:pPr>
      <w:framePr w:lines="0" w:hSpace="141" w:wrap="around" w:hAnchor="margin" w:vAnchor="text" w:y="-20"/>
      <w:spacing w:after="0" w:line="240" w:lineRule="auto"/>
      <w:jc w:val="center"/>
      <w:outlineLvl w:val="0"/>
    </w:pPr>
    <w:rPr>
      <w:rFonts w:cstheme="minorHAnsi"/>
      <w:b w:val="1"/>
      <w:i w:val="1"/>
      <w:color w:val="ffffff"/>
      <w:sz w:val="28"/>
      <w:szCs w:val="28"/>
      <w:lang w:val="es-ES"/>
    </w:rPr>
  </w:style>
  <w:style w:type="paragraph" w:styleId="Heading2">
    <w:name w:val="heading 2"/>
    <w:basedOn w:val="Normal"/>
    <w:next w:val="Normal"/>
    <w:link w:val="Heading2Char"/>
    <w:uiPriority w:val="9"/>
    <w:unhideWhenUsed w:val="1"/>
    <w:qFormat w:val="1"/>
    <w:rsid w:val="006422E9"/>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itle">
    <w:name w:val="Title"/>
    <w:basedOn w:val="Normal"/>
    <w:next w:val="Normal"/>
    <w:link w:val="TitleChar"/>
    <w:uiPriority w:val="10"/>
    <w:qFormat w:val="1"/>
    <w:rsid w:val="0083759D"/>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table" w:styleId="TableNormal1" w:customStyle="1">
    <w:name w:val="Table Normal1"/>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97629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7629B"/>
    <w:rPr>
      <w:rFonts w:ascii="Tahoma" w:cs="Tahoma" w:hAnsi="Tahoma"/>
      <w:sz w:val="16"/>
      <w:szCs w:val="16"/>
    </w:rPr>
  </w:style>
  <w:style w:type="character" w:styleId="TitleChar" w:customStyle="1">
    <w:name w:val="Title Char"/>
    <w:basedOn w:val="DefaultParagraphFont"/>
    <w:link w:val="Title"/>
    <w:uiPriority w:val="10"/>
    <w:rsid w:val="0083759D"/>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83759D"/>
    <w:pPr>
      <w:tabs>
        <w:tab w:val="center" w:pos="4419"/>
        <w:tab w:val="right" w:pos="8838"/>
      </w:tabs>
      <w:spacing w:after="0" w:line="240" w:lineRule="auto"/>
    </w:pPr>
  </w:style>
  <w:style w:type="character" w:styleId="HeaderChar" w:customStyle="1">
    <w:name w:val="Header Char"/>
    <w:basedOn w:val="DefaultParagraphFont"/>
    <w:link w:val="Header"/>
    <w:uiPriority w:val="99"/>
    <w:rsid w:val="0083759D"/>
  </w:style>
  <w:style w:type="paragraph" w:styleId="Footer">
    <w:name w:val="footer"/>
    <w:basedOn w:val="Normal"/>
    <w:link w:val="FooterChar"/>
    <w:uiPriority w:val="99"/>
    <w:unhideWhenUsed w:val="1"/>
    <w:rsid w:val="0083759D"/>
    <w:pPr>
      <w:tabs>
        <w:tab w:val="center" w:pos="4419"/>
        <w:tab w:val="right" w:pos="8838"/>
      </w:tabs>
      <w:spacing w:after="0" w:line="240" w:lineRule="auto"/>
    </w:pPr>
  </w:style>
  <w:style w:type="character" w:styleId="FooterChar" w:customStyle="1">
    <w:name w:val="Footer Char"/>
    <w:basedOn w:val="DefaultParagraphFont"/>
    <w:link w:val="Footer"/>
    <w:uiPriority w:val="99"/>
    <w:rsid w:val="0083759D"/>
  </w:style>
  <w:style w:type="character" w:styleId="Heading1Char" w:customStyle="1">
    <w:name w:val="Heading 1 Char"/>
    <w:basedOn w:val="DefaultParagraphFont"/>
    <w:link w:val="Heading1"/>
    <w:uiPriority w:val="9"/>
    <w:rsid w:val="00F44E73"/>
    <w:rPr>
      <w:rFonts w:cstheme="minorHAnsi"/>
      <w:b w:val="1"/>
      <w:i w:val="1"/>
      <w:color w:val="ffffff"/>
      <w:sz w:val="28"/>
      <w:szCs w:val="28"/>
      <w:lang w:val="es-ES"/>
    </w:rPr>
  </w:style>
  <w:style w:type="table" w:styleId="TableGrid">
    <w:name w:val="Table Grid"/>
    <w:basedOn w:val="TableNormal"/>
    <w:uiPriority w:val="59"/>
    <w:rsid w:val="00F44E73"/>
    <w:pPr>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6422E9"/>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link w:val="ListParagraphChar"/>
    <w:uiPriority w:val="34"/>
    <w:qFormat w:val="1"/>
    <w:rsid w:val="006422E9"/>
    <w:pPr>
      <w:spacing w:after="160" w:line="259" w:lineRule="auto"/>
      <w:ind w:left="720"/>
      <w:contextualSpacing w:val="1"/>
    </w:pPr>
    <w:rPr>
      <w:lang w:val="es-ES"/>
    </w:rPr>
  </w:style>
  <w:style w:type="character" w:styleId="ListParagraphChar" w:customStyle="1">
    <w:name w:val="List Paragraph Char"/>
    <w:link w:val="ListParagraph"/>
    <w:uiPriority w:val="34"/>
    <w:rsid w:val="006422E9"/>
    <w:rPr>
      <w:lang w:val="es-ES"/>
    </w:rPr>
  </w:style>
  <w:style w:type="paragraph" w:styleId="Subtitle">
    <w:name w:val="Subtitle"/>
    <w:basedOn w:val="Normal"/>
    <w:next w:val="Normal"/>
    <w:link w:val="SubtitleChar"/>
    <w:pPr>
      <w:spacing w:after="0" w:line="240" w:lineRule="auto"/>
    </w:pPr>
    <w:rPr>
      <w:rFonts w:ascii="Arial" w:cs="Arial" w:eastAsia="Arial" w:hAnsi="Arial"/>
      <w:b w:val="1"/>
      <w:sz w:val="24"/>
      <w:szCs w:val="24"/>
    </w:rPr>
  </w:style>
  <w:style w:type="character" w:styleId="SubtitleChar" w:customStyle="1">
    <w:name w:val="Subtitle Char"/>
    <w:basedOn w:val="DefaultParagraphFont"/>
    <w:link w:val="Subtitle"/>
    <w:rsid w:val="004C7BB4"/>
    <w:rPr>
      <w:rFonts w:ascii="Arial" w:cs="Times New Roman" w:eastAsia="Times New Roman" w:hAnsi="Arial"/>
      <w:b w:val="1"/>
      <w:sz w:val="24"/>
      <w:szCs w:val="20"/>
      <w:lang w:eastAsia="es-ES" w:val="es-ES"/>
    </w:rPr>
  </w:style>
  <w:style w:type="character" w:styleId="Hyperlink">
    <w:name w:val="Hyperlink"/>
    <w:basedOn w:val="DefaultParagraphFont"/>
    <w:uiPriority w:val="99"/>
    <w:unhideWhenUsed w:val="1"/>
    <w:rsid w:val="003E270A"/>
    <w:rPr>
      <w:color w:val="0000ff" w:themeColor="hyperlink"/>
      <w:u w:val="single"/>
    </w:rPr>
  </w:style>
  <w:style w:type="character" w:styleId="FollowedHyperlink">
    <w:name w:val="FollowedHyperlink"/>
    <w:basedOn w:val="DefaultParagraphFont"/>
    <w:uiPriority w:val="99"/>
    <w:semiHidden w:val="1"/>
    <w:unhideWhenUsed w:val="1"/>
    <w:rsid w:val="003E270A"/>
    <w:rPr>
      <w:color w:val="800080" w:themeColor="followedHyperlink"/>
      <w:u w:val="single"/>
    </w:rPr>
  </w:style>
  <w:style w:type="character" w:styleId="CommentReference">
    <w:name w:val="annotation reference"/>
    <w:basedOn w:val="DefaultParagraphFont"/>
    <w:uiPriority w:val="99"/>
    <w:semiHidden w:val="1"/>
    <w:unhideWhenUsed w:val="1"/>
    <w:rsid w:val="00913B58"/>
    <w:rPr>
      <w:sz w:val="16"/>
      <w:szCs w:val="16"/>
    </w:rPr>
  </w:style>
  <w:style w:type="paragraph" w:styleId="CommentText">
    <w:name w:val="annotation text"/>
    <w:basedOn w:val="Normal"/>
    <w:link w:val="CommentTextChar"/>
    <w:uiPriority w:val="99"/>
    <w:semiHidden w:val="1"/>
    <w:unhideWhenUsed w:val="1"/>
    <w:rsid w:val="00913B58"/>
    <w:pPr>
      <w:spacing w:line="240" w:lineRule="auto"/>
    </w:pPr>
    <w:rPr>
      <w:sz w:val="20"/>
      <w:szCs w:val="20"/>
    </w:rPr>
  </w:style>
  <w:style w:type="character" w:styleId="CommentTextChar" w:customStyle="1">
    <w:name w:val="Comment Text Char"/>
    <w:basedOn w:val="DefaultParagraphFont"/>
    <w:link w:val="CommentText"/>
    <w:uiPriority w:val="99"/>
    <w:semiHidden w:val="1"/>
    <w:rsid w:val="00913B58"/>
    <w:rPr>
      <w:sz w:val="20"/>
      <w:szCs w:val="20"/>
    </w:rPr>
  </w:style>
  <w:style w:type="paragraph" w:styleId="CommentSubject">
    <w:name w:val="annotation subject"/>
    <w:basedOn w:val="CommentText"/>
    <w:next w:val="CommentText"/>
    <w:link w:val="CommentSubjectChar"/>
    <w:uiPriority w:val="99"/>
    <w:semiHidden w:val="1"/>
    <w:unhideWhenUsed w:val="1"/>
    <w:rsid w:val="00913B58"/>
    <w:rPr>
      <w:b w:val="1"/>
      <w:bCs w:val="1"/>
    </w:rPr>
  </w:style>
  <w:style w:type="character" w:styleId="CommentSubjectChar" w:customStyle="1">
    <w:name w:val="Comment Subject Char"/>
    <w:basedOn w:val="CommentTextChar"/>
    <w:link w:val="CommentSubject"/>
    <w:uiPriority w:val="99"/>
    <w:semiHidden w:val="1"/>
    <w:rsid w:val="00913B58"/>
    <w:rPr>
      <w:b w:val="1"/>
      <w:bCs w:val="1"/>
      <w:sz w:val="20"/>
      <w:szCs w:val="20"/>
    </w:rPr>
  </w:style>
  <w:style w:type="paragraph" w:styleId="NoSpacing">
    <w:name w:val="No Spacing"/>
    <w:link w:val="NoSpacingChar"/>
    <w:uiPriority w:val="1"/>
    <w:qFormat w:val="1"/>
    <w:rsid w:val="00B9492B"/>
    <w:pPr>
      <w:spacing w:after="0" w:line="240" w:lineRule="auto"/>
      <w:jc w:val="both"/>
    </w:pPr>
  </w:style>
  <w:style w:type="character" w:styleId="NoSpacingChar" w:customStyle="1">
    <w:name w:val="No Spacing Char"/>
    <w:basedOn w:val="DefaultParagraphFont"/>
    <w:link w:val="NoSpacing"/>
    <w:uiPriority w:val="1"/>
    <w:rsid w:val="00B9492B"/>
    <w:rPr>
      <w:rFonts w:ascii="Calibri" w:hAnsi="Calibri"/>
    </w:rPr>
  </w:style>
  <w:style w:type="paragraph" w:styleId="MTDisplayEquation" w:customStyle="1">
    <w:name w:val="MTDisplayEquation"/>
    <w:basedOn w:val="NoSpacing"/>
    <w:next w:val="Normal"/>
    <w:link w:val="MTDisplayEquationCar"/>
    <w:rsid w:val="003F7EFC"/>
    <w:pPr>
      <w:tabs>
        <w:tab w:val="center" w:pos="5000"/>
        <w:tab w:val="right" w:pos="9980"/>
      </w:tabs>
    </w:pPr>
    <w:rPr>
      <w:sz w:val="20"/>
    </w:rPr>
  </w:style>
  <w:style w:type="character" w:styleId="MTDisplayEquationCar" w:customStyle="1">
    <w:name w:val="MTDisplayEquation Car"/>
    <w:basedOn w:val="NoSpacingChar"/>
    <w:link w:val="MTDisplayEquation"/>
    <w:rsid w:val="003F7EFC"/>
    <w:rPr>
      <w:rFonts w:ascii="Calibri" w:hAnsi="Calibri"/>
      <w:sz w:val="20"/>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character" w:styleId="Mencinsinresolver1" w:customStyle="1">
    <w:name w:val="Mención sin resolver1"/>
    <w:basedOn w:val="DefaultParagraphFont"/>
    <w:uiPriority w:val="99"/>
    <w:semiHidden w:val="1"/>
    <w:unhideWhenUsed w:val="1"/>
    <w:rsid w:val="00D541A4"/>
    <w:rPr>
      <w:color w:val="605e5c"/>
      <w:shd w:color="auto" w:fill="e1dfdd" w:val="clear"/>
    </w:rPr>
  </w:style>
  <w:style w:type="character" w:styleId="UnresolvedMention">
    <w:name w:val="Unresolved Mention"/>
    <w:basedOn w:val="DefaultParagraphFont"/>
    <w:uiPriority w:val="99"/>
    <w:semiHidden w:val="1"/>
    <w:unhideWhenUsed w:val="1"/>
    <w:rsid w:val="00AC5903"/>
    <w:rPr>
      <w:color w:val="605e5c"/>
      <w:shd w:color="auto" w:fill="e1dfdd" w:val="clear"/>
    </w:rPr>
  </w:style>
  <w:style w:type="table" w:styleId="GridTable5Dark-Accent1">
    <w:name w:val="Grid Table 5 Dark Accent 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Subtitle">
    <w:name w:val="Subtitle"/>
    <w:basedOn w:val="Normal"/>
    <w:next w:val="Normal"/>
    <w:pPr>
      <w:spacing w:after="0" w:line="240" w:lineRule="auto"/>
    </w:pPr>
    <w:rPr>
      <w:rFonts w:ascii="Arial" w:cs="Arial" w:eastAsia="Arial" w:hAnsi="Arial"/>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TxKnl9oR+Vb+8GEVhuF9MPOYA==">CgMxLjAyCGguZ2pkZ3hzOAByITFkYVNfdFVUdC1fejkxYVQ0aGR4Ym9nOXlFQ1F2MnJZOA==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2023-05-26T20:29:00.0000000Z</dcterms:created>
  <dc:creator>criscaos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