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665" w:rsidRDefault="00886A30" w:rsidP="00886A30">
      <w:pPr>
        <w:spacing w:line="360" w:lineRule="auto"/>
        <w:rPr>
          <w:b/>
          <w:sz w:val="24"/>
        </w:rPr>
      </w:pPr>
      <w:r>
        <w:rPr>
          <w:b/>
          <w:sz w:val="24"/>
        </w:rPr>
        <w:t>Propuesto 3 PGY1121</w:t>
      </w:r>
    </w:p>
    <w:p w:rsidR="00726248" w:rsidRPr="00302AA3" w:rsidRDefault="00660384" w:rsidP="00886A30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cs="Arial"/>
          <w:color w:val="000000"/>
        </w:rPr>
      </w:pPr>
      <w:r>
        <w:rPr>
          <w:rFonts w:ascii="Calibri" w:hAnsi="Calibri" w:cs="Calibri"/>
        </w:rPr>
        <w:t xml:space="preserve">Una tienda de ropa </w:t>
      </w:r>
      <w:r w:rsidR="00886A30">
        <w:rPr>
          <w:rFonts w:ascii="Calibri" w:hAnsi="Calibri" w:cs="Calibri"/>
        </w:rPr>
        <w:t>ha</w:t>
      </w:r>
      <w:r>
        <w:rPr>
          <w:rFonts w:ascii="Calibri" w:hAnsi="Calibri" w:cs="Calibri"/>
        </w:rPr>
        <w:t xml:space="preserve"> decidido liquidar la ropa de temporada para ello, definió los siguientes descuentos por cada categoría de producto, tal cual lo indica la tabla: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8"/>
        <w:gridCol w:w="2590"/>
        <w:gridCol w:w="1760"/>
      </w:tblGrid>
      <w:tr w:rsidR="00660384" w:rsidRPr="007C7F65" w:rsidTr="00660384">
        <w:trPr>
          <w:jc w:val="center"/>
        </w:trPr>
        <w:tc>
          <w:tcPr>
            <w:tcW w:w="2658" w:type="dxa"/>
          </w:tcPr>
          <w:p w:rsidR="00660384" w:rsidRPr="00302AA3" w:rsidRDefault="00660384" w:rsidP="00886A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302AA3">
              <w:rPr>
                <w:rFonts w:ascii="Calibri" w:hAnsi="Calibri" w:cs="Calibri"/>
                <w:b/>
              </w:rPr>
              <w:t>Producto</w:t>
            </w:r>
          </w:p>
        </w:tc>
        <w:tc>
          <w:tcPr>
            <w:tcW w:w="2590" w:type="dxa"/>
          </w:tcPr>
          <w:p w:rsidR="00660384" w:rsidRPr="00302AA3" w:rsidRDefault="00660384" w:rsidP="00886A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 w:rsidRPr="00302AA3">
              <w:rPr>
                <w:rFonts w:ascii="Calibri" w:hAnsi="Calibri" w:cs="Calibri"/>
                <w:b/>
              </w:rPr>
              <w:t xml:space="preserve">Precio </w:t>
            </w:r>
          </w:p>
        </w:tc>
        <w:tc>
          <w:tcPr>
            <w:tcW w:w="1760" w:type="dxa"/>
          </w:tcPr>
          <w:p w:rsidR="00660384" w:rsidRPr="00302AA3" w:rsidRDefault="00660384" w:rsidP="00886A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Descuento %</w:t>
            </w:r>
          </w:p>
        </w:tc>
      </w:tr>
      <w:tr w:rsidR="00660384" w:rsidRPr="007C7F65" w:rsidTr="00660384">
        <w:trPr>
          <w:jc w:val="center"/>
        </w:trPr>
        <w:tc>
          <w:tcPr>
            <w:tcW w:w="2658" w:type="dxa"/>
          </w:tcPr>
          <w:p w:rsidR="00660384" w:rsidRPr="00302AA3" w:rsidRDefault="00660384" w:rsidP="00886A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Zapatillas</w:t>
            </w:r>
          </w:p>
        </w:tc>
        <w:tc>
          <w:tcPr>
            <w:tcW w:w="2590" w:type="dxa"/>
          </w:tcPr>
          <w:p w:rsidR="00660384" w:rsidRPr="00302AA3" w:rsidRDefault="00660384" w:rsidP="00886A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 w:rsidRPr="00302AA3">
              <w:rPr>
                <w:rFonts w:ascii="Calibri" w:hAnsi="Calibri" w:cs="Calibri"/>
              </w:rPr>
              <w:t>$</w:t>
            </w:r>
            <w:r>
              <w:rPr>
                <w:rFonts w:ascii="Calibri" w:hAnsi="Calibri" w:cs="Calibri"/>
              </w:rPr>
              <w:t>30.00</w:t>
            </w:r>
            <w:r w:rsidRPr="00302AA3">
              <w:rPr>
                <w:rFonts w:ascii="Calibri" w:hAnsi="Calibri" w:cs="Calibri"/>
              </w:rPr>
              <w:t>0</w:t>
            </w:r>
          </w:p>
        </w:tc>
        <w:tc>
          <w:tcPr>
            <w:tcW w:w="1760" w:type="dxa"/>
          </w:tcPr>
          <w:p w:rsidR="00660384" w:rsidRPr="00302AA3" w:rsidRDefault="00660384" w:rsidP="00886A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15%</w:t>
            </w:r>
          </w:p>
        </w:tc>
      </w:tr>
      <w:tr w:rsidR="00660384" w:rsidRPr="007C7F65" w:rsidTr="00660384">
        <w:trPr>
          <w:jc w:val="center"/>
        </w:trPr>
        <w:tc>
          <w:tcPr>
            <w:tcW w:w="2658" w:type="dxa"/>
          </w:tcPr>
          <w:p w:rsidR="00660384" w:rsidRPr="00302AA3" w:rsidRDefault="00660384" w:rsidP="00886A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Pantalones</w:t>
            </w:r>
          </w:p>
        </w:tc>
        <w:tc>
          <w:tcPr>
            <w:tcW w:w="2590" w:type="dxa"/>
          </w:tcPr>
          <w:p w:rsidR="00660384" w:rsidRPr="00302AA3" w:rsidRDefault="00660384" w:rsidP="00886A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 w:rsidRPr="00302AA3">
              <w:rPr>
                <w:rFonts w:ascii="Calibri" w:hAnsi="Calibri" w:cs="Calibri"/>
              </w:rPr>
              <w:t>$</w:t>
            </w:r>
            <w:r>
              <w:rPr>
                <w:rFonts w:ascii="Calibri" w:hAnsi="Calibri" w:cs="Calibri"/>
              </w:rPr>
              <w:t>15.000</w:t>
            </w:r>
          </w:p>
        </w:tc>
        <w:tc>
          <w:tcPr>
            <w:tcW w:w="1760" w:type="dxa"/>
          </w:tcPr>
          <w:p w:rsidR="00660384" w:rsidRPr="00302AA3" w:rsidRDefault="00660384" w:rsidP="00886A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10%</w:t>
            </w:r>
          </w:p>
        </w:tc>
      </w:tr>
      <w:tr w:rsidR="00660384" w:rsidRPr="007C7F65" w:rsidTr="00660384">
        <w:trPr>
          <w:jc w:val="center"/>
        </w:trPr>
        <w:tc>
          <w:tcPr>
            <w:tcW w:w="2658" w:type="dxa"/>
          </w:tcPr>
          <w:p w:rsidR="00660384" w:rsidRPr="00302AA3" w:rsidRDefault="00660384" w:rsidP="00886A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Camisas</w:t>
            </w:r>
          </w:p>
        </w:tc>
        <w:tc>
          <w:tcPr>
            <w:tcW w:w="2590" w:type="dxa"/>
          </w:tcPr>
          <w:p w:rsidR="00660384" w:rsidRPr="00302AA3" w:rsidRDefault="00660384" w:rsidP="00886A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 w:rsidRPr="00302AA3">
              <w:rPr>
                <w:rFonts w:ascii="Calibri" w:hAnsi="Calibri" w:cs="Calibri"/>
              </w:rPr>
              <w:t>$</w:t>
            </w:r>
            <w:r>
              <w:rPr>
                <w:rFonts w:ascii="Calibri" w:hAnsi="Calibri" w:cs="Calibri"/>
              </w:rPr>
              <w:t>15.000</w:t>
            </w:r>
          </w:p>
        </w:tc>
        <w:tc>
          <w:tcPr>
            <w:tcW w:w="1760" w:type="dxa"/>
          </w:tcPr>
          <w:p w:rsidR="00660384" w:rsidRPr="00302AA3" w:rsidRDefault="00660384" w:rsidP="00886A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10%</w:t>
            </w:r>
          </w:p>
        </w:tc>
      </w:tr>
      <w:tr w:rsidR="00660384" w:rsidRPr="007C7F65" w:rsidTr="00660384">
        <w:trPr>
          <w:jc w:val="center"/>
        </w:trPr>
        <w:tc>
          <w:tcPr>
            <w:tcW w:w="2658" w:type="dxa"/>
          </w:tcPr>
          <w:p w:rsidR="00660384" w:rsidRPr="00302AA3" w:rsidRDefault="00660384" w:rsidP="00886A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Corbatas</w:t>
            </w:r>
          </w:p>
        </w:tc>
        <w:tc>
          <w:tcPr>
            <w:tcW w:w="2590" w:type="dxa"/>
          </w:tcPr>
          <w:p w:rsidR="00660384" w:rsidRPr="00302AA3" w:rsidRDefault="00660384" w:rsidP="00886A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$50</w:t>
            </w:r>
            <w:r w:rsidRPr="00302AA3">
              <w:rPr>
                <w:rFonts w:ascii="Calibri" w:hAnsi="Calibri" w:cs="Calibri"/>
              </w:rPr>
              <w:t>00</w:t>
            </w:r>
          </w:p>
        </w:tc>
        <w:tc>
          <w:tcPr>
            <w:tcW w:w="1760" w:type="dxa"/>
          </w:tcPr>
          <w:p w:rsidR="00660384" w:rsidRPr="00302AA3" w:rsidRDefault="00660384" w:rsidP="00886A30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5%</w:t>
            </w:r>
          </w:p>
        </w:tc>
      </w:tr>
    </w:tbl>
    <w:p w:rsidR="00726248" w:rsidRDefault="00726248" w:rsidP="00886A3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</w:p>
    <w:p w:rsidR="00A613BB" w:rsidRDefault="00726248" w:rsidP="00886A30">
      <w:pPr>
        <w:spacing w:line="360" w:lineRule="auto"/>
        <w:ind w:firstLine="284"/>
        <w:jc w:val="both"/>
        <w:rPr>
          <w:rFonts w:ascii="Calibri" w:hAnsi="Calibri" w:cs="Calibri"/>
        </w:rPr>
      </w:pPr>
      <w:r>
        <w:rPr>
          <w:rFonts w:cs="Arial"/>
          <w:color w:val="000000"/>
        </w:rPr>
        <w:t xml:space="preserve">   </w:t>
      </w:r>
      <w:r w:rsidRPr="00302AA3">
        <w:rPr>
          <w:rFonts w:ascii="Calibri" w:hAnsi="Calibri" w:cs="Calibri"/>
        </w:rPr>
        <w:t xml:space="preserve">Ud. </w:t>
      </w:r>
      <w:r w:rsidR="00660384">
        <w:rPr>
          <w:rFonts w:ascii="Calibri" w:hAnsi="Calibri" w:cs="Calibri"/>
        </w:rPr>
        <w:t xml:space="preserve">Debe </w:t>
      </w:r>
      <w:r w:rsidR="00B75D94">
        <w:rPr>
          <w:rFonts w:ascii="Calibri" w:hAnsi="Calibri" w:cs="Calibri"/>
        </w:rPr>
        <w:t>crear un algoritmo</w:t>
      </w:r>
      <w:r w:rsidR="00660384">
        <w:rPr>
          <w:rFonts w:ascii="Calibri" w:hAnsi="Calibri" w:cs="Calibri"/>
        </w:rPr>
        <w:t xml:space="preserve"> en donde el usuario selección </w:t>
      </w:r>
      <w:r w:rsidR="00B75D94">
        <w:rPr>
          <w:rFonts w:ascii="Calibri" w:hAnsi="Calibri" w:cs="Calibri"/>
        </w:rPr>
        <w:t>la prenda,</w:t>
      </w:r>
      <w:r w:rsidR="00660384">
        <w:rPr>
          <w:rFonts w:ascii="Calibri" w:hAnsi="Calibri" w:cs="Calibri"/>
        </w:rPr>
        <w:t xml:space="preserve"> la cantidad y se debe mostrar el total a pagar y el monto ahorrado.</w:t>
      </w:r>
      <w:r w:rsidR="00B75D94">
        <w:rPr>
          <w:rFonts w:ascii="Calibri" w:hAnsi="Calibri" w:cs="Calibri"/>
        </w:rPr>
        <w:t xml:space="preserve"> El usuario paga y se le da vuelto si corresponde.</w:t>
      </w:r>
    </w:p>
    <w:p w:rsidR="007C30C7" w:rsidRDefault="007C30C7" w:rsidP="00886A30">
      <w:pPr>
        <w:spacing w:line="360" w:lineRule="auto"/>
        <w:ind w:firstLine="284"/>
        <w:jc w:val="both"/>
        <w:rPr>
          <w:rFonts w:ascii="Calibri" w:hAnsi="Calibri" w:cs="Calibri"/>
        </w:rPr>
      </w:pPr>
    </w:p>
    <w:p w:rsidR="007C30C7" w:rsidRDefault="007C30C7" w:rsidP="007C30C7">
      <w:pPr>
        <w:pStyle w:val="NormalWeb"/>
        <w:spacing w:line="276" w:lineRule="auto"/>
        <w:jc w:val="both"/>
      </w:pPr>
      <w:r>
        <w:rPr>
          <w:rFonts w:ascii="Calibri" w:hAnsi="Calibri" w:cs="Calibri"/>
          <w:b/>
          <w:bCs/>
        </w:rPr>
        <w:t xml:space="preserve">Casos: </w:t>
      </w:r>
    </w:p>
    <w:p w:rsidR="007C30C7" w:rsidRDefault="007C30C7" w:rsidP="007C30C7">
      <w:pPr>
        <w:pStyle w:val="NormalWeb"/>
        <w:spacing w:line="276" w:lineRule="auto"/>
        <w:jc w:val="both"/>
      </w:pPr>
      <w:r>
        <w:rPr>
          <w:rFonts w:ascii="Calibri" w:hAnsi="Calibri" w:cs="Calibri"/>
        </w:rPr>
        <w:t xml:space="preserve">1) Deberá́ crear un algoritmo y representarlo en un </w:t>
      </w:r>
      <w:proofErr w:type="spellStart"/>
      <w:r>
        <w:rPr>
          <w:rFonts w:ascii="Calibri" w:hAnsi="Calibri" w:cs="Calibri"/>
        </w:rPr>
        <w:t>pseudocódigo</w:t>
      </w:r>
      <w:proofErr w:type="spellEnd"/>
      <w:r>
        <w:rPr>
          <w:rFonts w:ascii="Calibri" w:hAnsi="Calibri" w:cs="Calibri"/>
        </w:rPr>
        <w:t xml:space="preserve"> para la solución de este problema, para ello utilizará la herramienta Microsoft Word. </w:t>
      </w:r>
    </w:p>
    <w:p w:rsidR="007C30C7" w:rsidRDefault="007C30C7" w:rsidP="007C30C7">
      <w:pPr>
        <w:pStyle w:val="NormalWeb"/>
        <w:spacing w:line="276" w:lineRule="auto"/>
        <w:jc w:val="both"/>
      </w:pPr>
      <w:r>
        <w:rPr>
          <w:rFonts w:ascii="Calibri" w:hAnsi="Calibri" w:cs="Calibri"/>
        </w:rPr>
        <w:t xml:space="preserve">2) Deberá́ crear un diagrama de flujo en </w:t>
      </w:r>
      <w:hyperlink r:id="rId7" w:history="1">
        <w:r w:rsidRPr="008261C2">
          <w:rPr>
            <w:rStyle w:val="Hipervnculo"/>
            <w:rFonts w:ascii="Calibri" w:hAnsi="Calibri" w:cs="Calibri"/>
            <w:color w:val="0000BF" w:themeColor="hyperlink" w:themeShade="BF"/>
          </w:rPr>
          <w:t>http://draw.io/</w:t>
        </w:r>
      </w:hyperlink>
      <w:r w:rsidRPr="008261C2">
        <w:rPr>
          <w:rFonts w:ascii="Calibri" w:hAnsi="Calibri" w:cs="Calibri"/>
          <w:color w:val="365F91" w:themeColor="accent1" w:themeShade="BF"/>
        </w:rPr>
        <w:t xml:space="preserve"> </w:t>
      </w:r>
      <w:r>
        <w:rPr>
          <w:rFonts w:ascii="Calibri" w:hAnsi="Calibri" w:cs="Calibri"/>
        </w:rPr>
        <w:t xml:space="preserve">el cual solicite los datos anteriormente mencionados y muestre la información de resultado por pantalla. </w:t>
      </w:r>
    </w:p>
    <w:p w:rsidR="007C30C7" w:rsidRDefault="007C30C7" w:rsidP="00886A30">
      <w:pPr>
        <w:spacing w:line="360" w:lineRule="auto"/>
        <w:ind w:firstLine="284"/>
        <w:jc w:val="both"/>
        <w:rPr>
          <w:rFonts w:ascii="Calibri" w:hAnsi="Calibri" w:cs="Calibri"/>
        </w:rPr>
      </w:pPr>
      <w:bookmarkStart w:id="0" w:name="_GoBack"/>
      <w:bookmarkEnd w:id="0"/>
    </w:p>
    <w:sectPr w:rsidR="007C30C7" w:rsidSect="006260D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446" w:rsidRDefault="00090446" w:rsidP="0007222C">
      <w:pPr>
        <w:spacing w:after="0" w:line="240" w:lineRule="auto"/>
      </w:pPr>
      <w:r>
        <w:separator/>
      </w:r>
    </w:p>
  </w:endnote>
  <w:endnote w:type="continuationSeparator" w:id="0">
    <w:p w:rsidR="00090446" w:rsidRDefault="00090446" w:rsidP="00072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446" w:rsidRDefault="00090446" w:rsidP="0007222C">
      <w:pPr>
        <w:spacing w:after="0" w:line="240" w:lineRule="auto"/>
      </w:pPr>
      <w:r>
        <w:separator/>
      </w:r>
    </w:p>
  </w:footnote>
  <w:footnote w:type="continuationSeparator" w:id="0">
    <w:p w:rsidR="00090446" w:rsidRDefault="00090446" w:rsidP="00072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22C" w:rsidRDefault="0007222C" w:rsidP="0007222C">
    <w:pPr>
      <w:pStyle w:val="Encabezado"/>
      <w:tabs>
        <w:tab w:val="left" w:pos="8280"/>
        <w:tab w:val="right" w:pos="8640"/>
      </w:tabs>
      <w:jc w:val="right"/>
      <w:rPr>
        <w:color w:val="808080"/>
        <w:sz w:val="20"/>
        <w:szCs w:val="20"/>
      </w:rPr>
    </w:pPr>
    <w:r>
      <w:rPr>
        <w:noProof/>
        <w:color w:val="808080"/>
        <w:sz w:val="20"/>
        <w:szCs w:val="20"/>
      </w:rPr>
      <w:drawing>
        <wp:anchor distT="0" distB="0" distL="114300" distR="114300" simplePos="0" relativeHeight="251659264" behindDoc="0" locked="0" layoutInCell="1" allowOverlap="1" wp14:anchorId="0499DA35" wp14:editId="1D54DEC0">
          <wp:simplePos x="0" y="0"/>
          <wp:positionH relativeFrom="column">
            <wp:posOffset>-22860</wp:posOffset>
          </wp:positionH>
          <wp:positionV relativeFrom="paragraph">
            <wp:posOffset>57785</wp:posOffset>
          </wp:positionV>
          <wp:extent cx="1733550" cy="428625"/>
          <wp:effectExtent l="19050" t="0" r="0" b="0"/>
          <wp:wrapNone/>
          <wp:docPr id="3" name="Imagen 1" descr="firma_du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firma_duoc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7222C" w:rsidRDefault="0007222C" w:rsidP="0007222C">
    <w:pPr>
      <w:pStyle w:val="Encabezado"/>
      <w:tabs>
        <w:tab w:val="left" w:pos="8280"/>
        <w:tab w:val="right" w:pos="8640"/>
      </w:tabs>
      <w:jc w:val="right"/>
      <w:rPr>
        <w:color w:val="808080"/>
        <w:sz w:val="20"/>
        <w:szCs w:val="20"/>
      </w:rPr>
    </w:pPr>
  </w:p>
  <w:p w:rsidR="0007222C" w:rsidRDefault="0007222C" w:rsidP="0007222C">
    <w:pPr>
      <w:pStyle w:val="Encabezado"/>
      <w:tabs>
        <w:tab w:val="left" w:pos="8280"/>
        <w:tab w:val="right" w:pos="8640"/>
      </w:tabs>
      <w:jc w:val="right"/>
      <w:rPr>
        <w:color w:val="808080"/>
        <w:sz w:val="20"/>
        <w:szCs w:val="20"/>
      </w:rPr>
    </w:pPr>
  </w:p>
  <w:p w:rsidR="0007222C" w:rsidRPr="0003086D" w:rsidRDefault="0007222C" w:rsidP="0007222C">
    <w:pPr>
      <w:pStyle w:val="Encabezado"/>
      <w:tabs>
        <w:tab w:val="right" w:pos="8640"/>
      </w:tabs>
      <w:rPr>
        <w:color w:val="808080"/>
        <w:sz w:val="20"/>
        <w:szCs w:val="20"/>
        <w:lang w:val="es-ES"/>
      </w:rPr>
    </w:pPr>
    <w:r w:rsidRPr="0003086D">
      <w:rPr>
        <w:color w:val="808080"/>
        <w:sz w:val="20"/>
        <w:szCs w:val="20"/>
        <w:lang w:val="es-ES"/>
      </w:rPr>
      <w:t>Sede Padre Alonso de Ovalle</w:t>
    </w:r>
  </w:p>
  <w:p w:rsidR="0007222C" w:rsidRDefault="0007222C" w:rsidP="0007222C">
    <w:pPr>
      <w:pStyle w:val="Encabezado"/>
      <w:tabs>
        <w:tab w:val="left" w:pos="8280"/>
        <w:tab w:val="right" w:pos="8640"/>
      </w:tabs>
      <w:rPr>
        <w:color w:val="808080"/>
        <w:sz w:val="20"/>
        <w:szCs w:val="20"/>
        <w:lang w:val="es-ES"/>
      </w:rPr>
    </w:pPr>
    <w:r w:rsidRPr="0003086D">
      <w:rPr>
        <w:color w:val="808080"/>
        <w:sz w:val="20"/>
        <w:szCs w:val="20"/>
        <w:lang w:val="es-ES"/>
      </w:rPr>
      <w:t>Escuela de Informática y Telecomunicaciones</w:t>
    </w:r>
  </w:p>
  <w:p w:rsidR="0007222C" w:rsidRPr="0007222C" w:rsidRDefault="0007222C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F3D64"/>
    <w:multiLevelType w:val="hybridMultilevel"/>
    <w:tmpl w:val="C892338A"/>
    <w:lvl w:ilvl="0" w:tplc="3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C220194"/>
    <w:multiLevelType w:val="singleLevel"/>
    <w:tmpl w:val="D39EE7DA"/>
    <w:lvl w:ilvl="0"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abstractNum w:abstractNumId="2">
    <w:nsid w:val="44595FE9"/>
    <w:multiLevelType w:val="hybridMultilevel"/>
    <w:tmpl w:val="5920A638"/>
    <w:lvl w:ilvl="0" w:tplc="340A001B">
      <w:start w:val="1"/>
      <w:numFmt w:val="lowerRoman"/>
      <w:lvlText w:val="%1."/>
      <w:lvlJc w:val="right"/>
      <w:pPr>
        <w:ind w:left="2136" w:hanging="360"/>
      </w:pPr>
    </w:lvl>
    <w:lvl w:ilvl="1" w:tplc="340A0019" w:tentative="1">
      <w:start w:val="1"/>
      <w:numFmt w:val="lowerLetter"/>
      <w:lvlText w:val="%2."/>
      <w:lvlJc w:val="left"/>
      <w:pPr>
        <w:ind w:left="2856" w:hanging="360"/>
      </w:pPr>
    </w:lvl>
    <w:lvl w:ilvl="2" w:tplc="340A001B" w:tentative="1">
      <w:start w:val="1"/>
      <w:numFmt w:val="lowerRoman"/>
      <w:lvlText w:val="%3."/>
      <w:lvlJc w:val="right"/>
      <w:pPr>
        <w:ind w:left="3576" w:hanging="180"/>
      </w:pPr>
    </w:lvl>
    <w:lvl w:ilvl="3" w:tplc="340A000F" w:tentative="1">
      <w:start w:val="1"/>
      <w:numFmt w:val="decimal"/>
      <w:lvlText w:val="%4."/>
      <w:lvlJc w:val="left"/>
      <w:pPr>
        <w:ind w:left="4296" w:hanging="360"/>
      </w:pPr>
    </w:lvl>
    <w:lvl w:ilvl="4" w:tplc="340A0019" w:tentative="1">
      <w:start w:val="1"/>
      <w:numFmt w:val="lowerLetter"/>
      <w:lvlText w:val="%5."/>
      <w:lvlJc w:val="left"/>
      <w:pPr>
        <w:ind w:left="5016" w:hanging="360"/>
      </w:pPr>
    </w:lvl>
    <w:lvl w:ilvl="5" w:tplc="340A001B" w:tentative="1">
      <w:start w:val="1"/>
      <w:numFmt w:val="lowerRoman"/>
      <w:lvlText w:val="%6."/>
      <w:lvlJc w:val="right"/>
      <w:pPr>
        <w:ind w:left="5736" w:hanging="180"/>
      </w:pPr>
    </w:lvl>
    <w:lvl w:ilvl="6" w:tplc="340A000F" w:tentative="1">
      <w:start w:val="1"/>
      <w:numFmt w:val="decimal"/>
      <w:lvlText w:val="%7."/>
      <w:lvlJc w:val="left"/>
      <w:pPr>
        <w:ind w:left="6456" w:hanging="360"/>
      </w:pPr>
    </w:lvl>
    <w:lvl w:ilvl="7" w:tplc="340A0019" w:tentative="1">
      <w:start w:val="1"/>
      <w:numFmt w:val="lowerLetter"/>
      <w:lvlText w:val="%8."/>
      <w:lvlJc w:val="left"/>
      <w:pPr>
        <w:ind w:left="7176" w:hanging="360"/>
      </w:pPr>
    </w:lvl>
    <w:lvl w:ilvl="8" w:tplc="3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64AC6AA1"/>
    <w:multiLevelType w:val="hybridMultilevel"/>
    <w:tmpl w:val="5186DD30"/>
    <w:lvl w:ilvl="0" w:tplc="71123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8E3FC9"/>
    <w:multiLevelType w:val="hybridMultilevel"/>
    <w:tmpl w:val="A71EA8AC"/>
    <w:lvl w:ilvl="0" w:tplc="340A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5">
    <w:nsid w:val="794223E6"/>
    <w:multiLevelType w:val="singleLevel"/>
    <w:tmpl w:val="D39EE7DA"/>
    <w:lvl w:ilvl="0"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2C"/>
    <w:rsid w:val="0007222C"/>
    <w:rsid w:val="000850CB"/>
    <w:rsid w:val="00090446"/>
    <w:rsid w:val="000C4FE3"/>
    <w:rsid w:val="0013630C"/>
    <w:rsid w:val="0028064D"/>
    <w:rsid w:val="00335FF8"/>
    <w:rsid w:val="003B3665"/>
    <w:rsid w:val="003F7E7D"/>
    <w:rsid w:val="00525FF3"/>
    <w:rsid w:val="0054281C"/>
    <w:rsid w:val="006260D6"/>
    <w:rsid w:val="00640A02"/>
    <w:rsid w:val="00660384"/>
    <w:rsid w:val="00726248"/>
    <w:rsid w:val="00726AAC"/>
    <w:rsid w:val="007C30C7"/>
    <w:rsid w:val="008235F4"/>
    <w:rsid w:val="00886A30"/>
    <w:rsid w:val="00986799"/>
    <w:rsid w:val="009B1A0B"/>
    <w:rsid w:val="00A050EB"/>
    <w:rsid w:val="00A613BB"/>
    <w:rsid w:val="00A850DD"/>
    <w:rsid w:val="00AA5A54"/>
    <w:rsid w:val="00B75D94"/>
    <w:rsid w:val="00BE68E9"/>
    <w:rsid w:val="00CC3519"/>
    <w:rsid w:val="00D273A6"/>
    <w:rsid w:val="00E11E57"/>
    <w:rsid w:val="00E34F2B"/>
    <w:rsid w:val="00F5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B9E68D-B307-4548-B071-100FAA1B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22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222C"/>
    <w:rPr>
      <w:lang w:val="es-CL"/>
    </w:rPr>
  </w:style>
  <w:style w:type="paragraph" w:styleId="Textoindependiente">
    <w:name w:val="Body Text"/>
    <w:basedOn w:val="Normal"/>
    <w:link w:val="TextoindependienteCar"/>
    <w:rsid w:val="0007222C"/>
    <w:pPr>
      <w:spacing w:after="0" w:line="240" w:lineRule="auto"/>
      <w:jc w:val="both"/>
    </w:pPr>
    <w:rPr>
      <w:rFonts w:ascii="Arial" w:eastAsia="Times New Roman" w:hAnsi="Arial" w:cs="Times New Roman"/>
      <w:sz w:val="28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07222C"/>
    <w:rPr>
      <w:rFonts w:ascii="Arial" w:eastAsia="Times New Roman" w:hAnsi="Arial" w:cs="Times New Roman"/>
      <w:sz w:val="28"/>
      <w:szCs w:val="24"/>
      <w:lang w:val="es-CL"/>
    </w:rPr>
  </w:style>
  <w:style w:type="paragraph" w:styleId="Subttulo">
    <w:name w:val="Subtitle"/>
    <w:basedOn w:val="Normal"/>
    <w:link w:val="SubttuloCar"/>
    <w:qFormat/>
    <w:rsid w:val="0007222C"/>
    <w:pPr>
      <w:spacing w:after="0" w:line="240" w:lineRule="auto"/>
    </w:pPr>
    <w:rPr>
      <w:rFonts w:ascii="Arial" w:eastAsia="Times New Roman" w:hAnsi="Arial" w:cs="Times New Roman"/>
      <w:b/>
      <w:sz w:val="24"/>
      <w:szCs w:val="20"/>
    </w:rPr>
  </w:style>
  <w:style w:type="character" w:customStyle="1" w:styleId="SubttuloCar">
    <w:name w:val="Subtítulo Car"/>
    <w:basedOn w:val="Fuentedeprrafopredeter"/>
    <w:link w:val="Subttulo"/>
    <w:rsid w:val="0007222C"/>
    <w:rPr>
      <w:rFonts w:ascii="Arial" w:eastAsia="Times New Roman" w:hAnsi="Arial" w:cs="Times New Roman"/>
      <w:b/>
      <w:sz w:val="24"/>
      <w:szCs w:val="20"/>
      <w:lang w:val="es-CL"/>
    </w:rPr>
  </w:style>
  <w:style w:type="paragraph" w:styleId="Piedepgina">
    <w:name w:val="footer"/>
    <w:basedOn w:val="Normal"/>
    <w:link w:val="PiedepginaCar"/>
    <w:uiPriority w:val="99"/>
    <w:semiHidden/>
    <w:unhideWhenUsed/>
    <w:rsid w:val="00072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7222C"/>
    <w:rPr>
      <w:lang w:val="es-CL"/>
    </w:rPr>
  </w:style>
  <w:style w:type="paragraph" w:styleId="Prrafodelista">
    <w:name w:val="List Paragraph"/>
    <w:basedOn w:val="Normal"/>
    <w:uiPriority w:val="34"/>
    <w:qFormat/>
    <w:rsid w:val="00A850DD"/>
    <w:pPr>
      <w:ind w:left="720"/>
      <w:contextualSpacing/>
    </w:pPr>
  </w:style>
  <w:style w:type="paragraph" w:customStyle="1" w:styleId="Default">
    <w:name w:val="Default"/>
    <w:rsid w:val="003B36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7C3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Hipervnculo">
    <w:name w:val="Hyperlink"/>
    <w:basedOn w:val="Fuentedeprrafopredeter"/>
    <w:rsid w:val="007C30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raw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mromerom</dc:creator>
  <cp:lastModifiedBy>Arturo Vargas</cp:lastModifiedBy>
  <cp:revision>3</cp:revision>
  <cp:lastPrinted>2013-04-09T16:15:00Z</cp:lastPrinted>
  <dcterms:created xsi:type="dcterms:W3CDTF">2020-03-22T20:11:00Z</dcterms:created>
  <dcterms:modified xsi:type="dcterms:W3CDTF">2020-03-24T02:02:00Z</dcterms:modified>
</cp:coreProperties>
</file>