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</w:t>
      </w:r>
    </w:p>
    <w:p w:rsidR="00000000" w:rsidDel="00000000" w:rsidP="00000000" w:rsidRDefault="00000000" w:rsidRPr="00000000" w14:paraId="00000002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Realice un programa en pseudocódigo que determine el pago a realizar en una fotocopiadora, donde el precio por cada fotocopia es de $20. Al imprimir más de 30 fotocopias se realiza un descuento al total del pago del 10%.</w:t>
      </w:r>
    </w:p>
    <w:p w:rsidR="00000000" w:rsidDel="00000000" w:rsidP="00000000" w:rsidRDefault="00000000" w:rsidRPr="00000000" w14:paraId="0000000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Secuencia Lógica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ingresa la cantidad de hojas a fotocopiar, </w:t>
      </w: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HOJAS</w:t>
      </w:r>
      <w:r w:rsidDel="00000000" w:rsidR="00000000" w:rsidRPr="00000000">
        <w:rPr>
          <w:color w:val="bf8f0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cargará esta  información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determina cuánto pagar, esto en función de la cantidad de hojas,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si </w:t>
      </w:r>
      <w:r w:rsidDel="00000000" w:rsidR="00000000" w:rsidRPr="00000000">
        <w:rPr>
          <w:b w:val="1"/>
          <w:color w:val="bf8f00"/>
          <w:sz w:val="32"/>
          <w:szCs w:val="32"/>
          <w:highlight w:val="yellow"/>
          <w:rtl w:val="0"/>
        </w:rPr>
        <w:t xml:space="preserve">hojas 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es mayor a 30 se aplica descuento</w:t>
      </w:r>
      <w:r w:rsidDel="00000000" w:rsidR="00000000" w:rsidRPr="00000000">
        <w:rPr>
          <w:b w:val="1"/>
          <w:sz w:val="32"/>
          <w:szCs w:val="32"/>
          <w:rtl w:val="0"/>
        </w:rPr>
        <w:t xml:space="preserve"> de un 10%, en caso contrario no hay descuento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calcula el total a </w:t>
      </w: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pagar</w:t>
      </w:r>
      <w:r w:rsidDel="00000000" w:rsidR="00000000" w:rsidRPr="00000000">
        <w:rPr>
          <w:color w:val="bf8f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imprime el total a </w:t>
      </w: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pagar</w:t>
      </w:r>
      <w:r w:rsidDel="00000000" w:rsidR="00000000" w:rsidRPr="00000000">
        <w:rPr>
          <w:color w:val="bf8f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Secuencia Lógica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Se ingresa la cantidad de hojas a imprimir, la variable </w:t>
      </w:r>
      <w:r w:rsidDel="00000000" w:rsidR="00000000" w:rsidRPr="00000000">
        <w:rPr>
          <w:b w:val="1"/>
          <w:color w:val="bf8f00"/>
          <w:rtl w:val="0"/>
        </w:rPr>
        <w:t xml:space="preserve">hojas</w:t>
      </w:r>
      <w:r w:rsidDel="00000000" w:rsidR="00000000" w:rsidRPr="00000000">
        <w:rPr>
          <w:color w:val="bf8f00"/>
          <w:rtl w:val="0"/>
        </w:rPr>
        <w:t xml:space="preserve"> </w:t>
      </w:r>
      <w:r w:rsidDel="00000000" w:rsidR="00000000" w:rsidRPr="00000000">
        <w:rPr>
          <w:rtl w:val="0"/>
        </w:rPr>
        <w:t xml:space="preserve">se carga de información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 determina el pago dependiendo de la cantidad de hojas, </w:t>
      </w:r>
      <w:r w:rsidDel="00000000" w:rsidR="00000000" w:rsidRPr="00000000">
        <w:rPr>
          <w:b w:val="1"/>
          <w:rtl w:val="0"/>
        </w:rPr>
        <w:t xml:space="preserve">si las hojas son más de 30 se realiza un descuento de un 10%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 calcula el </w:t>
      </w:r>
      <w:r w:rsidDel="00000000" w:rsidR="00000000" w:rsidRPr="00000000">
        <w:rPr>
          <w:color w:val="bf8f00"/>
          <w:rtl w:val="0"/>
        </w:rPr>
        <w:t xml:space="preserve">pago, se aplica el descuento si es el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E07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kHtu5LXJGWPSX3t6v0aaHHMKQ==">CgMxLjAyCGguZ2pkZ3hzOAByITEzbjM5ajFOZHlwZUZLM3RVLWZEdlFENEIyTTNpTzdBZQ==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2021-03-17T22:52:00Z</dcterms:created>
  <dc:creator>Arturo Vargas</dc:creator>
</cp:coreProperties>
</file>